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E5" w:rsidRPr="009D1AA2" w:rsidRDefault="001E22E5" w:rsidP="001E22E5">
      <w:pPr>
        <w:spacing w:line="300" w:lineRule="exact"/>
        <w:rPr>
          <w:rFonts w:ascii="宋体" w:hAnsi="宋体"/>
          <w:b/>
          <w:bCs/>
          <w:spacing w:val="-6"/>
          <w:kern w:val="30"/>
          <w:sz w:val="32"/>
          <w:szCs w:val="32"/>
        </w:rPr>
      </w:pPr>
      <w:r w:rsidRPr="009D1AA2"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1E22E5" w:rsidRDefault="001E22E5" w:rsidP="001E22E5">
      <w:pPr>
        <w:pStyle w:val="2"/>
        <w:spacing w:after="0" w:line="460" w:lineRule="exact"/>
        <w:jc w:val="center"/>
        <w:rPr>
          <w:rFonts w:ascii="仿宋_GB2312" w:eastAsia="仿宋_GB2312"/>
          <w:b/>
          <w:kern w:val="30"/>
          <w:sz w:val="32"/>
          <w:szCs w:val="32"/>
        </w:rPr>
      </w:pPr>
      <w:r>
        <w:rPr>
          <w:rFonts w:ascii="仿宋_GB2312" w:eastAsia="仿宋_GB2312" w:hint="eastAsia"/>
          <w:b/>
          <w:kern w:val="30"/>
          <w:sz w:val="32"/>
          <w:szCs w:val="32"/>
        </w:rPr>
        <w:t xml:space="preserve"> 国家标准《</w:t>
      </w:r>
      <w:r w:rsidRPr="004E4667">
        <w:rPr>
          <w:rFonts w:ascii="仿宋_GB2312" w:eastAsia="仿宋_GB2312" w:hint="eastAsia"/>
          <w:b/>
          <w:kern w:val="30"/>
          <w:sz w:val="32"/>
          <w:szCs w:val="32"/>
        </w:rPr>
        <w:t>城市综合管廊工程</w:t>
      </w:r>
      <w:r>
        <w:rPr>
          <w:rFonts w:ascii="仿宋_GB2312" w:eastAsia="仿宋_GB2312" w:hint="eastAsia"/>
          <w:b/>
          <w:kern w:val="30"/>
          <w:sz w:val="32"/>
          <w:szCs w:val="32"/>
        </w:rPr>
        <w:t>技术规范》</w:t>
      </w:r>
      <w:proofErr w:type="gramStart"/>
      <w:r>
        <w:rPr>
          <w:rFonts w:ascii="仿宋_GB2312" w:eastAsia="仿宋_GB2312" w:hint="eastAsia"/>
          <w:b/>
          <w:kern w:val="30"/>
          <w:sz w:val="32"/>
          <w:szCs w:val="32"/>
        </w:rPr>
        <w:t>宣贯暨地下</w:t>
      </w:r>
      <w:proofErr w:type="gramEnd"/>
      <w:r>
        <w:rPr>
          <w:rFonts w:ascii="仿宋_GB2312" w:eastAsia="仿宋_GB2312" w:hint="eastAsia"/>
          <w:b/>
          <w:kern w:val="30"/>
          <w:sz w:val="32"/>
          <w:szCs w:val="32"/>
        </w:rPr>
        <w:t>综合管廊</w:t>
      </w:r>
    </w:p>
    <w:p w:rsidR="001E22E5" w:rsidRPr="000045D2" w:rsidRDefault="001E22E5" w:rsidP="001E22E5">
      <w:pPr>
        <w:pStyle w:val="2"/>
        <w:spacing w:after="0" w:line="460" w:lineRule="exact"/>
        <w:jc w:val="center"/>
        <w:rPr>
          <w:rFonts w:ascii="仿宋_GB2312" w:eastAsia="仿宋_GB2312"/>
          <w:b/>
          <w:kern w:val="30"/>
          <w:sz w:val="32"/>
          <w:szCs w:val="32"/>
        </w:rPr>
      </w:pPr>
      <w:r w:rsidRPr="004E4667">
        <w:rPr>
          <w:rFonts w:ascii="仿宋_GB2312" w:eastAsia="仿宋_GB2312" w:hint="eastAsia"/>
          <w:b/>
          <w:kern w:val="30"/>
          <w:sz w:val="32"/>
          <w:szCs w:val="32"/>
        </w:rPr>
        <w:t>规划建设</w:t>
      </w:r>
      <w:r>
        <w:rPr>
          <w:rFonts w:ascii="仿宋_GB2312" w:eastAsia="仿宋_GB2312" w:hint="eastAsia"/>
          <w:b/>
          <w:kern w:val="30"/>
          <w:sz w:val="32"/>
          <w:szCs w:val="32"/>
        </w:rPr>
        <w:t>与</w:t>
      </w:r>
      <w:r w:rsidRPr="004E4667">
        <w:rPr>
          <w:rFonts w:ascii="仿宋_GB2312" w:eastAsia="仿宋_GB2312" w:hint="eastAsia"/>
          <w:b/>
          <w:kern w:val="30"/>
          <w:sz w:val="32"/>
          <w:szCs w:val="32"/>
        </w:rPr>
        <w:t>专业管线</w:t>
      </w:r>
      <w:proofErr w:type="gramStart"/>
      <w:r w:rsidRPr="004E4667">
        <w:rPr>
          <w:rFonts w:ascii="仿宋_GB2312" w:eastAsia="仿宋_GB2312" w:hint="eastAsia"/>
          <w:b/>
          <w:kern w:val="30"/>
          <w:sz w:val="32"/>
          <w:szCs w:val="32"/>
        </w:rPr>
        <w:t>入廊技术</w:t>
      </w:r>
      <w:proofErr w:type="gramEnd"/>
      <w:r w:rsidRPr="004E4667">
        <w:rPr>
          <w:rFonts w:ascii="仿宋_GB2312" w:eastAsia="仿宋_GB2312" w:hint="eastAsia"/>
          <w:b/>
          <w:kern w:val="30"/>
          <w:sz w:val="32"/>
          <w:szCs w:val="32"/>
        </w:rPr>
        <w:t>培训班</w:t>
      </w:r>
      <w:r w:rsidRPr="000045D2">
        <w:rPr>
          <w:rFonts w:ascii="仿宋_GB2312" w:eastAsia="仿宋_GB2312" w:hint="eastAsia"/>
          <w:b/>
          <w:kern w:val="30"/>
          <w:sz w:val="32"/>
          <w:szCs w:val="32"/>
        </w:rPr>
        <w:t>报名</w:t>
      </w:r>
      <w:r>
        <w:rPr>
          <w:rFonts w:ascii="仿宋_GB2312" w:eastAsia="仿宋_GB2312" w:hint="eastAsia"/>
          <w:b/>
          <w:kern w:val="30"/>
          <w:sz w:val="32"/>
          <w:szCs w:val="32"/>
        </w:rPr>
        <w:t>回执</w:t>
      </w:r>
      <w:r w:rsidRPr="000045D2">
        <w:rPr>
          <w:rFonts w:ascii="仿宋_GB2312" w:eastAsia="仿宋_GB2312" w:hint="eastAsia"/>
          <w:b/>
          <w:kern w:val="30"/>
          <w:sz w:val="32"/>
          <w:szCs w:val="32"/>
        </w:rPr>
        <w:t>表</w:t>
      </w:r>
    </w:p>
    <w:p w:rsidR="001E22E5" w:rsidRDefault="001E22E5" w:rsidP="001E22E5">
      <w:pPr>
        <w:spacing w:beforeLines="50" w:before="156" w:line="3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经研究，我单位选派下列同志参加学习： （加盖单位公章）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700"/>
        <w:gridCol w:w="2154"/>
        <w:gridCol w:w="1680"/>
        <w:gridCol w:w="960"/>
        <w:gridCol w:w="1521"/>
      </w:tblGrid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5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="-50" w:right="-50" w:hanging="2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电话+区号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="-50" w:right="-50" w:hanging="2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 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="-50" w:right="-50" w:hanging="2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部门/职务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联系电话/手机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参会地点</w:t>
            </w: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22E5" w:rsidTr="00193CA5">
        <w:trPr>
          <w:cantSplit/>
          <w:trHeight w:val="548"/>
          <w:jc w:val="center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2E5" w:rsidRDefault="001E22E5" w:rsidP="00193CA5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住宿申请：□双人标准间（□单住，□合住），共预订（  ）人用房</w:t>
            </w:r>
          </w:p>
        </w:tc>
      </w:tr>
    </w:tbl>
    <w:p w:rsidR="001E22E5" w:rsidRDefault="001E22E5" w:rsidP="001E22E5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此表不够， 可自行复制；   如时间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紧迫可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电话、传真报名。</w:t>
      </w:r>
    </w:p>
    <w:p w:rsidR="00180651" w:rsidRDefault="001E22E5" w:rsidP="001E22E5">
      <w:r>
        <w:rPr>
          <w:rFonts w:ascii="仿宋_GB2312" w:eastAsia="仿宋_GB2312" w:hAnsi="仿宋_GB2312" w:cs="仿宋_GB2312" w:hint="eastAsia"/>
          <w:sz w:val="28"/>
          <w:szCs w:val="28"/>
        </w:rPr>
        <w:t>报名电话/传真：（010）82656785      联系人：</w:t>
      </w:r>
      <w:bookmarkStart w:id="0" w:name="_GoBack"/>
      <w:bookmarkEnd w:id="0"/>
    </w:p>
    <w:sectPr w:rsidR="0018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0C" w:rsidRDefault="009E520C" w:rsidP="001E22E5">
      <w:r>
        <w:separator/>
      </w:r>
    </w:p>
  </w:endnote>
  <w:endnote w:type="continuationSeparator" w:id="0">
    <w:p w:rsidR="009E520C" w:rsidRDefault="009E520C" w:rsidP="001E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0C" w:rsidRDefault="009E520C" w:rsidP="001E22E5">
      <w:r>
        <w:separator/>
      </w:r>
    </w:p>
  </w:footnote>
  <w:footnote w:type="continuationSeparator" w:id="0">
    <w:p w:rsidR="009E520C" w:rsidRDefault="009E520C" w:rsidP="001E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D1"/>
    <w:rsid w:val="00180651"/>
    <w:rsid w:val="001E22E5"/>
    <w:rsid w:val="009E520C"/>
    <w:rsid w:val="00E0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2E5"/>
    <w:rPr>
      <w:sz w:val="18"/>
      <w:szCs w:val="18"/>
    </w:rPr>
  </w:style>
  <w:style w:type="paragraph" w:styleId="2">
    <w:name w:val="Body Text 2"/>
    <w:basedOn w:val="a"/>
    <w:link w:val="2Char"/>
    <w:rsid w:val="001E22E5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 2 Char"/>
    <w:basedOn w:val="a0"/>
    <w:link w:val="2"/>
    <w:rsid w:val="001E22E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2E5"/>
    <w:rPr>
      <w:sz w:val="18"/>
      <w:szCs w:val="18"/>
    </w:rPr>
  </w:style>
  <w:style w:type="paragraph" w:styleId="2">
    <w:name w:val="Body Text 2"/>
    <w:basedOn w:val="a"/>
    <w:link w:val="2Char"/>
    <w:rsid w:val="001E22E5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 2 Char"/>
    <w:basedOn w:val="a0"/>
    <w:link w:val="2"/>
    <w:rsid w:val="001E22E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2015-08-20T02:52:00Z</dcterms:created>
  <dcterms:modified xsi:type="dcterms:W3CDTF">2015-08-20T02:52:00Z</dcterms:modified>
</cp:coreProperties>
</file>