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6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 w:cs="微软雅黑"/>
          <w:sz w:val="30"/>
          <w:szCs w:val="30"/>
        </w:rPr>
        <w:t>附件：</w:t>
      </w:r>
    </w:p>
    <w:p>
      <w:pPr>
        <w:widowControl/>
        <w:spacing w:line="460" w:lineRule="exact"/>
        <w:ind w:firstLine="723" w:firstLineChars="200"/>
        <w:jc w:val="center"/>
        <w:textAlignment w:val="baseline"/>
        <w:rPr>
          <w:rFonts w:ascii="仿宋_GB2312" w:eastAsia="仿宋_GB2312"/>
          <w:b/>
          <w:color w:val="000000"/>
          <w:sz w:val="36"/>
          <w:szCs w:val="36"/>
          <w:shd w:val="clear" w:color="auto" w:fill="FFFFFF"/>
        </w:rPr>
      </w:pPr>
      <w:r>
        <w:rPr>
          <w:rFonts w:hint="eastAsia" w:ascii="仿宋_GB2312" w:eastAsia="仿宋_GB2312"/>
          <w:b/>
          <w:color w:val="000000"/>
          <w:sz w:val="36"/>
          <w:szCs w:val="36"/>
          <w:shd w:val="clear" w:color="auto" w:fill="FFFFFF"/>
        </w:rPr>
        <w:t>《镇（乡）村给水工程规划规范》宣贯</w:t>
      </w:r>
      <w:r>
        <w:rPr>
          <w:rFonts w:hint="eastAsia" w:ascii="仿宋_GB2312" w:eastAsia="仿宋"/>
          <w:b/>
          <w:color w:val="000000"/>
          <w:sz w:val="36"/>
          <w:szCs w:val="36"/>
          <w:shd w:val="clear" w:color="auto" w:fill="FFFFFF"/>
        </w:rPr>
        <w:t>曁</w:t>
      </w:r>
      <w:r>
        <w:rPr>
          <w:rFonts w:hint="eastAsia" w:ascii="仿宋_GB2312" w:eastAsia="仿宋_GB2312"/>
          <w:b/>
          <w:color w:val="000000"/>
          <w:sz w:val="36"/>
          <w:szCs w:val="36"/>
          <w:shd w:val="clear" w:color="auto" w:fill="FFFFFF"/>
        </w:rPr>
        <w:t>镇（乡）村给水工程安全新技术新规范培训班</w:t>
      </w:r>
    </w:p>
    <w:p>
      <w:pPr>
        <w:widowControl/>
        <w:spacing w:line="460" w:lineRule="exact"/>
        <w:ind w:firstLine="723" w:firstLineChars="200"/>
        <w:jc w:val="center"/>
        <w:textAlignment w:val="baseline"/>
        <w:rPr>
          <w:rFonts w:ascii="仿宋_GB2312" w:eastAsia="仿宋_GB2312"/>
          <w:b/>
          <w:color w:val="000000"/>
          <w:sz w:val="36"/>
          <w:szCs w:val="36"/>
          <w:shd w:val="clear" w:color="auto" w:fill="FFFFFF"/>
        </w:rPr>
      </w:pPr>
      <w:r>
        <w:rPr>
          <w:rFonts w:hint="eastAsia" w:ascii="仿宋_GB2312" w:eastAsia="仿宋_GB2312"/>
          <w:b/>
          <w:color w:val="000000"/>
          <w:sz w:val="36"/>
          <w:szCs w:val="36"/>
          <w:shd w:val="clear" w:color="auto" w:fill="FFFFFF"/>
        </w:rPr>
        <w:t>报名回执表</w:t>
      </w:r>
    </w:p>
    <w:p>
      <w:pPr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单位名称：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</w:t>
      </w:r>
    </w:p>
    <w:p>
      <w:pPr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通讯地址：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</w:t>
      </w:r>
    </w:p>
    <w:p>
      <w:pPr>
        <w:spacing w:line="480" w:lineRule="exact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邮政编码：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</w:rPr>
        <w:tab/>
      </w:r>
      <w:r>
        <w:rPr>
          <w:rFonts w:hint="eastAsia" w:ascii="仿宋_GB2312" w:hAnsi="仿宋" w:eastAsia="仿宋_GB2312"/>
          <w:sz w:val="30"/>
          <w:szCs w:val="30"/>
        </w:rPr>
        <w:t>联系人：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</w:t>
      </w:r>
    </w:p>
    <w:p>
      <w:pPr>
        <w:spacing w:line="480" w:lineRule="exact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联系电话：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</w:rPr>
        <w:tab/>
      </w:r>
      <w:r>
        <w:rPr>
          <w:rFonts w:hint="eastAsia" w:ascii="仿宋_GB2312" w:hAnsi="仿宋" w:eastAsia="仿宋_GB2312"/>
          <w:sz w:val="30"/>
          <w:szCs w:val="30"/>
        </w:rPr>
        <w:t>传  真：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ab/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</w:t>
      </w:r>
    </w:p>
    <w:tbl>
      <w:tblPr>
        <w:tblStyle w:val="4"/>
        <w:tblW w:w="96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657"/>
        <w:gridCol w:w="301"/>
        <w:gridCol w:w="833"/>
        <w:gridCol w:w="1462"/>
        <w:gridCol w:w="1984"/>
        <w:gridCol w:w="24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65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14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E-mail</w:t>
            </w:r>
          </w:p>
        </w:tc>
        <w:tc>
          <w:tcPr>
            <w:tcW w:w="19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rPr>
                <w:rFonts w:ascii="仿宋_GB2312" w:hAnsi="宋体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电话（手机）</w:t>
            </w:r>
          </w:p>
        </w:tc>
        <w:tc>
          <w:tcPr>
            <w:tcW w:w="24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6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10" w:type="dxa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6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6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6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6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6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6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838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单位共有（  ）参加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住宿申请</w:t>
            </w:r>
          </w:p>
        </w:tc>
        <w:tc>
          <w:tcPr>
            <w:tcW w:w="43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 xml:space="preserve">□标准间（○单住  ○合住） </w:t>
            </w:r>
          </w:p>
          <w:p>
            <w:pPr>
              <w:autoSpaceDE w:val="0"/>
              <w:autoSpaceDN w:val="0"/>
              <w:adjustRightInd w:val="0"/>
              <w:spacing w:line="540" w:lineRule="exact"/>
              <w:ind w:firstLine="280" w:firstLineChars="100"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 xml:space="preserve">□套间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0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需要讨论解答的问题或建议</w:t>
            </w:r>
          </w:p>
        </w:tc>
        <w:tc>
          <w:tcPr>
            <w:tcW w:w="66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</w:tbl>
    <w:p>
      <w:pPr>
        <w:spacing w:line="480" w:lineRule="exact"/>
        <w:ind w:firstLine="446" w:firstLineChars="14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注：</w:t>
      </w:r>
      <w:r>
        <w:rPr>
          <w:rFonts w:hint="eastAsia" w:ascii="仿宋_GB2312" w:eastAsia="仿宋_GB2312"/>
          <w:sz w:val="30"/>
          <w:szCs w:val="30"/>
        </w:rPr>
        <w:t>此表不够，可自行复制。如时间紧迫，可电话报名</w:t>
      </w:r>
    </w:p>
    <w:p>
      <w:pPr>
        <w:spacing w:line="480" w:lineRule="exact"/>
        <w:ind w:firstLine="1050" w:firstLineChars="3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电话</w:t>
      </w:r>
      <w:r>
        <w:rPr>
          <w:rFonts w:ascii="仿宋_GB2312" w:eastAsia="仿宋_GB2312"/>
          <w:sz w:val="30"/>
          <w:szCs w:val="30"/>
        </w:rPr>
        <w:t>/</w:t>
      </w:r>
      <w:r>
        <w:rPr>
          <w:rFonts w:hint="eastAsia" w:ascii="仿宋_GB2312" w:eastAsia="仿宋_GB2312"/>
          <w:sz w:val="30"/>
          <w:szCs w:val="30"/>
        </w:rPr>
        <w:t>传真：</w:t>
      </w:r>
      <w:r>
        <w:rPr>
          <w:rFonts w:ascii="仿宋_GB2312" w:eastAsia="仿宋_GB2312"/>
          <w:sz w:val="30"/>
          <w:szCs w:val="30"/>
        </w:rPr>
        <w:t xml:space="preserve">010-82656785     </w:t>
      </w:r>
      <w:r>
        <w:rPr>
          <w:rFonts w:hint="eastAsia" w:ascii="仿宋_GB2312" w:eastAsia="仿宋_GB2312"/>
          <w:sz w:val="30"/>
          <w:szCs w:val="30"/>
        </w:rPr>
        <w:t>邮箱</w:t>
      </w:r>
      <w:r>
        <w:rPr>
          <w:rFonts w:ascii="仿宋_GB2312" w:eastAsia="仿宋_GB2312"/>
          <w:sz w:val="30"/>
          <w:szCs w:val="30"/>
        </w:rPr>
        <w:t>:</w:t>
      </w:r>
    </w:p>
    <w:p>
      <w:pPr>
        <w:spacing w:line="480" w:lineRule="exact"/>
        <w:ind w:firstLine="1050" w:firstLineChars="3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系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人：         </w:t>
      </w:r>
      <w:r>
        <w:rPr>
          <w:rFonts w:ascii="仿宋_GB2312" w:eastAsia="仿宋_GB2312"/>
          <w:sz w:val="30"/>
          <w:szCs w:val="30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手机：</w:t>
      </w:r>
    </w:p>
    <w:p>
      <w:pPr>
        <w:spacing w:line="500" w:lineRule="exact"/>
        <w:rPr>
          <w:rFonts w:ascii="仿宋" w:hAnsi="仿宋" w:eastAsia="仿宋"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18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07CDB"/>
    <w:rsid w:val="36CF138C"/>
    <w:rsid w:val="42C61D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2016-07-01T06:28:17Z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