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806" w:rightChars="384"/>
        <w:rPr>
          <w:rFonts w:ascii="仿宋_GB2312" w:hAnsi="仿宋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sz w:val="30"/>
          <w:szCs w:val="30"/>
        </w:rPr>
        <w:t>附件：</w:t>
      </w:r>
    </w:p>
    <w:p>
      <w:pPr>
        <w:spacing w:line="420" w:lineRule="exact"/>
        <w:ind w:right="806" w:rightChars="384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 w:cs="华文中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最新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国家标准《城市居住区规划设计规范》宣贯与</w:t>
      </w:r>
    </w:p>
    <w:p>
      <w:pPr>
        <w:spacing w:line="420" w:lineRule="exact"/>
        <w:ind w:right="806" w:rightChars="384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建筑日照分析暨</w:t>
      </w:r>
      <w:r>
        <w:rPr>
          <w:rFonts w:hint="eastAsia" w:ascii="仿宋_GB2312" w:hAnsi="Verdan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公共利益的城市居住地块容积率</w:t>
      </w:r>
    </w:p>
    <w:p>
      <w:pPr>
        <w:spacing w:line="420" w:lineRule="exact"/>
        <w:ind w:right="806" w:rightChars="384"/>
        <w:jc w:val="center"/>
        <w:rPr>
          <w:rFonts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Verdana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控制热点问题综合培训班</w:t>
      </w:r>
      <w:r>
        <w:rPr>
          <w:rFonts w:hint="eastAsia" w:ascii="仿宋_GB2312" w:hAnsi="仿宋" w:eastAsia="仿宋_GB2312" w:cs="仿宋_GB2312"/>
          <w:b/>
          <w:color w:val="000000"/>
          <w:kern w:val="0"/>
          <w:sz w:val="32"/>
          <w:szCs w:val="32"/>
        </w:rPr>
        <w:t>报名回执</w:t>
      </w:r>
      <w:r>
        <w:rPr>
          <w:rFonts w:hint="eastAsia" w:ascii="仿宋_GB2312" w:hAnsi="仿宋" w:eastAsia="仿宋_GB2312" w:cs="仿宋_GB2312"/>
          <w:b/>
          <w:color w:val="000000"/>
          <w:sz w:val="32"/>
          <w:szCs w:val="32"/>
        </w:rPr>
        <w:t>表</w:t>
      </w:r>
    </w:p>
    <w:p>
      <w:pPr>
        <w:autoSpaceDE w:val="0"/>
        <w:autoSpaceDN w:val="0"/>
        <w:adjustRightInd w:val="0"/>
        <w:spacing w:before="312"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单位名称：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通讯地址：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                           　 </w:t>
      </w:r>
    </w:p>
    <w:p>
      <w:pPr>
        <w:autoSpaceDE w:val="0"/>
        <w:autoSpaceDN w:val="0"/>
        <w:adjustRightInd w:val="0"/>
        <w:spacing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邮政编码：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 xml:space="preserve"> 联 系 人：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　　</w:t>
      </w:r>
    </w:p>
    <w:p>
      <w:pPr>
        <w:autoSpaceDE w:val="0"/>
        <w:autoSpaceDN w:val="0"/>
        <w:adjustRightInd w:val="0"/>
        <w:spacing w:line="420" w:lineRule="exact"/>
        <w:ind w:firstLine="150" w:firstLineChars="50"/>
        <w:rPr>
          <w:rFonts w:ascii="仿宋_GB2312" w:hAnsi="仿宋" w:eastAsia="仿宋_GB2312" w:cs="仿宋_GB2312"/>
          <w:sz w:val="30"/>
          <w:szCs w:val="30"/>
          <w:u w:val="single"/>
          <w:lang w:val="zh-CN"/>
        </w:rPr>
      </w:pP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>联系电话：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  </w:t>
      </w:r>
      <w:r>
        <w:rPr>
          <w:rFonts w:hint="eastAsia" w:ascii="仿宋_GB2312" w:hAnsi="仿宋" w:eastAsia="仿宋_GB2312" w:cs="仿宋_GB2312"/>
          <w:sz w:val="30"/>
          <w:szCs w:val="30"/>
          <w:lang w:val="zh-CN"/>
        </w:rPr>
        <w:t xml:space="preserve"> 传    真：</w:t>
      </w:r>
      <w:r>
        <w:rPr>
          <w:rFonts w:hint="eastAsia" w:ascii="仿宋_GB2312" w:hAnsi="仿宋" w:eastAsia="仿宋_GB2312" w:cs="仿宋_GB2312"/>
          <w:sz w:val="30"/>
          <w:szCs w:val="30"/>
          <w:u w:val="single"/>
          <w:lang w:val="zh-CN"/>
        </w:rPr>
        <w:t xml:space="preserve">              　 </w:t>
      </w:r>
    </w:p>
    <w:p>
      <w:pPr>
        <w:autoSpaceDE w:val="0"/>
        <w:autoSpaceDN w:val="0"/>
        <w:adjustRightInd w:val="0"/>
        <w:spacing w:beforeLines="50" w:line="420" w:lineRule="exact"/>
        <w:jc w:val="center"/>
        <w:rPr>
          <w:rFonts w:ascii="仿宋_GB2312" w:hAnsi="仿宋" w:eastAsia="仿宋_GB2312" w:cs="仿宋_GB2312"/>
          <w:b/>
          <w:sz w:val="30"/>
          <w:szCs w:val="30"/>
        </w:rPr>
      </w:pP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参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加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人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员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名</w:t>
      </w:r>
      <w:r>
        <w:rPr>
          <w:rFonts w:hint="eastAsia" w:ascii="仿宋_GB2312" w:hAnsi="仿宋" w:eastAsia="仿宋_GB2312" w:cs="仿宋_GB2312"/>
          <w:b/>
          <w:sz w:val="30"/>
          <w:szCs w:val="30"/>
        </w:rPr>
        <w:t xml:space="preserve"> </w:t>
      </w:r>
      <w:r>
        <w:rPr>
          <w:rFonts w:hint="eastAsia" w:ascii="仿宋_GB2312" w:hAnsi="仿宋" w:eastAsia="仿宋_GB2312" w:cs="仿宋_GB2312"/>
          <w:b/>
          <w:sz w:val="30"/>
          <w:szCs w:val="30"/>
          <w:lang w:val="zh-CN"/>
        </w:rPr>
        <w:t>单</w:t>
      </w:r>
    </w:p>
    <w:tbl>
      <w:tblPr>
        <w:tblStyle w:val="5"/>
        <w:tblW w:w="95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6"/>
        <w:gridCol w:w="963"/>
        <w:gridCol w:w="1716"/>
        <w:gridCol w:w="1701"/>
        <w:gridCol w:w="1843"/>
        <w:gridCol w:w="15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姓  名</w:t>
            </w:r>
          </w:p>
        </w:tc>
        <w:tc>
          <w:tcPr>
            <w:tcW w:w="96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职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务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 电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话</w:t>
            </w: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手  机</w:t>
            </w:r>
          </w:p>
        </w:tc>
        <w:tc>
          <w:tcPr>
            <w:tcW w:w="151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pacing w:val="-6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参加地点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5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 xml:space="preserve"> 住宿申请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□标准间（○包房  ○合住） 共（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）间房   □ 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16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  <w:lang w:val="zh-CN"/>
              </w:rPr>
              <w:t>特别要求</w:t>
            </w:r>
          </w:p>
        </w:tc>
        <w:tc>
          <w:tcPr>
            <w:tcW w:w="77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_GB2312" w:hAnsi="仿宋" w:eastAsia="仿宋_GB2312" w:cs="仿宋_GB2312"/>
                <w:sz w:val="28"/>
                <w:szCs w:val="28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500" w:lineRule="exact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注：此表复制有效；如时间紧迫，可电话、传真报名。</w:t>
      </w:r>
    </w:p>
    <w:p>
      <w:pPr>
        <w:autoSpaceDE w:val="0"/>
        <w:autoSpaceDN w:val="0"/>
        <w:adjustRightInd w:val="0"/>
        <w:spacing w:line="500" w:lineRule="exact"/>
        <w:ind w:firstLine="600"/>
        <w:rPr>
          <w:rFonts w:ascii="仿宋" w:hAnsi="仿宋" w:eastAsia="仿宋" w:cs="仿宋_GB2312"/>
          <w:sz w:val="30"/>
          <w:szCs w:val="30"/>
          <w:lang w:val="zh-CN"/>
        </w:rPr>
      </w:pPr>
      <w:r>
        <w:rPr>
          <w:rFonts w:hint="eastAsia" w:ascii="仿宋" w:hAnsi="仿宋" w:eastAsia="仿宋" w:cs="仿宋_GB2312"/>
          <w:sz w:val="30"/>
          <w:szCs w:val="30"/>
          <w:lang w:val="zh-CN"/>
        </w:rPr>
        <w:t>电话/传真：（010）</w:t>
      </w:r>
      <w:r>
        <w:rPr>
          <w:rFonts w:hint="eastAsia" w:ascii="仿宋" w:hAnsi="仿宋" w:eastAsia="仿宋" w:cs="仿宋_GB2312"/>
          <w:color w:val="000000"/>
          <w:sz w:val="30"/>
          <w:szCs w:val="30"/>
        </w:rPr>
        <w:t>83881951、57181530</w:t>
      </w:r>
      <w:r>
        <w:rPr>
          <w:rFonts w:hint="eastAsia" w:ascii="仿宋" w:hAnsi="仿宋" w:eastAsia="仿宋" w:cs="仿宋_GB2312"/>
          <w:kern w:val="0"/>
          <w:sz w:val="30"/>
          <w:szCs w:val="30"/>
          <w:lang w:val="zh-CN"/>
        </w:rPr>
        <w:t>； 联系人</w:t>
      </w:r>
      <w:r>
        <w:rPr>
          <w:rFonts w:hint="eastAsia" w:ascii="仿宋" w:hAnsi="仿宋" w:eastAsia="仿宋" w:cs="仿宋_GB2312"/>
          <w:sz w:val="30"/>
          <w:szCs w:val="30"/>
          <w:lang w:val="zh-CN"/>
        </w:rPr>
        <w:t xml:space="preserve">： </w:t>
      </w:r>
    </w:p>
    <w:p>
      <w:pPr>
        <w:spacing w:line="500" w:lineRule="exact"/>
        <w:ind w:firstLine="56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28"/>
          <w:szCs w:val="28"/>
        </w:rPr>
        <w:t xml:space="preserve"> E-mail:</w:t>
      </w:r>
      <w:r>
        <w:fldChar w:fldCharType="begin"/>
      </w:r>
      <w:r>
        <w:instrText xml:space="preserve"> HYPERLINK "mailto:jz_peixun2@vip.126.com" </w:instrText>
      </w:r>
      <w:r>
        <w:fldChar w:fldCharType="separate"/>
      </w:r>
      <w:r>
        <w:rPr>
          <w:rStyle w:val="4"/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jz_peixun2@vip.126.com</w:t>
      </w:r>
      <w:r>
        <w:rPr>
          <w:rStyle w:val="4"/>
          <w:rFonts w:hint="eastAsia" w:ascii="仿宋_GB2312" w:hAnsi="仿宋" w:eastAsia="仿宋_GB2312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fldChar w:fldCharType="end"/>
      </w:r>
    </w:p>
    <w:p>
      <w:r>
        <w:rPr>
          <w:rFonts w:hint="eastAsia" w:ascii="仿宋" w:hAnsi="仿宋" w:eastAsia="仿宋" w:cs="仿宋_GB2312"/>
          <w:sz w:val="30"/>
          <w:szCs w:val="30"/>
        </w:rPr>
        <w:t>单位盖章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      </w:t>
      </w:r>
      <w:r>
        <w:rPr>
          <w:rFonts w:hint="eastAsia" w:ascii="仿宋" w:hAnsi="仿宋" w:eastAsia="仿宋" w:cs="仿宋_GB2312"/>
          <w:sz w:val="30"/>
          <w:szCs w:val="30"/>
        </w:rPr>
        <w:t xml:space="preserve">   负责人签字</w:t>
      </w:r>
      <w:r>
        <w:rPr>
          <w:rFonts w:hint="eastAsia" w:ascii="仿宋" w:hAnsi="仿宋" w:eastAsia="仿宋" w:cs="仿宋_GB2312"/>
          <w:sz w:val="30"/>
          <w:szCs w:val="30"/>
          <w:u w:val="single"/>
        </w:rPr>
        <w:t xml:space="preserve">             </w:t>
      </w:r>
      <w:bookmarkStart w:id="0" w:name="_GoBack"/>
      <w:bookmarkEnd w:id="0"/>
    </w:p>
    <w:sectPr>
      <w:footerReference r:id="rId3" w:type="default"/>
      <w:pgSz w:w="11906" w:h="16838"/>
      <w:pgMar w:top="1418" w:right="1531" w:bottom="164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4834615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B56E1"/>
    <w:rsid w:val="0B1C75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john</cp:lastModifiedBy>
  <dcterms:modified xsi:type="dcterms:W3CDTF">2016-07-21T07:28:47Z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