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新宋体" w:eastAsia="仿宋_GB2312" w:cs="微软雅黑"/>
          <w:sz w:val="28"/>
          <w:szCs w:val="28"/>
        </w:rPr>
      </w:pPr>
      <w:bookmarkStart w:id="0" w:name="_GoBack"/>
      <w:bookmarkEnd w:id="0"/>
      <w:r>
        <w:rPr>
          <w:rFonts w:hint="eastAsia" w:ascii="仿宋_GB2312" w:hAnsi="新宋体" w:eastAsia="仿宋_GB2312" w:cs="微软雅黑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 w:cs="Times New Roman"/>
          <w:spacing w:val="-4"/>
          <w:sz w:val="28"/>
          <w:szCs w:val="28"/>
        </w:rPr>
        <w:t>《</w:t>
      </w: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脚手架安全技术系列标准</w:t>
      </w:r>
      <w:r>
        <w:rPr>
          <w:rFonts w:hint="eastAsia" w:ascii="仿宋_GB2312" w:hAnsi="宋体" w:eastAsia="仿宋_GB2312" w:cs="Times New Roman"/>
          <w:spacing w:val="-4"/>
          <w:sz w:val="28"/>
          <w:szCs w:val="28"/>
        </w:rPr>
        <w:t>》</w:t>
      </w: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宣贯培训班报名回执表</w:t>
      </w:r>
    </w:p>
    <w:p>
      <w:pPr>
        <w:spacing w:line="480" w:lineRule="exact"/>
        <w:rPr>
          <w:rFonts w:ascii="仿宋_GB2312" w:eastAsia="仿宋_GB2312"/>
          <w:sz w:val="30"/>
        </w:rPr>
      </w:pP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单位名称：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通讯地址：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邮政编码：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联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系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人：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联系电话：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传</w:t>
      </w:r>
      <w:r>
        <w:rPr>
          <w:rFonts w:ascii="仿宋_GB2312" w:eastAsia="仿宋_GB2312"/>
          <w:sz w:val="30"/>
        </w:rPr>
        <w:t xml:space="preserve">    </w:t>
      </w:r>
      <w:r>
        <w:rPr>
          <w:rFonts w:hint="eastAsia" w:ascii="仿宋_GB2312" w:eastAsia="仿宋_GB2312"/>
          <w:sz w:val="30"/>
        </w:rPr>
        <w:t>真：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before="240" w:after="156" w:line="480" w:lineRule="exact"/>
        <w:ind w:left="420"/>
        <w:jc w:val="center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参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加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人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员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名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单</w:t>
      </w:r>
    </w:p>
    <w:tbl>
      <w:tblPr>
        <w:tblStyle w:val="6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711" w:type="dxa"/>
            <w:vAlign w:val="center"/>
          </w:tcPr>
          <w:p>
            <w:pPr>
              <w:spacing w:line="480" w:lineRule="exact"/>
              <w:ind w:left="28" w:leftChars="-54" w:right="-105" w:hanging="141" w:hangingChars="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门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37" w:type="dxa"/>
            <w:gridSpan w:val="7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学习讨论内容征求意见调查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00" w:type="dxa"/>
            <w:gridSpan w:val="4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300" w:type="dxa"/>
            <w:gridSpan w:val="4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80" w:lineRule="exact"/>
        <w:ind w:firstLine="446" w:firstLineChars="14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t>此表不够，可自行复制。如时间紧迫，可电话报名</w:t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电话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hint="eastAsia" w:ascii="仿宋_GB2312" w:eastAsia="仿宋_GB2312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 xml:space="preserve">010-82656785     </w:t>
      </w:r>
      <w:r>
        <w:rPr>
          <w:rFonts w:hint="eastAsia" w:ascii="仿宋_GB2312" w:eastAsia="仿宋_GB2312"/>
          <w:sz w:val="30"/>
          <w:szCs w:val="30"/>
        </w:rPr>
        <w:t>邮箱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/>
          <w:sz w:val="30"/>
          <w:szCs w:val="30"/>
        </w:rPr>
        <w:t>88557884</w:t>
      </w:r>
      <w:r>
        <w:rPr>
          <w:rFonts w:hint="eastAsia" w:ascii="仿宋_GB2312" w:eastAsia="仿宋_GB2312"/>
          <w:sz w:val="30"/>
          <w:szCs w:val="30"/>
        </w:rPr>
        <w:t>@</w:t>
      </w:r>
      <w:r>
        <w:rPr>
          <w:rFonts w:ascii="仿宋_GB2312" w:eastAsia="仿宋_GB2312"/>
          <w:sz w:val="30"/>
          <w:szCs w:val="30"/>
        </w:rPr>
        <w:t>qq.com</w:t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人：</w:t>
      </w:r>
      <w:r>
        <w:rPr>
          <w:rFonts w:ascii="仿宋_GB2312" w:eastAsia="仿宋_GB2312"/>
          <w:sz w:val="30"/>
          <w:szCs w:val="30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 xml:space="preserve">      手机：</w:t>
      </w:r>
    </w:p>
    <w:p>
      <w:pPr>
        <w:ind w:firstLine="544" w:firstLineChars="200"/>
        <w:rPr>
          <w:rFonts w:ascii="仿宋_GB2312" w:hAnsi="宋体" w:eastAsia="仿宋_GB2312"/>
          <w:spacing w:val="-4"/>
          <w:sz w:val="28"/>
          <w:szCs w:val="28"/>
        </w:rPr>
      </w:pPr>
    </w:p>
    <w:p>
      <w:pPr>
        <w:rPr>
          <w:rFonts w:ascii="仿宋_GB2312" w:hAnsi="宋体" w:eastAsia="仿宋_GB2312"/>
          <w:spacing w:val="-4"/>
          <w:sz w:val="28"/>
          <w:szCs w:val="28"/>
        </w:rPr>
      </w:pPr>
    </w:p>
    <w:p>
      <w:pPr>
        <w:rPr>
          <w:rFonts w:ascii="仿宋_GB2312" w:hAnsi="宋体" w:eastAsia="仿宋_GB2312"/>
          <w:spacing w:val="-4"/>
          <w:sz w:val="28"/>
          <w:szCs w:val="28"/>
        </w:rPr>
      </w:pPr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80876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FAB"/>
    <w:rsid w:val="000318AA"/>
    <w:rsid w:val="00096DD4"/>
    <w:rsid w:val="000D48FB"/>
    <w:rsid w:val="000F201A"/>
    <w:rsid w:val="002125D9"/>
    <w:rsid w:val="00266186"/>
    <w:rsid w:val="002D0105"/>
    <w:rsid w:val="002D205F"/>
    <w:rsid w:val="002F5458"/>
    <w:rsid w:val="004271B3"/>
    <w:rsid w:val="004636B6"/>
    <w:rsid w:val="00472A7E"/>
    <w:rsid w:val="004905A8"/>
    <w:rsid w:val="004A1D13"/>
    <w:rsid w:val="004C3D18"/>
    <w:rsid w:val="004C4484"/>
    <w:rsid w:val="004E2A5E"/>
    <w:rsid w:val="004E61A2"/>
    <w:rsid w:val="00544FAB"/>
    <w:rsid w:val="00573BC8"/>
    <w:rsid w:val="00667FD1"/>
    <w:rsid w:val="00674B18"/>
    <w:rsid w:val="006B15E8"/>
    <w:rsid w:val="006D442F"/>
    <w:rsid w:val="006F2E46"/>
    <w:rsid w:val="00720F92"/>
    <w:rsid w:val="007314BF"/>
    <w:rsid w:val="00762116"/>
    <w:rsid w:val="007A0024"/>
    <w:rsid w:val="008421AC"/>
    <w:rsid w:val="00847DEB"/>
    <w:rsid w:val="008769FE"/>
    <w:rsid w:val="00880F43"/>
    <w:rsid w:val="008954E9"/>
    <w:rsid w:val="00947346"/>
    <w:rsid w:val="00981DF1"/>
    <w:rsid w:val="009842F0"/>
    <w:rsid w:val="009F1155"/>
    <w:rsid w:val="00A0124C"/>
    <w:rsid w:val="00A12086"/>
    <w:rsid w:val="00A12921"/>
    <w:rsid w:val="00A56089"/>
    <w:rsid w:val="00A83C6E"/>
    <w:rsid w:val="00BD2F6F"/>
    <w:rsid w:val="00C23EDD"/>
    <w:rsid w:val="00C73D85"/>
    <w:rsid w:val="00CF0090"/>
    <w:rsid w:val="00D54F75"/>
    <w:rsid w:val="00D56D50"/>
    <w:rsid w:val="00D84D59"/>
    <w:rsid w:val="00D84FDA"/>
    <w:rsid w:val="00E107D6"/>
    <w:rsid w:val="00EA23CF"/>
    <w:rsid w:val="00EE4CBE"/>
    <w:rsid w:val="00F416DA"/>
    <w:rsid w:val="00F4679B"/>
    <w:rsid w:val="00F54432"/>
    <w:rsid w:val="00F66C31"/>
    <w:rsid w:val="00F674ED"/>
    <w:rsid w:val="00F9638C"/>
    <w:rsid w:val="00FA7403"/>
    <w:rsid w:val="4BF3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iPriority w:val="99"/>
    <w:pPr>
      <w:spacing w:line="480" w:lineRule="exact"/>
    </w:pPr>
    <w:rPr>
      <w:rFonts w:ascii="宋体" w:hAnsi="Courier New" w:eastAsia="宋体" w:cs="Times New Roman"/>
      <w:kern w:val="0"/>
      <w:sz w:val="20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uiPriority w:val="99"/>
    <w:rPr>
      <w:rFonts w:ascii="宋体" w:hAnsi="Courier New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288</Words>
  <Characters>1647</Characters>
  <Lines>13</Lines>
  <Paragraphs>3</Paragraphs>
  <TotalTime>0</TotalTime>
  <ScaleCrop>false</ScaleCrop>
  <LinksUpToDate>false</LinksUpToDate>
  <CharactersWithSpaces>1932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2017-04-17T01:38:00Z</dcterms:created>
  <dc:creator>cui</dc:creator>
  <cp:lastModifiedBy>john</cp:lastModifiedBy>
  <cp:lastPrinted>2017-04-18T01:43:00Z</cp:lastPrinted>
  <dcterms:modified xsi:type="dcterms:W3CDTF">2017-06-23T06:15:03Z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