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仿宋_GB2312" w:eastAsia="仿宋_GB2312" w:cs="仿宋_GB2312" w:hAnsiTheme="minorEastAsia"/>
          <w:b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_GB2312" w:eastAsia="仿宋_GB2312" w:cs="仿宋_GB2312" w:hAnsiTheme="minorEastAsia"/>
          <w:b/>
          <w:color w:val="000000"/>
          <w:kern w:val="0"/>
          <w:sz w:val="32"/>
          <w:szCs w:val="32"/>
        </w:rPr>
      </w:pPr>
    </w:p>
    <w:p>
      <w:pPr>
        <w:spacing w:line="440" w:lineRule="exact"/>
        <w:rPr>
          <w:rFonts w:ascii="仿宋_GB2312" w:eastAsia="仿宋_GB2312" w:cs="仿宋_GB2312" w:hAnsiTheme="minorEastAsia"/>
          <w:b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spacing w:line="440" w:lineRule="exact"/>
        <w:rPr>
          <w:rFonts w:ascii="仿宋_GB2312" w:eastAsia="仿宋_GB2312" w:cs="仿宋_GB2312" w:hAnsiTheme="minorEastAsia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仿宋_GB2312" w:hAnsiTheme="minorEastAsia"/>
          <w:b/>
          <w:color w:val="000000"/>
          <w:kern w:val="0"/>
          <w:sz w:val="32"/>
          <w:szCs w:val="32"/>
        </w:rPr>
        <w:t>附件：</w:t>
      </w:r>
    </w:p>
    <w:p>
      <w:pPr>
        <w:spacing w:line="440" w:lineRule="exact"/>
        <w:jc w:val="center"/>
        <w:rPr>
          <w:rFonts w:cs="仿宋_GB2312" w:asciiTheme="minorEastAsia" w:hAnsiTheme="minorEastAsia" w:eastAsiaTheme="minorEastAsia"/>
          <w:b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宋体" w:hAnsiTheme="minorEastAsia"/>
          <w:b/>
          <w:color w:val="000000" w:themeColor="text1"/>
          <w:kern w:val="0"/>
          <w:sz w:val="32"/>
          <w:szCs w:val="32"/>
        </w:rPr>
        <w:t>《建筑工程设计文件编制深度规定》(2016年版)宣贯暨装配式结构建筑体系与审查要点培训班</w:t>
      </w:r>
      <w:r>
        <w:rPr>
          <w:rFonts w:hint="eastAsia" w:ascii="仿宋_GB2312" w:eastAsia="仿宋_GB2312" w:cs="仿宋_GB2312" w:hAnsiTheme="minorEastAsia"/>
          <w:b/>
          <w:color w:val="000000"/>
          <w:kern w:val="0"/>
          <w:sz w:val="32"/>
          <w:szCs w:val="32"/>
        </w:rPr>
        <w:t>报名回执表</w:t>
      </w:r>
    </w:p>
    <w:p>
      <w:pPr>
        <w:autoSpaceDE w:val="0"/>
        <w:autoSpaceDN w:val="0"/>
        <w:adjustRightInd w:val="0"/>
        <w:spacing w:before="312" w:line="440" w:lineRule="exact"/>
        <w:ind w:firstLine="140" w:firstLineChars="50"/>
        <w:rPr>
          <w:rFonts w:ascii="仿宋_GB2312" w:eastAsia="仿宋_GB2312" w:cs="仿宋_GB2312" w:hAnsiTheme="minorEastAsia"/>
          <w:sz w:val="28"/>
          <w:szCs w:val="28"/>
          <w:u w:val="single"/>
          <w:lang w:val="zh-CN"/>
        </w:rPr>
      </w:pPr>
      <w:r>
        <w:rPr>
          <w:rFonts w:hint="eastAsia" w:ascii="仿宋_GB2312" w:eastAsia="仿宋_GB2312" w:cs="仿宋_GB2312" w:hAnsiTheme="minorEastAsia"/>
          <w:sz w:val="28"/>
          <w:szCs w:val="28"/>
          <w:lang w:val="zh-CN"/>
        </w:rPr>
        <w:t>单位名称：</w:t>
      </w:r>
      <w:r>
        <w:rPr>
          <w:rFonts w:hint="eastAsia" w:ascii="仿宋_GB2312" w:eastAsia="仿宋_GB2312" w:cs="仿宋_GB2312" w:hAnsiTheme="minorEastAsia"/>
          <w:sz w:val="28"/>
          <w:szCs w:val="28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40" w:lineRule="exact"/>
        <w:ind w:firstLine="140" w:firstLineChars="50"/>
        <w:rPr>
          <w:rFonts w:ascii="仿宋_GB2312" w:eastAsia="仿宋_GB2312" w:cs="仿宋_GB2312" w:hAnsiTheme="minorEastAsia"/>
          <w:sz w:val="28"/>
          <w:szCs w:val="28"/>
          <w:u w:val="single"/>
          <w:lang w:val="zh-CN"/>
        </w:rPr>
      </w:pPr>
      <w:r>
        <w:rPr>
          <w:rFonts w:hint="eastAsia" w:ascii="仿宋_GB2312" w:eastAsia="仿宋_GB2312" w:cs="仿宋_GB2312" w:hAnsiTheme="minorEastAsia"/>
          <w:sz w:val="28"/>
          <w:szCs w:val="28"/>
          <w:lang w:val="zh-CN"/>
        </w:rPr>
        <w:t>通讯地址：</w:t>
      </w:r>
      <w:r>
        <w:rPr>
          <w:rFonts w:hint="eastAsia" w:ascii="仿宋_GB2312" w:eastAsia="仿宋_GB2312" w:cs="仿宋_GB2312" w:hAnsiTheme="minorEastAsia"/>
          <w:sz w:val="28"/>
          <w:szCs w:val="28"/>
          <w:u w:val="single"/>
          <w:lang w:val="zh-CN"/>
        </w:rPr>
        <w:t xml:space="preserve">                                         　 </w:t>
      </w:r>
    </w:p>
    <w:p>
      <w:pPr>
        <w:autoSpaceDE w:val="0"/>
        <w:autoSpaceDN w:val="0"/>
        <w:adjustRightInd w:val="0"/>
        <w:spacing w:line="440" w:lineRule="exact"/>
        <w:ind w:firstLine="140" w:firstLineChars="50"/>
        <w:rPr>
          <w:rFonts w:ascii="仿宋_GB2312" w:eastAsia="仿宋_GB2312" w:cs="仿宋_GB2312" w:hAnsiTheme="minorEastAsia"/>
          <w:sz w:val="28"/>
          <w:szCs w:val="28"/>
          <w:u w:val="single"/>
          <w:lang w:val="zh-CN"/>
        </w:rPr>
      </w:pPr>
      <w:r>
        <w:rPr>
          <w:rFonts w:hint="eastAsia" w:ascii="仿宋_GB2312" w:eastAsia="仿宋_GB2312" w:cs="仿宋_GB2312" w:hAnsiTheme="minorEastAsia"/>
          <w:sz w:val="28"/>
          <w:szCs w:val="28"/>
          <w:lang w:val="zh-CN"/>
        </w:rPr>
        <w:t>邮政编码：</w:t>
      </w:r>
      <w:r>
        <w:rPr>
          <w:rFonts w:hint="eastAsia" w:ascii="仿宋_GB2312" w:eastAsia="仿宋_GB2312" w:cs="仿宋_GB2312" w:hAnsiTheme="minorEastAsia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eastAsia="仿宋_GB2312" w:cs="仿宋_GB2312" w:hAnsiTheme="minorEastAsia"/>
          <w:sz w:val="28"/>
          <w:szCs w:val="28"/>
          <w:lang w:val="zh-CN"/>
        </w:rPr>
        <w:t xml:space="preserve"> 联 系 人：</w:t>
      </w:r>
      <w:r>
        <w:rPr>
          <w:rFonts w:hint="eastAsia" w:ascii="仿宋_GB2312" w:eastAsia="仿宋_GB2312" w:cs="仿宋_GB2312" w:hAnsiTheme="minorEastAsia"/>
          <w:sz w:val="28"/>
          <w:szCs w:val="28"/>
          <w:u w:val="single"/>
          <w:lang w:val="zh-CN"/>
        </w:rPr>
        <w:t xml:space="preserve">             　　</w:t>
      </w:r>
    </w:p>
    <w:p>
      <w:pPr>
        <w:autoSpaceDE w:val="0"/>
        <w:autoSpaceDN w:val="0"/>
        <w:adjustRightInd w:val="0"/>
        <w:spacing w:line="440" w:lineRule="exact"/>
        <w:ind w:firstLine="140" w:firstLineChars="50"/>
        <w:rPr>
          <w:rFonts w:ascii="仿宋_GB2312" w:eastAsia="仿宋_GB2312" w:cs="仿宋_GB2312" w:hAnsiTheme="minorEastAsia"/>
          <w:sz w:val="28"/>
          <w:szCs w:val="28"/>
          <w:u w:val="single"/>
          <w:lang w:val="zh-CN"/>
        </w:rPr>
      </w:pPr>
      <w:r>
        <w:rPr>
          <w:rFonts w:hint="eastAsia" w:ascii="仿宋_GB2312" w:eastAsia="仿宋_GB2312" w:cs="仿宋_GB2312" w:hAnsiTheme="minorEastAsia"/>
          <w:sz w:val="28"/>
          <w:szCs w:val="28"/>
          <w:lang w:val="zh-CN"/>
        </w:rPr>
        <w:t>联系电话：</w:t>
      </w:r>
      <w:r>
        <w:rPr>
          <w:rFonts w:hint="eastAsia" w:ascii="仿宋_GB2312" w:eastAsia="仿宋_GB2312" w:cs="仿宋_GB2312" w:hAnsiTheme="minorEastAsia"/>
          <w:sz w:val="28"/>
          <w:szCs w:val="28"/>
          <w:u w:val="single"/>
          <w:lang w:val="zh-CN"/>
        </w:rPr>
        <w:t xml:space="preserve">                </w:t>
      </w:r>
      <w:r>
        <w:rPr>
          <w:rFonts w:hint="eastAsia" w:ascii="仿宋_GB2312" w:eastAsia="仿宋_GB2312" w:cs="仿宋_GB2312" w:hAnsiTheme="minorEastAsia"/>
          <w:sz w:val="28"/>
          <w:szCs w:val="28"/>
          <w:lang w:val="zh-CN"/>
        </w:rPr>
        <w:t xml:space="preserve"> 传    真：</w:t>
      </w:r>
      <w:r>
        <w:rPr>
          <w:rFonts w:hint="eastAsia" w:ascii="仿宋_GB2312" w:eastAsia="仿宋_GB2312" w:cs="仿宋_GB2312" w:hAnsiTheme="minorEastAsia"/>
          <w:sz w:val="28"/>
          <w:szCs w:val="28"/>
          <w:u w:val="single"/>
          <w:lang w:val="zh-CN"/>
        </w:rPr>
        <w:t xml:space="preserve">              　 </w:t>
      </w:r>
    </w:p>
    <w:p>
      <w:pPr>
        <w:autoSpaceDE w:val="0"/>
        <w:autoSpaceDN w:val="0"/>
        <w:adjustRightInd w:val="0"/>
        <w:spacing w:beforeLines="50" w:line="440" w:lineRule="exact"/>
        <w:jc w:val="center"/>
        <w:rPr>
          <w:rFonts w:ascii="仿宋_GB2312" w:eastAsia="仿宋_GB2312" w:cs="仿宋_GB2312" w:hAnsiTheme="minorEastAsia"/>
          <w:b/>
          <w:sz w:val="28"/>
          <w:szCs w:val="28"/>
        </w:rPr>
      </w:pPr>
      <w:r>
        <w:rPr>
          <w:rFonts w:hint="eastAsia" w:ascii="仿宋_GB2312" w:eastAsia="仿宋_GB2312" w:cs="仿宋_GB2312" w:hAnsiTheme="minorEastAsia"/>
          <w:b/>
          <w:sz w:val="28"/>
          <w:szCs w:val="28"/>
          <w:lang w:val="zh-CN"/>
        </w:rPr>
        <w:t>参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 xml:space="preserve"> </w:t>
      </w:r>
      <w:r>
        <w:rPr>
          <w:rFonts w:hint="eastAsia" w:ascii="仿宋_GB2312" w:eastAsia="仿宋_GB2312" w:cs="仿宋_GB2312" w:hAnsiTheme="minorEastAsia"/>
          <w:b/>
          <w:sz w:val="28"/>
          <w:szCs w:val="28"/>
          <w:lang w:val="zh-CN"/>
        </w:rPr>
        <w:t>加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 xml:space="preserve"> </w:t>
      </w:r>
      <w:r>
        <w:rPr>
          <w:rFonts w:hint="eastAsia" w:ascii="仿宋_GB2312" w:eastAsia="仿宋_GB2312" w:cs="仿宋_GB2312" w:hAnsiTheme="minorEastAsia"/>
          <w:b/>
          <w:sz w:val="28"/>
          <w:szCs w:val="28"/>
          <w:lang w:val="zh-CN"/>
        </w:rPr>
        <w:t>人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 xml:space="preserve"> </w:t>
      </w:r>
      <w:r>
        <w:rPr>
          <w:rFonts w:hint="eastAsia" w:ascii="仿宋_GB2312" w:eastAsia="仿宋_GB2312" w:cs="仿宋_GB2312" w:hAnsiTheme="minorEastAsia"/>
          <w:b/>
          <w:sz w:val="28"/>
          <w:szCs w:val="28"/>
          <w:lang w:val="zh-CN"/>
        </w:rPr>
        <w:t>员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 xml:space="preserve"> </w:t>
      </w:r>
      <w:r>
        <w:rPr>
          <w:rFonts w:hint="eastAsia" w:ascii="仿宋_GB2312" w:eastAsia="仿宋_GB2312" w:cs="仿宋_GB2312" w:hAnsiTheme="minorEastAsia"/>
          <w:b/>
          <w:sz w:val="28"/>
          <w:szCs w:val="28"/>
          <w:lang w:val="zh-CN"/>
        </w:rPr>
        <w:t>名</w:t>
      </w:r>
      <w:r>
        <w:rPr>
          <w:rFonts w:hint="eastAsia" w:ascii="仿宋_GB2312" w:eastAsia="仿宋_GB2312" w:cs="仿宋_GB2312" w:hAnsiTheme="minorEastAsia"/>
          <w:b/>
          <w:sz w:val="28"/>
          <w:szCs w:val="28"/>
        </w:rPr>
        <w:t xml:space="preserve"> </w:t>
      </w:r>
      <w:r>
        <w:rPr>
          <w:rFonts w:hint="eastAsia" w:ascii="仿宋_GB2312" w:eastAsia="仿宋_GB2312" w:cs="仿宋_GB2312" w:hAnsiTheme="minorEastAsia"/>
          <w:b/>
          <w:sz w:val="28"/>
          <w:szCs w:val="28"/>
          <w:lang w:val="zh-CN"/>
        </w:rPr>
        <w:t>单</w:t>
      </w:r>
    </w:p>
    <w:tbl>
      <w:tblPr>
        <w:tblStyle w:val="8"/>
        <w:tblW w:w="955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963"/>
        <w:gridCol w:w="1716"/>
        <w:gridCol w:w="1701"/>
        <w:gridCol w:w="1843"/>
        <w:gridCol w:w="15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96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71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职</w:t>
            </w: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务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 xml:space="preserve">  电</w:t>
            </w: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话</w:t>
            </w:r>
          </w:p>
        </w:tc>
        <w:tc>
          <w:tcPr>
            <w:tcW w:w="18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手  机</w:t>
            </w:r>
          </w:p>
        </w:tc>
        <w:tc>
          <w:tcPr>
            <w:tcW w:w="151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 w:hAnsiTheme="minorEastAsia"/>
                <w:spacing w:val="-6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参加地点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  <w:tc>
          <w:tcPr>
            <w:tcW w:w="15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 xml:space="preserve"> 住宿申请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□标准间（○包房  ○合住） 共（</w:t>
            </w: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）间房   □ 不住宿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  <w:lang w:val="zh-CN"/>
              </w:rPr>
              <w:t>特别要求</w:t>
            </w:r>
          </w:p>
        </w:tc>
        <w:tc>
          <w:tcPr>
            <w:tcW w:w="7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adjustRightInd w:val="0"/>
              <w:spacing w:line="440" w:lineRule="exact"/>
              <w:rPr>
                <w:rFonts w:ascii="仿宋_GB2312" w:eastAsia="仿宋_GB2312" w:cs="仿宋_GB2312" w:hAnsiTheme="minorEastAsia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440" w:lineRule="exact"/>
        <w:rPr>
          <w:rFonts w:ascii="仿宋_GB2312" w:eastAsia="仿宋_GB2312" w:cs="仿宋_GB2312" w:hAnsiTheme="minorEastAsia"/>
          <w:sz w:val="28"/>
          <w:szCs w:val="28"/>
          <w:lang w:val="zh-CN"/>
        </w:rPr>
      </w:pPr>
      <w:r>
        <w:rPr>
          <w:rFonts w:hint="eastAsia" w:ascii="仿宋_GB2312" w:eastAsia="仿宋_GB2312" w:cs="仿宋_GB2312" w:hAnsiTheme="minorEastAsia"/>
          <w:sz w:val="28"/>
          <w:szCs w:val="28"/>
          <w:lang w:val="zh-CN"/>
        </w:rPr>
        <w:t>注：此表复制有效；如时间紧迫，可电话、传真报名。</w:t>
      </w:r>
    </w:p>
    <w:p>
      <w:pPr>
        <w:autoSpaceDE w:val="0"/>
        <w:autoSpaceDN w:val="0"/>
        <w:adjustRightInd w:val="0"/>
        <w:spacing w:line="440" w:lineRule="exact"/>
        <w:ind w:firstLine="600"/>
        <w:rPr>
          <w:rFonts w:ascii="仿宋_GB2312" w:eastAsia="仿宋_GB2312" w:cs="仿宋_GB2312" w:hAnsiTheme="minorEastAsia"/>
          <w:kern w:val="0"/>
          <w:sz w:val="28"/>
          <w:szCs w:val="28"/>
          <w:lang w:val="zh-CN"/>
        </w:rPr>
      </w:pPr>
      <w:r>
        <w:rPr>
          <w:rFonts w:hint="eastAsia" w:ascii="仿宋_GB2312" w:eastAsia="仿宋_GB2312" w:cs="仿宋_GB2312" w:hAnsiTheme="minorEastAsia"/>
          <w:sz w:val="28"/>
          <w:szCs w:val="28"/>
          <w:lang w:val="zh-CN"/>
        </w:rPr>
        <w:t>电话/传真：（010）</w:t>
      </w:r>
      <w:r>
        <w:rPr>
          <w:rFonts w:hint="eastAsia" w:ascii="仿宋_GB2312" w:eastAsia="仿宋_GB2312" w:cs="仿宋_GB2312" w:hAnsiTheme="minorEastAsia"/>
          <w:color w:val="000000"/>
          <w:sz w:val="28"/>
          <w:szCs w:val="28"/>
        </w:rPr>
        <w:t>83881951、57181530</w:t>
      </w:r>
      <w:r>
        <w:rPr>
          <w:rFonts w:hint="eastAsia" w:ascii="仿宋_GB2312" w:eastAsia="仿宋_GB2312" w:cs="仿宋_GB2312" w:hAnsiTheme="minorEastAsia"/>
          <w:kern w:val="0"/>
          <w:sz w:val="28"/>
          <w:szCs w:val="28"/>
          <w:lang w:val="zh-CN"/>
        </w:rPr>
        <w:t>； 联系人：杨宝玉</w:t>
      </w:r>
    </w:p>
    <w:p>
      <w:pPr>
        <w:spacing w:line="440" w:lineRule="exact"/>
        <w:ind w:firstLine="560" w:firstLineChars="200"/>
        <w:rPr>
          <w:rFonts w:ascii="仿宋_GB2312" w:eastAsia="仿宋_GB2312" w:cs="仿宋_GB2312" w:hAnsiTheme="minorEastAsia"/>
          <w:sz w:val="28"/>
          <w:szCs w:val="28"/>
        </w:rPr>
      </w:pPr>
      <w:r>
        <w:rPr>
          <w:rFonts w:hint="eastAsia" w:ascii="仿宋_GB2312" w:eastAsia="仿宋_GB2312" w:cs="仿宋_GB2312" w:hAnsiTheme="minorEastAsia"/>
          <w:color w:val="000000"/>
          <w:kern w:val="0"/>
          <w:sz w:val="28"/>
          <w:szCs w:val="28"/>
        </w:rPr>
        <w:t xml:space="preserve"> E-mail:</w:t>
      </w:r>
      <w:r>
        <w:fldChar w:fldCharType="begin"/>
      </w:r>
      <w:r>
        <w:instrText xml:space="preserve"> HYPERLINK "mailto:jz_peixun2@vip.126.com" </w:instrText>
      </w:r>
      <w:r>
        <w:fldChar w:fldCharType="separate"/>
      </w:r>
      <w:r>
        <w:rPr>
          <w:rStyle w:val="7"/>
          <w:rFonts w:hint="eastAsia" w:ascii="仿宋_GB2312" w:eastAsia="仿宋_GB2312" w:cs="仿宋_GB2312" w:hAnsiTheme="minorEastAsia"/>
          <w:color w:val="000000" w:themeColor="text1"/>
          <w:kern w:val="0"/>
          <w:sz w:val="28"/>
          <w:szCs w:val="28"/>
        </w:rPr>
        <w:t>jz_peixun2@vip.126.com</w:t>
      </w:r>
      <w:r>
        <w:rPr>
          <w:rStyle w:val="7"/>
          <w:rFonts w:hint="eastAsia" w:ascii="仿宋_GB2312" w:eastAsia="仿宋_GB2312" w:cs="仿宋_GB2312" w:hAnsiTheme="minorEastAsia"/>
          <w:color w:val="000000" w:themeColor="text1"/>
          <w:kern w:val="0"/>
          <w:sz w:val="28"/>
          <w:szCs w:val="28"/>
        </w:rPr>
        <w:fldChar w:fldCharType="end"/>
      </w:r>
    </w:p>
    <w:p>
      <w:pPr>
        <w:ind w:firstLine="560" w:firstLineChars="200"/>
      </w:pPr>
      <w:r>
        <w:rPr>
          <w:rFonts w:hint="eastAsia" w:ascii="仿宋_GB2312" w:eastAsia="仿宋_GB2312" w:cs="仿宋_GB2312" w:hAnsiTheme="minorEastAsia"/>
          <w:kern w:val="0"/>
          <w:sz w:val="28"/>
          <w:szCs w:val="28"/>
        </w:rPr>
        <w:t>单位盖章</w:t>
      </w:r>
      <w:r>
        <w:rPr>
          <w:rFonts w:hint="eastAsia" w:ascii="仿宋_GB2312" w:eastAsia="仿宋_GB2312" w:cs="仿宋_GB2312" w:hAnsiTheme="minorEastAsia"/>
          <w:kern w:val="0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 w:cs="仿宋_GB2312" w:hAnsiTheme="minorEastAsia"/>
          <w:kern w:val="0"/>
          <w:sz w:val="28"/>
          <w:szCs w:val="28"/>
        </w:rPr>
        <w:t xml:space="preserve">   负责人签字</w:t>
      </w:r>
      <w:r>
        <w:rPr>
          <w:rFonts w:hint="eastAsia" w:ascii="仿宋_GB2312" w:eastAsia="仿宋_GB2312" w:cs="仿宋_GB2312" w:hAnsiTheme="minorEastAsia"/>
          <w:kern w:val="0"/>
          <w:sz w:val="28"/>
          <w:szCs w:val="28"/>
          <w:u w:val="single"/>
        </w:rPr>
        <w:t xml:space="preserve">             </w:t>
      </w:r>
      <w:r>
        <w:rPr>
          <w:rFonts w:hint="eastAsia" w:ascii="仿宋_GB2312" w:eastAsia="仿宋_GB2312" w:cs="仿宋_GB2312" w:hAnsiTheme="minorEastAsia"/>
          <w:kern w:val="0"/>
          <w:sz w:val="28"/>
          <w:szCs w:val="28"/>
        </w:rPr>
        <w:t xml:space="preserve"> </w:t>
      </w:r>
      <w:r>
        <w:rPr>
          <w:rFonts w:hint="eastAsia" w:cs="仿宋_GB2312" w:asciiTheme="minorEastAsia" w:hAnsiTheme="minorEastAsia" w:eastAsiaTheme="minorEastAsia"/>
          <w:kern w:val="0"/>
          <w:sz w:val="28"/>
          <w:szCs w:val="28"/>
        </w:rPr>
        <w:t xml:space="preserve"> </w:t>
      </w:r>
      <w:r>
        <w:rPr>
          <w:rFonts w:hint="eastAsia" w:cs="仿宋_GB2312" w:asciiTheme="minorEastAsia" w:hAnsiTheme="minorEastAsia" w:eastAsiaTheme="minorEastAsia"/>
          <w:kern w:val="0"/>
          <w:sz w:val="30"/>
          <w:szCs w:val="30"/>
        </w:rPr>
        <w:t xml:space="preserve">  </w:t>
      </w:r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908447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58A8"/>
    <w:rsid w:val="000258A8"/>
    <w:rsid w:val="000C42E6"/>
    <w:rsid w:val="0010291A"/>
    <w:rsid w:val="00155CD5"/>
    <w:rsid w:val="002D6FE1"/>
    <w:rsid w:val="003565F7"/>
    <w:rsid w:val="00442ACD"/>
    <w:rsid w:val="004D084F"/>
    <w:rsid w:val="00500EA6"/>
    <w:rsid w:val="006419A5"/>
    <w:rsid w:val="0065705D"/>
    <w:rsid w:val="0075313E"/>
    <w:rsid w:val="007C53FE"/>
    <w:rsid w:val="007E4B11"/>
    <w:rsid w:val="00852AA5"/>
    <w:rsid w:val="00857322"/>
    <w:rsid w:val="008D7A9F"/>
    <w:rsid w:val="00916477"/>
    <w:rsid w:val="0093432D"/>
    <w:rsid w:val="00AE5D38"/>
    <w:rsid w:val="00C82397"/>
    <w:rsid w:val="00E31635"/>
    <w:rsid w:val="00EA5C21"/>
    <w:rsid w:val="00F04CF6"/>
    <w:rsid w:val="313B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9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399</Words>
  <Characters>2279</Characters>
  <Lines>18</Lines>
  <Paragraphs>5</Paragraphs>
  <TotalTime>0</TotalTime>
  <ScaleCrop>false</ScaleCrop>
  <LinksUpToDate>false</LinksUpToDate>
  <CharactersWithSpaces>2673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2017-05-03T08:20:00Z</dcterms:created>
  <dc:creator>lenovo</dc:creator>
  <cp:lastModifiedBy>john</cp:lastModifiedBy>
  <cp:lastPrinted>2017-05-04T07:24:00Z</cp:lastPrinted>
  <dcterms:modified xsi:type="dcterms:W3CDTF">2017-06-23T06:16:55Z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