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pStyle w:val="5"/>
        <w:widowControl/>
        <w:spacing w:line="400" w:lineRule="exac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装配式（混凝土结构、钢结构）建筑技术标准及</w:t>
      </w:r>
    </w:p>
    <w:p>
      <w:pPr>
        <w:pStyle w:val="5"/>
        <w:widowControl/>
        <w:spacing w:line="400" w:lineRule="exac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相关技术培训班报名回执表</w:t>
      </w:r>
    </w:p>
    <w:p>
      <w:pPr>
        <w:widowControl/>
        <w:spacing w:beforeLines="50" w:line="40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经研究，我单位选派下列同志参加学习： （加盖单位公章）</w:t>
      </w:r>
    </w:p>
    <w:tbl>
      <w:tblPr>
        <w:tblStyle w:val="9"/>
        <w:tblpPr w:leftFromText="180" w:rightFromText="180" w:vertAnchor="text" w:horzAnchor="page" w:tblpX="1552" w:tblpY="158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"/>
        <w:gridCol w:w="648"/>
        <w:gridCol w:w="612"/>
        <w:gridCol w:w="288"/>
        <w:gridCol w:w="432"/>
        <w:gridCol w:w="1008"/>
        <w:gridCol w:w="432"/>
        <w:gridCol w:w="900"/>
        <w:gridCol w:w="720"/>
        <w:gridCol w:w="252"/>
        <w:gridCol w:w="36"/>
        <w:gridCol w:w="68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  <w:p>
            <w:pPr>
              <w:spacing w:line="2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单位地址</w:t>
            </w:r>
          </w:p>
        </w:tc>
        <w:tc>
          <w:tcPr>
            <w:tcW w:w="5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  <w:tab w:val="left" w:pos="41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7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line="260" w:lineRule="exact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参加培训人员（详细填下表）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手机/电话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住宿安排 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注：此表不够，可自行复制；如时间紧迫，可电话、传真报名。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请将回执表发至邮箱；</w:t>
      </w:r>
      <w:r>
        <w:fldChar w:fldCharType="begin"/>
      </w:r>
      <w:r>
        <w:instrText xml:space="preserve"> HYPERLINK "mailto:673920572@qq.com"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</w:rPr>
        <w:t>673920572@qq.com</w:t>
      </w:r>
      <w:r>
        <w:rPr>
          <w:rStyle w:val="8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联系电话：18710161787</w:t>
      </w:r>
    </w:p>
    <w:p>
      <w:pPr>
        <w:spacing w:line="440" w:lineRule="exact"/>
        <w:rPr>
          <w:rFonts w:ascii="仿宋" w:hAnsi="仿宋" w:cs="仿宋"/>
          <w:sz w:val="30"/>
          <w:szCs w:val="30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6373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871"/>
    <w:rsid w:val="00093D5B"/>
    <w:rsid w:val="005449DA"/>
    <w:rsid w:val="005D4079"/>
    <w:rsid w:val="006D0E5B"/>
    <w:rsid w:val="007333A6"/>
    <w:rsid w:val="008A177E"/>
    <w:rsid w:val="009C474B"/>
    <w:rsid w:val="009F67E7"/>
    <w:rsid w:val="00BA5840"/>
    <w:rsid w:val="00CF44CE"/>
    <w:rsid w:val="00E451AA"/>
    <w:rsid w:val="00E45871"/>
    <w:rsid w:val="00EC6854"/>
    <w:rsid w:val="00EF212D"/>
    <w:rsid w:val="00F835B0"/>
    <w:rsid w:val="4FE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pPr>
      <w:spacing w:line="480" w:lineRule="exact"/>
    </w:pPr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unhideWhenUsed/>
    <w:qFormat/>
    <w:uiPriority w:val="0"/>
    <w:pPr>
      <w:spacing w:line="700" w:lineRule="exact"/>
      <w:jc w:val="center"/>
    </w:pPr>
    <w:rPr>
      <w:rFonts w:ascii="华文中宋" w:hAnsi="华文中宋" w:eastAsia="华文中宋"/>
      <w:color w:val="000000"/>
      <w:sz w:val="48"/>
      <w:szCs w:val="20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2 Char"/>
    <w:basedOn w:val="7"/>
    <w:link w:val="5"/>
    <w:semiHidden/>
    <w:uiPriority w:val="0"/>
    <w:rPr>
      <w:rFonts w:ascii="华文中宋" w:hAnsi="华文中宋" w:eastAsia="华文中宋" w:cs="Times New Roman"/>
      <w:color w:val="000000"/>
      <w:sz w:val="48"/>
      <w:szCs w:val="20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1279</Characters>
  <Lines>10</Lines>
  <Paragraphs>2</Paragraphs>
  <TotalTime>0</TotalTime>
  <ScaleCrop>false</ScaleCrop>
  <LinksUpToDate>false</LinksUpToDate>
  <CharactersWithSpaces>1501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2017-05-22T06:59:00Z</dcterms:created>
  <dc:creator>lenovo</dc:creator>
  <cp:lastModifiedBy>john</cp:lastModifiedBy>
  <cp:lastPrinted>2017-05-22T06:55:00Z</cp:lastPrinted>
  <dcterms:modified xsi:type="dcterms:W3CDTF">2017-06-23T06:23:52Z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