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B24497">
      <w:pPr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附件</w:t>
      </w:r>
      <w:r>
        <w:rPr>
          <w:b/>
          <w:sz w:val="32"/>
          <w:szCs w:val="32"/>
        </w:rPr>
        <w:t>2</w:t>
      </w:r>
    </w:p>
    <w:p w:rsidR="00000000" w:rsidRDefault="00B24497">
      <w:pPr>
        <w:jc w:val="center"/>
        <w:rPr>
          <w:rFonts w:ascii="黑体" w:eastAsia="黑体" w:hint="eastAsia"/>
          <w:sz w:val="32"/>
          <w:szCs w:val="32"/>
        </w:rPr>
      </w:pPr>
    </w:p>
    <w:p w:rsidR="00000000" w:rsidRDefault="00B24497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D52617">
        <w:rPr>
          <w:rFonts w:eastAsia="黑体" w:hint="eastAsia"/>
          <w:sz w:val="32"/>
          <w:szCs w:val="32"/>
        </w:rPr>
        <w:t>数据中心基础设施等级评价标准</w:t>
      </w:r>
      <w:r>
        <w:rPr>
          <w:rStyle w:val="textcontents"/>
          <w:rFonts w:ascii="黑体" w:eastAsia="黑体" w:hAnsi="宋体" w:hint="eastAsia"/>
          <w:color w:val="000000"/>
          <w:sz w:val="32"/>
          <w:szCs w:val="32"/>
        </w:rPr>
        <w:t>》</w:t>
      </w:r>
    </w:p>
    <w:p w:rsidR="00000000" w:rsidRDefault="00B24497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征求意见表</w:t>
      </w:r>
    </w:p>
    <w:p w:rsidR="00000000" w:rsidRDefault="00B24497">
      <w:pPr>
        <w:jc w:val="center"/>
        <w:rPr>
          <w:rFonts w:ascii="黑体" w:eastAsia="黑体" w:hAnsi="宋体" w:hint="eastAsia"/>
          <w:sz w:val="32"/>
          <w:szCs w:val="32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9"/>
        <w:gridCol w:w="2006"/>
        <w:gridCol w:w="1593"/>
        <w:gridCol w:w="1266"/>
        <w:gridCol w:w="710"/>
        <w:gridCol w:w="992"/>
        <w:gridCol w:w="2175"/>
      </w:tblGrid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专家姓名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jc w:val="center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jc w:val="center"/>
              <w:rPr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条文号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意见或建议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B24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背景材料</w:t>
            </w: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b/>
                <w:sz w:val="24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4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b/>
                <w:sz w:val="28"/>
                <w:szCs w:val="2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b/>
                <w:sz w:val="28"/>
                <w:szCs w:val="28"/>
              </w:rPr>
            </w:pPr>
          </w:p>
        </w:tc>
      </w:tr>
      <w:tr w:rsidR="00000000">
        <w:trPr>
          <w:trHeight w:val="68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24497">
            <w:pPr>
              <w:rPr>
                <w:b/>
                <w:sz w:val="28"/>
                <w:szCs w:val="28"/>
              </w:rPr>
            </w:pPr>
          </w:p>
        </w:tc>
      </w:tr>
    </w:tbl>
    <w:p w:rsidR="00000000" w:rsidRDefault="00B24497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（纸面不敷，可增附页）</w:t>
      </w:r>
    </w:p>
    <w:p w:rsidR="00000000" w:rsidRDefault="00B24497">
      <w:pPr>
        <w:spacing w:line="300" w:lineRule="auto"/>
        <w:ind w:firstLineChars="200" w:firstLine="480"/>
        <w:rPr>
          <w:bCs/>
          <w:sz w:val="24"/>
        </w:rPr>
      </w:pPr>
      <w:r>
        <w:rPr>
          <w:rFonts w:hAnsi="宋体"/>
          <w:bCs/>
          <w:sz w:val="24"/>
        </w:rPr>
        <w:t>首先衷心感谢您对本项工作的大力支持和辛勤指点！</w:t>
      </w:r>
    </w:p>
    <w:p w:rsidR="00B24497" w:rsidRDefault="00B24497">
      <w:pPr>
        <w:spacing w:line="300" w:lineRule="auto"/>
        <w:ind w:firstLineChars="200" w:firstLine="480"/>
        <w:rPr>
          <w:bCs/>
          <w:sz w:val="24"/>
        </w:rPr>
      </w:pPr>
      <w:r>
        <w:rPr>
          <w:rFonts w:hAnsi="宋体"/>
          <w:bCs/>
          <w:sz w:val="24"/>
        </w:rPr>
        <w:t>请将意见和建议于</w:t>
      </w:r>
      <w:r>
        <w:rPr>
          <w:bCs/>
          <w:sz w:val="24"/>
        </w:rPr>
        <w:t>2017</w:t>
      </w:r>
      <w:r>
        <w:rPr>
          <w:rFonts w:hAnsi="宋体"/>
          <w:bCs/>
          <w:sz w:val="24"/>
        </w:rPr>
        <w:t>年</w:t>
      </w:r>
      <w:r w:rsidR="00D52617">
        <w:rPr>
          <w:rFonts w:hint="eastAsia"/>
          <w:bCs/>
          <w:sz w:val="24"/>
        </w:rPr>
        <w:t>7</w:t>
      </w:r>
      <w:r>
        <w:rPr>
          <w:rFonts w:hAnsi="宋体"/>
          <w:bCs/>
          <w:sz w:val="24"/>
        </w:rPr>
        <w:t>月</w:t>
      </w:r>
      <w:r w:rsidR="00D52617">
        <w:rPr>
          <w:rFonts w:hint="eastAsia"/>
          <w:bCs/>
          <w:sz w:val="24"/>
        </w:rPr>
        <w:t>25</w:t>
      </w:r>
      <w:r>
        <w:rPr>
          <w:rFonts w:hAnsi="宋体"/>
          <w:bCs/>
          <w:sz w:val="24"/>
        </w:rPr>
        <w:t>日前邮寄、</w:t>
      </w:r>
      <w:r>
        <w:rPr>
          <w:bCs/>
          <w:sz w:val="24"/>
        </w:rPr>
        <w:t>E-mail</w:t>
      </w:r>
      <w:r>
        <w:rPr>
          <w:rFonts w:hAnsi="宋体"/>
          <w:bCs/>
          <w:sz w:val="24"/>
        </w:rPr>
        <w:t>或传真至</w:t>
      </w:r>
      <w:r>
        <w:rPr>
          <w:rFonts w:hAnsi="宋体" w:hint="eastAsia"/>
          <w:bCs/>
          <w:sz w:val="24"/>
        </w:rPr>
        <w:t>主编单位。</w:t>
      </w:r>
    </w:p>
    <w:sectPr w:rsidR="00B24497">
      <w:type w:val="continuous"/>
      <w:pgSz w:w="11907" w:h="16840"/>
      <w:pgMar w:top="1418" w:right="1021" w:bottom="737" w:left="102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497" w:rsidRDefault="00B24497" w:rsidP="00D52617">
      <w:r>
        <w:separator/>
      </w:r>
    </w:p>
  </w:endnote>
  <w:endnote w:type="continuationSeparator" w:id="0">
    <w:p w:rsidR="00B24497" w:rsidRDefault="00B24497" w:rsidP="00D52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497" w:rsidRDefault="00B24497" w:rsidP="00D52617">
      <w:r>
        <w:separator/>
      </w:r>
    </w:p>
  </w:footnote>
  <w:footnote w:type="continuationSeparator" w:id="0">
    <w:p w:rsidR="00B24497" w:rsidRDefault="00B24497" w:rsidP="00D52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-14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-142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142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209"/>
        </w:tabs>
        <w:ind w:left="382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35"/>
        </w:tabs>
        <w:ind w:left="4535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9AE"/>
    <w:rsid w:val="00035768"/>
    <w:rsid w:val="000713CA"/>
    <w:rsid w:val="0008419B"/>
    <w:rsid w:val="000B51D1"/>
    <w:rsid w:val="0013039B"/>
    <w:rsid w:val="0015401C"/>
    <w:rsid w:val="00171ED9"/>
    <w:rsid w:val="001962AC"/>
    <w:rsid w:val="001A2F69"/>
    <w:rsid w:val="001D10E3"/>
    <w:rsid w:val="001D3036"/>
    <w:rsid w:val="001D4A3E"/>
    <w:rsid w:val="001E63B6"/>
    <w:rsid w:val="00207464"/>
    <w:rsid w:val="00243368"/>
    <w:rsid w:val="00243523"/>
    <w:rsid w:val="00244638"/>
    <w:rsid w:val="002541F5"/>
    <w:rsid w:val="00254CBD"/>
    <w:rsid w:val="00277E14"/>
    <w:rsid w:val="002D4A0A"/>
    <w:rsid w:val="002E53AF"/>
    <w:rsid w:val="002E6426"/>
    <w:rsid w:val="002F0899"/>
    <w:rsid w:val="002F3A15"/>
    <w:rsid w:val="002F635B"/>
    <w:rsid w:val="00300A75"/>
    <w:rsid w:val="00342FE4"/>
    <w:rsid w:val="00371A12"/>
    <w:rsid w:val="00376E2D"/>
    <w:rsid w:val="0039322F"/>
    <w:rsid w:val="0039513E"/>
    <w:rsid w:val="00445C51"/>
    <w:rsid w:val="004A6866"/>
    <w:rsid w:val="004C4FDF"/>
    <w:rsid w:val="004C6677"/>
    <w:rsid w:val="004F31AF"/>
    <w:rsid w:val="005312A9"/>
    <w:rsid w:val="00567201"/>
    <w:rsid w:val="00590639"/>
    <w:rsid w:val="005B7644"/>
    <w:rsid w:val="005F6D04"/>
    <w:rsid w:val="00675CC4"/>
    <w:rsid w:val="00685C76"/>
    <w:rsid w:val="006B00B2"/>
    <w:rsid w:val="00723537"/>
    <w:rsid w:val="00737F2E"/>
    <w:rsid w:val="00745D17"/>
    <w:rsid w:val="00753EE7"/>
    <w:rsid w:val="007959A6"/>
    <w:rsid w:val="007D5D52"/>
    <w:rsid w:val="007F26C5"/>
    <w:rsid w:val="007F3BCD"/>
    <w:rsid w:val="00800F1C"/>
    <w:rsid w:val="00822C55"/>
    <w:rsid w:val="00826461"/>
    <w:rsid w:val="00830529"/>
    <w:rsid w:val="00842900"/>
    <w:rsid w:val="008448D9"/>
    <w:rsid w:val="00855EA7"/>
    <w:rsid w:val="00877A7A"/>
    <w:rsid w:val="00880B89"/>
    <w:rsid w:val="008C7969"/>
    <w:rsid w:val="008E601C"/>
    <w:rsid w:val="00920F00"/>
    <w:rsid w:val="00923289"/>
    <w:rsid w:val="00943DDF"/>
    <w:rsid w:val="009C61B2"/>
    <w:rsid w:val="009E0BE7"/>
    <w:rsid w:val="00A15E1C"/>
    <w:rsid w:val="00A23BFB"/>
    <w:rsid w:val="00A33ECA"/>
    <w:rsid w:val="00A35044"/>
    <w:rsid w:val="00A37F7B"/>
    <w:rsid w:val="00A4208D"/>
    <w:rsid w:val="00A6165B"/>
    <w:rsid w:val="00A90EA8"/>
    <w:rsid w:val="00A94ED8"/>
    <w:rsid w:val="00AB0313"/>
    <w:rsid w:val="00AD0B37"/>
    <w:rsid w:val="00AD1B8E"/>
    <w:rsid w:val="00AE2CBF"/>
    <w:rsid w:val="00AF547E"/>
    <w:rsid w:val="00B24497"/>
    <w:rsid w:val="00B43A5F"/>
    <w:rsid w:val="00B63E54"/>
    <w:rsid w:val="00B64544"/>
    <w:rsid w:val="00BB48EE"/>
    <w:rsid w:val="00BE375D"/>
    <w:rsid w:val="00C1156D"/>
    <w:rsid w:val="00C26CC9"/>
    <w:rsid w:val="00C4433C"/>
    <w:rsid w:val="00C75BE2"/>
    <w:rsid w:val="00CB673E"/>
    <w:rsid w:val="00CC532A"/>
    <w:rsid w:val="00CC6A86"/>
    <w:rsid w:val="00CE722F"/>
    <w:rsid w:val="00CF4124"/>
    <w:rsid w:val="00D2229D"/>
    <w:rsid w:val="00D44E98"/>
    <w:rsid w:val="00D518D7"/>
    <w:rsid w:val="00D52617"/>
    <w:rsid w:val="00D62F85"/>
    <w:rsid w:val="00DB4DA6"/>
    <w:rsid w:val="00DB53C5"/>
    <w:rsid w:val="00DB69EA"/>
    <w:rsid w:val="00DC7CA0"/>
    <w:rsid w:val="00DD5F23"/>
    <w:rsid w:val="00DF656E"/>
    <w:rsid w:val="00E74389"/>
    <w:rsid w:val="00EA15A4"/>
    <w:rsid w:val="00EA220D"/>
    <w:rsid w:val="00ED6B4F"/>
    <w:rsid w:val="00EE21C6"/>
    <w:rsid w:val="00EE5DEA"/>
    <w:rsid w:val="00F101C0"/>
    <w:rsid w:val="00F4796A"/>
    <w:rsid w:val="00F90F39"/>
    <w:rsid w:val="00F93322"/>
    <w:rsid w:val="00F94F25"/>
    <w:rsid w:val="00FA0DB5"/>
    <w:rsid w:val="00FF6FFD"/>
    <w:rsid w:val="45813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Closing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800080"/>
      <w:u w:val="single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textcontents">
    <w:name w:val="textcontents"/>
    <w:basedOn w:val="a0"/>
    <w:rPr>
      <w:rFonts w:cs="Times New Roman"/>
    </w:rPr>
  </w:style>
  <w:style w:type="character" w:customStyle="1" w:styleId="CharChar1">
    <w:name w:val=" Char Char1"/>
    <w:basedOn w:val="a0"/>
    <w:rPr>
      <w:kern w:val="2"/>
      <w:sz w:val="18"/>
      <w:szCs w:val="18"/>
    </w:rPr>
  </w:style>
  <w:style w:type="character" w:customStyle="1" w:styleId="newsmessage">
    <w:name w:val="newsmessage"/>
    <w:basedOn w:val="a0"/>
  </w:style>
  <w:style w:type="character" w:customStyle="1" w:styleId="CharChar">
    <w:name w:val=" Char Char"/>
    <w:basedOn w:val="a0"/>
    <w:rPr>
      <w:kern w:val="2"/>
      <w:sz w:val="18"/>
      <w:szCs w:val="18"/>
    </w:rPr>
  </w:style>
  <w:style w:type="character" w:customStyle="1" w:styleId="Char">
    <w:name w:val="段 Char"/>
    <w:basedOn w:val="a0"/>
    <w:link w:val="a5"/>
    <w:rPr>
      <w:rFonts w:ascii="宋体"/>
      <w:sz w:val="21"/>
      <w:lang w:val="en-US" w:eastAsia="zh-CN" w:bidi="ar-SA"/>
    </w:rPr>
  </w:style>
  <w:style w:type="paragraph" w:styleId="a6">
    <w:name w:val="Closing"/>
    <w:basedOn w:val="a"/>
    <w:pPr>
      <w:ind w:leftChars="2100" w:left="100"/>
    </w:pPr>
  </w:style>
  <w:style w:type="paragraph" w:styleId="a7">
    <w:name w:val="Salutation"/>
    <w:basedOn w:val="a"/>
    <w:next w:val="a"/>
  </w:style>
  <w:style w:type="paragraph" w:styleId="a8">
    <w:name w:val="Body Text"/>
    <w:basedOn w:val="a"/>
    <w:pPr>
      <w:jc w:val="center"/>
    </w:pPr>
    <w:rPr>
      <w:rFonts w:ascii="黑体" w:eastAsia="黑体" w:hAnsi="宋体"/>
      <w:b/>
      <w:bCs/>
      <w:sz w:val="36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a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c">
    <w:name w:val="说明"/>
    <w:basedOn w:val="a"/>
    <w:pPr>
      <w:spacing w:line="400" w:lineRule="atLeast"/>
    </w:pPr>
    <w:rPr>
      <w:rFonts w:ascii="楷体_GB2312" w:eastAsia="楷体_GB2312"/>
      <w:sz w:val="24"/>
    </w:rPr>
  </w:style>
  <w:style w:type="paragraph" w:customStyle="1" w:styleId="a5">
    <w:name w:val="段"/>
    <w:link w:val="Char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d">
    <w:name w:val="二级条标题"/>
    <w:basedOn w:val="ae"/>
    <w:next w:val="a"/>
    <w:pPr>
      <w:numPr>
        <w:ilvl w:val="2"/>
      </w:numPr>
      <w:spacing w:before="50" w:after="50"/>
      <w:outlineLvl w:val="3"/>
    </w:pPr>
  </w:style>
  <w:style w:type="paragraph" w:customStyle="1" w:styleId="af">
    <w:name w:val="封面标准名称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e">
    <w:name w:val="一级条标题"/>
    <w:next w:val="a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0">
    <w:name w:val="四级条标题"/>
    <w:basedOn w:val="af1"/>
    <w:next w:val="a"/>
    <w:pPr>
      <w:numPr>
        <w:ilvl w:val="4"/>
      </w:numPr>
      <w:outlineLvl w:val="5"/>
    </w:pPr>
  </w:style>
  <w:style w:type="paragraph" w:customStyle="1" w:styleId="af2">
    <w:name w:val="章标题"/>
    <w:next w:val="a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f1">
    <w:name w:val="三级条标题"/>
    <w:basedOn w:val="ad"/>
    <w:next w:val="a"/>
    <w:pPr>
      <w:numPr>
        <w:ilvl w:val="3"/>
      </w:numPr>
      <w:outlineLvl w:val="4"/>
    </w:pPr>
  </w:style>
  <w:style w:type="paragraph" w:customStyle="1" w:styleId="af3">
    <w:name w:val="五级条标题"/>
    <w:basedOn w:val="af0"/>
    <w:next w:val="a"/>
    <w:pPr>
      <w:numPr>
        <w:ilvl w:val="5"/>
      </w:numPr>
      <w:outlineLvl w:val="6"/>
    </w:pPr>
  </w:style>
  <w:style w:type="paragraph" w:customStyle="1" w:styleId="af4">
    <w:name w:val="三级无"/>
    <w:basedOn w:val="af1"/>
    <w:pPr>
      <w:spacing w:beforeLines="0" w:afterLines="0"/>
    </w:pPr>
    <w:rPr>
      <w:rFonts w:ascii="宋体" w:eastAsia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cws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关于建设部行业标准“函审稿”征求意见的函</dc:title>
  <dc:creator>chy</dc:creator>
  <cp:lastModifiedBy>lenovo</cp:lastModifiedBy>
  <cp:revision>2</cp:revision>
  <cp:lastPrinted>2011-05-03T09:50:00Z</cp:lastPrinted>
  <dcterms:created xsi:type="dcterms:W3CDTF">2017-06-26T01:44:00Z</dcterms:created>
  <dcterms:modified xsi:type="dcterms:W3CDTF">2017-06-26T01:44:00Z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