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17" w:rsidRPr="006D5C8C" w:rsidRDefault="00BC7906" w:rsidP="00A15819">
      <w:pPr>
        <w:pStyle w:val="a6"/>
        <w:pBdr>
          <w:bottom w:val="single" w:sz="6" w:space="1" w:color="auto"/>
        </w:pBdr>
        <w:spacing w:line="360" w:lineRule="auto"/>
        <w:ind w:left="31680" w:hangingChars="2400" w:hanging="31680"/>
        <w:jc w:val="left"/>
        <w:rPr>
          <w:rFonts w:ascii="华文彩云" w:eastAsia="华文彩云" w:hAnsi="Times New Roman"/>
          <w:b/>
          <w:color w:val="000000"/>
          <w:sz w:val="144"/>
          <w:szCs w:val="72"/>
        </w:rPr>
      </w:pPr>
      <w:r>
        <w:rPr>
          <w:rFonts w:ascii="华文彩云" w:eastAsia="华文彩云" w:hAnsi="Times New Roman"/>
          <w:b/>
          <w:noProof/>
          <w:color w:val="000000"/>
          <w:sz w:val="144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744980" cy="1149759"/>
            <wp:effectExtent l="0" t="0" r="0" b="0"/>
            <wp:wrapNone/>
            <wp:docPr id="2" name="图片 2" descr="CECS新LOGO（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CS新LOGO（小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030" cy="115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117" w:rsidRPr="004E5AA1" w:rsidRDefault="002D6DD1" w:rsidP="004E5AA1">
      <w:pPr>
        <w:pStyle w:val="a6"/>
        <w:pBdr>
          <w:bottom w:val="single" w:sz="6" w:space="1" w:color="auto"/>
        </w:pBdr>
        <w:spacing w:line="360" w:lineRule="auto"/>
        <w:ind w:left="7710" w:hangingChars="2400" w:hanging="7710"/>
        <w:jc w:val="right"/>
        <w:rPr>
          <w:rFonts w:hAnsi="宋体" w:cs="宋体"/>
          <w:b/>
          <w:color w:val="000000"/>
          <w:kern w:val="0"/>
          <w:sz w:val="32"/>
          <w:szCs w:val="32"/>
        </w:rPr>
      </w:pPr>
      <w:r w:rsidRPr="004E5AA1">
        <w:rPr>
          <w:rFonts w:ascii="Times New Roman" w:hAnsi="Times New Roman" w:hint="eastAsia"/>
          <w:b/>
          <w:color w:val="000000"/>
          <w:sz w:val="32"/>
          <w:szCs w:val="32"/>
        </w:rPr>
        <w:t>T/</w:t>
      </w:r>
      <w:r w:rsidR="00287F39" w:rsidRPr="004E5AA1">
        <w:rPr>
          <w:rFonts w:ascii="Times New Roman" w:hAnsi="Times New Roman" w:hint="eastAsia"/>
          <w:b/>
          <w:color w:val="000000"/>
          <w:sz w:val="32"/>
          <w:szCs w:val="32"/>
        </w:rPr>
        <w:t xml:space="preserve">CECS </w:t>
      </w:r>
      <w:r w:rsidR="00287F39" w:rsidRPr="004E5AA1">
        <w:rPr>
          <w:rFonts w:hAnsi="宋体" w:cs="宋体" w:hint="eastAsia"/>
          <w:b/>
          <w:color w:val="000000"/>
          <w:kern w:val="0"/>
          <w:sz w:val="32"/>
          <w:szCs w:val="32"/>
        </w:rPr>
        <w:t>×××</w:t>
      </w:r>
      <w:r w:rsidR="00AA4428" w:rsidRPr="004E5AA1">
        <w:rPr>
          <w:rFonts w:asciiTheme="minorEastAsia" w:hAnsiTheme="minorEastAsia" w:hint="eastAsia"/>
          <w:b/>
          <w:color w:val="000000"/>
          <w:sz w:val="32"/>
          <w:szCs w:val="32"/>
        </w:rPr>
        <w:t>-</w:t>
      </w:r>
      <w:r w:rsidR="00287F39" w:rsidRPr="004E5AA1">
        <w:rPr>
          <w:rFonts w:hAnsi="宋体" w:hint="eastAsia"/>
          <w:b/>
          <w:color w:val="000000"/>
          <w:sz w:val="32"/>
          <w:szCs w:val="32"/>
        </w:rPr>
        <w:t>201</w:t>
      </w:r>
      <w:r w:rsidR="00287F39" w:rsidRPr="004E5AA1">
        <w:rPr>
          <w:rFonts w:hAnsi="宋体" w:cs="宋体" w:hint="eastAsia"/>
          <w:b/>
          <w:color w:val="000000"/>
          <w:kern w:val="0"/>
          <w:sz w:val="32"/>
          <w:szCs w:val="32"/>
        </w:rPr>
        <w:t>×</w:t>
      </w:r>
    </w:p>
    <w:p w:rsidR="00AC4117" w:rsidRPr="006D5C8C" w:rsidRDefault="00AC4117">
      <w:pPr>
        <w:pStyle w:val="a6"/>
        <w:spacing w:line="360" w:lineRule="auto"/>
        <w:rPr>
          <w:b/>
          <w:color w:val="000000"/>
          <w:sz w:val="36"/>
        </w:rPr>
      </w:pPr>
    </w:p>
    <w:p w:rsidR="00AC4117" w:rsidRPr="006D5C8C" w:rsidRDefault="00AC4117">
      <w:pPr>
        <w:pStyle w:val="a6"/>
        <w:spacing w:line="360" w:lineRule="auto"/>
        <w:jc w:val="center"/>
        <w:rPr>
          <w:rFonts w:ascii="楷体_GB2312" w:eastAsia="楷体_GB2312" w:hAnsi="宋体"/>
          <w:b/>
          <w:color w:val="000000"/>
          <w:sz w:val="44"/>
          <w:szCs w:val="36"/>
        </w:rPr>
      </w:pPr>
    </w:p>
    <w:p w:rsidR="00AC4117" w:rsidRPr="004E5AA1" w:rsidRDefault="00287F39">
      <w:pPr>
        <w:pStyle w:val="a6"/>
        <w:spacing w:line="360" w:lineRule="auto"/>
        <w:jc w:val="center"/>
        <w:rPr>
          <w:rFonts w:ascii="新宋体" w:eastAsia="新宋体" w:hAnsi="新宋体" w:cs="宋体"/>
          <w:b/>
          <w:color w:val="000000"/>
          <w:kern w:val="0"/>
          <w:sz w:val="32"/>
          <w:szCs w:val="32"/>
        </w:rPr>
      </w:pPr>
      <w:r w:rsidRPr="004E5AA1">
        <w:rPr>
          <w:rFonts w:ascii="新宋体" w:eastAsia="新宋体" w:hAnsi="新宋体" w:hint="eastAsia"/>
          <w:b/>
          <w:color w:val="000000"/>
          <w:sz w:val="32"/>
          <w:szCs w:val="32"/>
        </w:rPr>
        <w:t>中国工程建设协会标准</w:t>
      </w:r>
    </w:p>
    <w:p w:rsidR="00AC4117" w:rsidRPr="006D5C8C" w:rsidRDefault="00AC4117">
      <w:pPr>
        <w:pStyle w:val="a6"/>
        <w:spacing w:line="360" w:lineRule="auto"/>
        <w:rPr>
          <w:rFonts w:hAnsi="宋体" w:cs="宋体"/>
          <w:b/>
          <w:color w:val="000000"/>
          <w:kern w:val="0"/>
          <w:sz w:val="44"/>
          <w:szCs w:val="36"/>
        </w:rPr>
      </w:pPr>
    </w:p>
    <w:p w:rsidR="00AC4117" w:rsidRPr="004E5AA1" w:rsidRDefault="00287F39">
      <w:pPr>
        <w:pStyle w:val="a6"/>
        <w:spacing w:line="360" w:lineRule="auto"/>
        <w:jc w:val="center"/>
        <w:rPr>
          <w:rFonts w:hAnsi="宋体" w:cs="宋体"/>
          <w:b/>
          <w:color w:val="000000"/>
          <w:kern w:val="0"/>
          <w:sz w:val="48"/>
          <w:szCs w:val="48"/>
        </w:rPr>
      </w:pPr>
      <w:proofErr w:type="gramStart"/>
      <w:r w:rsidRPr="004E5AA1">
        <w:rPr>
          <w:rFonts w:hAnsi="宋体" w:cs="宋体" w:hint="eastAsia"/>
          <w:b/>
          <w:kern w:val="0"/>
          <w:sz w:val="48"/>
          <w:szCs w:val="48"/>
        </w:rPr>
        <w:t>美缝</w:t>
      </w:r>
      <w:r w:rsidR="00890F7D" w:rsidRPr="004E5AA1">
        <w:rPr>
          <w:rFonts w:hAnsi="宋体" w:cs="宋体" w:hint="eastAsia"/>
          <w:b/>
          <w:kern w:val="0"/>
          <w:sz w:val="48"/>
          <w:szCs w:val="48"/>
        </w:rPr>
        <w:t>剂</w:t>
      </w:r>
      <w:proofErr w:type="gramEnd"/>
      <w:r w:rsidRPr="004E5AA1">
        <w:rPr>
          <w:rFonts w:hAnsi="宋体" w:cs="宋体" w:hint="eastAsia"/>
          <w:b/>
          <w:color w:val="000000"/>
          <w:kern w:val="0"/>
          <w:sz w:val="48"/>
          <w:szCs w:val="48"/>
        </w:rPr>
        <w:t>应用技术规程</w:t>
      </w:r>
    </w:p>
    <w:p w:rsidR="00AC4117" w:rsidRPr="006D5C8C" w:rsidRDefault="00AC4117">
      <w:pPr>
        <w:pStyle w:val="a6"/>
        <w:spacing w:line="360" w:lineRule="auto"/>
        <w:jc w:val="center"/>
        <w:rPr>
          <w:b/>
          <w:color w:val="000000"/>
          <w:sz w:val="36"/>
          <w:szCs w:val="30"/>
        </w:rPr>
      </w:pPr>
    </w:p>
    <w:p w:rsidR="00CA6891" w:rsidRPr="000C0F52" w:rsidRDefault="00CA6891" w:rsidP="000C0F52">
      <w:pPr>
        <w:ind w:firstLineChars="100" w:firstLine="320"/>
        <w:jc w:val="center"/>
        <w:rPr>
          <w:rFonts w:ascii="Times New Roman" w:eastAsia="宋体" w:hAnsi="Times New Roman" w:cs="Times New Roman"/>
          <w:color w:val="000000"/>
          <w:sz w:val="32"/>
          <w:szCs w:val="32"/>
        </w:rPr>
      </w:pPr>
      <w:r w:rsidRPr="000C0F52">
        <w:rPr>
          <w:rFonts w:ascii="Times New Roman" w:eastAsia="宋体" w:hAnsi="Times New Roman" w:cs="Times New Roman"/>
          <w:color w:val="000000"/>
          <w:sz w:val="32"/>
          <w:szCs w:val="32"/>
        </w:rPr>
        <w:t xml:space="preserve">Technical </w:t>
      </w:r>
      <w:r w:rsidRPr="000C0F52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s</w:t>
      </w:r>
      <w:r w:rsidRPr="000C0F52">
        <w:rPr>
          <w:rFonts w:ascii="Times New Roman" w:eastAsia="宋体" w:hAnsi="Times New Roman" w:cs="Times New Roman"/>
          <w:color w:val="000000"/>
          <w:sz w:val="32"/>
          <w:szCs w:val="32"/>
        </w:rPr>
        <w:t xml:space="preserve">pecification for </w:t>
      </w:r>
      <w:r w:rsidRPr="000C0F52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a</w:t>
      </w:r>
      <w:r w:rsidRPr="000C0F52">
        <w:rPr>
          <w:rFonts w:ascii="Times New Roman" w:eastAsia="宋体" w:hAnsi="Times New Roman" w:cs="Times New Roman"/>
          <w:color w:val="000000"/>
          <w:sz w:val="32"/>
          <w:szCs w:val="32"/>
        </w:rPr>
        <w:t xml:space="preserve">pplication </w:t>
      </w:r>
      <w:r w:rsidRPr="000C0F52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of</w:t>
      </w:r>
      <w:r w:rsidR="0055194F" w:rsidRPr="000C0F52">
        <w:rPr>
          <w:rFonts w:ascii="Times New Roman" w:eastAsia="宋体" w:hAnsi="Times New Roman" w:cs="Times New Roman"/>
          <w:color w:val="000000"/>
          <w:sz w:val="32"/>
          <w:szCs w:val="32"/>
        </w:rPr>
        <w:t xml:space="preserve"> </w:t>
      </w:r>
      <w:r w:rsidRPr="000C0F52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c</w:t>
      </w:r>
      <w:r w:rsidRPr="000C0F52">
        <w:rPr>
          <w:rFonts w:ascii="Times New Roman" w:eastAsia="宋体" w:hAnsi="Times New Roman" w:cs="Times New Roman"/>
          <w:color w:val="000000"/>
          <w:sz w:val="32"/>
          <w:szCs w:val="32"/>
        </w:rPr>
        <w:t xml:space="preserve">aulk </w:t>
      </w:r>
      <w:r w:rsidR="0055194F" w:rsidRPr="000C0F52">
        <w:rPr>
          <w:rFonts w:ascii="Times New Roman" w:eastAsia="宋体" w:hAnsi="Times New Roman" w:cs="Times New Roman"/>
          <w:color w:val="000000"/>
          <w:sz w:val="32"/>
          <w:szCs w:val="32"/>
        </w:rPr>
        <w:t>agent</w:t>
      </w:r>
    </w:p>
    <w:p w:rsidR="00AC4117" w:rsidRDefault="00AC4117"/>
    <w:p w:rsidR="00AF3EAA" w:rsidRPr="004E5AA1" w:rsidRDefault="00AF3EAA" w:rsidP="00AF3EAA">
      <w:pPr>
        <w:pStyle w:val="a6"/>
        <w:spacing w:line="360" w:lineRule="auto"/>
        <w:ind w:firstLine="640"/>
        <w:jc w:val="center"/>
        <w:rPr>
          <w:color w:val="000000"/>
          <w:sz w:val="28"/>
          <w:szCs w:val="28"/>
        </w:rPr>
      </w:pPr>
      <w:r w:rsidRPr="004E5AA1">
        <w:rPr>
          <w:rFonts w:hint="eastAsia"/>
          <w:color w:val="000000"/>
          <w:sz w:val="28"/>
          <w:szCs w:val="28"/>
        </w:rPr>
        <w:t>（征求意见稿）</w:t>
      </w:r>
    </w:p>
    <w:p w:rsidR="00AC4117" w:rsidRDefault="00AC4117" w:rsidP="00AF3EAA">
      <w:pPr>
        <w:jc w:val="center"/>
      </w:pPr>
    </w:p>
    <w:p w:rsidR="00AC4117" w:rsidRDefault="00AC4117"/>
    <w:p w:rsidR="00AC4117" w:rsidRDefault="00AC4117"/>
    <w:p w:rsidR="00AC4117" w:rsidRDefault="00AC4117"/>
    <w:p w:rsidR="00AC4117" w:rsidRDefault="00AC4117"/>
    <w:p w:rsidR="00AC4117" w:rsidRDefault="00AC4117"/>
    <w:p w:rsidR="00AC4117" w:rsidRDefault="00AC4117"/>
    <w:p w:rsidR="00AF3EAA" w:rsidRDefault="00AF3EAA">
      <w:pPr>
        <w:widowControl/>
        <w:jc w:val="left"/>
      </w:pPr>
    </w:p>
    <w:p w:rsidR="00AF3EAA" w:rsidRDefault="00AF3EAA">
      <w:pPr>
        <w:widowControl/>
        <w:jc w:val="left"/>
      </w:pPr>
    </w:p>
    <w:p w:rsidR="00AF3EAA" w:rsidRDefault="00AF3EAA">
      <w:pPr>
        <w:widowControl/>
        <w:jc w:val="left"/>
      </w:pPr>
    </w:p>
    <w:p w:rsidR="00AF3EAA" w:rsidRDefault="00AF3EAA">
      <w:pPr>
        <w:widowControl/>
        <w:jc w:val="left"/>
      </w:pPr>
    </w:p>
    <w:p w:rsidR="00AF3EAA" w:rsidRDefault="00AF3EAA">
      <w:pPr>
        <w:widowControl/>
        <w:jc w:val="left"/>
      </w:pPr>
    </w:p>
    <w:p w:rsidR="00AF3EAA" w:rsidRDefault="00AF3EAA">
      <w:pPr>
        <w:widowControl/>
        <w:jc w:val="left"/>
      </w:pPr>
    </w:p>
    <w:p w:rsidR="00AF3EAA" w:rsidRPr="00AF3EAA" w:rsidRDefault="00AF3EAA" w:rsidP="00AF3EAA">
      <w:pPr>
        <w:tabs>
          <w:tab w:val="left" w:pos="264"/>
          <w:tab w:val="left" w:pos="489"/>
          <w:tab w:val="left" w:pos="744"/>
        </w:tabs>
        <w:spacing w:line="480" w:lineRule="auto"/>
        <w:ind w:right="1280" w:firstLineChars="900" w:firstLine="2880"/>
        <w:rPr>
          <w:rFonts w:ascii="宋体" w:eastAsia="宋体" w:hAnsi="宋体" w:cs="Times New Roman"/>
          <w:color w:val="000000"/>
          <w:sz w:val="32"/>
          <w:szCs w:val="32"/>
        </w:rPr>
      </w:pPr>
      <w:r w:rsidRPr="00AF3EAA">
        <w:rPr>
          <w:rFonts w:ascii="宋体" w:eastAsia="宋体" w:hAnsi="宋体" w:cs="Times New Roman" w:hint="eastAsia"/>
          <w:color w:val="000000"/>
          <w:sz w:val="32"/>
          <w:szCs w:val="32"/>
        </w:rPr>
        <w:t>中国计划出版社</w:t>
      </w:r>
    </w:p>
    <w:p w:rsidR="00AA4428" w:rsidRDefault="00AA4428" w:rsidP="00AF3EAA">
      <w:pPr>
        <w:widowControl/>
        <w:jc w:val="center"/>
      </w:pPr>
      <w:r>
        <w:br w:type="page"/>
      </w:r>
    </w:p>
    <w:p w:rsidR="00AC4117" w:rsidRDefault="00AC4117">
      <w:pPr>
        <w:pStyle w:val="a6"/>
        <w:spacing w:line="360" w:lineRule="auto"/>
        <w:jc w:val="center"/>
        <w:rPr>
          <w:rFonts w:ascii="新宋体" w:eastAsia="新宋体" w:hAnsi="新宋体"/>
          <w:b/>
          <w:color w:val="000000"/>
          <w:sz w:val="32"/>
          <w:szCs w:val="28"/>
        </w:rPr>
      </w:pPr>
    </w:p>
    <w:p w:rsidR="00AC4117" w:rsidRDefault="00AC4117">
      <w:pPr>
        <w:pStyle w:val="a6"/>
        <w:spacing w:line="360" w:lineRule="auto"/>
        <w:jc w:val="center"/>
        <w:rPr>
          <w:rFonts w:ascii="新宋体" w:eastAsia="新宋体" w:hAnsi="新宋体"/>
          <w:b/>
          <w:color w:val="000000"/>
          <w:sz w:val="32"/>
          <w:szCs w:val="28"/>
        </w:rPr>
      </w:pPr>
    </w:p>
    <w:p w:rsidR="00AC4117" w:rsidRDefault="00287F39">
      <w:pPr>
        <w:pStyle w:val="a6"/>
        <w:spacing w:line="360" w:lineRule="auto"/>
        <w:jc w:val="center"/>
        <w:rPr>
          <w:rFonts w:ascii="新宋体" w:eastAsia="新宋体" w:hAnsi="新宋体"/>
          <w:b/>
          <w:color w:val="000000"/>
          <w:sz w:val="32"/>
          <w:szCs w:val="28"/>
        </w:rPr>
      </w:pPr>
      <w:r>
        <w:rPr>
          <w:rFonts w:ascii="新宋体" w:eastAsia="新宋体" w:hAnsi="新宋体" w:hint="eastAsia"/>
          <w:b/>
          <w:color w:val="000000"/>
          <w:sz w:val="32"/>
          <w:szCs w:val="28"/>
        </w:rPr>
        <w:t>中国工程建设协会标准</w:t>
      </w:r>
    </w:p>
    <w:p w:rsidR="00AC4117" w:rsidRDefault="00AC4117">
      <w:pPr>
        <w:pStyle w:val="a6"/>
        <w:spacing w:line="360" w:lineRule="auto"/>
        <w:jc w:val="center"/>
        <w:rPr>
          <w:rFonts w:ascii="新宋体" w:eastAsia="新宋体" w:hAnsi="新宋体" w:cs="宋体"/>
          <w:b/>
          <w:color w:val="000000"/>
          <w:kern w:val="0"/>
          <w:sz w:val="32"/>
          <w:szCs w:val="28"/>
        </w:rPr>
      </w:pPr>
    </w:p>
    <w:p w:rsidR="00AC4117" w:rsidRPr="00BA6E93" w:rsidRDefault="00013C70">
      <w:pPr>
        <w:pStyle w:val="a6"/>
        <w:spacing w:line="360" w:lineRule="auto"/>
        <w:jc w:val="center"/>
        <w:rPr>
          <w:rFonts w:hAnsi="宋体" w:cs="宋体"/>
          <w:b/>
          <w:color w:val="000000"/>
          <w:kern w:val="0"/>
          <w:sz w:val="48"/>
          <w:szCs w:val="36"/>
        </w:rPr>
      </w:pPr>
      <w:proofErr w:type="gramStart"/>
      <w:r w:rsidRPr="00BA6E93">
        <w:rPr>
          <w:rFonts w:hAnsi="宋体" w:cs="宋体" w:hint="eastAsia"/>
          <w:b/>
          <w:color w:val="000000" w:themeColor="text1"/>
          <w:kern w:val="0"/>
          <w:sz w:val="48"/>
          <w:szCs w:val="40"/>
        </w:rPr>
        <w:t>美缝</w:t>
      </w:r>
      <w:r w:rsidR="00890F7D">
        <w:rPr>
          <w:rFonts w:hAnsi="宋体" w:cs="宋体" w:hint="eastAsia"/>
          <w:b/>
          <w:color w:val="000000" w:themeColor="text1"/>
          <w:kern w:val="0"/>
          <w:sz w:val="48"/>
          <w:szCs w:val="40"/>
        </w:rPr>
        <w:t>剂</w:t>
      </w:r>
      <w:proofErr w:type="gramEnd"/>
      <w:r w:rsidR="00287F39" w:rsidRPr="00BA6E93">
        <w:rPr>
          <w:rFonts w:hAnsi="宋体" w:cs="宋体" w:hint="eastAsia"/>
          <w:b/>
          <w:color w:val="000000" w:themeColor="text1"/>
          <w:kern w:val="0"/>
          <w:sz w:val="48"/>
          <w:szCs w:val="40"/>
        </w:rPr>
        <w:t>应用</w:t>
      </w:r>
      <w:r w:rsidR="00287F39" w:rsidRPr="00BA6E93">
        <w:rPr>
          <w:rFonts w:hAnsi="宋体" w:cs="宋体" w:hint="eastAsia"/>
          <w:b/>
          <w:color w:val="000000"/>
          <w:kern w:val="0"/>
          <w:sz w:val="48"/>
          <w:szCs w:val="36"/>
        </w:rPr>
        <w:t>技术规程</w:t>
      </w:r>
    </w:p>
    <w:p w:rsidR="00AC4117" w:rsidRDefault="00AC4117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CA6891" w:rsidRPr="00AF3EAA" w:rsidRDefault="00CA6891" w:rsidP="00AF3EAA">
      <w:pPr>
        <w:ind w:firstLineChars="100" w:firstLine="320"/>
        <w:jc w:val="center"/>
        <w:rPr>
          <w:rFonts w:ascii="Times New Roman" w:eastAsia="宋体" w:hAnsi="Times New Roman" w:cs="Times New Roman"/>
          <w:color w:val="000000"/>
          <w:sz w:val="32"/>
          <w:szCs w:val="32"/>
        </w:rPr>
      </w:pPr>
      <w:r w:rsidRPr="00AF3EAA">
        <w:rPr>
          <w:rFonts w:ascii="Times New Roman" w:eastAsia="宋体" w:hAnsi="Times New Roman" w:cs="Times New Roman"/>
          <w:color w:val="000000"/>
          <w:sz w:val="32"/>
          <w:szCs w:val="32"/>
        </w:rPr>
        <w:t xml:space="preserve">Technical </w:t>
      </w:r>
      <w:r w:rsidRPr="00AF3EAA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s</w:t>
      </w:r>
      <w:r w:rsidRPr="00AF3EAA">
        <w:rPr>
          <w:rFonts w:ascii="Times New Roman" w:eastAsia="宋体" w:hAnsi="Times New Roman" w:cs="Times New Roman"/>
          <w:color w:val="000000"/>
          <w:sz w:val="32"/>
          <w:szCs w:val="32"/>
        </w:rPr>
        <w:t xml:space="preserve">pecification for </w:t>
      </w:r>
      <w:r w:rsidRPr="00AF3EAA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a</w:t>
      </w:r>
      <w:r w:rsidRPr="00AF3EAA">
        <w:rPr>
          <w:rFonts w:ascii="Times New Roman" w:eastAsia="宋体" w:hAnsi="Times New Roman" w:cs="Times New Roman"/>
          <w:color w:val="000000"/>
          <w:sz w:val="32"/>
          <w:szCs w:val="32"/>
        </w:rPr>
        <w:t xml:space="preserve">pplication </w:t>
      </w:r>
      <w:r w:rsidRPr="00AF3EAA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of</w:t>
      </w:r>
      <w:r w:rsidR="0055194F" w:rsidRPr="00AF3EAA">
        <w:rPr>
          <w:rFonts w:ascii="Times New Roman" w:eastAsia="宋体" w:hAnsi="Times New Roman" w:cs="Times New Roman"/>
          <w:color w:val="000000"/>
          <w:sz w:val="32"/>
          <w:szCs w:val="32"/>
        </w:rPr>
        <w:t xml:space="preserve"> </w:t>
      </w:r>
      <w:r w:rsidRPr="00AF3EAA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c</w:t>
      </w:r>
      <w:r w:rsidRPr="00AF3EAA">
        <w:rPr>
          <w:rFonts w:ascii="Times New Roman" w:eastAsia="宋体" w:hAnsi="Times New Roman" w:cs="Times New Roman"/>
          <w:color w:val="000000"/>
          <w:sz w:val="32"/>
          <w:szCs w:val="32"/>
        </w:rPr>
        <w:t xml:space="preserve">aulk </w:t>
      </w:r>
      <w:r w:rsidR="0055194F" w:rsidRPr="00AF3EAA">
        <w:rPr>
          <w:rFonts w:ascii="Times New Roman" w:eastAsia="宋体" w:hAnsi="Times New Roman" w:cs="Times New Roman"/>
          <w:color w:val="000000"/>
          <w:sz w:val="32"/>
          <w:szCs w:val="32"/>
        </w:rPr>
        <w:t>agent</w:t>
      </w:r>
    </w:p>
    <w:p w:rsidR="00AC4117" w:rsidRDefault="00AC4117">
      <w:pPr>
        <w:pStyle w:val="a6"/>
        <w:spacing w:line="360" w:lineRule="auto"/>
        <w:jc w:val="center"/>
        <w:rPr>
          <w:b/>
          <w:color w:val="000000"/>
          <w:sz w:val="32"/>
          <w:szCs w:val="28"/>
        </w:rPr>
      </w:pPr>
    </w:p>
    <w:p w:rsidR="00AC4117" w:rsidRDefault="002D6DD1">
      <w:pPr>
        <w:pStyle w:val="a6"/>
        <w:spacing w:line="360" w:lineRule="auto"/>
        <w:jc w:val="center"/>
        <w:rPr>
          <w:rFonts w:ascii="黑体" w:eastAsia="黑体" w:hAnsi="宋体"/>
          <w:color w:val="000000"/>
          <w:sz w:val="32"/>
          <w:szCs w:val="28"/>
        </w:rPr>
      </w:pPr>
      <w:r>
        <w:rPr>
          <w:rFonts w:ascii="Times New Roman" w:hAnsi="Times New Roman" w:hint="eastAsia"/>
          <w:color w:val="000000"/>
          <w:sz w:val="32"/>
          <w:szCs w:val="28"/>
        </w:rPr>
        <w:t>T/</w:t>
      </w:r>
      <w:r w:rsidR="00287F39">
        <w:rPr>
          <w:rFonts w:ascii="Times New Roman" w:hAnsi="Times New Roman" w:hint="eastAsia"/>
          <w:color w:val="000000"/>
          <w:sz w:val="32"/>
          <w:szCs w:val="28"/>
        </w:rPr>
        <w:t xml:space="preserve">CECS </w:t>
      </w:r>
      <w:r w:rsidR="00287F39">
        <w:rPr>
          <w:rFonts w:hAnsi="宋体" w:cs="宋体" w:hint="eastAsia"/>
          <w:color w:val="000000"/>
          <w:kern w:val="0"/>
          <w:sz w:val="32"/>
          <w:szCs w:val="28"/>
        </w:rPr>
        <w:t>×××</w:t>
      </w:r>
      <w:r w:rsidR="00AA4428" w:rsidRPr="00AA4428">
        <w:rPr>
          <w:rFonts w:asciiTheme="minorEastAsia" w:hAnsiTheme="minorEastAsia" w:hint="eastAsia"/>
          <w:color w:val="000000"/>
          <w:sz w:val="32"/>
          <w:szCs w:val="28"/>
        </w:rPr>
        <w:t>-</w:t>
      </w:r>
      <w:r w:rsidR="00287F39">
        <w:rPr>
          <w:rFonts w:hAnsi="宋体" w:hint="eastAsia"/>
          <w:color w:val="000000"/>
          <w:sz w:val="32"/>
          <w:szCs w:val="28"/>
        </w:rPr>
        <w:t>201</w:t>
      </w:r>
      <w:r w:rsidR="00287F39">
        <w:rPr>
          <w:rFonts w:hAnsi="宋体" w:cs="宋体" w:hint="eastAsia"/>
          <w:color w:val="000000"/>
          <w:kern w:val="0"/>
          <w:sz w:val="32"/>
          <w:szCs w:val="28"/>
        </w:rPr>
        <w:t>×</w:t>
      </w:r>
    </w:p>
    <w:p w:rsidR="00AC4117" w:rsidRDefault="00AC4117">
      <w:pPr>
        <w:pStyle w:val="a6"/>
        <w:spacing w:line="360" w:lineRule="auto"/>
        <w:rPr>
          <w:rFonts w:ascii="黑体" w:eastAsia="黑体" w:hAnsi="宋体"/>
          <w:color w:val="000000"/>
          <w:sz w:val="28"/>
          <w:szCs w:val="24"/>
        </w:rPr>
      </w:pPr>
    </w:p>
    <w:p w:rsidR="00AC4117" w:rsidRDefault="00287F39">
      <w:pPr>
        <w:pStyle w:val="a6"/>
        <w:spacing w:line="360" w:lineRule="auto"/>
        <w:ind w:firstLineChars="400" w:firstLine="1280"/>
        <w:jc w:val="left"/>
        <w:rPr>
          <w:rFonts w:hAnsi="宋体"/>
          <w:color w:val="000000"/>
          <w:sz w:val="32"/>
          <w:szCs w:val="28"/>
        </w:rPr>
      </w:pPr>
      <w:r>
        <w:rPr>
          <w:rFonts w:hAnsi="宋体" w:hint="eastAsia"/>
          <w:color w:val="000000"/>
          <w:sz w:val="32"/>
          <w:szCs w:val="28"/>
        </w:rPr>
        <w:t>主编单位：中国建材检验认证集团股份有限公司</w:t>
      </w:r>
    </w:p>
    <w:p w:rsidR="00AC4117" w:rsidRDefault="00287F39">
      <w:pPr>
        <w:pStyle w:val="a6"/>
        <w:spacing w:line="360" w:lineRule="auto"/>
        <w:ind w:firstLineChars="900" w:firstLine="2880"/>
        <w:jc w:val="left"/>
        <w:rPr>
          <w:rFonts w:hAnsi="宋体"/>
          <w:color w:val="000000"/>
          <w:sz w:val="32"/>
          <w:szCs w:val="28"/>
        </w:rPr>
      </w:pPr>
      <w:r>
        <w:rPr>
          <w:rFonts w:hAnsi="宋体" w:hint="eastAsia"/>
          <w:color w:val="000000"/>
          <w:sz w:val="32"/>
          <w:szCs w:val="28"/>
        </w:rPr>
        <w:t>青岛瑞海美缝建材</w:t>
      </w:r>
      <w:r>
        <w:rPr>
          <w:rFonts w:hint="eastAsia"/>
          <w:color w:val="000000"/>
          <w:sz w:val="32"/>
          <w:szCs w:val="28"/>
        </w:rPr>
        <w:t>有限公司</w:t>
      </w:r>
    </w:p>
    <w:p w:rsidR="00AC4117" w:rsidRDefault="00287F39">
      <w:pPr>
        <w:pStyle w:val="a6"/>
        <w:spacing w:line="360" w:lineRule="auto"/>
        <w:ind w:firstLineChars="400" w:firstLine="1280"/>
        <w:jc w:val="left"/>
        <w:rPr>
          <w:rFonts w:hAnsi="宋体"/>
          <w:color w:val="000000"/>
          <w:sz w:val="32"/>
          <w:szCs w:val="28"/>
        </w:rPr>
      </w:pPr>
      <w:r>
        <w:rPr>
          <w:rFonts w:hAnsi="宋体" w:hint="eastAsia"/>
          <w:color w:val="000000"/>
          <w:sz w:val="32"/>
          <w:szCs w:val="28"/>
        </w:rPr>
        <w:t>批准部门：中国工程建设标准化协会</w:t>
      </w:r>
    </w:p>
    <w:p w:rsidR="00AC4117" w:rsidRDefault="00287F39">
      <w:pPr>
        <w:pStyle w:val="a6"/>
        <w:spacing w:line="360" w:lineRule="auto"/>
        <w:ind w:firstLineChars="400" w:firstLine="1280"/>
        <w:jc w:val="left"/>
        <w:rPr>
          <w:rFonts w:hAnsi="宋体"/>
          <w:color w:val="000000"/>
          <w:sz w:val="32"/>
          <w:szCs w:val="28"/>
        </w:rPr>
      </w:pPr>
      <w:r>
        <w:rPr>
          <w:rFonts w:hAnsi="宋体" w:hint="eastAsia"/>
          <w:color w:val="000000"/>
          <w:sz w:val="32"/>
          <w:szCs w:val="28"/>
        </w:rPr>
        <w:t>施行日期：20</w:t>
      </w:r>
      <w:r>
        <w:rPr>
          <w:rFonts w:ascii="黑体" w:eastAsia="黑体" w:hAnsi="宋体" w:hint="eastAsia"/>
          <w:color w:val="000000"/>
          <w:sz w:val="32"/>
          <w:szCs w:val="28"/>
        </w:rPr>
        <w:t>1</w:t>
      </w:r>
      <w:r>
        <w:rPr>
          <w:rFonts w:hAnsi="宋体" w:cs="宋体" w:hint="eastAsia"/>
          <w:color w:val="000000"/>
          <w:kern w:val="0"/>
          <w:sz w:val="32"/>
          <w:szCs w:val="28"/>
        </w:rPr>
        <w:t>×</w:t>
      </w:r>
      <w:r>
        <w:rPr>
          <w:rFonts w:hAnsi="宋体" w:hint="eastAsia"/>
          <w:color w:val="000000"/>
          <w:sz w:val="32"/>
          <w:szCs w:val="28"/>
        </w:rPr>
        <w:t>年</w:t>
      </w:r>
      <w:r>
        <w:rPr>
          <w:rFonts w:hAnsi="宋体" w:cs="宋体" w:hint="eastAsia"/>
          <w:color w:val="000000"/>
          <w:kern w:val="0"/>
          <w:sz w:val="32"/>
          <w:szCs w:val="28"/>
        </w:rPr>
        <w:t>××</w:t>
      </w:r>
      <w:r>
        <w:rPr>
          <w:rFonts w:hAnsi="宋体" w:hint="eastAsia"/>
          <w:color w:val="000000"/>
          <w:sz w:val="32"/>
          <w:szCs w:val="28"/>
        </w:rPr>
        <w:t>月</w:t>
      </w:r>
      <w:r>
        <w:rPr>
          <w:rFonts w:hAnsi="宋体" w:cs="宋体" w:hint="eastAsia"/>
          <w:color w:val="000000"/>
          <w:kern w:val="0"/>
          <w:sz w:val="32"/>
          <w:szCs w:val="28"/>
        </w:rPr>
        <w:t>××</w:t>
      </w:r>
      <w:r>
        <w:rPr>
          <w:rFonts w:hAnsi="宋体" w:hint="eastAsia"/>
          <w:color w:val="000000"/>
          <w:sz w:val="32"/>
          <w:szCs w:val="28"/>
        </w:rPr>
        <w:t>日</w:t>
      </w:r>
    </w:p>
    <w:p w:rsidR="00AC4117" w:rsidRDefault="00AC4117" w:rsidP="00AA4428">
      <w:pPr>
        <w:pStyle w:val="a6"/>
        <w:spacing w:line="360" w:lineRule="auto"/>
        <w:jc w:val="left"/>
        <w:rPr>
          <w:rFonts w:hAnsi="宋体"/>
          <w:color w:val="000000"/>
          <w:sz w:val="28"/>
          <w:szCs w:val="24"/>
        </w:rPr>
      </w:pPr>
    </w:p>
    <w:p w:rsidR="00AC4117" w:rsidRDefault="00AC4117" w:rsidP="00AA4428">
      <w:pPr>
        <w:pStyle w:val="a6"/>
        <w:spacing w:line="360" w:lineRule="auto"/>
        <w:jc w:val="left"/>
        <w:rPr>
          <w:rFonts w:hAnsi="宋体"/>
          <w:color w:val="000000"/>
          <w:sz w:val="28"/>
          <w:szCs w:val="24"/>
        </w:rPr>
      </w:pPr>
    </w:p>
    <w:p w:rsidR="00AC4117" w:rsidRDefault="00AC4117" w:rsidP="00AA4428">
      <w:pPr>
        <w:pStyle w:val="a6"/>
        <w:spacing w:line="360" w:lineRule="auto"/>
        <w:jc w:val="left"/>
        <w:rPr>
          <w:rFonts w:hAnsi="宋体"/>
          <w:color w:val="000000"/>
          <w:sz w:val="28"/>
          <w:szCs w:val="24"/>
        </w:rPr>
      </w:pPr>
    </w:p>
    <w:p w:rsidR="00AC4117" w:rsidRDefault="00AC4117" w:rsidP="00AA4428">
      <w:pPr>
        <w:pStyle w:val="a6"/>
        <w:spacing w:line="360" w:lineRule="auto"/>
        <w:jc w:val="left"/>
        <w:rPr>
          <w:rFonts w:hAnsi="宋体"/>
          <w:color w:val="000000"/>
          <w:sz w:val="28"/>
          <w:szCs w:val="24"/>
        </w:rPr>
      </w:pPr>
    </w:p>
    <w:p w:rsidR="0041057A" w:rsidRDefault="0041057A">
      <w:pPr>
        <w:pStyle w:val="a6"/>
        <w:spacing w:line="360" w:lineRule="auto"/>
        <w:rPr>
          <w:rFonts w:hAnsi="宋体"/>
          <w:color w:val="000000"/>
          <w:sz w:val="28"/>
          <w:szCs w:val="24"/>
        </w:rPr>
      </w:pPr>
    </w:p>
    <w:p w:rsidR="00AC4117" w:rsidRPr="00AF3EAA" w:rsidRDefault="00AF3EAA" w:rsidP="00AF3EAA">
      <w:pPr>
        <w:tabs>
          <w:tab w:val="left" w:pos="264"/>
          <w:tab w:val="left" w:pos="489"/>
          <w:tab w:val="left" w:pos="744"/>
        </w:tabs>
        <w:spacing w:line="480" w:lineRule="auto"/>
        <w:ind w:right="1280" w:firstLineChars="900" w:firstLine="2880"/>
        <w:rPr>
          <w:rFonts w:ascii="宋体" w:eastAsia="宋体" w:hAnsi="宋体" w:cs="Times New Roman"/>
          <w:color w:val="000000"/>
          <w:sz w:val="32"/>
          <w:szCs w:val="32"/>
        </w:rPr>
      </w:pPr>
      <w:r w:rsidRPr="00AF3EAA">
        <w:rPr>
          <w:rFonts w:ascii="宋体" w:eastAsia="宋体" w:hAnsi="宋体" w:cs="Times New Roman" w:hint="eastAsia"/>
          <w:color w:val="000000"/>
          <w:sz w:val="32"/>
          <w:szCs w:val="32"/>
        </w:rPr>
        <w:t>中国计划出版社</w:t>
      </w:r>
    </w:p>
    <w:p w:rsidR="00AC4117" w:rsidRDefault="00287F39">
      <w:pPr>
        <w:pStyle w:val="a6"/>
        <w:spacing w:line="360" w:lineRule="auto"/>
        <w:jc w:val="center"/>
        <w:rPr>
          <w:rFonts w:hAnsi="宋体"/>
          <w:color w:val="000000"/>
          <w:sz w:val="28"/>
          <w:szCs w:val="24"/>
        </w:rPr>
      </w:pPr>
      <w:r>
        <w:rPr>
          <w:rFonts w:hAnsi="宋体" w:hint="eastAsia"/>
          <w:color w:val="000000"/>
          <w:sz w:val="28"/>
          <w:szCs w:val="24"/>
        </w:rPr>
        <w:t>20</w:t>
      </w:r>
      <w:r>
        <w:rPr>
          <w:rFonts w:ascii="黑体" w:eastAsia="黑体" w:hAnsi="宋体" w:hint="eastAsia"/>
          <w:color w:val="000000"/>
          <w:sz w:val="28"/>
          <w:szCs w:val="24"/>
        </w:rPr>
        <w:t>1</w:t>
      </w:r>
      <w:r>
        <w:rPr>
          <w:rFonts w:hAnsi="宋体" w:cs="宋体" w:hint="eastAsia"/>
          <w:color w:val="000000"/>
          <w:kern w:val="0"/>
          <w:sz w:val="28"/>
          <w:szCs w:val="24"/>
        </w:rPr>
        <w:t>×</w:t>
      </w:r>
      <w:r>
        <w:rPr>
          <w:rFonts w:hAnsi="宋体" w:hint="eastAsia"/>
          <w:color w:val="000000"/>
          <w:sz w:val="28"/>
          <w:szCs w:val="24"/>
        </w:rPr>
        <w:t xml:space="preserve">  北京</w:t>
      </w:r>
    </w:p>
    <w:p w:rsidR="00BC7906" w:rsidRDefault="00BC7906">
      <w:pPr>
        <w:pStyle w:val="a6"/>
        <w:spacing w:line="360" w:lineRule="auto"/>
        <w:jc w:val="center"/>
        <w:rPr>
          <w:rFonts w:hAnsi="宋体"/>
          <w:color w:val="000000"/>
          <w:sz w:val="28"/>
          <w:szCs w:val="24"/>
        </w:rPr>
        <w:sectPr w:rsidR="00BC7906" w:rsidSect="00CF6F15"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AC4117" w:rsidRPr="00553A44" w:rsidRDefault="00287F39">
      <w:pPr>
        <w:pStyle w:val="a6"/>
        <w:spacing w:line="360" w:lineRule="auto"/>
        <w:jc w:val="center"/>
        <w:rPr>
          <w:rFonts w:eastAsia="宋体" w:hAnsi="宋体"/>
          <w:b/>
          <w:color w:val="000000"/>
          <w:sz w:val="32"/>
          <w:szCs w:val="32"/>
        </w:rPr>
      </w:pPr>
      <w:r w:rsidRPr="00553A44">
        <w:rPr>
          <w:rFonts w:eastAsia="宋体" w:hAnsi="宋体" w:hint="eastAsia"/>
          <w:b/>
          <w:color w:val="000000"/>
          <w:sz w:val="32"/>
          <w:szCs w:val="32"/>
        </w:rPr>
        <w:lastRenderedPageBreak/>
        <w:t>前</w:t>
      </w:r>
      <w:r w:rsidR="00553A44" w:rsidRPr="00553A44">
        <w:rPr>
          <w:rFonts w:eastAsia="宋体" w:hAnsi="宋体" w:hint="eastAsia"/>
          <w:b/>
          <w:color w:val="000000"/>
          <w:sz w:val="32"/>
          <w:szCs w:val="32"/>
        </w:rPr>
        <w:t xml:space="preserve">　</w:t>
      </w:r>
      <w:r w:rsidRPr="00553A44">
        <w:rPr>
          <w:rFonts w:eastAsia="宋体" w:hAnsi="宋体" w:hint="eastAsia"/>
          <w:b/>
          <w:color w:val="000000"/>
          <w:sz w:val="32"/>
          <w:szCs w:val="32"/>
        </w:rPr>
        <w:t>言</w:t>
      </w:r>
    </w:p>
    <w:p w:rsidR="00AC4117" w:rsidRDefault="00AC4117">
      <w:pPr>
        <w:pStyle w:val="a6"/>
        <w:spacing w:line="360" w:lineRule="auto"/>
        <w:jc w:val="center"/>
        <w:rPr>
          <w:color w:val="000000"/>
          <w:sz w:val="22"/>
        </w:rPr>
      </w:pPr>
    </w:p>
    <w:p w:rsidR="002D6DD1" w:rsidRPr="00553A44" w:rsidRDefault="002D6DD1" w:rsidP="003713E7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53A44">
        <w:rPr>
          <w:rFonts w:ascii="宋体" w:eastAsia="宋体" w:hAnsi="宋体" w:hint="eastAsia"/>
          <w:color w:val="000000"/>
          <w:sz w:val="28"/>
          <w:szCs w:val="28"/>
        </w:rPr>
        <w:t>根据</w:t>
      </w:r>
      <w:r w:rsidRPr="00553A4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中国工程建设标准化协会《</w:t>
      </w:r>
      <w:r w:rsidRPr="00553A44">
        <w:rPr>
          <w:rFonts w:ascii="宋体" w:eastAsia="宋体" w:hAnsi="宋体" w:cs="宋体"/>
          <w:color w:val="000000"/>
          <w:kern w:val="0"/>
          <w:sz w:val="28"/>
          <w:szCs w:val="28"/>
        </w:rPr>
        <w:t>关于印发</w:t>
      </w:r>
      <w:r w:rsidR="00AF3EAA" w:rsidRPr="00553A4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&lt;</w:t>
      </w:r>
      <w:r w:rsidRPr="00553A44">
        <w:rPr>
          <w:rFonts w:ascii="宋体" w:eastAsia="宋体" w:hAnsi="宋体" w:cs="宋体"/>
          <w:color w:val="000000"/>
          <w:kern w:val="0"/>
          <w:sz w:val="28"/>
          <w:szCs w:val="28"/>
        </w:rPr>
        <w:t>20</w:t>
      </w:r>
      <w:r w:rsidRPr="00553A4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</w:t>
      </w:r>
      <w:r w:rsidRPr="00553A44">
        <w:rPr>
          <w:rFonts w:ascii="宋体" w:eastAsia="宋体" w:hAnsi="宋体" w:cs="宋体"/>
          <w:color w:val="000000"/>
          <w:kern w:val="0"/>
          <w:sz w:val="28"/>
          <w:szCs w:val="28"/>
        </w:rPr>
        <w:t>年</w:t>
      </w:r>
      <w:r w:rsidRPr="00553A4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第二批</w:t>
      </w:r>
      <w:r w:rsidR="00AF3EAA" w:rsidRPr="00553A4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工程建设协会标准</w:t>
      </w:r>
      <w:r w:rsidRPr="00553A44">
        <w:rPr>
          <w:rFonts w:ascii="宋体" w:eastAsia="宋体" w:hAnsi="宋体" w:cs="宋体"/>
          <w:color w:val="000000"/>
          <w:kern w:val="0"/>
          <w:sz w:val="28"/>
          <w:szCs w:val="28"/>
        </w:rPr>
        <w:t>制</w:t>
      </w:r>
      <w:r w:rsidR="00AF3EAA" w:rsidRPr="00553A4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订</w:t>
      </w:r>
      <w:r w:rsidRPr="00553A44">
        <w:rPr>
          <w:rFonts w:ascii="宋体" w:eastAsia="宋体" w:hAnsi="宋体" w:cs="宋体"/>
          <w:color w:val="000000"/>
          <w:kern w:val="0"/>
          <w:sz w:val="28"/>
          <w:szCs w:val="28"/>
        </w:rPr>
        <w:t>、修订计划</w:t>
      </w:r>
      <w:r w:rsidR="00AF3EAA" w:rsidRPr="00553A4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&gt;</w:t>
      </w:r>
      <w:r w:rsidRPr="00553A44">
        <w:rPr>
          <w:rFonts w:ascii="宋体" w:eastAsia="宋体" w:hAnsi="宋体" w:cs="宋体"/>
          <w:color w:val="000000"/>
          <w:kern w:val="0"/>
          <w:sz w:val="28"/>
          <w:szCs w:val="28"/>
        </w:rPr>
        <w:t>的通知</w:t>
      </w:r>
      <w:r w:rsidRPr="00553A4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》（</w:t>
      </w:r>
      <w:r w:rsidRPr="00553A44">
        <w:rPr>
          <w:rFonts w:ascii="宋体" w:eastAsia="宋体" w:hAnsi="宋体" w:cs="宋体"/>
          <w:color w:val="000000"/>
          <w:kern w:val="0"/>
          <w:sz w:val="28"/>
          <w:szCs w:val="28"/>
        </w:rPr>
        <w:t>建标</w:t>
      </w:r>
      <w:r w:rsidRPr="00553A4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协字[2</w:t>
      </w:r>
      <w:r w:rsidRPr="00553A44">
        <w:rPr>
          <w:rFonts w:ascii="宋体" w:eastAsia="宋体" w:hAnsi="宋体" w:cs="宋体"/>
          <w:color w:val="000000"/>
          <w:kern w:val="0"/>
          <w:sz w:val="28"/>
          <w:szCs w:val="28"/>
        </w:rPr>
        <w:t>017]</w:t>
      </w:r>
      <w:r w:rsidRPr="00553A4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</w:t>
      </w:r>
      <w:r w:rsidR="00AF3EAA" w:rsidRPr="00553A4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</w:t>
      </w:r>
      <w:r w:rsidRPr="00553A4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31</w:t>
      </w:r>
      <w:r w:rsidRPr="00553A44">
        <w:rPr>
          <w:rFonts w:ascii="宋体" w:eastAsia="宋体" w:hAnsi="宋体" w:cs="宋体"/>
          <w:color w:val="000000"/>
          <w:kern w:val="0"/>
          <w:sz w:val="28"/>
          <w:szCs w:val="28"/>
        </w:rPr>
        <w:t>号</w:t>
      </w:r>
      <w:r w:rsidRPr="00553A4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Pr="00553A44">
        <w:rPr>
          <w:rFonts w:ascii="宋体" w:eastAsia="宋体" w:hAnsi="宋体" w:cs="宋体"/>
          <w:color w:val="000000"/>
          <w:kern w:val="0"/>
          <w:sz w:val="28"/>
          <w:szCs w:val="28"/>
        </w:rPr>
        <w:t>的要求，</w:t>
      </w:r>
      <w:r w:rsidRPr="00553A44">
        <w:rPr>
          <w:rFonts w:ascii="宋体" w:eastAsia="宋体" w:hAnsi="宋体" w:hint="eastAsia"/>
          <w:color w:val="000000"/>
          <w:sz w:val="28"/>
          <w:szCs w:val="28"/>
        </w:rPr>
        <w:t>编制组</w:t>
      </w:r>
      <w:r w:rsidRPr="00553A44">
        <w:rPr>
          <w:rFonts w:ascii="宋体" w:eastAsia="宋体" w:hAnsi="宋体"/>
          <w:color w:val="000000"/>
          <w:sz w:val="28"/>
          <w:szCs w:val="28"/>
        </w:rPr>
        <w:t>经</w:t>
      </w:r>
      <w:r w:rsidRPr="00553A44">
        <w:rPr>
          <w:rFonts w:ascii="宋体" w:eastAsia="宋体" w:hAnsi="宋体" w:hint="eastAsia"/>
          <w:color w:val="000000"/>
          <w:sz w:val="28"/>
          <w:szCs w:val="28"/>
        </w:rPr>
        <w:t>过</w:t>
      </w:r>
      <w:r w:rsidR="00FA0F51" w:rsidRPr="00553A44">
        <w:rPr>
          <w:rFonts w:ascii="宋体" w:eastAsia="宋体" w:hAnsi="宋体"/>
          <w:color w:val="000000"/>
          <w:sz w:val="28"/>
          <w:szCs w:val="28"/>
        </w:rPr>
        <w:t>广泛调查研究，认真总结实践经验</w:t>
      </w:r>
      <w:r w:rsidRPr="00553A44">
        <w:rPr>
          <w:rFonts w:ascii="宋体" w:eastAsia="宋体" w:hAnsi="宋体"/>
          <w:color w:val="000000"/>
          <w:sz w:val="28"/>
          <w:szCs w:val="28"/>
        </w:rPr>
        <w:t>，并在广泛征求意见的基础上，</w:t>
      </w:r>
      <w:r w:rsidR="00AF3EAA" w:rsidRPr="00553A44">
        <w:rPr>
          <w:rFonts w:ascii="宋体" w:eastAsia="宋体" w:hAnsi="宋体" w:hint="eastAsia"/>
          <w:color w:val="000000"/>
          <w:sz w:val="28"/>
          <w:szCs w:val="28"/>
        </w:rPr>
        <w:t>制定</w:t>
      </w:r>
      <w:r w:rsidRPr="00553A44">
        <w:rPr>
          <w:rFonts w:ascii="宋体" w:eastAsia="宋体" w:hAnsi="宋体"/>
          <w:color w:val="000000"/>
          <w:sz w:val="28"/>
          <w:szCs w:val="28"/>
        </w:rPr>
        <w:t>本</w:t>
      </w:r>
      <w:r w:rsidRPr="00553A44">
        <w:rPr>
          <w:rFonts w:ascii="宋体" w:eastAsia="宋体" w:hAnsi="宋体" w:hint="eastAsia"/>
          <w:color w:val="000000"/>
          <w:sz w:val="28"/>
          <w:szCs w:val="28"/>
        </w:rPr>
        <w:t>规程。</w:t>
      </w:r>
    </w:p>
    <w:p w:rsidR="00AC4117" w:rsidRPr="00553A44" w:rsidRDefault="00287F39" w:rsidP="003713E7">
      <w:pPr>
        <w:pStyle w:val="a6"/>
        <w:spacing w:line="360" w:lineRule="auto"/>
        <w:ind w:firstLine="480"/>
        <w:rPr>
          <w:rFonts w:eastAsia="宋体" w:hAnsi="宋体"/>
          <w:color w:val="000000"/>
          <w:sz w:val="28"/>
          <w:szCs w:val="28"/>
        </w:rPr>
      </w:pPr>
      <w:r w:rsidRPr="00553A44">
        <w:rPr>
          <w:rFonts w:eastAsia="宋体" w:hAnsi="宋体" w:hint="eastAsia"/>
          <w:color w:val="000000"/>
          <w:sz w:val="28"/>
          <w:szCs w:val="28"/>
        </w:rPr>
        <w:t>本规程</w:t>
      </w:r>
      <w:r w:rsidR="00AA4428" w:rsidRPr="00553A44">
        <w:rPr>
          <w:rFonts w:eastAsia="宋体" w:hAnsi="宋体" w:hint="eastAsia"/>
          <w:color w:val="000000"/>
          <w:sz w:val="28"/>
          <w:szCs w:val="28"/>
        </w:rPr>
        <w:t>共</w:t>
      </w:r>
      <w:r w:rsidR="00FA0F51" w:rsidRPr="00553A44">
        <w:rPr>
          <w:rFonts w:eastAsia="宋体" w:hAnsi="宋体" w:hint="eastAsia"/>
          <w:color w:val="000000"/>
          <w:sz w:val="28"/>
          <w:szCs w:val="28"/>
        </w:rPr>
        <w:t>分</w:t>
      </w:r>
      <w:r w:rsidRPr="00553A44">
        <w:rPr>
          <w:rFonts w:eastAsia="宋体" w:hAnsi="宋体" w:hint="eastAsia"/>
          <w:color w:val="000000"/>
          <w:sz w:val="28"/>
          <w:szCs w:val="28"/>
        </w:rPr>
        <w:t>6章</w:t>
      </w:r>
      <w:r w:rsidR="00553A44" w:rsidRPr="00553A44">
        <w:rPr>
          <w:rFonts w:eastAsia="宋体" w:hAnsi="宋体" w:hint="eastAsia"/>
          <w:color w:val="000000"/>
          <w:sz w:val="28"/>
          <w:szCs w:val="28"/>
        </w:rPr>
        <w:t>和1个附录</w:t>
      </w:r>
      <w:r w:rsidRPr="00553A44">
        <w:rPr>
          <w:rFonts w:eastAsia="宋体" w:hAnsi="宋体" w:hint="eastAsia"/>
          <w:color w:val="000000"/>
          <w:sz w:val="28"/>
          <w:szCs w:val="28"/>
        </w:rPr>
        <w:t>，主要技术内容包括：总则</w:t>
      </w:r>
      <w:r w:rsidR="00FA0F51" w:rsidRPr="00553A44">
        <w:rPr>
          <w:rFonts w:eastAsia="宋体" w:hAnsi="宋体" w:hint="eastAsia"/>
          <w:color w:val="000000"/>
          <w:sz w:val="28"/>
          <w:szCs w:val="28"/>
        </w:rPr>
        <w:t>、</w:t>
      </w:r>
      <w:r w:rsidRPr="00553A44">
        <w:rPr>
          <w:rFonts w:eastAsia="宋体" w:hAnsi="宋体" w:hint="eastAsia"/>
          <w:color w:val="000000"/>
          <w:sz w:val="28"/>
          <w:szCs w:val="28"/>
        </w:rPr>
        <w:t>术语</w:t>
      </w:r>
      <w:r w:rsidR="00FA0F51" w:rsidRPr="00553A44">
        <w:rPr>
          <w:rFonts w:eastAsia="宋体" w:hAnsi="宋体" w:hint="eastAsia"/>
          <w:color w:val="000000"/>
          <w:sz w:val="28"/>
          <w:szCs w:val="28"/>
        </w:rPr>
        <w:t>、</w:t>
      </w:r>
      <w:r w:rsidRPr="00553A44">
        <w:rPr>
          <w:rFonts w:eastAsia="宋体" w:hAnsi="宋体" w:hint="eastAsia"/>
          <w:color w:val="000000"/>
          <w:sz w:val="28"/>
          <w:szCs w:val="28"/>
        </w:rPr>
        <w:t>材料</w:t>
      </w:r>
      <w:r w:rsidR="00FA0F51" w:rsidRPr="00553A44">
        <w:rPr>
          <w:rFonts w:eastAsia="宋体" w:hAnsi="宋体" w:hint="eastAsia"/>
          <w:color w:val="000000"/>
          <w:sz w:val="28"/>
          <w:szCs w:val="28"/>
        </w:rPr>
        <w:t>、</w:t>
      </w:r>
      <w:r w:rsidRPr="00553A44">
        <w:rPr>
          <w:rFonts w:eastAsia="宋体" w:hAnsi="宋体" w:hint="eastAsia"/>
          <w:color w:val="000000"/>
          <w:sz w:val="28"/>
          <w:szCs w:val="28"/>
        </w:rPr>
        <w:t>设计</w:t>
      </w:r>
      <w:r w:rsidR="00FA0F51" w:rsidRPr="00553A44">
        <w:rPr>
          <w:rFonts w:eastAsia="宋体" w:hAnsi="宋体" w:hint="eastAsia"/>
          <w:color w:val="000000"/>
          <w:sz w:val="28"/>
          <w:szCs w:val="28"/>
        </w:rPr>
        <w:t>、</w:t>
      </w:r>
      <w:r w:rsidRPr="00553A44">
        <w:rPr>
          <w:rFonts w:eastAsia="宋体" w:hAnsi="宋体" w:hint="eastAsia"/>
          <w:color w:val="000000"/>
          <w:sz w:val="28"/>
          <w:szCs w:val="28"/>
        </w:rPr>
        <w:t>施工</w:t>
      </w:r>
      <w:r w:rsidR="00FA0F51" w:rsidRPr="00553A44">
        <w:rPr>
          <w:rFonts w:eastAsia="宋体" w:hAnsi="宋体" w:hint="eastAsia"/>
          <w:color w:val="000000"/>
          <w:sz w:val="28"/>
          <w:szCs w:val="28"/>
        </w:rPr>
        <w:t>、</w:t>
      </w:r>
      <w:r w:rsidRPr="00553A44">
        <w:rPr>
          <w:rFonts w:eastAsia="宋体" w:hAnsi="宋体" w:hint="eastAsia"/>
          <w:color w:val="000000"/>
          <w:sz w:val="28"/>
          <w:szCs w:val="28"/>
        </w:rPr>
        <w:t>验收</w:t>
      </w:r>
      <w:r w:rsidR="00553A44" w:rsidRPr="00553A44">
        <w:rPr>
          <w:rFonts w:eastAsia="宋体" w:hAnsi="宋体" w:hint="eastAsia"/>
          <w:color w:val="000000"/>
          <w:sz w:val="28"/>
          <w:szCs w:val="28"/>
        </w:rPr>
        <w:t>等</w:t>
      </w:r>
      <w:r w:rsidRPr="00553A44">
        <w:rPr>
          <w:rFonts w:eastAsia="宋体" w:hAnsi="宋体" w:hint="eastAsia"/>
          <w:color w:val="000000"/>
          <w:sz w:val="28"/>
          <w:szCs w:val="28"/>
        </w:rPr>
        <w:t>。</w:t>
      </w:r>
    </w:p>
    <w:p w:rsidR="00AC4117" w:rsidRPr="00553A44" w:rsidRDefault="00287F39" w:rsidP="003713E7">
      <w:pPr>
        <w:pStyle w:val="a6"/>
        <w:spacing w:line="360" w:lineRule="auto"/>
        <w:ind w:firstLineChars="200" w:firstLine="560"/>
        <w:jc w:val="left"/>
        <w:rPr>
          <w:rFonts w:eastAsia="宋体" w:hAnsi="宋体"/>
          <w:b/>
          <w:color w:val="000000"/>
          <w:sz w:val="28"/>
          <w:szCs w:val="28"/>
        </w:rPr>
      </w:pPr>
      <w:r w:rsidRPr="00553A44">
        <w:rPr>
          <w:rFonts w:eastAsia="宋体" w:hAnsi="宋体"/>
          <w:color w:val="000000"/>
          <w:sz w:val="28"/>
          <w:szCs w:val="28"/>
          <w:shd w:val="clear" w:color="auto" w:fill="FFFFFF"/>
        </w:rPr>
        <w:t>本规程由中国工程建设标准化协会建筑材料分会归口管理，由中国建材检验认证集团股份有限公司负责具体技术内容的解释。</w:t>
      </w:r>
      <w:r w:rsidRPr="00553A44">
        <w:rPr>
          <w:rFonts w:eastAsia="宋体" w:hAnsi="宋体" w:hint="eastAsia"/>
          <w:color w:val="000000"/>
          <w:sz w:val="28"/>
          <w:szCs w:val="28"/>
        </w:rPr>
        <w:t>本规程在执行过程中如有意见或建议，请将有关意见和资料寄送解释单位</w:t>
      </w:r>
      <w:r w:rsidRPr="00553A44">
        <w:rPr>
          <w:rFonts w:eastAsia="宋体" w:hAnsi="宋体"/>
          <w:color w:val="000000"/>
          <w:sz w:val="28"/>
          <w:szCs w:val="28"/>
        </w:rPr>
        <w:t>（</w:t>
      </w:r>
      <w:r w:rsidRPr="00553A44">
        <w:rPr>
          <w:rFonts w:eastAsia="宋体" w:hAnsi="宋体"/>
          <w:color w:val="000000"/>
          <w:sz w:val="28"/>
          <w:szCs w:val="28"/>
          <w:shd w:val="clear" w:color="auto" w:fill="FFFFFF"/>
        </w:rPr>
        <w:t>地址：北京市朝阳区管庄东里</w:t>
      </w:r>
      <w:r w:rsidRPr="00553A44">
        <w:rPr>
          <w:rFonts w:eastAsia="宋体" w:hAnsi="宋体" w:hint="eastAsia"/>
          <w:color w:val="000000"/>
          <w:sz w:val="28"/>
          <w:szCs w:val="28"/>
          <w:shd w:val="clear" w:color="auto" w:fill="FFFFFF"/>
        </w:rPr>
        <w:t>1</w:t>
      </w:r>
      <w:r w:rsidRPr="00553A44">
        <w:rPr>
          <w:rFonts w:eastAsia="宋体" w:hAnsi="宋体"/>
          <w:color w:val="000000"/>
          <w:sz w:val="28"/>
          <w:szCs w:val="28"/>
          <w:shd w:val="clear" w:color="auto" w:fill="FFFFFF"/>
        </w:rPr>
        <w:t>号，邮政编码：100024)。</w:t>
      </w:r>
    </w:p>
    <w:p w:rsidR="00AC4117" w:rsidRPr="00553A44" w:rsidRDefault="00287F39" w:rsidP="003713E7">
      <w:pPr>
        <w:pStyle w:val="a6"/>
        <w:spacing w:line="360" w:lineRule="auto"/>
        <w:ind w:firstLine="420"/>
        <w:jc w:val="left"/>
        <w:rPr>
          <w:rFonts w:eastAsia="宋体" w:hAnsi="宋体"/>
          <w:b/>
          <w:color w:val="000000"/>
          <w:sz w:val="28"/>
          <w:szCs w:val="28"/>
        </w:rPr>
      </w:pPr>
      <w:r w:rsidRPr="00553A44">
        <w:rPr>
          <w:rFonts w:eastAsia="宋体" w:hAnsi="宋体" w:hint="eastAsia"/>
          <w:b/>
          <w:color w:val="000000"/>
          <w:sz w:val="28"/>
          <w:szCs w:val="28"/>
        </w:rPr>
        <w:t>主编单位：</w:t>
      </w:r>
      <w:r w:rsidRPr="00553A44">
        <w:rPr>
          <w:rFonts w:eastAsia="宋体" w:hAnsi="宋体" w:hint="eastAsia"/>
          <w:b/>
          <w:color w:val="000000"/>
          <w:sz w:val="28"/>
          <w:szCs w:val="28"/>
        </w:rPr>
        <w:tab/>
      </w:r>
      <w:r w:rsidRPr="00553A44">
        <w:rPr>
          <w:rFonts w:eastAsia="宋体" w:hAnsi="宋体" w:hint="eastAsia"/>
          <w:color w:val="000000"/>
          <w:sz w:val="28"/>
          <w:szCs w:val="28"/>
        </w:rPr>
        <w:t>中国建材检验认证集团股份有限公司</w:t>
      </w:r>
    </w:p>
    <w:p w:rsidR="00AC4117" w:rsidRPr="00553A44" w:rsidRDefault="00287F39" w:rsidP="003713E7">
      <w:pPr>
        <w:pStyle w:val="a6"/>
        <w:spacing w:line="360" w:lineRule="auto"/>
        <w:ind w:left="700" w:firstLineChars="500" w:firstLine="1400"/>
        <w:jc w:val="left"/>
        <w:rPr>
          <w:rFonts w:eastAsia="宋体" w:hAnsi="宋体"/>
          <w:color w:val="000000"/>
          <w:sz w:val="28"/>
          <w:szCs w:val="28"/>
        </w:rPr>
      </w:pPr>
      <w:r w:rsidRPr="00553A44">
        <w:rPr>
          <w:rFonts w:eastAsia="宋体" w:hAnsi="宋体" w:hint="eastAsia"/>
          <w:color w:val="000000"/>
          <w:sz w:val="28"/>
          <w:szCs w:val="28"/>
        </w:rPr>
        <w:t>青岛瑞海美缝建材有限公司</w:t>
      </w:r>
    </w:p>
    <w:p w:rsidR="00AC4117" w:rsidRPr="00553A44" w:rsidRDefault="00287F39" w:rsidP="003713E7">
      <w:pPr>
        <w:spacing w:line="360" w:lineRule="auto"/>
        <w:ind w:firstLine="420"/>
        <w:rPr>
          <w:rFonts w:ascii="宋体" w:eastAsia="宋体" w:hAnsi="宋体"/>
          <w:color w:val="000000"/>
          <w:sz w:val="28"/>
          <w:szCs w:val="28"/>
        </w:rPr>
      </w:pPr>
      <w:r w:rsidRPr="00553A44">
        <w:rPr>
          <w:rFonts w:ascii="宋体" w:eastAsia="宋体" w:hAnsi="宋体" w:hint="eastAsia"/>
          <w:b/>
          <w:color w:val="000000"/>
          <w:sz w:val="28"/>
          <w:szCs w:val="28"/>
        </w:rPr>
        <w:t>参编单位：</w:t>
      </w:r>
      <w:r w:rsidRPr="00553A44">
        <w:rPr>
          <w:rFonts w:ascii="宋体" w:eastAsia="宋体" w:hAnsi="宋体" w:hint="eastAsia"/>
          <w:b/>
          <w:color w:val="000000"/>
          <w:sz w:val="28"/>
          <w:szCs w:val="28"/>
        </w:rPr>
        <w:tab/>
      </w:r>
      <w:r w:rsidRPr="00553A44">
        <w:rPr>
          <w:rFonts w:ascii="宋体" w:eastAsia="宋体" w:hAnsi="宋体" w:hint="eastAsia"/>
          <w:color w:val="000000"/>
          <w:sz w:val="28"/>
          <w:szCs w:val="28"/>
        </w:rPr>
        <w:t>中国陶瓷工业协会瓷砖粘贴技术专业委员会</w:t>
      </w:r>
    </w:p>
    <w:p w:rsidR="00D13A55" w:rsidRPr="00553A44" w:rsidRDefault="008A4A97" w:rsidP="003713E7">
      <w:pPr>
        <w:spacing w:line="360" w:lineRule="auto"/>
        <w:ind w:firstLine="420"/>
        <w:rPr>
          <w:rFonts w:ascii="宋体" w:eastAsia="宋体" w:hAnsi="宋体"/>
          <w:color w:val="000000"/>
          <w:sz w:val="28"/>
          <w:szCs w:val="28"/>
        </w:rPr>
      </w:pPr>
      <w:r w:rsidRPr="00553A44">
        <w:rPr>
          <w:rFonts w:ascii="宋体" w:eastAsia="宋体" w:hAnsi="宋体" w:hint="eastAsia"/>
          <w:color w:val="000000"/>
          <w:sz w:val="28"/>
          <w:szCs w:val="28"/>
        </w:rPr>
        <w:t xml:space="preserve">            </w:t>
      </w:r>
      <w:r w:rsidR="00D13A55" w:rsidRPr="00553A44">
        <w:rPr>
          <w:rFonts w:ascii="宋体" w:eastAsia="宋体" w:hAnsi="宋体" w:hint="eastAsia"/>
          <w:color w:val="000000"/>
          <w:sz w:val="28"/>
          <w:szCs w:val="28"/>
        </w:rPr>
        <w:t>漳州</w:t>
      </w:r>
      <w:proofErr w:type="gramStart"/>
      <w:r w:rsidR="00D13A55" w:rsidRPr="00553A44">
        <w:rPr>
          <w:rFonts w:ascii="宋体" w:eastAsia="宋体" w:hAnsi="宋体" w:hint="eastAsia"/>
          <w:color w:val="000000"/>
          <w:sz w:val="28"/>
          <w:szCs w:val="28"/>
        </w:rPr>
        <w:t>立施棒</w:t>
      </w:r>
      <w:proofErr w:type="gramEnd"/>
      <w:r w:rsidR="00D13A55" w:rsidRPr="00553A44">
        <w:rPr>
          <w:rFonts w:ascii="宋体" w:eastAsia="宋体" w:hAnsi="宋体" w:hint="eastAsia"/>
          <w:color w:val="000000"/>
          <w:sz w:val="28"/>
          <w:szCs w:val="28"/>
        </w:rPr>
        <w:t>复合材料有限公司</w:t>
      </w:r>
    </w:p>
    <w:p w:rsidR="00AC4117" w:rsidRPr="00553A44" w:rsidRDefault="008A4A97" w:rsidP="003713E7">
      <w:pPr>
        <w:spacing w:line="360" w:lineRule="auto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553A44">
        <w:rPr>
          <w:rFonts w:ascii="宋体" w:eastAsia="宋体" w:hAnsi="宋体" w:hint="eastAsia"/>
          <w:color w:val="000000"/>
          <w:sz w:val="28"/>
          <w:szCs w:val="28"/>
        </w:rPr>
        <w:t xml:space="preserve">           </w:t>
      </w:r>
      <w:r w:rsidR="00287F39" w:rsidRPr="00553A44">
        <w:rPr>
          <w:rFonts w:ascii="宋体" w:eastAsia="宋体" w:hAnsi="宋体" w:hint="eastAsia"/>
          <w:color w:val="000000"/>
          <w:sz w:val="28"/>
          <w:szCs w:val="28"/>
        </w:rPr>
        <w:t>......</w:t>
      </w:r>
    </w:p>
    <w:p w:rsidR="002D6DD1" w:rsidRPr="00553A44" w:rsidRDefault="00287F39" w:rsidP="003713E7">
      <w:pPr>
        <w:spacing w:line="360" w:lineRule="auto"/>
        <w:ind w:firstLine="420"/>
        <w:jc w:val="left"/>
        <w:rPr>
          <w:rFonts w:ascii="宋体" w:eastAsia="宋体" w:hAnsi="宋体"/>
          <w:color w:val="000000"/>
          <w:sz w:val="28"/>
          <w:szCs w:val="28"/>
        </w:rPr>
      </w:pPr>
      <w:r w:rsidRPr="00553A44">
        <w:rPr>
          <w:rFonts w:ascii="宋体" w:eastAsia="宋体" w:hAnsi="宋体" w:hint="eastAsia"/>
          <w:b/>
          <w:color w:val="000000"/>
          <w:sz w:val="28"/>
          <w:szCs w:val="28"/>
        </w:rPr>
        <w:t>主要起草人：</w:t>
      </w:r>
      <w:r w:rsidR="00D13A55" w:rsidRPr="00553A44">
        <w:rPr>
          <w:rFonts w:ascii="宋体" w:eastAsia="宋体" w:hAnsi="宋体" w:hint="eastAsia"/>
          <w:color w:val="000000"/>
          <w:sz w:val="28"/>
          <w:szCs w:val="28"/>
        </w:rPr>
        <w:t>张丹武</w:t>
      </w:r>
      <w:r w:rsidR="00F966DF" w:rsidRPr="00553A44">
        <w:rPr>
          <w:rFonts w:ascii="宋体" w:eastAsia="宋体" w:hAnsi="宋体" w:hint="eastAsia"/>
          <w:color w:val="000000"/>
          <w:sz w:val="28"/>
          <w:szCs w:val="28"/>
        </w:rPr>
        <w:t>、杨梅、李文庆、林水来</w:t>
      </w:r>
      <w:r w:rsidR="008A4A97" w:rsidRPr="00553A44">
        <w:rPr>
          <w:rFonts w:ascii="宋体" w:eastAsia="宋体" w:hAnsi="宋体" w:hint="eastAsia"/>
          <w:color w:val="000000"/>
          <w:sz w:val="28"/>
          <w:szCs w:val="28"/>
        </w:rPr>
        <w:t>、李玉海</w:t>
      </w:r>
    </w:p>
    <w:p w:rsidR="00CA6891" w:rsidRPr="00553A44" w:rsidRDefault="008A4A97" w:rsidP="003713E7">
      <w:pPr>
        <w:spacing w:line="360" w:lineRule="auto"/>
        <w:ind w:firstLine="420"/>
        <w:jc w:val="left"/>
        <w:rPr>
          <w:rFonts w:ascii="宋体" w:eastAsia="宋体" w:hAnsi="宋体"/>
          <w:color w:val="000000"/>
          <w:sz w:val="28"/>
          <w:szCs w:val="28"/>
        </w:rPr>
      </w:pPr>
      <w:r w:rsidRPr="00553A44">
        <w:rPr>
          <w:rFonts w:ascii="宋体" w:eastAsia="宋体" w:hAnsi="宋体" w:hint="eastAsia"/>
          <w:color w:val="000000"/>
          <w:sz w:val="28"/>
          <w:szCs w:val="28"/>
        </w:rPr>
        <w:t xml:space="preserve">            </w:t>
      </w:r>
      <w:r w:rsidR="00CA6891" w:rsidRPr="00553A44">
        <w:rPr>
          <w:rFonts w:ascii="宋体" w:eastAsia="宋体" w:hAnsi="宋体" w:hint="eastAsia"/>
          <w:color w:val="000000"/>
          <w:sz w:val="28"/>
          <w:szCs w:val="28"/>
        </w:rPr>
        <w:t>......</w:t>
      </w:r>
    </w:p>
    <w:p w:rsidR="00BC7906" w:rsidRPr="00AF3EAA" w:rsidRDefault="00287F39" w:rsidP="003713E7">
      <w:pPr>
        <w:spacing w:line="360" w:lineRule="auto"/>
        <w:ind w:firstLine="420"/>
        <w:jc w:val="left"/>
        <w:rPr>
          <w:rFonts w:ascii="宋体" w:eastAsia="宋体" w:hAnsi="宋体"/>
          <w:b/>
          <w:color w:val="000000"/>
          <w:sz w:val="28"/>
          <w:szCs w:val="28"/>
        </w:rPr>
        <w:sectPr w:rsidR="00BC7906" w:rsidRPr="00AF3EAA" w:rsidSect="00CF6F15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 w:rsidRPr="00553A44">
        <w:rPr>
          <w:rFonts w:ascii="宋体" w:eastAsia="宋体" w:hAnsi="宋体" w:hint="eastAsia"/>
          <w:b/>
          <w:color w:val="000000"/>
          <w:sz w:val="28"/>
          <w:szCs w:val="28"/>
        </w:rPr>
        <w:t>主要审查人：</w:t>
      </w:r>
    </w:p>
    <w:p w:rsidR="002D6DD1" w:rsidRPr="00553A44" w:rsidRDefault="002D6DD1" w:rsidP="00553A44">
      <w:pPr>
        <w:pStyle w:val="a6"/>
        <w:spacing w:line="360" w:lineRule="auto"/>
        <w:jc w:val="center"/>
        <w:rPr>
          <w:rFonts w:eastAsia="宋体" w:hAnsi="宋体"/>
          <w:b/>
          <w:color w:val="000000"/>
          <w:sz w:val="32"/>
          <w:szCs w:val="32"/>
        </w:rPr>
      </w:pPr>
      <w:r w:rsidRPr="00553A44">
        <w:rPr>
          <w:rFonts w:eastAsia="宋体" w:hAnsi="宋体" w:hint="eastAsia"/>
          <w:b/>
          <w:color w:val="000000"/>
          <w:sz w:val="32"/>
          <w:szCs w:val="32"/>
        </w:rPr>
        <w:lastRenderedPageBreak/>
        <w:t>目　次</w:t>
      </w:r>
    </w:p>
    <w:p w:rsidR="002D6DD1" w:rsidRPr="005A1CDD" w:rsidRDefault="002D6DD1" w:rsidP="002D6DD1">
      <w:pPr>
        <w:rPr>
          <w:rFonts w:asciiTheme="minorEastAsia" w:hAnsiTheme="minorEastAsia"/>
          <w:sz w:val="28"/>
          <w:szCs w:val="28"/>
          <w:lang w:val="zh-CN"/>
        </w:rPr>
      </w:pPr>
    </w:p>
    <w:p w:rsidR="003713E7" w:rsidRPr="003713E7" w:rsidRDefault="00B7322A" w:rsidP="003713E7">
      <w:pPr>
        <w:pStyle w:val="20"/>
        <w:tabs>
          <w:tab w:val="right" w:leader="dot" w:pos="8296"/>
        </w:tabs>
        <w:spacing w:line="360" w:lineRule="auto"/>
        <w:rPr>
          <w:rFonts w:ascii="宋体" w:eastAsia="宋体" w:hAnsi="宋体"/>
          <w:b/>
          <w:noProof/>
          <w:sz w:val="28"/>
          <w:szCs w:val="28"/>
        </w:rPr>
      </w:pPr>
      <w:r w:rsidRPr="003713E7">
        <w:rPr>
          <w:rStyle w:val="ae"/>
          <w:rFonts w:ascii="宋体" w:eastAsia="宋体" w:hAnsi="宋体"/>
          <w:b/>
          <w:noProof/>
          <w:color w:val="auto"/>
          <w:sz w:val="28"/>
          <w:szCs w:val="28"/>
          <w:u w:val="none"/>
        </w:rPr>
        <w:fldChar w:fldCharType="begin"/>
      </w:r>
      <w:r w:rsidR="002D6DD1" w:rsidRPr="003713E7">
        <w:rPr>
          <w:rStyle w:val="ae"/>
          <w:rFonts w:ascii="宋体" w:eastAsia="宋体" w:hAnsi="宋体"/>
          <w:b/>
          <w:noProof/>
          <w:color w:val="auto"/>
          <w:sz w:val="28"/>
          <w:szCs w:val="28"/>
          <w:u w:val="none"/>
        </w:rPr>
        <w:instrText xml:space="preserve"> TOC \o "1-3" \h \z \u </w:instrText>
      </w:r>
      <w:r w:rsidRPr="003713E7">
        <w:rPr>
          <w:rStyle w:val="ae"/>
          <w:rFonts w:ascii="宋体" w:eastAsia="宋体" w:hAnsi="宋体"/>
          <w:b/>
          <w:noProof/>
          <w:color w:val="auto"/>
          <w:sz w:val="28"/>
          <w:szCs w:val="28"/>
          <w:u w:val="none"/>
        </w:rPr>
        <w:fldChar w:fldCharType="separate"/>
      </w:r>
      <w:hyperlink w:anchor="_Toc521311053" w:history="1">
        <w:r w:rsidR="003713E7" w:rsidRPr="003713E7">
          <w:rPr>
            <w:rStyle w:val="ae"/>
            <w:rFonts w:ascii="宋体" w:eastAsia="宋体" w:hAnsi="宋体" w:cs="宋体"/>
            <w:b/>
            <w:bCs/>
            <w:noProof/>
            <w:sz w:val="28"/>
            <w:szCs w:val="28"/>
          </w:rPr>
          <w:t>1</w:t>
        </w:r>
        <w:r w:rsidR="003713E7" w:rsidRPr="003713E7">
          <w:rPr>
            <w:rStyle w:val="ae"/>
            <w:rFonts w:ascii="宋体" w:eastAsia="宋体" w:hAnsi="宋体" w:cs="宋体" w:hint="eastAsia"/>
            <w:b/>
            <w:bCs/>
            <w:noProof/>
            <w:sz w:val="28"/>
            <w:szCs w:val="28"/>
          </w:rPr>
          <w:t xml:space="preserve">　总　则</w: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tab/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begin"/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instrText xml:space="preserve"> PAGEREF _Toc521311053 \h </w:instrTex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separate"/>
        </w:r>
        <w:r w:rsidR="008E548A">
          <w:rPr>
            <w:rFonts w:ascii="宋体" w:eastAsia="宋体" w:hAnsi="宋体"/>
            <w:b/>
            <w:noProof/>
            <w:webHidden/>
            <w:sz w:val="28"/>
            <w:szCs w:val="28"/>
          </w:rPr>
          <w:t>1</w: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end"/>
        </w:r>
      </w:hyperlink>
    </w:p>
    <w:p w:rsidR="003713E7" w:rsidRPr="003713E7" w:rsidRDefault="00A15819" w:rsidP="003713E7">
      <w:pPr>
        <w:pStyle w:val="20"/>
        <w:tabs>
          <w:tab w:val="right" w:leader="dot" w:pos="8296"/>
        </w:tabs>
        <w:spacing w:line="360" w:lineRule="auto"/>
        <w:rPr>
          <w:rFonts w:ascii="宋体" w:eastAsia="宋体" w:hAnsi="宋体"/>
          <w:b/>
          <w:noProof/>
          <w:sz w:val="28"/>
          <w:szCs w:val="28"/>
        </w:rPr>
      </w:pPr>
      <w:hyperlink w:anchor="_Toc521311054" w:history="1">
        <w:r w:rsidR="003713E7" w:rsidRPr="003713E7">
          <w:rPr>
            <w:rStyle w:val="ae"/>
            <w:rFonts w:ascii="宋体" w:eastAsia="宋体" w:hAnsi="宋体" w:cs="宋体"/>
            <w:b/>
            <w:bCs/>
            <w:noProof/>
            <w:sz w:val="28"/>
            <w:szCs w:val="28"/>
          </w:rPr>
          <w:t>2</w:t>
        </w:r>
        <w:r w:rsidR="003713E7" w:rsidRPr="003713E7">
          <w:rPr>
            <w:rStyle w:val="ae"/>
            <w:rFonts w:ascii="宋体" w:eastAsia="宋体" w:hAnsi="宋体" w:cs="宋体" w:hint="eastAsia"/>
            <w:b/>
            <w:bCs/>
            <w:noProof/>
            <w:sz w:val="28"/>
            <w:szCs w:val="28"/>
          </w:rPr>
          <w:t xml:space="preserve">　术　语</w: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tab/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begin"/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instrText xml:space="preserve"> PAGEREF _Toc521311054 \h </w:instrTex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separate"/>
        </w:r>
        <w:r w:rsidR="008E548A">
          <w:rPr>
            <w:rFonts w:ascii="宋体" w:eastAsia="宋体" w:hAnsi="宋体"/>
            <w:b/>
            <w:noProof/>
            <w:webHidden/>
            <w:sz w:val="28"/>
            <w:szCs w:val="28"/>
          </w:rPr>
          <w:t>2</w: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end"/>
        </w:r>
      </w:hyperlink>
    </w:p>
    <w:p w:rsidR="003713E7" w:rsidRPr="003713E7" w:rsidRDefault="00A15819" w:rsidP="003713E7">
      <w:pPr>
        <w:pStyle w:val="20"/>
        <w:tabs>
          <w:tab w:val="right" w:leader="dot" w:pos="8296"/>
        </w:tabs>
        <w:spacing w:line="360" w:lineRule="auto"/>
        <w:rPr>
          <w:rFonts w:ascii="宋体" w:eastAsia="宋体" w:hAnsi="宋体"/>
          <w:b/>
          <w:noProof/>
          <w:sz w:val="28"/>
          <w:szCs w:val="28"/>
        </w:rPr>
      </w:pPr>
      <w:hyperlink w:anchor="_Toc521311055" w:history="1">
        <w:r w:rsidR="003713E7" w:rsidRPr="003713E7">
          <w:rPr>
            <w:rStyle w:val="ae"/>
            <w:rFonts w:ascii="宋体" w:eastAsia="宋体" w:hAnsi="宋体" w:cs="宋体"/>
            <w:b/>
            <w:bCs/>
            <w:noProof/>
            <w:sz w:val="28"/>
            <w:szCs w:val="28"/>
          </w:rPr>
          <w:t>3</w:t>
        </w:r>
        <w:r w:rsidR="003713E7" w:rsidRPr="003713E7">
          <w:rPr>
            <w:rStyle w:val="ae"/>
            <w:rFonts w:ascii="宋体" w:eastAsia="宋体" w:hAnsi="宋体" w:cs="宋体" w:hint="eastAsia"/>
            <w:b/>
            <w:bCs/>
            <w:noProof/>
            <w:sz w:val="28"/>
            <w:szCs w:val="28"/>
          </w:rPr>
          <w:t xml:space="preserve">　材　料</w: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tab/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begin"/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instrText xml:space="preserve"> PAGEREF _Toc521311055 \h </w:instrTex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separate"/>
        </w:r>
        <w:r w:rsidR="008E548A">
          <w:rPr>
            <w:rFonts w:ascii="宋体" w:eastAsia="宋体" w:hAnsi="宋体"/>
            <w:b/>
            <w:noProof/>
            <w:webHidden/>
            <w:sz w:val="28"/>
            <w:szCs w:val="28"/>
          </w:rPr>
          <w:t>3</w: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end"/>
        </w:r>
      </w:hyperlink>
    </w:p>
    <w:p w:rsidR="003713E7" w:rsidRPr="003713E7" w:rsidRDefault="00A15819" w:rsidP="003713E7">
      <w:pPr>
        <w:pStyle w:val="20"/>
        <w:tabs>
          <w:tab w:val="right" w:leader="dot" w:pos="8296"/>
        </w:tabs>
        <w:spacing w:line="360" w:lineRule="auto"/>
        <w:rPr>
          <w:rFonts w:ascii="宋体" w:eastAsia="宋体" w:hAnsi="宋体"/>
          <w:b/>
          <w:noProof/>
          <w:sz w:val="28"/>
          <w:szCs w:val="28"/>
        </w:rPr>
      </w:pPr>
      <w:hyperlink w:anchor="_Toc521311056" w:history="1">
        <w:r w:rsidR="003713E7" w:rsidRPr="003713E7">
          <w:rPr>
            <w:rStyle w:val="ae"/>
            <w:rFonts w:ascii="宋体" w:eastAsia="宋体" w:hAnsi="宋体" w:cs="宋体"/>
            <w:b/>
            <w:bCs/>
            <w:noProof/>
            <w:sz w:val="28"/>
            <w:szCs w:val="28"/>
          </w:rPr>
          <w:t>4</w:t>
        </w:r>
        <w:r w:rsidR="003713E7" w:rsidRPr="003713E7">
          <w:rPr>
            <w:rStyle w:val="ae"/>
            <w:rFonts w:ascii="宋体" w:eastAsia="宋体" w:hAnsi="宋体" w:cs="宋体" w:hint="eastAsia"/>
            <w:b/>
            <w:bCs/>
            <w:noProof/>
            <w:sz w:val="28"/>
            <w:szCs w:val="28"/>
          </w:rPr>
          <w:t xml:space="preserve">　设　计</w: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tab/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begin"/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instrText xml:space="preserve"> PAGEREF _Toc521311056 \h </w:instrTex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separate"/>
        </w:r>
        <w:r w:rsidR="008E548A">
          <w:rPr>
            <w:rFonts w:ascii="宋体" w:eastAsia="宋体" w:hAnsi="宋体"/>
            <w:b/>
            <w:noProof/>
            <w:webHidden/>
            <w:sz w:val="28"/>
            <w:szCs w:val="28"/>
          </w:rPr>
          <w:t>4</w: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end"/>
        </w:r>
      </w:hyperlink>
    </w:p>
    <w:p w:rsidR="003713E7" w:rsidRPr="003713E7" w:rsidRDefault="00A15819" w:rsidP="003713E7">
      <w:pPr>
        <w:pStyle w:val="20"/>
        <w:tabs>
          <w:tab w:val="right" w:leader="dot" w:pos="8296"/>
        </w:tabs>
        <w:spacing w:line="360" w:lineRule="auto"/>
        <w:rPr>
          <w:rFonts w:ascii="宋体" w:eastAsia="宋体" w:hAnsi="宋体"/>
          <w:b/>
          <w:noProof/>
          <w:sz w:val="28"/>
          <w:szCs w:val="28"/>
        </w:rPr>
      </w:pPr>
      <w:hyperlink w:anchor="_Toc521311057" w:history="1">
        <w:r w:rsidR="003713E7" w:rsidRPr="003713E7">
          <w:rPr>
            <w:rStyle w:val="ae"/>
            <w:rFonts w:ascii="宋体" w:eastAsia="宋体" w:hAnsi="宋体" w:cs="宋体"/>
            <w:b/>
            <w:bCs/>
            <w:noProof/>
            <w:sz w:val="28"/>
            <w:szCs w:val="28"/>
          </w:rPr>
          <w:t>5</w:t>
        </w:r>
        <w:r w:rsidR="003713E7" w:rsidRPr="003713E7">
          <w:rPr>
            <w:rStyle w:val="ae"/>
            <w:rFonts w:ascii="宋体" w:eastAsia="宋体" w:hAnsi="宋体" w:cs="宋体" w:hint="eastAsia"/>
            <w:b/>
            <w:bCs/>
            <w:noProof/>
            <w:sz w:val="28"/>
            <w:szCs w:val="28"/>
          </w:rPr>
          <w:t xml:space="preserve">　施　工</w: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tab/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begin"/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instrText xml:space="preserve"> PAGEREF _Toc521311057 \h </w:instrTex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separate"/>
        </w:r>
        <w:r w:rsidR="008E548A">
          <w:rPr>
            <w:rFonts w:ascii="宋体" w:eastAsia="宋体" w:hAnsi="宋体"/>
            <w:b/>
            <w:noProof/>
            <w:webHidden/>
            <w:sz w:val="28"/>
            <w:szCs w:val="28"/>
          </w:rPr>
          <w:t>7</w: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end"/>
        </w:r>
      </w:hyperlink>
    </w:p>
    <w:p w:rsidR="003713E7" w:rsidRPr="003713E7" w:rsidRDefault="00A15819" w:rsidP="003713E7">
      <w:pPr>
        <w:pStyle w:val="30"/>
        <w:tabs>
          <w:tab w:val="right" w:leader="dot" w:pos="8296"/>
        </w:tabs>
        <w:spacing w:line="360" w:lineRule="auto"/>
        <w:rPr>
          <w:rFonts w:ascii="宋体" w:eastAsia="宋体" w:hAnsi="宋体"/>
          <w:noProof/>
          <w:sz w:val="28"/>
          <w:szCs w:val="28"/>
        </w:rPr>
      </w:pPr>
      <w:hyperlink w:anchor="_Toc521311058" w:history="1">
        <w:r w:rsidR="003713E7" w:rsidRPr="003713E7">
          <w:rPr>
            <w:rStyle w:val="ae"/>
            <w:rFonts w:ascii="宋体" w:eastAsia="宋体" w:hAnsi="宋体" w:cs="黑体"/>
            <w:noProof/>
            <w:sz w:val="28"/>
            <w:szCs w:val="28"/>
          </w:rPr>
          <w:t>5.1</w:t>
        </w:r>
        <w:r w:rsidR="003713E7" w:rsidRPr="003713E7">
          <w:rPr>
            <w:rStyle w:val="ae"/>
            <w:rFonts w:ascii="宋体" w:eastAsia="宋体" w:hAnsi="宋体" w:cs="黑体" w:hint="eastAsia"/>
            <w:noProof/>
            <w:sz w:val="28"/>
            <w:szCs w:val="28"/>
          </w:rPr>
          <w:t xml:space="preserve">　一般规定</w:t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  <w:tab/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  <w:fldChar w:fldCharType="begin"/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  <w:instrText xml:space="preserve"> PAGEREF _Toc521311058 \h </w:instrText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  <w:fldChar w:fldCharType="separate"/>
        </w:r>
        <w:r w:rsidR="008E548A">
          <w:rPr>
            <w:rFonts w:ascii="宋体" w:eastAsia="宋体" w:hAnsi="宋体"/>
            <w:noProof/>
            <w:webHidden/>
            <w:sz w:val="28"/>
            <w:szCs w:val="28"/>
          </w:rPr>
          <w:t>7</w:t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  <w:fldChar w:fldCharType="end"/>
        </w:r>
      </w:hyperlink>
    </w:p>
    <w:p w:rsidR="003713E7" w:rsidRPr="003713E7" w:rsidRDefault="00A15819" w:rsidP="003713E7">
      <w:pPr>
        <w:pStyle w:val="30"/>
        <w:tabs>
          <w:tab w:val="right" w:leader="dot" w:pos="8296"/>
        </w:tabs>
        <w:spacing w:line="360" w:lineRule="auto"/>
        <w:rPr>
          <w:rFonts w:ascii="宋体" w:eastAsia="宋体" w:hAnsi="宋体"/>
          <w:noProof/>
          <w:sz w:val="28"/>
          <w:szCs w:val="28"/>
        </w:rPr>
      </w:pPr>
      <w:hyperlink w:anchor="_Toc521311059" w:history="1">
        <w:r w:rsidR="003713E7" w:rsidRPr="003713E7">
          <w:rPr>
            <w:rStyle w:val="ae"/>
            <w:rFonts w:ascii="宋体" w:eastAsia="宋体" w:hAnsi="宋体" w:cs="黑体"/>
            <w:noProof/>
            <w:sz w:val="28"/>
            <w:szCs w:val="28"/>
          </w:rPr>
          <w:t>5.2</w:t>
        </w:r>
        <w:r w:rsidR="003713E7" w:rsidRPr="003713E7">
          <w:rPr>
            <w:rStyle w:val="ae"/>
            <w:rFonts w:ascii="宋体" w:eastAsia="宋体" w:hAnsi="宋体" w:cs="黑体" w:hint="eastAsia"/>
            <w:noProof/>
            <w:sz w:val="28"/>
            <w:szCs w:val="28"/>
          </w:rPr>
          <w:t xml:space="preserve">　施工工具</w:t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  <w:tab/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  <w:fldChar w:fldCharType="begin"/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  <w:instrText xml:space="preserve"> PAGEREF _Toc521311059 \h </w:instrText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  <w:fldChar w:fldCharType="separate"/>
        </w:r>
        <w:r w:rsidR="008E548A">
          <w:rPr>
            <w:rFonts w:ascii="宋体" w:eastAsia="宋体" w:hAnsi="宋体"/>
            <w:noProof/>
            <w:webHidden/>
            <w:sz w:val="28"/>
            <w:szCs w:val="28"/>
          </w:rPr>
          <w:t>7</w:t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  <w:fldChar w:fldCharType="end"/>
        </w:r>
      </w:hyperlink>
    </w:p>
    <w:p w:rsidR="003713E7" w:rsidRPr="003713E7" w:rsidRDefault="00A15819" w:rsidP="003713E7">
      <w:pPr>
        <w:pStyle w:val="30"/>
        <w:tabs>
          <w:tab w:val="right" w:leader="dot" w:pos="8296"/>
        </w:tabs>
        <w:spacing w:line="360" w:lineRule="auto"/>
        <w:rPr>
          <w:rFonts w:ascii="宋体" w:eastAsia="宋体" w:hAnsi="宋体"/>
          <w:noProof/>
          <w:sz w:val="28"/>
          <w:szCs w:val="28"/>
        </w:rPr>
      </w:pPr>
      <w:hyperlink w:anchor="_Toc521311060" w:history="1">
        <w:r w:rsidR="003713E7" w:rsidRPr="003713E7">
          <w:rPr>
            <w:rStyle w:val="ae"/>
            <w:rFonts w:ascii="宋体" w:eastAsia="宋体" w:hAnsi="宋体" w:cs="黑体"/>
            <w:noProof/>
            <w:sz w:val="28"/>
            <w:szCs w:val="28"/>
          </w:rPr>
          <w:t>5.3</w:t>
        </w:r>
        <w:r w:rsidR="003713E7" w:rsidRPr="003713E7">
          <w:rPr>
            <w:rStyle w:val="ae"/>
            <w:rFonts w:ascii="宋体" w:eastAsia="宋体" w:hAnsi="宋体" w:cs="黑体" w:hint="eastAsia"/>
            <w:noProof/>
            <w:sz w:val="28"/>
            <w:szCs w:val="28"/>
          </w:rPr>
          <w:t xml:space="preserve">　美缝施工</w:t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  <w:tab/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  <w:fldChar w:fldCharType="begin"/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  <w:instrText xml:space="preserve"> PAGEREF _Toc521311060 \h </w:instrText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  <w:fldChar w:fldCharType="separate"/>
        </w:r>
        <w:r w:rsidR="008E548A">
          <w:rPr>
            <w:rFonts w:ascii="宋体" w:eastAsia="宋体" w:hAnsi="宋体"/>
            <w:noProof/>
            <w:webHidden/>
            <w:sz w:val="28"/>
            <w:szCs w:val="28"/>
          </w:rPr>
          <w:t>8</w:t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  <w:fldChar w:fldCharType="end"/>
        </w:r>
      </w:hyperlink>
    </w:p>
    <w:p w:rsidR="003713E7" w:rsidRPr="003713E7" w:rsidRDefault="00A15819" w:rsidP="003713E7">
      <w:pPr>
        <w:pStyle w:val="30"/>
        <w:tabs>
          <w:tab w:val="right" w:leader="dot" w:pos="8296"/>
        </w:tabs>
        <w:spacing w:line="360" w:lineRule="auto"/>
        <w:rPr>
          <w:rFonts w:ascii="宋体" w:eastAsia="宋体" w:hAnsi="宋体"/>
          <w:noProof/>
          <w:sz w:val="28"/>
          <w:szCs w:val="28"/>
        </w:rPr>
      </w:pPr>
      <w:hyperlink w:anchor="_Toc521311061" w:history="1">
        <w:r w:rsidR="003713E7" w:rsidRPr="003713E7">
          <w:rPr>
            <w:rStyle w:val="ae"/>
            <w:rFonts w:ascii="宋体" w:eastAsia="宋体" w:hAnsi="宋体" w:cs="黑体"/>
            <w:noProof/>
            <w:sz w:val="28"/>
            <w:szCs w:val="28"/>
          </w:rPr>
          <w:t>5.4</w:t>
        </w:r>
        <w:r w:rsidR="003713E7" w:rsidRPr="003713E7">
          <w:rPr>
            <w:rStyle w:val="ae"/>
            <w:rFonts w:ascii="宋体" w:eastAsia="宋体" w:hAnsi="宋体" w:cs="黑体" w:hint="eastAsia"/>
            <w:noProof/>
            <w:sz w:val="28"/>
            <w:szCs w:val="28"/>
          </w:rPr>
          <w:t xml:space="preserve">　成品保护</w:t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  <w:tab/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  <w:fldChar w:fldCharType="begin"/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  <w:instrText xml:space="preserve"> PAGEREF _Toc521311061 \h </w:instrText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  <w:fldChar w:fldCharType="separate"/>
        </w:r>
        <w:r w:rsidR="008E548A">
          <w:rPr>
            <w:rFonts w:ascii="宋体" w:eastAsia="宋体" w:hAnsi="宋体"/>
            <w:noProof/>
            <w:webHidden/>
            <w:sz w:val="28"/>
            <w:szCs w:val="28"/>
          </w:rPr>
          <w:t>9</w:t>
        </w:r>
        <w:r w:rsidR="003713E7" w:rsidRPr="003713E7">
          <w:rPr>
            <w:rFonts w:ascii="宋体" w:eastAsia="宋体" w:hAnsi="宋体"/>
            <w:noProof/>
            <w:webHidden/>
            <w:sz w:val="28"/>
            <w:szCs w:val="28"/>
          </w:rPr>
          <w:fldChar w:fldCharType="end"/>
        </w:r>
      </w:hyperlink>
    </w:p>
    <w:p w:rsidR="003713E7" w:rsidRPr="003713E7" w:rsidRDefault="00A15819" w:rsidP="003713E7">
      <w:pPr>
        <w:pStyle w:val="20"/>
        <w:tabs>
          <w:tab w:val="right" w:leader="dot" w:pos="8296"/>
        </w:tabs>
        <w:spacing w:line="360" w:lineRule="auto"/>
        <w:rPr>
          <w:rFonts w:ascii="宋体" w:eastAsia="宋体" w:hAnsi="宋体"/>
          <w:b/>
          <w:noProof/>
          <w:sz w:val="28"/>
          <w:szCs w:val="28"/>
        </w:rPr>
      </w:pPr>
      <w:hyperlink w:anchor="_Toc521311062" w:history="1">
        <w:r w:rsidR="003713E7" w:rsidRPr="003713E7">
          <w:rPr>
            <w:rStyle w:val="ae"/>
            <w:rFonts w:ascii="宋体" w:eastAsia="宋体" w:hAnsi="宋体" w:cs="宋体"/>
            <w:b/>
            <w:bCs/>
            <w:noProof/>
            <w:sz w:val="28"/>
            <w:szCs w:val="28"/>
          </w:rPr>
          <w:t>6</w:t>
        </w:r>
        <w:r w:rsidR="003713E7" w:rsidRPr="003713E7">
          <w:rPr>
            <w:rStyle w:val="ae"/>
            <w:rFonts w:ascii="宋体" w:eastAsia="宋体" w:hAnsi="宋体" w:cs="宋体" w:hint="eastAsia"/>
            <w:b/>
            <w:bCs/>
            <w:noProof/>
            <w:sz w:val="28"/>
            <w:szCs w:val="28"/>
          </w:rPr>
          <w:t xml:space="preserve">　验　收</w: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tab/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begin"/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instrText xml:space="preserve"> PAGEREF _Toc521311062 \h </w:instrTex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separate"/>
        </w:r>
        <w:r w:rsidR="008E548A">
          <w:rPr>
            <w:rFonts w:ascii="宋体" w:eastAsia="宋体" w:hAnsi="宋体"/>
            <w:b/>
            <w:noProof/>
            <w:webHidden/>
            <w:sz w:val="28"/>
            <w:szCs w:val="28"/>
          </w:rPr>
          <w:t>10</w: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end"/>
        </w:r>
      </w:hyperlink>
    </w:p>
    <w:p w:rsidR="003713E7" w:rsidRPr="003713E7" w:rsidRDefault="00A15819" w:rsidP="003713E7">
      <w:pPr>
        <w:pStyle w:val="20"/>
        <w:tabs>
          <w:tab w:val="right" w:leader="dot" w:pos="8296"/>
        </w:tabs>
        <w:spacing w:line="360" w:lineRule="auto"/>
        <w:rPr>
          <w:rFonts w:ascii="宋体" w:eastAsia="宋体" w:hAnsi="宋体"/>
          <w:b/>
          <w:noProof/>
          <w:sz w:val="28"/>
          <w:szCs w:val="28"/>
        </w:rPr>
      </w:pPr>
      <w:hyperlink w:anchor="_Toc521311063" w:history="1">
        <w:r w:rsidR="003713E7" w:rsidRPr="003713E7">
          <w:rPr>
            <w:rStyle w:val="ae"/>
            <w:rFonts w:ascii="宋体" w:eastAsia="宋体" w:hAnsi="宋体" w:cs="宋体" w:hint="eastAsia"/>
            <w:b/>
            <w:bCs/>
            <w:noProof/>
            <w:sz w:val="28"/>
            <w:szCs w:val="28"/>
          </w:rPr>
          <w:t>附录</w:t>
        </w:r>
        <w:r w:rsidR="003713E7" w:rsidRPr="003713E7">
          <w:rPr>
            <w:rStyle w:val="ae"/>
            <w:rFonts w:ascii="宋体" w:eastAsia="宋体" w:hAnsi="宋体" w:cs="宋体"/>
            <w:b/>
            <w:bCs/>
            <w:noProof/>
            <w:sz w:val="28"/>
            <w:szCs w:val="28"/>
          </w:rPr>
          <w:t>A</w:t>
        </w:r>
        <w:r w:rsidR="003713E7" w:rsidRPr="003713E7">
          <w:rPr>
            <w:rStyle w:val="ae"/>
            <w:rFonts w:ascii="宋体" w:eastAsia="宋体" w:hAnsi="宋体" w:cs="宋体" w:hint="eastAsia"/>
            <w:b/>
            <w:bCs/>
            <w:noProof/>
            <w:sz w:val="28"/>
            <w:szCs w:val="28"/>
          </w:rPr>
          <w:t xml:space="preserve">　室内装饰装修用美缝剂技术要求</w: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tab/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begin"/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instrText xml:space="preserve"> PAGEREF _Toc521311063 \h </w:instrTex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separate"/>
        </w:r>
        <w:r w:rsidR="008E548A">
          <w:rPr>
            <w:rFonts w:ascii="宋体" w:eastAsia="宋体" w:hAnsi="宋体"/>
            <w:b/>
            <w:noProof/>
            <w:webHidden/>
            <w:sz w:val="28"/>
            <w:szCs w:val="28"/>
          </w:rPr>
          <w:t>11</w: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end"/>
        </w:r>
      </w:hyperlink>
    </w:p>
    <w:p w:rsidR="003713E7" w:rsidRPr="003713E7" w:rsidRDefault="00A15819" w:rsidP="003713E7">
      <w:pPr>
        <w:pStyle w:val="20"/>
        <w:tabs>
          <w:tab w:val="right" w:leader="dot" w:pos="8296"/>
        </w:tabs>
        <w:spacing w:line="360" w:lineRule="auto"/>
        <w:rPr>
          <w:rFonts w:ascii="宋体" w:eastAsia="宋体" w:hAnsi="宋体"/>
          <w:b/>
          <w:noProof/>
          <w:sz w:val="28"/>
          <w:szCs w:val="28"/>
        </w:rPr>
      </w:pPr>
      <w:hyperlink w:anchor="_Toc521311064" w:history="1">
        <w:r w:rsidR="003713E7" w:rsidRPr="003713E7">
          <w:rPr>
            <w:rStyle w:val="ae"/>
            <w:rFonts w:ascii="宋体" w:eastAsia="宋体" w:hAnsi="宋体" w:cs="宋体" w:hint="eastAsia"/>
            <w:b/>
            <w:bCs/>
            <w:noProof/>
            <w:sz w:val="28"/>
            <w:szCs w:val="28"/>
          </w:rPr>
          <w:t>本规程用词说明</w: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tab/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begin"/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instrText xml:space="preserve"> PAGEREF _Toc521311064 \h </w:instrTex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separate"/>
        </w:r>
        <w:r w:rsidR="008E548A">
          <w:rPr>
            <w:rFonts w:ascii="宋体" w:eastAsia="宋体" w:hAnsi="宋体"/>
            <w:b/>
            <w:noProof/>
            <w:webHidden/>
            <w:sz w:val="28"/>
            <w:szCs w:val="28"/>
          </w:rPr>
          <w:t>12</w: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end"/>
        </w:r>
      </w:hyperlink>
    </w:p>
    <w:p w:rsidR="003713E7" w:rsidRPr="003713E7" w:rsidRDefault="00A15819" w:rsidP="003713E7">
      <w:pPr>
        <w:pStyle w:val="20"/>
        <w:tabs>
          <w:tab w:val="right" w:leader="dot" w:pos="8296"/>
        </w:tabs>
        <w:spacing w:line="360" w:lineRule="auto"/>
        <w:rPr>
          <w:rFonts w:ascii="宋体" w:eastAsia="宋体" w:hAnsi="宋体"/>
          <w:b/>
          <w:noProof/>
          <w:sz w:val="28"/>
          <w:szCs w:val="28"/>
        </w:rPr>
      </w:pPr>
      <w:hyperlink w:anchor="_Toc521311065" w:history="1">
        <w:r w:rsidR="003713E7" w:rsidRPr="003713E7">
          <w:rPr>
            <w:rStyle w:val="ae"/>
            <w:rFonts w:ascii="宋体" w:eastAsia="宋体" w:hAnsi="宋体" w:cs="宋体" w:hint="eastAsia"/>
            <w:b/>
            <w:bCs/>
            <w:noProof/>
            <w:sz w:val="28"/>
            <w:szCs w:val="28"/>
          </w:rPr>
          <w:t>引用标准名录</w: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tab/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begin"/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instrText xml:space="preserve"> PAGEREF _Toc521311065 \h </w:instrTex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separate"/>
        </w:r>
        <w:r w:rsidR="008E548A">
          <w:rPr>
            <w:rFonts w:ascii="宋体" w:eastAsia="宋体" w:hAnsi="宋体"/>
            <w:b/>
            <w:noProof/>
            <w:webHidden/>
            <w:sz w:val="28"/>
            <w:szCs w:val="28"/>
          </w:rPr>
          <w:t>13</w: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end"/>
        </w:r>
      </w:hyperlink>
    </w:p>
    <w:p w:rsidR="003713E7" w:rsidRPr="003713E7" w:rsidRDefault="00302112" w:rsidP="003713E7">
      <w:pPr>
        <w:pStyle w:val="20"/>
        <w:tabs>
          <w:tab w:val="right" w:leader="dot" w:pos="8296"/>
        </w:tabs>
        <w:spacing w:line="360" w:lineRule="auto"/>
        <w:rPr>
          <w:rFonts w:ascii="宋体" w:eastAsia="宋体" w:hAnsi="宋体"/>
          <w:b/>
          <w:noProof/>
          <w:sz w:val="28"/>
          <w:szCs w:val="28"/>
        </w:rPr>
      </w:pPr>
      <w:r w:rsidRPr="00302112">
        <w:rPr>
          <w:rStyle w:val="ae"/>
          <w:rFonts w:ascii="宋体" w:eastAsia="宋体" w:hAnsi="宋体" w:hint="eastAsia"/>
          <w:b/>
          <w:noProof/>
          <w:color w:val="auto"/>
          <w:sz w:val="28"/>
          <w:szCs w:val="28"/>
          <w:u w:val="none"/>
        </w:rPr>
        <w:t>附：</w:t>
      </w:r>
      <w:hyperlink w:anchor="_Toc521311066" w:history="1">
        <w:r w:rsidR="003713E7" w:rsidRPr="003713E7">
          <w:rPr>
            <w:rStyle w:val="ae"/>
            <w:rFonts w:ascii="宋体" w:eastAsia="宋体" w:hAnsi="宋体" w:cs="宋体" w:hint="eastAsia"/>
            <w:b/>
            <w:bCs/>
            <w:noProof/>
            <w:sz w:val="28"/>
            <w:szCs w:val="28"/>
          </w:rPr>
          <w:t>条文说明</w: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tab/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begin"/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instrText xml:space="preserve"> PAGEREF _Toc521311066 \h </w:instrTex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separate"/>
        </w:r>
        <w:r w:rsidR="008E548A">
          <w:rPr>
            <w:rFonts w:ascii="宋体" w:eastAsia="宋体" w:hAnsi="宋体"/>
            <w:b/>
            <w:noProof/>
            <w:webHidden/>
            <w:sz w:val="28"/>
            <w:szCs w:val="28"/>
          </w:rPr>
          <w:t>14</w:t>
        </w:r>
        <w:r w:rsidR="003713E7" w:rsidRPr="003713E7">
          <w:rPr>
            <w:rFonts w:ascii="宋体" w:eastAsia="宋体" w:hAnsi="宋体"/>
            <w:b/>
            <w:noProof/>
            <w:webHidden/>
            <w:sz w:val="28"/>
            <w:szCs w:val="28"/>
          </w:rPr>
          <w:fldChar w:fldCharType="end"/>
        </w:r>
      </w:hyperlink>
    </w:p>
    <w:p w:rsidR="002D6DD1" w:rsidRPr="000C0F52" w:rsidRDefault="00B7322A" w:rsidP="003713E7">
      <w:pPr>
        <w:pStyle w:val="10"/>
        <w:tabs>
          <w:tab w:val="right" w:leader="dot" w:pos="8296"/>
        </w:tabs>
        <w:spacing w:line="360" w:lineRule="auto"/>
        <w:rPr>
          <w:rStyle w:val="ae"/>
          <w:rFonts w:asciiTheme="minorEastAsia" w:hAnsiTheme="minorEastAsia"/>
          <w:b/>
          <w:noProof/>
          <w:color w:val="auto"/>
          <w:sz w:val="28"/>
          <w:szCs w:val="28"/>
          <w:u w:val="none"/>
        </w:rPr>
      </w:pPr>
      <w:r w:rsidRPr="003713E7">
        <w:rPr>
          <w:rStyle w:val="ae"/>
          <w:rFonts w:ascii="宋体" w:eastAsia="宋体" w:hAnsi="宋体"/>
          <w:b/>
          <w:noProof/>
          <w:color w:val="auto"/>
          <w:sz w:val="28"/>
          <w:szCs w:val="28"/>
          <w:u w:val="none"/>
        </w:rPr>
        <w:fldChar w:fldCharType="end"/>
      </w:r>
    </w:p>
    <w:p w:rsidR="002D6DD1" w:rsidRPr="002D6DD1" w:rsidRDefault="002D6DD1" w:rsidP="002D6DD1">
      <w:pPr>
        <w:pStyle w:val="a6"/>
        <w:spacing w:line="500" w:lineRule="exact"/>
        <w:rPr>
          <w:rFonts w:asciiTheme="minorEastAsia" w:hAnsiTheme="minorEastAsia"/>
          <w:b/>
          <w:bCs/>
          <w:color w:val="000000"/>
          <w:sz w:val="32"/>
          <w:szCs w:val="32"/>
        </w:rPr>
      </w:pPr>
      <w:r w:rsidRPr="001D09A7">
        <w:rPr>
          <w:rFonts w:asciiTheme="minorEastAsia" w:hAnsiTheme="minorEastAsia"/>
          <w:b/>
          <w:bCs/>
          <w:color w:val="000000"/>
          <w:sz w:val="32"/>
          <w:szCs w:val="32"/>
        </w:rPr>
        <w:br w:type="page"/>
      </w:r>
    </w:p>
    <w:p w:rsidR="002D6DD1" w:rsidRDefault="002D6DD1" w:rsidP="002D6DD1">
      <w:pPr>
        <w:jc w:val="center"/>
        <w:rPr>
          <w:rFonts w:ascii="宋体" w:eastAsia="宋体" w:hAnsi="宋体"/>
          <w:b/>
          <w:sz w:val="32"/>
          <w:szCs w:val="32"/>
        </w:rPr>
      </w:pPr>
      <w:r w:rsidRPr="00553A44">
        <w:rPr>
          <w:rFonts w:ascii="宋体" w:eastAsia="宋体" w:hAnsi="宋体"/>
          <w:b/>
          <w:sz w:val="32"/>
          <w:szCs w:val="32"/>
        </w:rPr>
        <w:lastRenderedPageBreak/>
        <w:t>Contents</w:t>
      </w:r>
    </w:p>
    <w:p w:rsidR="003713E7" w:rsidRPr="00553A44" w:rsidRDefault="003713E7" w:rsidP="002D6DD1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2D6DD1" w:rsidRPr="003713E7" w:rsidRDefault="002D6DD1" w:rsidP="003713E7">
      <w:pPr>
        <w:pStyle w:val="a6"/>
        <w:spacing w:line="360" w:lineRule="auto"/>
        <w:ind w:right="-9"/>
        <w:jc w:val="distribute"/>
        <w:rPr>
          <w:rFonts w:eastAsia="宋体" w:hAnsi="宋体" w:cs="Times New Roman"/>
          <w:b/>
          <w:bCs/>
          <w:color w:val="000000"/>
          <w:sz w:val="28"/>
          <w:szCs w:val="24"/>
        </w:rPr>
      </w:pPr>
      <w:r w:rsidRPr="003713E7">
        <w:rPr>
          <w:rFonts w:eastAsia="宋体" w:hAnsi="宋体" w:cs="Times New Roman"/>
          <w:b/>
          <w:bCs/>
          <w:color w:val="000000"/>
          <w:sz w:val="28"/>
          <w:szCs w:val="24"/>
        </w:rPr>
        <w:t>1　General provisions ..................................1</w:t>
      </w:r>
    </w:p>
    <w:p w:rsidR="002D6DD1" w:rsidRPr="003713E7" w:rsidRDefault="002D6DD1" w:rsidP="003713E7">
      <w:pPr>
        <w:pStyle w:val="a6"/>
        <w:spacing w:line="360" w:lineRule="auto"/>
        <w:ind w:right="-9"/>
        <w:jc w:val="distribute"/>
        <w:rPr>
          <w:rFonts w:eastAsia="宋体" w:hAnsi="宋体" w:cs="Times New Roman"/>
          <w:b/>
          <w:bCs/>
          <w:color w:val="000000"/>
          <w:sz w:val="28"/>
          <w:szCs w:val="24"/>
        </w:rPr>
      </w:pPr>
      <w:r w:rsidRPr="003713E7">
        <w:rPr>
          <w:rFonts w:eastAsia="宋体" w:hAnsi="宋体" w:cs="Times New Roman"/>
          <w:b/>
          <w:bCs/>
          <w:color w:val="000000"/>
          <w:sz w:val="28"/>
          <w:szCs w:val="24"/>
        </w:rPr>
        <w:t>2　Terms ...............................................2</w:t>
      </w:r>
    </w:p>
    <w:p w:rsidR="002D6DD1" w:rsidRPr="003713E7" w:rsidRDefault="002D6DD1" w:rsidP="003713E7">
      <w:pPr>
        <w:pStyle w:val="a6"/>
        <w:spacing w:line="360" w:lineRule="auto"/>
        <w:ind w:right="-9"/>
        <w:jc w:val="distribute"/>
        <w:rPr>
          <w:rFonts w:eastAsia="宋体" w:hAnsi="宋体" w:cs="Times New Roman"/>
          <w:b/>
          <w:bCs/>
          <w:color w:val="000000"/>
          <w:sz w:val="28"/>
          <w:szCs w:val="24"/>
        </w:rPr>
      </w:pPr>
      <w:r w:rsidRPr="003713E7">
        <w:rPr>
          <w:rFonts w:eastAsia="宋体" w:hAnsi="宋体" w:cs="Times New Roman"/>
          <w:b/>
          <w:bCs/>
          <w:color w:val="000000"/>
          <w:sz w:val="28"/>
          <w:szCs w:val="24"/>
        </w:rPr>
        <w:t>3　Materials............................................3</w:t>
      </w:r>
    </w:p>
    <w:p w:rsidR="002D6DD1" w:rsidRPr="003713E7" w:rsidRDefault="002D6DD1" w:rsidP="003713E7">
      <w:pPr>
        <w:pStyle w:val="a6"/>
        <w:spacing w:line="360" w:lineRule="auto"/>
        <w:jc w:val="distribute"/>
        <w:rPr>
          <w:rFonts w:eastAsia="宋体" w:hAnsi="宋体" w:cs="Times New Roman"/>
          <w:b/>
          <w:bCs/>
          <w:color w:val="000000"/>
          <w:sz w:val="28"/>
          <w:szCs w:val="24"/>
        </w:rPr>
      </w:pPr>
      <w:r w:rsidRPr="003713E7">
        <w:rPr>
          <w:rFonts w:eastAsia="宋体" w:hAnsi="宋体" w:cs="Times New Roman"/>
          <w:b/>
          <w:bCs/>
          <w:color w:val="000000"/>
          <w:sz w:val="28"/>
          <w:szCs w:val="24"/>
        </w:rPr>
        <w:t>4　Design...............................................</w:t>
      </w:r>
      <w:r w:rsidR="008E548A">
        <w:rPr>
          <w:rFonts w:eastAsia="宋体" w:hAnsi="宋体" w:cs="Times New Roman" w:hint="eastAsia"/>
          <w:b/>
          <w:bCs/>
          <w:color w:val="000000"/>
          <w:sz w:val="28"/>
          <w:szCs w:val="24"/>
        </w:rPr>
        <w:t>4</w:t>
      </w:r>
    </w:p>
    <w:p w:rsidR="002D6DD1" w:rsidRPr="003713E7" w:rsidRDefault="002D6DD1" w:rsidP="003713E7">
      <w:pPr>
        <w:pStyle w:val="a6"/>
        <w:spacing w:line="360" w:lineRule="auto"/>
        <w:jc w:val="distribute"/>
        <w:rPr>
          <w:rFonts w:eastAsia="宋体" w:hAnsi="宋体" w:cs="Times New Roman"/>
          <w:b/>
          <w:bCs/>
          <w:color w:val="000000"/>
          <w:sz w:val="28"/>
          <w:szCs w:val="24"/>
        </w:rPr>
      </w:pPr>
      <w:r w:rsidRPr="003713E7">
        <w:rPr>
          <w:rFonts w:eastAsia="宋体" w:hAnsi="宋体" w:cs="Times New Roman"/>
          <w:b/>
          <w:bCs/>
          <w:color w:val="000000"/>
          <w:sz w:val="28"/>
          <w:szCs w:val="24"/>
        </w:rPr>
        <w:t>5　Construction .........................................</w:t>
      </w:r>
      <w:r w:rsidR="000D3674" w:rsidRPr="003713E7">
        <w:rPr>
          <w:rFonts w:eastAsia="宋体" w:hAnsi="宋体" w:cs="Times New Roman"/>
          <w:b/>
          <w:bCs/>
          <w:color w:val="000000"/>
          <w:sz w:val="28"/>
          <w:szCs w:val="24"/>
        </w:rPr>
        <w:t>7</w:t>
      </w:r>
    </w:p>
    <w:p w:rsidR="002D6DD1" w:rsidRPr="00553A44" w:rsidRDefault="002D6DD1" w:rsidP="003713E7">
      <w:pPr>
        <w:pStyle w:val="a6"/>
        <w:spacing w:line="360" w:lineRule="auto"/>
        <w:ind w:firstLineChars="176" w:firstLine="493"/>
        <w:jc w:val="distribute"/>
        <w:rPr>
          <w:rFonts w:eastAsia="宋体" w:hAnsi="宋体" w:cs="Times New Roman"/>
          <w:bCs/>
          <w:color w:val="000000"/>
          <w:sz w:val="28"/>
          <w:szCs w:val="24"/>
        </w:rPr>
      </w:pPr>
      <w:r w:rsidRPr="00553A44">
        <w:rPr>
          <w:rFonts w:eastAsia="宋体" w:hAnsi="宋体" w:cs="Times New Roman"/>
          <w:bCs/>
          <w:color w:val="000000"/>
          <w:sz w:val="28"/>
          <w:szCs w:val="24"/>
        </w:rPr>
        <w:t>5.1　General requirements............................</w:t>
      </w:r>
      <w:r w:rsidR="000D3674" w:rsidRPr="00553A44">
        <w:rPr>
          <w:rFonts w:eastAsia="宋体" w:hAnsi="宋体" w:cs="Times New Roman"/>
          <w:bCs/>
          <w:color w:val="000000"/>
          <w:sz w:val="28"/>
          <w:szCs w:val="24"/>
        </w:rPr>
        <w:t>7</w:t>
      </w:r>
    </w:p>
    <w:p w:rsidR="002D6DD1" w:rsidRPr="00553A44" w:rsidRDefault="002D6DD1" w:rsidP="003713E7">
      <w:pPr>
        <w:pStyle w:val="a6"/>
        <w:spacing w:line="360" w:lineRule="auto"/>
        <w:ind w:firstLineChars="176" w:firstLine="493"/>
        <w:jc w:val="distribute"/>
        <w:rPr>
          <w:rFonts w:eastAsia="宋体" w:hAnsi="宋体" w:cs="Times New Roman"/>
          <w:bCs/>
          <w:color w:val="000000"/>
          <w:sz w:val="28"/>
          <w:szCs w:val="24"/>
        </w:rPr>
      </w:pPr>
      <w:r w:rsidRPr="00553A44">
        <w:rPr>
          <w:rFonts w:eastAsia="宋体" w:hAnsi="宋体" w:cs="Times New Roman"/>
          <w:bCs/>
          <w:color w:val="000000"/>
          <w:sz w:val="28"/>
          <w:szCs w:val="24"/>
        </w:rPr>
        <w:t>5.2　Tools...........................................</w:t>
      </w:r>
      <w:r w:rsidR="008E548A">
        <w:rPr>
          <w:rFonts w:eastAsia="宋体" w:hAnsi="宋体" w:cs="Times New Roman" w:hint="eastAsia"/>
          <w:bCs/>
          <w:color w:val="000000"/>
          <w:sz w:val="28"/>
          <w:szCs w:val="24"/>
        </w:rPr>
        <w:t>7</w:t>
      </w:r>
    </w:p>
    <w:p w:rsidR="002D6DD1" w:rsidRPr="00553A44" w:rsidRDefault="002D6DD1" w:rsidP="003713E7">
      <w:pPr>
        <w:pStyle w:val="a6"/>
        <w:spacing w:line="360" w:lineRule="auto"/>
        <w:ind w:firstLineChars="176" w:firstLine="493"/>
        <w:jc w:val="distribute"/>
        <w:rPr>
          <w:rFonts w:eastAsia="宋体" w:hAnsi="宋体" w:cs="Times New Roman"/>
          <w:bCs/>
          <w:color w:val="000000"/>
          <w:sz w:val="28"/>
          <w:szCs w:val="24"/>
        </w:rPr>
      </w:pPr>
      <w:r w:rsidRPr="00553A44">
        <w:rPr>
          <w:rFonts w:eastAsia="宋体" w:hAnsi="宋体" w:cs="Times New Roman"/>
          <w:bCs/>
          <w:color w:val="000000"/>
          <w:sz w:val="28"/>
          <w:szCs w:val="24"/>
        </w:rPr>
        <w:t>5.3　Caulk application...............................</w:t>
      </w:r>
      <w:r w:rsidR="000D3674" w:rsidRPr="00553A44">
        <w:rPr>
          <w:rFonts w:eastAsia="宋体" w:hAnsi="宋体" w:cs="Times New Roman"/>
          <w:bCs/>
          <w:color w:val="000000"/>
          <w:sz w:val="28"/>
          <w:szCs w:val="24"/>
        </w:rPr>
        <w:t>8</w:t>
      </w:r>
    </w:p>
    <w:p w:rsidR="002D6DD1" w:rsidRPr="00553A44" w:rsidRDefault="002D6DD1" w:rsidP="003713E7">
      <w:pPr>
        <w:pStyle w:val="a6"/>
        <w:spacing w:line="360" w:lineRule="auto"/>
        <w:ind w:firstLineChars="176" w:firstLine="493"/>
        <w:jc w:val="distribute"/>
        <w:rPr>
          <w:rFonts w:eastAsia="宋体" w:hAnsi="宋体" w:cs="Times New Roman"/>
          <w:bCs/>
          <w:color w:val="000000"/>
          <w:sz w:val="28"/>
          <w:szCs w:val="24"/>
        </w:rPr>
      </w:pPr>
      <w:r w:rsidRPr="00553A44">
        <w:rPr>
          <w:rFonts w:eastAsia="宋体" w:hAnsi="宋体" w:cs="Times New Roman"/>
          <w:bCs/>
          <w:color w:val="000000"/>
          <w:sz w:val="28"/>
          <w:szCs w:val="24"/>
        </w:rPr>
        <w:t>5.4　Finished job protection..........................</w:t>
      </w:r>
      <w:r w:rsidR="008E548A">
        <w:rPr>
          <w:rFonts w:eastAsia="宋体" w:hAnsi="宋体" w:cs="Times New Roman" w:hint="eastAsia"/>
          <w:bCs/>
          <w:color w:val="000000"/>
          <w:sz w:val="28"/>
          <w:szCs w:val="24"/>
        </w:rPr>
        <w:t>9</w:t>
      </w:r>
    </w:p>
    <w:p w:rsidR="002D6DD1" w:rsidRPr="003713E7" w:rsidRDefault="002D6DD1" w:rsidP="003713E7">
      <w:pPr>
        <w:pStyle w:val="a6"/>
        <w:spacing w:line="360" w:lineRule="auto"/>
        <w:jc w:val="distribute"/>
        <w:rPr>
          <w:rFonts w:eastAsia="宋体" w:hAnsi="宋体" w:cs="Times New Roman"/>
          <w:b/>
          <w:bCs/>
          <w:color w:val="000000"/>
          <w:sz w:val="28"/>
          <w:szCs w:val="24"/>
        </w:rPr>
      </w:pPr>
      <w:r w:rsidRPr="003713E7">
        <w:rPr>
          <w:rFonts w:eastAsia="宋体" w:hAnsi="宋体" w:cs="Times New Roman"/>
          <w:b/>
          <w:bCs/>
          <w:color w:val="000000"/>
          <w:sz w:val="28"/>
          <w:szCs w:val="24"/>
        </w:rPr>
        <w:t>6　Acceptance...........................................1</w:t>
      </w:r>
      <w:r w:rsidR="008E548A">
        <w:rPr>
          <w:rFonts w:eastAsia="宋体" w:hAnsi="宋体" w:cs="Times New Roman" w:hint="eastAsia"/>
          <w:b/>
          <w:bCs/>
          <w:color w:val="000000"/>
          <w:sz w:val="28"/>
          <w:szCs w:val="24"/>
        </w:rPr>
        <w:t>0</w:t>
      </w:r>
    </w:p>
    <w:p w:rsidR="002D6DD1" w:rsidRPr="003713E7" w:rsidRDefault="002D6DD1" w:rsidP="003713E7">
      <w:pPr>
        <w:pStyle w:val="a6"/>
        <w:spacing w:line="360" w:lineRule="auto"/>
        <w:ind w:rightChars="782" w:right="1642"/>
        <w:jc w:val="distribute"/>
        <w:rPr>
          <w:rFonts w:eastAsia="宋体" w:hAnsi="宋体" w:cs="Times New Roman"/>
          <w:b/>
          <w:bCs/>
          <w:color w:val="000000"/>
          <w:sz w:val="28"/>
          <w:szCs w:val="24"/>
        </w:rPr>
      </w:pPr>
      <w:r w:rsidRPr="003713E7">
        <w:rPr>
          <w:rFonts w:eastAsia="宋体" w:hAnsi="宋体" w:cs="Times New Roman"/>
          <w:b/>
          <w:bCs/>
          <w:color w:val="000000"/>
          <w:sz w:val="28"/>
          <w:szCs w:val="24"/>
        </w:rPr>
        <w:t xml:space="preserve">Appendix A　Technical requirements of </w:t>
      </w:r>
      <w:r w:rsidR="005A1CDD" w:rsidRPr="003713E7">
        <w:rPr>
          <w:rFonts w:eastAsia="宋体" w:hAnsi="宋体" w:cs="Times New Roman"/>
          <w:b/>
          <w:bCs/>
          <w:color w:val="000000"/>
          <w:sz w:val="28"/>
          <w:szCs w:val="24"/>
        </w:rPr>
        <w:t>caulk</w:t>
      </w:r>
      <w:r w:rsidR="0055194F" w:rsidRPr="003713E7">
        <w:rPr>
          <w:rFonts w:eastAsia="宋体" w:hAnsi="宋体"/>
          <w:b/>
          <w:color w:val="000000" w:themeColor="text1"/>
          <w:sz w:val="28"/>
          <w:szCs w:val="28"/>
        </w:rPr>
        <w:t xml:space="preserve"> agent</w:t>
      </w:r>
    </w:p>
    <w:p w:rsidR="002D6DD1" w:rsidRPr="003713E7" w:rsidRDefault="002D6DD1" w:rsidP="003713E7">
      <w:pPr>
        <w:pStyle w:val="a6"/>
        <w:spacing w:line="360" w:lineRule="auto"/>
        <w:ind w:firstLineChars="600" w:firstLine="1687"/>
        <w:jc w:val="distribute"/>
        <w:rPr>
          <w:rFonts w:eastAsia="宋体" w:hAnsi="宋体" w:cs="Times New Roman"/>
          <w:b/>
          <w:bCs/>
          <w:color w:val="000000"/>
          <w:sz w:val="28"/>
          <w:szCs w:val="24"/>
        </w:rPr>
      </w:pPr>
      <w:proofErr w:type="gramStart"/>
      <w:r w:rsidRPr="003713E7">
        <w:rPr>
          <w:rFonts w:eastAsia="宋体" w:hAnsi="宋体" w:cs="Times New Roman"/>
          <w:b/>
          <w:bCs/>
          <w:color w:val="000000"/>
          <w:sz w:val="28"/>
          <w:szCs w:val="24"/>
        </w:rPr>
        <w:t>for</w:t>
      </w:r>
      <w:proofErr w:type="gramEnd"/>
      <w:r w:rsidRPr="003713E7">
        <w:rPr>
          <w:rFonts w:eastAsia="宋体" w:hAnsi="宋体" w:cs="Times New Roman"/>
          <w:b/>
          <w:bCs/>
          <w:color w:val="000000"/>
          <w:sz w:val="28"/>
          <w:szCs w:val="24"/>
        </w:rPr>
        <w:t xml:space="preserve"> interior decoration ......</w:t>
      </w:r>
      <w:r w:rsidR="005A1CDD" w:rsidRPr="003713E7">
        <w:rPr>
          <w:rFonts w:eastAsia="宋体" w:hAnsi="宋体" w:cs="Times New Roman"/>
          <w:b/>
          <w:bCs/>
          <w:color w:val="000000"/>
          <w:sz w:val="28"/>
          <w:szCs w:val="24"/>
        </w:rPr>
        <w:t>...</w:t>
      </w:r>
      <w:r w:rsidRPr="003713E7">
        <w:rPr>
          <w:rFonts w:eastAsia="宋体" w:hAnsi="宋体" w:cs="Times New Roman"/>
          <w:b/>
          <w:bCs/>
          <w:color w:val="000000"/>
          <w:sz w:val="28"/>
          <w:szCs w:val="24"/>
        </w:rPr>
        <w:t>..</w:t>
      </w:r>
      <w:r w:rsidR="005A1CDD" w:rsidRPr="003713E7">
        <w:rPr>
          <w:rFonts w:eastAsia="宋体" w:hAnsi="宋体" w:cs="Times New Roman"/>
          <w:b/>
          <w:bCs/>
          <w:color w:val="000000"/>
          <w:sz w:val="28"/>
          <w:szCs w:val="24"/>
        </w:rPr>
        <w:t>...</w:t>
      </w:r>
      <w:r w:rsidRPr="003713E7">
        <w:rPr>
          <w:rFonts w:eastAsia="宋体" w:hAnsi="宋体" w:cs="Times New Roman"/>
          <w:b/>
          <w:bCs/>
          <w:color w:val="000000"/>
          <w:sz w:val="28"/>
          <w:szCs w:val="24"/>
        </w:rPr>
        <w:t>.......1</w:t>
      </w:r>
      <w:r w:rsidR="008E548A">
        <w:rPr>
          <w:rFonts w:eastAsia="宋体" w:hAnsi="宋体" w:cs="Times New Roman" w:hint="eastAsia"/>
          <w:b/>
          <w:bCs/>
          <w:color w:val="000000"/>
          <w:sz w:val="28"/>
          <w:szCs w:val="24"/>
        </w:rPr>
        <w:t>1</w:t>
      </w:r>
    </w:p>
    <w:p w:rsidR="002D6DD1" w:rsidRPr="003713E7" w:rsidRDefault="002D6DD1" w:rsidP="003713E7">
      <w:pPr>
        <w:pStyle w:val="a6"/>
        <w:spacing w:line="360" w:lineRule="auto"/>
        <w:jc w:val="distribute"/>
        <w:rPr>
          <w:rFonts w:eastAsia="宋体" w:hAnsi="宋体" w:cs="Times New Roman"/>
          <w:b/>
          <w:bCs/>
          <w:color w:val="000000"/>
          <w:sz w:val="28"/>
          <w:szCs w:val="24"/>
        </w:rPr>
      </w:pPr>
      <w:r w:rsidRPr="003713E7">
        <w:rPr>
          <w:rFonts w:eastAsia="宋体" w:hAnsi="宋体" w:cs="Times New Roman"/>
          <w:b/>
          <w:bCs/>
          <w:color w:val="000000"/>
          <w:sz w:val="28"/>
          <w:szCs w:val="24"/>
        </w:rPr>
        <w:t>Explanation of wording in this specification..............1</w:t>
      </w:r>
      <w:r w:rsidR="008E548A">
        <w:rPr>
          <w:rFonts w:eastAsia="宋体" w:hAnsi="宋体" w:cs="Times New Roman" w:hint="eastAsia"/>
          <w:b/>
          <w:bCs/>
          <w:color w:val="000000"/>
          <w:sz w:val="28"/>
          <w:szCs w:val="24"/>
        </w:rPr>
        <w:t>2</w:t>
      </w:r>
    </w:p>
    <w:p w:rsidR="002D6DD1" w:rsidRPr="003713E7" w:rsidRDefault="002D6DD1" w:rsidP="003713E7">
      <w:pPr>
        <w:pStyle w:val="a6"/>
        <w:spacing w:line="360" w:lineRule="auto"/>
        <w:jc w:val="distribute"/>
        <w:rPr>
          <w:rFonts w:eastAsia="宋体" w:hAnsi="宋体" w:cs="Times New Roman"/>
          <w:b/>
          <w:bCs/>
          <w:color w:val="000000"/>
          <w:sz w:val="28"/>
          <w:szCs w:val="24"/>
        </w:rPr>
      </w:pPr>
      <w:r w:rsidRPr="003713E7">
        <w:rPr>
          <w:rFonts w:eastAsia="宋体" w:hAnsi="宋体" w:cs="Times New Roman"/>
          <w:b/>
          <w:bCs/>
          <w:color w:val="000000"/>
          <w:sz w:val="28"/>
          <w:szCs w:val="24"/>
        </w:rPr>
        <w:t>List of quoted standards.................................1</w:t>
      </w:r>
      <w:r w:rsidR="008E548A">
        <w:rPr>
          <w:rFonts w:eastAsia="宋体" w:hAnsi="宋体" w:cs="Times New Roman" w:hint="eastAsia"/>
          <w:b/>
          <w:bCs/>
          <w:color w:val="000000"/>
          <w:sz w:val="28"/>
          <w:szCs w:val="24"/>
        </w:rPr>
        <w:t>3</w:t>
      </w:r>
    </w:p>
    <w:p w:rsidR="002D6DD1" w:rsidRPr="003713E7" w:rsidRDefault="002D6DD1" w:rsidP="003713E7">
      <w:pPr>
        <w:pStyle w:val="a6"/>
        <w:spacing w:line="360" w:lineRule="auto"/>
        <w:jc w:val="left"/>
        <w:rPr>
          <w:rFonts w:eastAsia="宋体" w:hAnsi="宋体" w:cs="Times New Roman"/>
          <w:b/>
          <w:bCs/>
          <w:color w:val="000000"/>
          <w:sz w:val="28"/>
          <w:szCs w:val="24"/>
        </w:rPr>
      </w:pPr>
      <w:r w:rsidRPr="003713E7">
        <w:rPr>
          <w:rFonts w:eastAsia="宋体" w:hAnsi="宋体" w:cs="Times New Roman"/>
          <w:b/>
          <w:bCs/>
          <w:color w:val="000000"/>
          <w:sz w:val="28"/>
          <w:szCs w:val="24"/>
        </w:rPr>
        <w:t>Addition：Explanation of provisions......................</w:t>
      </w:r>
      <w:r w:rsidR="000C0F52" w:rsidRPr="003713E7">
        <w:rPr>
          <w:rFonts w:eastAsia="宋体" w:hAnsi="宋体" w:cs="Times New Roman" w:hint="eastAsia"/>
          <w:b/>
          <w:bCs/>
          <w:color w:val="000000"/>
          <w:sz w:val="28"/>
          <w:szCs w:val="24"/>
        </w:rPr>
        <w:t>1</w:t>
      </w:r>
      <w:r w:rsidR="008E548A">
        <w:rPr>
          <w:rFonts w:eastAsia="宋体" w:hAnsi="宋体" w:cs="Times New Roman" w:hint="eastAsia"/>
          <w:b/>
          <w:bCs/>
          <w:color w:val="000000"/>
          <w:sz w:val="28"/>
          <w:szCs w:val="24"/>
        </w:rPr>
        <w:t>4</w:t>
      </w:r>
    </w:p>
    <w:p w:rsidR="00AC4117" w:rsidRPr="002D6DD1" w:rsidRDefault="00AC4117" w:rsidP="003713E7">
      <w:pPr>
        <w:pStyle w:val="a6"/>
        <w:spacing w:line="360" w:lineRule="auto"/>
        <w:rPr>
          <w:b/>
          <w:bCs/>
          <w:color w:val="000000"/>
          <w:sz w:val="28"/>
          <w:szCs w:val="28"/>
        </w:rPr>
      </w:pPr>
    </w:p>
    <w:p w:rsidR="00BC7906" w:rsidRDefault="00BC7906" w:rsidP="003713E7">
      <w:pPr>
        <w:pStyle w:val="a6"/>
        <w:spacing w:line="360" w:lineRule="auto"/>
        <w:rPr>
          <w:b/>
          <w:bCs/>
          <w:color w:val="000000"/>
          <w:sz w:val="28"/>
          <w:szCs w:val="28"/>
        </w:rPr>
        <w:sectPr w:rsidR="00BC7906" w:rsidSect="00CF6F15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AC4117" w:rsidRPr="00553A44" w:rsidRDefault="00AA4428" w:rsidP="00553A44">
      <w:pPr>
        <w:pStyle w:val="2"/>
        <w:keepNext/>
        <w:tabs>
          <w:tab w:val="clear" w:pos="432"/>
          <w:tab w:val="clear" w:pos="576"/>
        </w:tabs>
        <w:adjustRightInd/>
        <w:spacing w:before="260" w:after="260" w:line="520" w:lineRule="exact"/>
        <w:textAlignment w:val="auto"/>
        <w:rPr>
          <w:rFonts w:ascii="宋体" w:eastAsia="宋体" w:hAnsi="宋体" w:cs="宋体"/>
          <w:bCs/>
          <w:sz w:val="32"/>
          <w:szCs w:val="32"/>
        </w:rPr>
      </w:pPr>
      <w:bookmarkStart w:id="0" w:name="_Toc500698262"/>
      <w:bookmarkStart w:id="1" w:name="_Toc521311053"/>
      <w:r w:rsidRPr="00553A44">
        <w:rPr>
          <w:rFonts w:ascii="宋体" w:eastAsia="宋体" w:hAnsi="宋体" w:cs="宋体" w:hint="eastAsia"/>
          <w:bCs/>
          <w:sz w:val="32"/>
          <w:szCs w:val="32"/>
        </w:rPr>
        <w:lastRenderedPageBreak/>
        <w:t>1</w:t>
      </w:r>
      <w:r w:rsidR="00774EEC" w:rsidRPr="00553A44">
        <w:rPr>
          <w:rFonts w:ascii="宋体" w:eastAsia="宋体" w:hAnsi="宋体" w:cs="宋体"/>
          <w:bCs/>
          <w:sz w:val="32"/>
          <w:szCs w:val="32"/>
        </w:rPr>
        <w:t xml:space="preserve">　</w:t>
      </w:r>
      <w:r w:rsidR="00287F39" w:rsidRPr="00553A44">
        <w:rPr>
          <w:rFonts w:ascii="宋体" w:eastAsia="宋体" w:hAnsi="宋体" w:cs="宋体" w:hint="eastAsia"/>
          <w:bCs/>
          <w:sz w:val="32"/>
          <w:szCs w:val="32"/>
        </w:rPr>
        <w:t>总</w:t>
      </w:r>
      <w:r w:rsidR="00774EEC" w:rsidRPr="00553A44">
        <w:rPr>
          <w:rFonts w:ascii="宋体" w:eastAsia="宋体" w:hAnsi="宋体" w:cs="宋体" w:hint="eastAsia"/>
          <w:bCs/>
          <w:sz w:val="32"/>
          <w:szCs w:val="32"/>
        </w:rPr>
        <w:t xml:space="preserve">　</w:t>
      </w:r>
      <w:r w:rsidR="00287F39" w:rsidRPr="00553A44">
        <w:rPr>
          <w:rFonts w:ascii="宋体" w:eastAsia="宋体" w:hAnsi="宋体" w:cs="宋体" w:hint="eastAsia"/>
          <w:bCs/>
          <w:sz w:val="32"/>
          <w:szCs w:val="32"/>
        </w:rPr>
        <w:t>则</w:t>
      </w:r>
      <w:bookmarkEnd w:id="0"/>
      <w:bookmarkEnd w:id="1"/>
    </w:p>
    <w:p w:rsidR="00AC4117" w:rsidRPr="008E548A" w:rsidRDefault="00287F39" w:rsidP="003713E7">
      <w:pPr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1.0.1</w:t>
      </w:r>
      <w:r w:rsidR="00774EEC" w:rsidRPr="008E548A">
        <w:rPr>
          <w:rFonts w:ascii="宋体" w:eastAsia="宋体" w:hAnsi="宋体" w:hint="eastAsia"/>
          <w:b/>
          <w:bCs/>
          <w:color w:val="000000"/>
          <w:sz w:val="28"/>
          <w:szCs w:val="28"/>
        </w:rPr>
        <w:t xml:space="preserve">　</w:t>
      </w:r>
      <w:r w:rsidR="00E44C14" w:rsidRPr="008E548A">
        <w:rPr>
          <w:rFonts w:ascii="宋体" w:eastAsia="宋体" w:hAnsi="宋体" w:hint="eastAsia"/>
          <w:color w:val="000000"/>
          <w:sz w:val="28"/>
          <w:szCs w:val="28"/>
        </w:rPr>
        <w:t>为</w:t>
      </w:r>
      <w:proofErr w:type="gramStart"/>
      <w:r w:rsidR="00E44C14" w:rsidRPr="008E548A">
        <w:rPr>
          <w:rFonts w:ascii="宋体" w:eastAsia="宋体" w:hAnsi="宋体" w:hint="eastAsia"/>
          <w:color w:val="000000"/>
          <w:sz w:val="28"/>
          <w:szCs w:val="28"/>
        </w:rPr>
        <w:t>保证</w:t>
      </w:r>
      <w:r w:rsidRPr="008E548A">
        <w:rPr>
          <w:rFonts w:ascii="宋体" w:eastAsia="宋体" w:hAnsi="宋体" w:hint="eastAsia"/>
          <w:color w:val="000000"/>
          <w:sz w:val="28"/>
          <w:szCs w:val="28"/>
        </w:rPr>
        <w:t>美缝</w:t>
      </w:r>
      <w:proofErr w:type="gramEnd"/>
      <w:r w:rsidRPr="008E548A">
        <w:rPr>
          <w:rFonts w:ascii="宋体" w:eastAsia="宋体" w:hAnsi="宋体" w:hint="eastAsia"/>
          <w:color w:val="000000"/>
          <w:sz w:val="28"/>
          <w:szCs w:val="28"/>
        </w:rPr>
        <w:t>工程施工</w:t>
      </w:r>
      <w:r w:rsidR="00E44C14" w:rsidRPr="008E548A">
        <w:rPr>
          <w:rFonts w:ascii="宋体" w:eastAsia="宋体" w:hAnsi="宋体" w:hint="eastAsia"/>
          <w:color w:val="000000"/>
          <w:sz w:val="28"/>
          <w:szCs w:val="28"/>
        </w:rPr>
        <w:t>质量</w:t>
      </w:r>
      <w:r w:rsidRPr="008E548A">
        <w:rPr>
          <w:rFonts w:ascii="宋体" w:eastAsia="宋体" w:hAnsi="宋体" w:hint="eastAsia"/>
          <w:color w:val="000000"/>
          <w:sz w:val="28"/>
          <w:szCs w:val="28"/>
        </w:rPr>
        <w:t>，规范施工方法和管理，做到技术先进</w:t>
      </w:r>
      <w:r w:rsidR="00FA0F51" w:rsidRPr="008E548A">
        <w:rPr>
          <w:rFonts w:ascii="宋体" w:eastAsia="宋体" w:hAnsi="宋体" w:hint="eastAsia"/>
          <w:color w:val="000000"/>
          <w:sz w:val="28"/>
          <w:szCs w:val="28"/>
        </w:rPr>
        <w:t>、</w:t>
      </w:r>
      <w:r w:rsidRPr="008E548A">
        <w:rPr>
          <w:rFonts w:ascii="宋体" w:eastAsia="宋体" w:hAnsi="宋体" w:hint="eastAsia"/>
          <w:color w:val="000000"/>
          <w:sz w:val="28"/>
          <w:szCs w:val="28"/>
        </w:rPr>
        <w:t>经济合理</w:t>
      </w:r>
      <w:r w:rsidR="00FA0F51" w:rsidRPr="008E548A">
        <w:rPr>
          <w:rFonts w:ascii="宋体" w:eastAsia="宋体" w:hAnsi="宋体" w:hint="eastAsia"/>
          <w:color w:val="000000"/>
          <w:sz w:val="28"/>
          <w:szCs w:val="28"/>
        </w:rPr>
        <w:t>、</w:t>
      </w:r>
      <w:r w:rsidRPr="008E548A">
        <w:rPr>
          <w:rFonts w:ascii="宋体" w:eastAsia="宋体" w:hAnsi="宋体" w:hint="eastAsia"/>
          <w:color w:val="000000"/>
          <w:sz w:val="28"/>
          <w:szCs w:val="28"/>
        </w:rPr>
        <w:t>安全可靠，制定本规程。</w:t>
      </w:r>
    </w:p>
    <w:p w:rsidR="00AC4117" w:rsidRPr="008E548A" w:rsidRDefault="00287F39" w:rsidP="003713E7">
      <w:pPr>
        <w:spacing w:line="360" w:lineRule="auto"/>
        <w:jc w:val="left"/>
        <w:rPr>
          <w:rFonts w:ascii="宋体" w:eastAsia="宋体" w:hAnsi="宋体"/>
          <w:color w:val="FF0000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1.0.2</w:t>
      </w:r>
      <w:r w:rsidR="00774EEC" w:rsidRPr="008E548A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　</w:t>
      </w:r>
      <w:r w:rsidRPr="008E548A">
        <w:rPr>
          <w:rFonts w:ascii="宋体" w:eastAsia="宋体" w:hAnsi="宋体" w:hint="eastAsia"/>
          <w:color w:val="000000" w:themeColor="text1"/>
          <w:sz w:val="28"/>
          <w:szCs w:val="28"/>
        </w:rPr>
        <w:t>本规程</w:t>
      </w:r>
      <w:r w:rsidR="00446D4A" w:rsidRPr="008E548A">
        <w:rPr>
          <w:rFonts w:ascii="宋体" w:eastAsia="宋体" w:hAnsi="宋体" w:hint="eastAsia"/>
          <w:color w:val="000000" w:themeColor="text1"/>
          <w:sz w:val="28"/>
          <w:szCs w:val="28"/>
        </w:rPr>
        <w:t>适用于建筑室内</w:t>
      </w:r>
      <w:r w:rsidR="00446D4A" w:rsidRPr="008E548A">
        <w:rPr>
          <w:rFonts w:ascii="宋体" w:eastAsia="宋体" w:hAnsi="宋体" w:hint="eastAsia"/>
          <w:color w:val="000000"/>
          <w:sz w:val="28"/>
          <w:szCs w:val="28"/>
        </w:rPr>
        <w:t>陶瓷</w:t>
      </w:r>
      <w:r w:rsidR="000329CF" w:rsidRPr="008E548A">
        <w:rPr>
          <w:rFonts w:ascii="宋体" w:eastAsia="宋体" w:hAnsi="宋体" w:hint="eastAsia"/>
          <w:color w:val="000000" w:themeColor="text1"/>
          <w:sz w:val="28"/>
          <w:szCs w:val="28"/>
        </w:rPr>
        <w:t>饰面</w:t>
      </w:r>
      <w:r w:rsidR="00446D4A" w:rsidRPr="008E548A">
        <w:rPr>
          <w:rFonts w:ascii="宋体" w:eastAsia="宋体" w:hAnsi="宋体" w:hint="eastAsia"/>
          <w:color w:val="000000" w:themeColor="text1"/>
          <w:sz w:val="28"/>
          <w:szCs w:val="28"/>
        </w:rPr>
        <w:t>砖</w:t>
      </w:r>
      <w:r w:rsidR="00E44C14" w:rsidRPr="008E548A">
        <w:rPr>
          <w:rFonts w:ascii="宋体" w:eastAsia="宋体" w:hAnsi="宋体" w:hint="eastAsia"/>
          <w:color w:val="000000" w:themeColor="text1"/>
          <w:sz w:val="28"/>
          <w:szCs w:val="28"/>
        </w:rPr>
        <w:t>、石材、马赛克</w:t>
      </w:r>
      <w:r w:rsidR="00B53FF4" w:rsidRPr="008E548A">
        <w:rPr>
          <w:rFonts w:ascii="宋体" w:eastAsia="宋体" w:hAnsi="宋体" w:hint="eastAsia"/>
          <w:color w:val="000000"/>
          <w:sz w:val="28"/>
          <w:szCs w:val="28"/>
        </w:rPr>
        <w:t>铺贴预留</w:t>
      </w:r>
      <w:r w:rsidR="00E44C14" w:rsidRPr="008E548A">
        <w:rPr>
          <w:rFonts w:ascii="宋体" w:eastAsia="宋体" w:hAnsi="宋体" w:hint="eastAsia"/>
          <w:color w:val="000000" w:themeColor="text1"/>
          <w:sz w:val="28"/>
          <w:szCs w:val="28"/>
        </w:rPr>
        <w:t>缝隙</w:t>
      </w:r>
      <w:r w:rsidR="00682FB6" w:rsidRPr="008E548A">
        <w:rPr>
          <w:rFonts w:ascii="宋体" w:eastAsia="宋体" w:hAnsi="宋体" w:hint="eastAsia"/>
          <w:color w:val="000000" w:themeColor="text1"/>
          <w:sz w:val="28"/>
          <w:szCs w:val="28"/>
        </w:rPr>
        <w:t>和边角的</w:t>
      </w:r>
      <w:proofErr w:type="gramStart"/>
      <w:r w:rsidR="00DD35D7" w:rsidRPr="008E548A">
        <w:rPr>
          <w:rFonts w:ascii="宋体" w:eastAsia="宋体" w:hAnsi="宋体" w:hint="eastAsia"/>
          <w:color w:val="000000" w:themeColor="text1"/>
          <w:sz w:val="28"/>
          <w:szCs w:val="28"/>
        </w:rPr>
        <w:t>美缝</w:t>
      </w:r>
      <w:r w:rsidR="00FA0F51" w:rsidRPr="008E548A">
        <w:rPr>
          <w:rFonts w:ascii="宋体" w:eastAsia="宋体" w:hAnsi="宋体" w:hint="eastAsia"/>
          <w:color w:val="000000" w:themeColor="text1"/>
          <w:sz w:val="28"/>
          <w:szCs w:val="28"/>
        </w:rPr>
        <w:t>剂</w:t>
      </w:r>
      <w:proofErr w:type="gramEnd"/>
      <w:r w:rsidR="00E44C14" w:rsidRPr="008E548A">
        <w:rPr>
          <w:rFonts w:ascii="宋体" w:eastAsia="宋体" w:hAnsi="宋体" w:hint="eastAsia"/>
          <w:color w:val="000000" w:themeColor="text1"/>
          <w:sz w:val="28"/>
          <w:szCs w:val="28"/>
        </w:rPr>
        <w:t>选用、</w:t>
      </w:r>
      <w:r w:rsidR="00446D4A" w:rsidRPr="008E548A">
        <w:rPr>
          <w:rFonts w:ascii="宋体" w:eastAsia="宋体" w:hAnsi="宋体" w:hint="eastAsia"/>
          <w:color w:val="000000" w:themeColor="text1"/>
          <w:sz w:val="28"/>
          <w:szCs w:val="28"/>
        </w:rPr>
        <w:t>设计、施工及验收。</w:t>
      </w:r>
    </w:p>
    <w:p w:rsidR="00AC4117" w:rsidRPr="008E548A" w:rsidRDefault="00287F39" w:rsidP="003713E7">
      <w:pPr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1.0.3</w:t>
      </w:r>
      <w:r w:rsidR="00774EEC" w:rsidRPr="008E548A">
        <w:rPr>
          <w:rFonts w:ascii="宋体" w:eastAsia="宋体" w:hAnsi="宋体" w:hint="eastAsia"/>
          <w:color w:val="000000"/>
          <w:sz w:val="28"/>
          <w:szCs w:val="28"/>
        </w:rPr>
        <w:t xml:space="preserve">　</w:t>
      </w:r>
      <w:proofErr w:type="gramStart"/>
      <w:r w:rsidRPr="008E548A">
        <w:rPr>
          <w:rFonts w:ascii="宋体" w:eastAsia="宋体" w:hAnsi="宋体" w:hint="eastAsia"/>
          <w:color w:val="000000"/>
          <w:sz w:val="28"/>
          <w:szCs w:val="28"/>
        </w:rPr>
        <w:t>美缝工程</w:t>
      </w:r>
      <w:proofErr w:type="gramEnd"/>
      <w:r w:rsidRPr="008E548A">
        <w:rPr>
          <w:rFonts w:ascii="宋体" w:eastAsia="宋体" w:hAnsi="宋体" w:hint="eastAsia"/>
          <w:color w:val="000000"/>
          <w:sz w:val="28"/>
          <w:szCs w:val="28"/>
        </w:rPr>
        <w:t>的设计、施工及验收，除应符合本规程外，尚应符合国家现行有关标准的规定。</w:t>
      </w:r>
    </w:p>
    <w:p w:rsidR="00AC4117" w:rsidRDefault="00AC4117">
      <w:pPr>
        <w:spacing w:line="360" w:lineRule="auto"/>
        <w:jc w:val="left"/>
        <w:rPr>
          <w:rFonts w:ascii="宋体" w:hAnsi="宋体"/>
          <w:color w:val="000000"/>
          <w:sz w:val="32"/>
          <w:szCs w:val="28"/>
        </w:rPr>
      </w:pPr>
    </w:p>
    <w:p w:rsidR="00AC4117" w:rsidRDefault="00AC4117" w:rsidP="00C0509E">
      <w:pPr>
        <w:spacing w:line="360" w:lineRule="auto"/>
        <w:jc w:val="right"/>
        <w:rPr>
          <w:rFonts w:ascii="宋体" w:hAnsi="宋体"/>
          <w:color w:val="000000"/>
          <w:sz w:val="32"/>
          <w:szCs w:val="28"/>
        </w:rPr>
      </w:pPr>
    </w:p>
    <w:p w:rsidR="00BC7906" w:rsidRDefault="00BC7906">
      <w:pPr>
        <w:widowControl/>
        <w:jc w:val="left"/>
        <w:rPr>
          <w:rFonts w:ascii="宋体" w:hAnsi="Courier New"/>
          <w:b/>
          <w:color w:val="000000"/>
          <w:sz w:val="32"/>
          <w:szCs w:val="20"/>
        </w:rPr>
      </w:pPr>
      <w:r>
        <w:rPr>
          <w:b/>
          <w:color w:val="000000"/>
          <w:sz w:val="32"/>
        </w:rPr>
        <w:br w:type="page"/>
      </w:r>
    </w:p>
    <w:p w:rsidR="00AC4117" w:rsidRPr="00553A44" w:rsidRDefault="00AA4428" w:rsidP="00553A44">
      <w:pPr>
        <w:pStyle w:val="2"/>
        <w:keepNext/>
        <w:tabs>
          <w:tab w:val="clear" w:pos="432"/>
          <w:tab w:val="clear" w:pos="576"/>
        </w:tabs>
        <w:adjustRightInd/>
        <w:spacing w:before="260" w:after="260" w:line="520" w:lineRule="exact"/>
        <w:textAlignment w:val="auto"/>
        <w:rPr>
          <w:rFonts w:ascii="宋体" w:eastAsia="宋体" w:hAnsi="宋体" w:cs="宋体"/>
          <w:bCs/>
          <w:sz w:val="32"/>
          <w:szCs w:val="32"/>
        </w:rPr>
      </w:pPr>
      <w:bookmarkStart w:id="2" w:name="_Toc500698263"/>
      <w:bookmarkStart w:id="3" w:name="_Toc521311054"/>
      <w:r w:rsidRPr="00553A44">
        <w:rPr>
          <w:rFonts w:ascii="宋体" w:eastAsia="宋体" w:hAnsi="宋体" w:cs="宋体"/>
          <w:bCs/>
          <w:sz w:val="32"/>
          <w:szCs w:val="32"/>
        </w:rPr>
        <w:lastRenderedPageBreak/>
        <w:t>2</w:t>
      </w:r>
      <w:r w:rsidR="00774EEC" w:rsidRPr="00553A44">
        <w:rPr>
          <w:rFonts w:ascii="宋体" w:eastAsia="宋体" w:hAnsi="宋体" w:cs="宋体"/>
          <w:bCs/>
          <w:sz w:val="32"/>
          <w:szCs w:val="32"/>
        </w:rPr>
        <w:t xml:space="preserve">　</w:t>
      </w:r>
      <w:r w:rsidR="00287F39" w:rsidRPr="00553A44">
        <w:rPr>
          <w:rFonts w:ascii="宋体" w:eastAsia="宋体" w:hAnsi="宋体" w:cs="宋体" w:hint="eastAsia"/>
          <w:bCs/>
          <w:sz w:val="32"/>
          <w:szCs w:val="32"/>
        </w:rPr>
        <w:t>术</w:t>
      </w:r>
      <w:r w:rsidR="00774EEC" w:rsidRPr="00553A44">
        <w:rPr>
          <w:rFonts w:ascii="宋体" w:eastAsia="宋体" w:hAnsi="宋体" w:cs="宋体"/>
          <w:bCs/>
          <w:sz w:val="32"/>
          <w:szCs w:val="32"/>
        </w:rPr>
        <w:t xml:space="preserve">　</w:t>
      </w:r>
      <w:r w:rsidR="00287F39" w:rsidRPr="00553A44">
        <w:rPr>
          <w:rFonts w:ascii="宋体" w:eastAsia="宋体" w:hAnsi="宋体" w:cs="宋体" w:hint="eastAsia"/>
          <w:bCs/>
          <w:sz w:val="32"/>
          <w:szCs w:val="32"/>
        </w:rPr>
        <w:t>语</w:t>
      </w:r>
      <w:bookmarkEnd w:id="2"/>
      <w:bookmarkEnd w:id="3"/>
    </w:p>
    <w:p w:rsidR="00AC4117" w:rsidRPr="003713E7" w:rsidRDefault="00287F39" w:rsidP="003713E7">
      <w:pPr>
        <w:spacing w:line="360" w:lineRule="auto"/>
        <w:rPr>
          <w:rFonts w:ascii="宋体" w:eastAsia="宋体" w:hAnsi="宋体"/>
          <w:color w:val="000000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2.0.1</w:t>
      </w:r>
      <w:r w:rsidR="00774EEC" w:rsidRPr="003713E7">
        <w:rPr>
          <w:rFonts w:ascii="宋体" w:eastAsia="宋体" w:hAnsi="宋体" w:hint="eastAsia"/>
          <w:b/>
          <w:bCs/>
          <w:color w:val="000000"/>
          <w:sz w:val="28"/>
          <w:szCs w:val="28"/>
        </w:rPr>
        <w:t xml:space="preserve">　</w:t>
      </w:r>
      <w:proofErr w:type="gramStart"/>
      <w:r w:rsidR="00644944" w:rsidRPr="003713E7">
        <w:rPr>
          <w:rFonts w:ascii="宋体" w:eastAsia="宋体" w:hAnsi="宋体" w:hint="eastAsia"/>
          <w:color w:val="000000"/>
          <w:sz w:val="28"/>
          <w:szCs w:val="28"/>
        </w:rPr>
        <w:t>美缝基面</w:t>
      </w:r>
      <w:proofErr w:type="gramEnd"/>
      <w:r w:rsidR="00774EEC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　</w:t>
      </w:r>
      <w:r w:rsidR="00774EEC" w:rsidRPr="003713E7">
        <w:rPr>
          <w:rFonts w:ascii="宋体" w:eastAsia="宋体" w:hAnsi="宋体"/>
          <w:color w:val="000000" w:themeColor="text1"/>
          <w:sz w:val="28"/>
          <w:szCs w:val="28"/>
        </w:rPr>
        <w:t xml:space="preserve">　</w:t>
      </w:r>
      <w:r w:rsidR="00AA4428" w:rsidRPr="003713E7">
        <w:rPr>
          <w:rFonts w:ascii="宋体" w:eastAsia="宋体" w:hAnsi="宋体"/>
          <w:color w:val="000000"/>
          <w:sz w:val="28"/>
          <w:szCs w:val="28"/>
        </w:rPr>
        <w:t>c</w:t>
      </w:r>
      <w:r w:rsidR="00B015B6" w:rsidRPr="003713E7">
        <w:rPr>
          <w:rFonts w:ascii="宋体" w:eastAsia="宋体" w:hAnsi="宋体" w:hint="eastAsia"/>
          <w:color w:val="000000"/>
          <w:sz w:val="28"/>
          <w:szCs w:val="28"/>
        </w:rPr>
        <w:t>aulk conditions</w:t>
      </w:r>
    </w:p>
    <w:p w:rsidR="00AC4117" w:rsidRPr="003713E7" w:rsidRDefault="000329CF" w:rsidP="003713E7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陶瓷饰面砖、石材、马赛克铺贴</w:t>
      </w:r>
      <w:r w:rsidR="00B53FF4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预留</w:t>
      </w:r>
      <w:r w:rsidRPr="003713E7">
        <w:rPr>
          <w:rFonts w:ascii="宋体" w:eastAsia="宋体" w:hAnsi="宋体" w:hint="eastAsia"/>
          <w:color w:val="000000"/>
          <w:sz w:val="28"/>
          <w:szCs w:val="28"/>
        </w:rPr>
        <w:t>的缝隙</w:t>
      </w:r>
      <w:r w:rsidR="00C72B54" w:rsidRPr="003713E7">
        <w:rPr>
          <w:rFonts w:ascii="宋体" w:eastAsia="宋体" w:hAnsi="宋体" w:hint="eastAsia"/>
          <w:color w:val="000000"/>
          <w:sz w:val="28"/>
          <w:szCs w:val="28"/>
        </w:rPr>
        <w:t>和边角</w:t>
      </w:r>
      <w:r w:rsidR="00287F39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AC4117" w:rsidRPr="004F2B6C" w:rsidRDefault="00287F39" w:rsidP="003713E7">
      <w:pPr>
        <w:tabs>
          <w:tab w:val="left" w:pos="7230"/>
        </w:tabs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2.0.2</w:t>
      </w:r>
      <w:r w:rsidR="00774EEC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　</w:t>
      </w:r>
      <w:proofErr w:type="gramStart"/>
      <w:r w:rsidR="00B53FF4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美缝剂</w:t>
      </w:r>
      <w:r w:rsidR="00774EEC" w:rsidRPr="003713E7">
        <w:rPr>
          <w:rFonts w:ascii="宋体" w:eastAsia="宋体" w:hAnsi="宋体" w:hint="eastAsia"/>
          <w:color w:val="FF0000"/>
          <w:sz w:val="28"/>
          <w:szCs w:val="28"/>
        </w:rPr>
        <w:t xml:space="preserve">　</w:t>
      </w:r>
      <w:r w:rsidR="00774EEC" w:rsidRPr="003713E7">
        <w:rPr>
          <w:rFonts w:ascii="宋体" w:eastAsia="宋体" w:hAnsi="宋体"/>
          <w:color w:val="000000" w:themeColor="text1"/>
          <w:sz w:val="28"/>
          <w:szCs w:val="28"/>
        </w:rPr>
        <w:t xml:space="preserve">　</w:t>
      </w:r>
      <w:proofErr w:type="gramEnd"/>
      <w:r w:rsidR="00AA4428" w:rsidRPr="004F2B6C">
        <w:rPr>
          <w:rFonts w:ascii="宋体" w:eastAsia="宋体" w:hAnsi="宋体"/>
          <w:color w:val="000000" w:themeColor="text1"/>
          <w:sz w:val="28"/>
          <w:szCs w:val="28"/>
        </w:rPr>
        <w:t>c</w:t>
      </w:r>
      <w:r w:rsidR="00B015B6" w:rsidRPr="004F2B6C">
        <w:rPr>
          <w:rFonts w:ascii="宋体" w:eastAsia="宋体" w:hAnsi="宋体" w:hint="eastAsia"/>
          <w:color w:val="000000" w:themeColor="text1"/>
          <w:sz w:val="28"/>
          <w:szCs w:val="28"/>
        </w:rPr>
        <w:t>aulk</w:t>
      </w:r>
      <w:r w:rsidR="00FA0F51" w:rsidRPr="004F2B6C">
        <w:rPr>
          <w:rFonts w:ascii="宋体" w:eastAsia="宋体" w:hAnsi="宋体" w:hint="eastAsia"/>
          <w:sz w:val="28"/>
          <w:szCs w:val="28"/>
        </w:rPr>
        <w:t xml:space="preserve"> </w:t>
      </w:r>
      <w:r w:rsidR="0031343B" w:rsidRPr="004F2B6C">
        <w:rPr>
          <w:rFonts w:ascii="宋体" w:eastAsia="宋体" w:hAnsi="宋体"/>
          <w:color w:val="000000" w:themeColor="text1"/>
          <w:sz w:val="28"/>
          <w:szCs w:val="28"/>
        </w:rPr>
        <w:t>agent</w:t>
      </w:r>
    </w:p>
    <w:p w:rsidR="00C40890" w:rsidRPr="003713E7" w:rsidRDefault="001E12F2" w:rsidP="003713E7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用于</w:t>
      </w:r>
      <w:r w:rsidR="000329CF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陶瓷饰面砖、石材、马赛克铺贴预留</w:t>
      </w:r>
      <w:r w:rsidR="00B53FF4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的</w:t>
      </w:r>
      <w:r w:rsidR="000329CF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缝隙</w:t>
      </w:r>
      <w:r w:rsidR="00C72B54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和边角</w:t>
      </w:r>
      <w:r w:rsidR="000329CF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的填充、装饰及美化的材料。</w:t>
      </w:r>
    </w:p>
    <w:p w:rsidR="00C40890" w:rsidRPr="00593BD6" w:rsidRDefault="00C40890" w:rsidP="003713E7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  <w:shd w:val="pct15" w:color="auto" w:fill="FFFFFF"/>
        </w:rPr>
      </w:pPr>
      <w:r w:rsidRPr="00593BD6">
        <w:rPr>
          <w:rFonts w:ascii="宋体" w:eastAsia="宋体" w:hAnsi="宋体" w:hint="eastAsia"/>
          <w:color w:val="000000" w:themeColor="text1"/>
          <w:sz w:val="28"/>
          <w:szCs w:val="28"/>
          <w:shd w:val="pct15" w:color="auto" w:fill="FFFFFF"/>
        </w:rPr>
        <w:t>【条文说明】</w:t>
      </w:r>
      <w:r w:rsidRPr="00593BD6">
        <w:rPr>
          <w:rFonts w:ascii="宋体" w:eastAsia="宋体" w:hAnsi="宋体"/>
          <w:color w:val="000000" w:themeColor="text1"/>
          <w:sz w:val="28"/>
          <w:szCs w:val="28"/>
          <w:shd w:val="pct15" w:color="auto" w:fill="FFFFFF"/>
        </w:rPr>
        <w:t>2.0.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  <w:shd w:val="pct15" w:color="auto" w:fill="FFFFFF"/>
        </w:rPr>
        <w:t>2</w:t>
      </w:r>
      <w:r w:rsidR="00774EEC" w:rsidRPr="00593BD6">
        <w:rPr>
          <w:rFonts w:ascii="宋体" w:eastAsia="宋体" w:hAnsi="宋体"/>
          <w:color w:val="000000" w:themeColor="text1"/>
          <w:sz w:val="28"/>
          <w:szCs w:val="28"/>
          <w:shd w:val="pct15" w:color="auto" w:fill="FFFFFF"/>
        </w:rPr>
        <w:t xml:space="preserve">　</w:t>
      </w:r>
      <w:r w:rsidR="00B53FF4" w:rsidRPr="00593BD6">
        <w:rPr>
          <w:rFonts w:ascii="宋体" w:eastAsia="宋体" w:hAnsi="宋体" w:hint="eastAsia"/>
          <w:color w:val="000000" w:themeColor="text1"/>
          <w:sz w:val="28"/>
          <w:szCs w:val="28"/>
          <w:shd w:val="pct15" w:color="auto" w:fill="FFFFFF"/>
        </w:rPr>
        <w:t>本规程</w:t>
      </w:r>
      <w:proofErr w:type="gramStart"/>
      <w:r w:rsidR="00B53FF4" w:rsidRPr="00593BD6">
        <w:rPr>
          <w:rFonts w:ascii="宋体" w:eastAsia="宋体" w:hAnsi="宋体" w:hint="eastAsia"/>
          <w:color w:val="000000" w:themeColor="text1"/>
          <w:sz w:val="28"/>
          <w:szCs w:val="28"/>
          <w:shd w:val="pct15" w:color="auto" w:fill="FFFFFF"/>
        </w:rPr>
        <w:t>美缝剂</w:t>
      </w:r>
      <w:proofErr w:type="gramEnd"/>
      <w:r w:rsidR="00FA0F51" w:rsidRPr="00593BD6">
        <w:rPr>
          <w:rFonts w:ascii="宋体" w:eastAsia="宋体" w:hAnsi="宋体" w:hint="eastAsia"/>
          <w:color w:val="000000" w:themeColor="text1"/>
          <w:sz w:val="28"/>
          <w:szCs w:val="28"/>
          <w:shd w:val="pct15" w:color="auto" w:fill="FFFFFF"/>
        </w:rPr>
        <w:t>特</w:t>
      </w:r>
      <w:r w:rsidR="00B53FF4" w:rsidRPr="00593BD6">
        <w:rPr>
          <w:rFonts w:ascii="宋体" w:eastAsia="宋体" w:hAnsi="宋体" w:hint="eastAsia"/>
          <w:color w:val="000000" w:themeColor="text1"/>
          <w:sz w:val="28"/>
          <w:szCs w:val="28"/>
          <w:shd w:val="pct15" w:color="auto" w:fill="FFFFFF"/>
        </w:rPr>
        <w:t>指双组份环</w:t>
      </w:r>
      <w:proofErr w:type="gramStart"/>
      <w:r w:rsidR="00B53FF4" w:rsidRPr="00593BD6">
        <w:rPr>
          <w:rFonts w:ascii="宋体" w:eastAsia="宋体" w:hAnsi="宋体" w:hint="eastAsia"/>
          <w:color w:val="000000" w:themeColor="text1"/>
          <w:sz w:val="28"/>
          <w:szCs w:val="28"/>
          <w:shd w:val="pct15" w:color="auto" w:fill="FFFFFF"/>
        </w:rPr>
        <w:t>氧美缝剂</w:t>
      </w:r>
      <w:proofErr w:type="gramEnd"/>
      <w:r w:rsidR="00B53FF4" w:rsidRPr="00593BD6">
        <w:rPr>
          <w:rFonts w:ascii="宋体" w:eastAsia="宋体" w:hAnsi="宋体" w:hint="eastAsia"/>
          <w:color w:val="000000" w:themeColor="text1"/>
          <w:sz w:val="28"/>
          <w:szCs w:val="28"/>
          <w:shd w:val="pct15" w:color="auto" w:fill="FFFFFF"/>
        </w:rPr>
        <w:t>。</w:t>
      </w:r>
    </w:p>
    <w:p w:rsidR="00AC4117" w:rsidRPr="003713E7" w:rsidRDefault="001E12F2" w:rsidP="003713E7">
      <w:pPr>
        <w:spacing w:line="360" w:lineRule="auto"/>
        <w:rPr>
          <w:rFonts w:ascii="宋体" w:eastAsia="宋体" w:hAnsi="宋体"/>
          <w:color w:val="000000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2.0.3</w:t>
      </w:r>
      <w:r w:rsidR="00774EEC" w:rsidRPr="003713E7">
        <w:rPr>
          <w:rFonts w:ascii="宋体" w:eastAsia="宋体" w:hAnsi="宋体"/>
          <w:color w:val="000000"/>
          <w:sz w:val="28"/>
          <w:szCs w:val="28"/>
        </w:rPr>
        <w:t xml:space="preserve">　</w:t>
      </w:r>
      <w:proofErr w:type="gramStart"/>
      <w:r w:rsidR="00287F39" w:rsidRPr="003713E7">
        <w:rPr>
          <w:rFonts w:ascii="宋体" w:eastAsia="宋体" w:hAnsi="宋体" w:hint="eastAsia"/>
          <w:color w:val="000000"/>
          <w:sz w:val="28"/>
          <w:szCs w:val="28"/>
        </w:rPr>
        <w:t>清缝刀</w:t>
      </w:r>
      <w:r w:rsidR="00774EEC" w:rsidRPr="003713E7">
        <w:rPr>
          <w:rFonts w:ascii="宋体" w:eastAsia="宋体" w:hAnsi="宋体" w:hint="eastAsia"/>
          <w:color w:val="000000"/>
          <w:sz w:val="28"/>
          <w:szCs w:val="28"/>
        </w:rPr>
        <w:t xml:space="preserve">　</w:t>
      </w:r>
      <w:r w:rsidR="00774EEC" w:rsidRPr="003713E7">
        <w:rPr>
          <w:rFonts w:ascii="宋体" w:eastAsia="宋体" w:hAnsi="宋体"/>
          <w:color w:val="000000"/>
          <w:sz w:val="28"/>
          <w:szCs w:val="28"/>
        </w:rPr>
        <w:t xml:space="preserve">　</w:t>
      </w:r>
      <w:proofErr w:type="gramEnd"/>
      <w:r w:rsidR="00AA4428" w:rsidRPr="003713E7">
        <w:rPr>
          <w:rFonts w:ascii="宋体" w:eastAsia="宋体" w:hAnsi="宋体"/>
          <w:color w:val="000000"/>
          <w:sz w:val="28"/>
          <w:szCs w:val="28"/>
        </w:rPr>
        <w:t>c</w:t>
      </w:r>
      <w:r w:rsidR="00287F39" w:rsidRPr="003713E7">
        <w:rPr>
          <w:rFonts w:ascii="宋体" w:eastAsia="宋体" w:hAnsi="宋体" w:hint="eastAsia"/>
          <w:color w:val="000000"/>
          <w:sz w:val="28"/>
          <w:szCs w:val="28"/>
        </w:rPr>
        <w:t>lean tools</w:t>
      </w:r>
    </w:p>
    <w:p w:rsidR="00865625" w:rsidRPr="003713E7" w:rsidRDefault="00C72B54" w:rsidP="003713E7">
      <w:pPr>
        <w:spacing w:line="360" w:lineRule="auto"/>
        <w:ind w:firstLineChars="200" w:firstLine="560"/>
        <w:rPr>
          <w:rFonts w:ascii="宋体" w:eastAsia="宋体" w:hAnsi="宋体"/>
          <w:color w:val="000000"/>
          <w:sz w:val="28"/>
          <w:szCs w:val="28"/>
          <w:lang w:eastAsia="zh-TW"/>
        </w:rPr>
      </w:pPr>
      <w:r w:rsidRPr="003713E7">
        <w:rPr>
          <w:rFonts w:ascii="宋体" w:eastAsia="宋体" w:hAnsi="宋体" w:hint="eastAsia"/>
          <w:color w:val="000000"/>
          <w:sz w:val="28"/>
          <w:szCs w:val="28"/>
        </w:rPr>
        <w:t>用来清理</w:t>
      </w:r>
      <w:r w:rsidR="00B53FF4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陶瓷饰面砖</w:t>
      </w:r>
      <w:r w:rsidR="002D6DD1" w:rsidRPr="003713E7">
        <w:rPr>
          <w:rFonts w:ascii="宋体" w:eastAsia="宋体" w:hAnsi="宋体" w:hint="eastAsia"/>
          <w:color w:val="000000"/>
          <w:sz w:val="28"/>
          <w:szCs w:val="28"/>
        </w:rPr>
        <w:t>、石材、马赛克等</w:t>
      </w:r>
      <w:r w:rsidRPr="003713E7">
        <w:rPr>
          <w:rFonts w:ascii="宋体" w:eastAsia="宋体" w:hAnsi="宋体" w:hint="eastAsia"/>
          <w:color w:val="000000"/>
          <w:sz w:val="28"/>
          <w:szCs w:val="28"/>
        </w:rPr>
        <w:t>缝隙中</w:t>
      </w:r>
      <w:r w:rsidR="00287F39" w:rsidRPr="003713E7">
        <w:rPr>
          <w:rFonts w:ascii="宋体" w:eastAsia="宋体" w:hAnsi="宋体" w:hint="eastAsia"/>
          <w:color w:val="000000"/>
          <w:sz w:val="28"/>
          <w:szCs w:val="28"/>
        </w:rPr>
        <w:t>粘结材料及其他残留物的工具。</w:t>
      </w:r>
    </w:p>
    <w:p w:rsidR="00865625" w:rsidRPr="003713E7" w:rsidRDefault="00562642" w:rsidP="003713E7">
      <w:pPr>
        <w:pStyle w:val="a6"/>
        <w:spacing w:line="360" w:lineRule="auto"/>
        <w:rPr>
          <w:rFonts w:eastAsia="宋体" w:hAnsi="宋体"/>
          <w:color w:val="000000" w:themeColor="text1"/>
          <w:sz w:val="28"/>
          <w:szCs w:val="28"/>
          <w:lang w:eastAsia="zh-TW"/>
        </w:rPr>
      </w:pPr>
      <w:r w:rsidRPr="008E548A">
        <w:rPr>
          <w:rFonts w:ascii="Times New Roman" w:eastAsia="宋体" w:hAnsi="Times New Roman" w:cs="Times New Roman"/>
          <w:b/>
          <w:sz w:val="28"/>
          <w:szCs w:val="24"/>
        </w:rPr>
        <w:t>2.0.</w:t>
      </w:r>
      <w:r w:rsidR="001E12F2" w:rsidRPr="008E548A">
        <w:rPr>
          <w:rFonts w:ascii="Times New Roman" w:eastAsia="宋体" w:hAnsi="Times New Roman" w:cs="Times New Roman"/>
          <w:b/>
          <w:sz w:val="28"/>
          <w:szCs w:val="24"/>
        </w:rPr>
        <w:t>4</w:t>
      </w:r>
      <w:r w:rsidR="00774EEC" w:rsidRPr="003713E7">
        <w:rPr>
          <w:rFonts w:eastAsia="宋体" w:hAnsi="宋体"/>
          <w:color w:val="000000" w:themeColor="text1"/>
          <w:sz w:val="28"/>
          <w:szCs w:val="28"/>
        </w:rPr>
        <w:t xml:space="preserve">　</w:t>
      </w:r>
      <w:r w:rsidRPr="003713E7">
        <w:rPr>
          <w:rFonts w:eastAsia="宋体" w:hAnsi="宋体" w:hint="eastAsia"/>
          <w:color w:val="000000" w:themeColor="text1"/>
          <w:sz w:val="28"/>
          <w:szCs w:val="28"/>
        </w:rPr>
        <w:t>压</w:t>
      </w:r>
      <w:proofErr w:type="gramStart"/>
      <w:r w:rsidRPr="003713E7">
        <w:rPr>
          <w:rFonts w:eastAsia="宋体" w:hAnsi="宋体" w:hint="eastAsia"/>
          <w:color w:val="000000" w:themeColor="text1"/>
          <w:sz w:val="28"/>
          <w:szCs w:val="28"/>
        </w:rPr>
        <w:t>缝器</w:t>
      </w:r>
      <w:r w:rsidR="00774EEC" w:rsidRPr="003713E7">
        <w:rPr>
          <w:rFonts w:eastAsia="宋体" w:hAnsi="宋体"/>
          <w:color w:val="000000" w:themeColor="text1"/>
          <w:sz w:val="28"/>
          <w:szCs w:val="28"/>
        </w:rPr>
        <w:t xml:space="preserve">　　</w:t>
      </w:r>
      <w:proofErr w:type="gramEnd"/>
      <w:r w:rsidR="00AA4428" w:rsidRPr="003713E7">
        <w:rPr>
          <w:rFonts w:eastAsia="宋体" w:hAnsi="宋体"/>
          <w:color w:val="000000" w:themeColor="text1"/>
          <w:sz w:val="28"/>
          <w:szCs w:val="28"/>
        </w:rPr>
        <w:t>s</w:t>
      </w:r>
      <w:r w:rsidRPr="003713E7">
        <w:rPr>
          <w:rFonts w:eastAsia="宋体" w:hAnsi="宋体"/>
          <w:color w:val="000000" w:themeColor="text1"/>
          <w:sz w:val="28"/>
          <w:szCs w:val="28"/>
        </w:rPr>
        <w:t xml:space="preserve">eam </w:t>
      </w:r>
      <w:r w:rsidR="00387BE4" w:rsidRPr="003713E7">
        <w:rPr>
          <w:rFonts w:eastAsia="宋体" w:hAnsi="宋体"/>
          <w:color w:val="000000" w:themeColor="text1"/>
          <w:sz w:val="28"/>
          <w:szCs w:val="28"/>
        </w:rPr>
        <w:t>presser</w:t>
      </w:r>
    </w:p>
    <w:p w:rsidR="00FA0F51" w:rsidRPr="003713E7" w:rsidRDefault="00562642" w:rsidP="003713E7">
      <w:pPr>
        <w:pStyle w:val="a6"/>
        <w:spacing w:line="360" w:lineRule="auto"/>
        <w:ind w:firstLineChars="200" w:firstLine="560"/>
        <w:rPr>
          <w:rFonts w:eastAsia="宋体" w:hAnsi="宋体"/>
          <w:color w:val="000000" w:themeColor="text1"/>
          <w:sz w:val="28"/>
          <w:szCs w:val="28"/>
        </w:rPr>
      </w:pPr>
      <w:r w:rsidRPr="003713E7">
        <w:rPr>
          <w:rFonts w:eastAsia="宋体" w:hAnsi="宋体" w:hint="eastAsia"/>
          <w:color w:val="000000" w:themeColor="text1"/>
          <w:sz w:val="28"/>
          <w:szCs w:val="28"/>
        </w:rPr>
        <w:t>用于压实及整平</w:t>
      </w:r>
      <w:r w:rsidR="00B53FF4" w:rsidRPr="003713E7">
        <w:rPr>
          <w:rFonts w:eastAsia="宋体" w:hAnsi="宋体" w:hint="eastAsia"/>
          <w:color w:val="000000" w:themeColor="text1"/>
          <w:sz w:val="28"/>
          <w:szCs w:val="28"/>
        </w:rPr>
        <w:t>陶瓷饰面砖</w:t>
      </w:r>
      <w:r w:rsidR="002D6DD1" w:rsidRPr="003713E7">
        <w:rPr>
          <w:rFonts w:eastAsia="宋体" w:hAnsi="宋体" w:hint="eastAsia"/>
          <w:color w:val="000000"/>
          <w:sz w:val="28"/>
          <w:szCs w:val="28"/>
        </w:rPr>
        <w:t>、石材、马赛克等</w:t>
      </w:r>
      <w:r w:rsidRPr="003713E7">
        <w:rPr>
          <w:rFonts w:eastAsia="宋体" w:hAnsi="宋体" w:hint="eastAsia"/>
          <w:color w:val="000000" w:themeColor="text1"/>
          <w:sz w:val="28"/>
          <w:szCs w:val="28"/>
        </w:rPr>
        <w:t>缝隙中美缝</w:t>
      </w:r>
      <w:r w:rsidR="00B53FF4" w:rsidRPr="003713E7">
        <w:rPr>
          <w:rFonts w:eastAsia="宋体" w:hAnsi="宋体" w:hint="eastAsia"/>
          <w:color w:val="000000" w:themeColor="text1"/>
          <w:sz w:val="28"/>
          <w:szCs w:val="28"/>
        </w:rPr>
        <w:t>剂</w:t>
      </w:r>
      <w:r w:rsidRPr="003713E7">
        <w:rPr>
          <w:rFonts w:eastAsia="宋体" w:hAnsi="宋体" w:hint="eastAsia"/>
          <w:color w:val="000000" w:themeColor="text1"/>
          <w:sz w:val="28"/>
          <w:szCs w:val="28"/>
        </w:rPr>
        <w:t>的</w:t>
      </w:r>
      <w:r w:rsidR="00FA0F51" w:rsidRPr="003713E7">
        <w:rPr>
          <w:rFonts w:eastAsia="宋体" w:hAnsi="宋体" w:hint="eastAsia"/>
          <w:color w:val="000000" w:themeColor="text1"/>
          <w:sz w:val="28"/>
          <w:szCs w:val="28"/>
        </w:rPr>
        <w:t>专用</w:t>
      </w:r>
      <w:r w:rsidRPr="003713E7">
        <w:rPr>
          <w:rFonts w:eastAsia="宋体" w:hAnsi="宋体" w:hint="eastAsia"/>
          <w:color w:val="000000" w:themeColor="text1"/>
          <w:sz w:val="28"/>
          <w:szCs w:val="28"/>
        </w:rPr>
        <w:t>工具。</w:t>
      </w:r>
    </w:p>
    <w:p w:rsidR="00865625" w:rsidRPr="00593BD6" w:rsidRDefault="00FA0F51" w:rsidP="003713E7">
      <w:pPr>
        <w:pStyle w:val="a6"/>
        <w:spacing w:line="360" w:lineRule="auto"/>
        <w:rPr>
          <w:rFonts w:eastAsia="宋体" w:hAnsi="宋体"/>
          <w:color w:val="000000" w:themeColor="text1"/>
          <w:sz w:val="28"/>
          <w:szCs w:val="28"/>
        </w:rPr>
      </w:pPr>
      <w:r w:rsidRPr="00593BD6">
        <w:rPr>
          <w:rFonts w:eastAsia="宋体" w:hAnsi="宋体" w:hint="eastAsia"/>
          <w:color w:val="000000" w:themeColor="text1"/>
          <w:sz w:val="28"/>
          <w:szCs w:val="28"/>
          <w:shd w:val="pct15" w:color="auto" w:fill="FFFFFF"/>
        </w:rPr>
        <w:t>【条文说明】</w:t>
      </w:r>
      <w:r w:rsidRPr="00593BD6">
        <w:rPr>
          <w:rFonts w:eastAsia="宋体" w:hAnsi="宋体"/>
          <w:color w:val="000000" w:themeColor="text1"/>
          <w:sz w:val="28"/>
          <w:szCs w:val="28"/>
          <w:shd w:val="pct15" w:color="auto" w:fill="FFFFFF"/>
        </w:rPr>
        <w:t>2.0.</w:t>
      </w:r>
      <w:r w:rsidRPr="00593BD6">
        <w:rPr>
          <w:rFonts w:eastAsia="宋体" w:hAnsi="宋体" w:hint="eastAsia"/>
          <w:color w:val="000000" w:themeColor="text1"/>
          <w:sz w:val="28"/>
          <w:szCs w:val="28"/>
          <w:shd w:val="pct15" w:color="auto" w:fill="FFFFFF"/>
        </w:rPr>
        <w:t>4</w:t>
      </w:r>
      <w:r w:rsidRPr="00593BD6">
        <w:rPr>
          <w:rFonts w:eastAsia="宋体" w:hAnsi="宋体"/>
          <w:color w:val="000000" w:themeColor="text1"/>
          <w:sz w:val="28"/>
          <w:szCs w:val="28"/>
          <w:shd w:val="pct15" w:color="auto" w:fill="FFFFFF"/>
        </w:rPr>
        <w:t xml:space="preserve">　</w:t>
      </w:r>
      <w:r w:rsidRPr="00593BD6">
        <w:rPr>
          <w:rFonts w:eastAsia="宋体" w:hAnsi="宋体" w:hint="eastAsia"/>
          <w:color w:val="000000" w:themeColor="text1"/>
          <w:sz w:val="28"/>
          <w:szCs w:val="28"/>
          <w:shd w:val="pct15" w:color="auto" w:fill="FFFFFF"/>
        </w:rPr>
        <w:t>常用的</w:t>
      </w:r>
      <w:proofErr w:type="gramStart"/>
      <w:r w:rsidRPr="00593BD6">
        <w:rPr>
          <w:rFonts w:eastAsia="宋体" w:hAnsi="宋体" w:hint="eastAsia"/>
          <w:color w:val="000000" w:themeColor="text1"/>
          <w:sz w:val="28"/>
          <w:szCs w:val="28"/>
          <w:shd w:val="pct15" w:color="auto" w:fill="FFFFFF"/>
        </w:rPr>
        <w:t>压缝器有</w:t>
      </w:r>
      <w:proofErr w:type="gramEnd"/>
      <w:r w:rsidR="00B53FF4" w:rsidRPr="00593BD6">
        <w:rPr>
          <w:rFonts w:eastAsia="宋体" w:hAnsi="宋体" w:hint="eastAsia"/>
          <w:color w:val="000000" w:themeColor="text1"/>
          <w:sz w:val="28"/>
          <w:szCs w:val="28"/>
          <w:shd w:val="pct15" w:color="auto" w:fill="FFFFFF"/>
        </w:rPr>
        <w:t>压缝钢球、钨钢棒</w:t>
      </w:r>
      <w:r w:rsidR="00562642" w:rsidRPr="00593BD6">
        <w:rPr>
          <w:rFonts w:eastAsia="宋体" w:hAnsi="宋体" w:hint="eastAsia"/>
          <w:color w:val="000000" w:themeColor="text1"/>
          <w:sz w:val="28"/>
          <w:szCs w:val="28"/>
          <w:shd w:val="pct15" w:color="auto" w:fill="FFFFFF"/>
        </w:rPr>
        <w:t>等。</w:t>
      </w:r>
    </w:p>
    <w:p w:rsidR="00387BE4" w:rsidRPr="003713E7" w:rsidRDefault="00387BE4" w:rsidP="003713E7">
      <w:pPr>
        <w:pStyle w:val="a6"/>
        <w:spacing w:line="360" w:lineRule="auto"/>
        <w:rPr>
          <w:rFonts w:eastAsia="宋体" w:hAnsi="宋体"/>
          <w:color w:val="000000" w:themeColor="text1"/>
          <w:sz w:val="28"/>
          <w:szCs w:val="28"/>
        </w:rPr>
      </w:pPr>
      <w:r w:rsidRPr="008E548A">
        <w:rPr>
          <w:rFonts w:ascii="Times New Roman" w:eastAsia="宋体" w:hAnsi="Times New Roman" w:cs="Times New Roman"/>
          <w:b/>
          <w:sz w:val="28"/>
          <w:szCs w:val="24"/>
        </w:rPr>
        <w:t>2.0.</w:t>
      </w:r>
      <w:r w:rsidRPr="008E548A">
        <w:rPr>
          <w:rFonts w:ascii="Times New Roman" w:eastAsia="宋体" w:hAnsi="Times New Roman" w:cs="Times New Roman" w:hint="eastAsia"/>
          <w:b/>
          <w:sz w:val="28"/>
          <w:szCs w:val="24"/>
        </w:rPr>
        <w:t>5</w:t>
      </w:r>
      <w:r w:rsidR="00774EEC" w:rsidRPr="003713E7">
        <w:rPr>
          <w:rFonts w:eastAsia="宋体" w:hAnsi="宋体" w:hint="eastAsia"/>
          <w:color w:val="000000" w:themeColor="text1"/>
          <w:sz w:val="28"/>
          <w:szCs w:val="28"/>
        </w:rPr>
        <w:t xml:space="preserve">　</w:t>
      </w:r>
      <w:r w:rsidRPr="003713E7">
        <w:rPr>
          <w:rFonts w:eastAsia="宋体" w:hAnsi="宋体" w:hint="eastAsia"/>
          <w:color w:val="000000" w:themeColor="text1"/>
          <w:sz w:val="28"/>
          <w:szCs w:val="28"/>
        </w:rPr>
        <w:t>美纹</w:t>
      </w:r>
      <w:proofErr w:type="gramStart"/>
      <w:r w:rsidRPr="003713E7">
        <w:rPr>
          <w:rFonts w:eastAsia="宋体" w:hAnsi="宋体" w:hint="eastAsia"/>
          <w:color w:val="000000" w:themeColor="text1"/>
          <w:sz w:val="28"/>
          <w:szCs w:val="28"/>
        </w:rPr>
        <w:t>纸</w:t>
      </w:r>
      <w:r w:rsidR="00774EEC" w:rsidRPr="003713E7">
        <w:rPr>
          <w:rFonts w:eastAsia="宋体" w:hAnsi="宋体" w:hint="eastAsia"/>
          <w:color w:val="000000" w:themeColor="text1"/>
          <w:sz w:val="28"/>
          <w:szCs w:val="28"/>
        </w:rPr>
        <w:t xml:space="preserve">　</w:t>
      </w:r>
      <w:r w:rsidR="00774EEC" w:rsidRPr="003713E7">
        <w:rPr>
          <w:rFonts w:eastAsia="宋体" w:hAnsi="宋体"/>
          <w:color w:val="000000" w:themeColor="text1"/>
          <w:sz w:val="28"/>
          <w:szCs w:val="28"/>
        </w:rPr>
        <w:t xml:space="preserve">　</w:t>
      </w:r>
      <w:proofErr w:type="gramEnd"/>
      <w:r w:rsidR="00AA4428" w:rsidRPr="003713E7">
        <w:rPr>
          <w:rFonts w:eastAsia="宋体" w:hAnsi="宋体"/>
          <w:color w:val="000000" w:themeColor="text1"/>
          <w:sz w:val="28"/>
          <w:szCs w:val="28"/>
        </w:rPr>
        <w:t>m</w:t>
      </w:r>
      <w:r w:rsidR="00013C70" w:rsidRPr="003713E7">
        <w:rPr>
          <w:rFonts w:eastAsia="宋体" w:hAnsi="宋体" w:hint="eastAsia"/>
          <w:color w:val="000000" w:themeColor="text1"/>
          <w:sz w:val="28"/>
          <w:szCs w:val="28"/>
        </w:rPr>
        <w:t>arking tape</w:t>
      </w:r>
    </w:p>
    <w:p w:rsidR="00F26E76" w:rsidRPr="003713E7" w:rsidRDefault="00F27DF5" w:rsidP="003713E7">
      <w:pPr>
        <w:pStyle w:val="a6"/>
        <w:spacing w:line="360" w:lineRule="auto"/>
        <w:ind w:firstLineChars="200" w:firstLine="560"/>
        <w:rPr>
          <w:rFonts w:eastAsia="宋体" w:hAnsi="宋体"/>
          <w:color w:val="000000" w:themeColor="text1"/>
          <w:sz w:val="28"/>
          <w:szCs w:val="28"/>
        </w:rPr>
      </w:pPr>
      <w:r w:rsidRPr="003713E7">
        <w:rPr>
          <w:rFonts w:eastAsia="宋体" w:hAnsi="宋体" w:hint="eastAsia"/>
          <w:color w:val="000000" w:themeColor="text1"/>
          <w:sz w:val="28"/>
          <w:szCs w:val="28"/>
        </w:rPr>
        <w:t>用于遮蔽</w:t>
      </w:r>
      <w:r w:rsidR="002D6DD1" w:rsidRPr="003713E7">
        <w:rPr>
          <w:rFonts w:eastAsia="宋体" w:hAnsi="宋体" w:hint="eastAsia"/>
          <w:color w:val="000000" w:themeColor="text1"/>
          <w:sz w:val="28"/>
          <w:szCs w:val="28"/>
        </w:rPr>
        <w:t>饰</w:t>
      </w:r>
      <w:r w:rsidR="006C68FB" w:rsidRPr="003713E7">
        <w:rPr>
          <w:rFonts w:eastAsia="宋体" w:hAnsi="宋体" w:hint="eastAsia"/>
          <w:color w:val="000000" w:themeColor="text1"/>
          <w:sz w:val="28"/>
          <w:szCs w:val="28"/>
        </w:rPr>
        <w:t>面防止</w:t>
      </w:r>
      <w:proofErr w:type="gramStart"/>
      <w:r w:rsidR="006C68FB" w:rsidRPr="003713E7">
        <w:rPr>
          <w:rFonts w:eastAsia="宋体" w:hAnsi="宋体" w:hint="eastAsia"/>
          <w:color w:val="000000" w:themeColor="text1"/>
          <w:sz w:val="28"/>
          <w:szCs w:val="28"/>
        </w:rPr>
        <w:t>美缝</w:t>
      </w:r>
      <w:r w:rsidR="00F26E76" w:rsidRPr="003713E7">
        <w:rPr>
          <w:rFonts w:eastAsia="宋体" w:hAnsi="宋体" w:hint="eastAsia"/>
          <w:color w:val="000000" w:themeColor="text1"/>
          <w:sz w:val="28"/>
          <w:szCs w:val="28"/>
        </w:rPr>
        <w:t>溢料</w:t>
      </w:r>
      <w:proofErr w:type="gramEnd"/>
      <w:r w:rsidR="00F26E76" w:rsidRPr="003713E7">
        <w:rPr>
          <w:rFonts w:eastAsia="宋体" w:hAnsi="宋体" w:hint="eastAsia"/>
          <w:color w:val="000000" w:themeColor="text1"/>
          <w:sz w:val="28"/>
          <w:szCs w:val="28"/>
        </w:rPr>
        <w:t>粘连的</w:t>
      </w:r>
      <w:proofErr w:type="gramStart"/>
      <w:r w:rsidR="00F26E76" w:rsidRPr="003713E7">
        <w:rPr>
          <w:rFonts w:eastAsia="宋体" w:hAnsi="宋体" w:hint="eastAsia"/>
          <w:color w:val="000000" w:themeColor="text1"/>
          <w:sz w:val="28"/>
          <w:szCs w:val="28"/>
        </w:rPr>
        <w:t>卷状胶粘</w:t>
      </w:r>
      <w:proofErr w:type="gramEnd"/>
      <w:r w:rsidR="00F26E76" w:rsidRPr="003713E7">
        <w:rPr>
          <w:rFonts w:eastAsia="宋体" w:hAnsi="宋体" w:hint="eastAsia"/>
          <w:color w:val="000000" w:themeColor="text1"/>
          <w:sz w:val="28"/>
          <w:szCs w:val="28"/>
        </w:rPr>
        <w:t>带。</w:t>
      </w:r>
    </w:p>
    <w:p w:rsidR="00387BE4" w:rsidRPr="003713E7" w:rsidRDefault="00387BE4" w:rsidP="003713E7">
      <w:pPr>
        <w:pStyle w:val="a6"/>
        <w:spacing w:line="360" w:lineRule="auto"/>
        <w:rPr>
          <w:rFonts w:eastAsia="宋体" w:hAnsi="宋体"/>
          <w:color w:val="000000" w:themeColor="text1"/>
          <w:sz w:val="28"/>
          <w:szCs w:val="28"/>
        </w:rPr>
      </w:pPr>
      <w:r w:rsidRPr="008E548A">
        <w:rPr>
          <w:rFonts w:ascii="Times New Roman" w:eastAsia="宋体" w:hAnsi="Times New Roman" w:cs="Times New Roman"/>
          <w:b/>
          <w:sz w:val="28"/>
          <w:szCs w:val="24"/>
        </w:rPr>
        <w:t>2.0.</w:t>
      </w:r>
      <w:r w:rsidRPr="008E548A">
        <w:rPr>
          <w:rFonts w:ascii="Times New Roman" w:eastAsia="宋体" w:hAnsi="Times New Roman" w:cs="Times New Roman" w:hint="eastAsia"/>
          <w:b/>
          <w:sz w:val="28"/>
          <w:szCs w:val="24"/>
        </w:rPr>
        <w:t>6</w:t>
      </w:r>
      <w:r w:rsidR="00774EEC" w:rsidRPr="003713E7">
        <w:rPr>
          <w:rFonts w:eastAsia="宋体" w:hAnsi="宋体" w:hint="eastAsia"/>
          <w:color w:val="000000" w:themeColor="text1"/>
          <w:sz w:val="28"/>
          <w:szCs w:val="28"/>
        </w:rPr>
        <w:t xml:space="preserve">　</w:t>
      </w:r>
      <w:proofErr w:type="gramStart"/>
      <w:r w:rsidRPr="003713E7">
        <w:rPr>
          <w:rFonts w:eastAsia="宋体" w:hAnsi="宋体" w:hint="eastAsia"/>
          <w:color w:val="000000" w:themeColor="text1"/>
          <w:sz w:val="28"/>
          <w:szCs w:val="28"/>
        </w:rPr>
        <w:t>胶枪</w:t>
      </w:r>
      <w:r w:rsidR="00774EEC" w:rsidRPr="003713E7">
        <w:rPr>
          <w:rFonts w:eastAsia="宋体" w:hAnsi="宋体" w:hint="eastAsia"/>
          <w:color w:val="000000" w:themeColor="text1"/>
          <w:sz w:val="28"/>
          <w:szCs w:val="28"/>
        </w:rPr>
        <w:t xml:space="preserve">　</w:t>
      </w:r>
      <w:r w:rsidR="00774EEC" w:rsidRPr="003713E7">
        <w:rPr>
          <w:rFonts w:eastAsia="宋体" w:hAnsi="宋体"/>
          <w:sz w:val="28"/>
          <w:szCs w:val="28"/>
          <w:lang w:eastAsia="zh-TW"/>
        </w:rPr>
        <w:t xml:space="preserve">　</w:t>
      </w:r>
      <w:proofErr w:type="gramEnd"/>
      <w:r w:rsidR="00AA4428" w:rsidRPr="003713E7">
        <w:rPr>
          <w:rFonts w:eastAsia="宋体" w:hAnsi="宋体"/>
          <w:sz w:val="28"/>
          <w:szCs w:val="28"/>
          <w:lang w:eastAsia="zh-TW"/>
        </w:rPr>
        <w:t>a</w:t>
      </w:r>
      <w:r w:rsidR="00B015B6" w:rsidRPr="003713E7">
        <w:rPr>
          <w:rFonts w:eastAsia="宋体" w:hAnsi="宋体" w:hint="eastAsia"/>
          <w:sz w:val="28"/>
          <w:szCs w:val="28"/>
          <w:lang w:eastAsia="zh-TW"/>
        </w:rPr>
        <w:t xml:space="preserve">pplicator </w:t>
      </w:r>
      <w:r w:rsidR="00B015B6" w:rsidRPr="003713E7">
        <w:rPr>
          <w:rFonts w:eastAsia="宋体" w:hAnsi="宋体" w:hint="eastAsia"/>
          <w:sz w:val="28"/>
          <w:szCs w:val="28"/>
        </w:rPr>
        <w:t>g</w:t>
      </w:r>
      <w:r w:rsidR="00B015B6" w:rsidRPr="003713E7">
        <w:rPr>
          <w:rFonts w:eastAsia="宋体" w:hAnsi="宋体" w:hint="eastAsia"/>
          <w:sz w:val="28"/>
          <w:szCs w:val="28"/>
          <w:lang w:eastAsia="zh-TW"/>
        </w:rPr>
        <w:t>un</w:t>
      </w:r>
    </w:p>
    <w:p w:rsidR="00F26E76" w:rsidRPr="003713E7" w:rsidRDefault="0031343B" w:rsidP="003713E7">
      <w:pPr>
        <w:pStyle w:val="a6"/>
        <w:spacing w:line="360" w:lineRule="auto"/>
        <w:ind w:firstLine="585"/>
        <w:rPr>
          <w:rFonts w:eastAsia="宋体" w:hAnsi="宋体"/>
          <w:color w:val="000000" w:themeColor="text1"/>
          <w:sz w:val="28"/>
          <w:szCs w:val="28"/>
        </w:rPr>
      </w:pPr>
      <w:r w:rsidRPr="003713E7">
        <w:rPr>
          <w:rFonts w:eastAsia="宋体" w:hAnsi="宋体" w:hint="eastAsia"/>
          <w:color w:val="000000" w:themeColor="text1"/>
          <w:sz w:val="28"/>
          <w:szCs w:val="28"/>
        </w:rPr>
        <w:t>用于注</w:t>
      </w:r>
      <w:r w:rsidR="00F26E76" w:rsidRPr="003713E7">
        <w:rPr>
          <w:rFonts w:eastAsia="宋体" w:hAnsi="宋体" w:hint="eastAsia"/>
          <w:color w:val="000000" w:themeColor="text1"/>
          <w:sz w:val="28"/>
          <w:szCs w:val="28"/>
        </w:rPr>
        <w:t>胶</w:t>
      </w:r>
      <w:proofErr w:type="gramStart"/>
      <w:r w:rsidR="00F26E76" w:rsidRPr="003713E7">
        <w:rPr>
          <w:rFonts w:eastAsia="宋体" w:hAnsi="宋体" w:hint="eastAsia"/>
          <w:color w:val="000000" w:themeColor="text1"/>
          <w:sz w:val="28"/>
          <w:szCs w:val="28"/>
        </w:rPr>
        <w:t>或挤胶的</w:t>
      </w:r>
      <w:proofErr w:type="gramEnd"/>
      <w:r w:rsidR="00F26E76" w:rsidRPr="003713E7">
        <w:rPr>
          <w:rFonts w:eastAsia="宋体" w:hAnsi="宋体" w:hint="eastAsia"/>
          <w:color w:val="000000" w:themeColor="text1"/>
          <w:sz w:val="28"/>
          <w:szCs w:val="28"/>
        </w:rPr>
        <w:t>工具。</w:t>
      </w:r>
    </w:p>
    <w:p w:rsidR="00F26E76" w:rsidRPr="00593BD6" w:rsidRDefault="00F26E76" w:rsidP="003713E7">
      <w:pPr>
        <w:pStyle w:val="a6"/>
        <w:spacing w:line="360" w:lineRule="auto"/>
        <w:ind w:leftChars="100" w:left="210"/>
        <w:rPr>
          <w:rFonts w:eastAsia="宋体" w:hAnsi="宋体"/>
          <w:color w:val="000000" w:themeColor="text1"/>
          <w:sz w:val="28"/>
          <w:szCs w:val="28"/>
        </w:rPr>
      </w:pPr>
      <w:r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【条文说明】</w:t>
      </w:r>
      <w:r w:rsidRPr="00593BD6">
        <w:rPr>
          <w:rFonts w:eastAsia="宋体" w:hAnsi="宋体"/>
          <w:color w:val="000000"/>
          <w:sz w:val="28"/>
          <w:szCs w:val="28"/>
          <w:highlight w:val="lightGray"/>
          <w:shd w:val="pct15" w:color="auto" w:fill="FFFFFF"/>
        </w:rPr>
        <w:t>2.0.</w:t>
      </w:r>
      <w:r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6</w:t>
      </w:r>
      <w:r w:rsidR="00774EEC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 xml:space="preserve">　</w:t>
      </w:r>
      <w:r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从作用力分类</w:t>
      </w:r>
      <w:proofErr w:type="gramStart"/>
      <w:r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胶枪可</w:t>
      </w:r>
      <w:proofErr w:type="gramEnd"/>
      <w:r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分为手动胶枪</w:t>
      </w:r>
      <w:r w:rsidRPr="00593BD6">
        <w:rPr>
          <w:rFonts w:eastAsia="宋体" w:hAnsi="宋体" w:hint="eastAsia"/>
          <w:color w:val="000000" w:themeColor="text1"/>
          <w:sz w:val="28"/>
          <w:szCs w:val="28"/>
          <w:highlight w:val="lightGray"/>
        </w:rPr>
        <w:t>、</w:t>
      </w:r>
      <w:proofErr w:type="gramStart"/>
      <w:r w:rsidRPr="00593BD6">
        <w:rPr>
          <w:rFonts w:eastAsia="宋体" w:hAnsi="宋体" w:hint="eastAsia"/>
          <w:color w:val="000000" w:themeColor="text1"/>
          <w:sz w:val="28"/>
          <w:szCs w:val="28"/>
          <w:highlight w:val="lightGray"/>
        </w:rPr>
        <w:t>气动胶枪</w:t>
      </w:r>
      <w:r w:rsidR="00B015B6" w:rsidRPr="00593BD6">
        <w:rPr>
          <w:rFonts w:eastAsia="宋体" w:hAnsi="宋体" w:hint="eastAsia"/>
          <w:color w:val="000000" w:themeColor="text1"/>
          <w:sz w:val="28"/>
          <w:szCs w:val="28"/>
          <w:highlight w:val="lightGray"/>
        </w:rPr>
        <w:t>和</w:t>
      </w:r>
      <w:proofErr w:type="gramEnd"/>
      <w:r w:rsidR="00B015B6" w:rsidRPr="00593BD6">
        <w:rPr>
          <w:rFonts w:eastAsia="宋体" w:hAnsi="宋体" w:hint="eastAsia"/>
          <w:color w:val="000000" w:themeColor="text1"/>
          <w:sz w:val="28"/>
          <w:szCs w:val="28"/>
          <w:highlight w:val="lightGray"/>
        </w:rPr>
        <w:t>电动胶枪，从胶的包装形式可分为单</w:t>
      </w:r>
      <w:proofErr w:type="gramStart"/>
      <w:r w:rsidR="00B015B6" w:rsidRPr="00593BD6">
        <w:rPr>
          <w:rFonts w:eastAsia="宋体" w:hAnsi="宋体" w:hint="eastAsia"/>
          <w:color w:val="000000" w:themeColor="text1"/>
          <w:sz w:val="28"/>
          <w:szCs w:val="28"/>
          <w:highlight w:val="lightGray"/>
        </w:rPr>
        <w:t>管用胶枪和</w:t>
      </w:r>
      <w:proofErr w:type="gramEnd"/>
      <w:r w:rsidR="00B015B6" w:rsidRPr="00593BD6">
        <w:rPr>
          <w:rFonts w:eastAsia="宋体" w:hAnsi="宋体" w:hint="eastAsia"/>
          <w:color w:val="000000" w:themeColor="text1"/>
          <w:sz w:val="28"/>
          <w:szCs w:val="28"/>
          <w:highlight w:val="lightGray"/>
        </w:rPr>
        <w:t>双管用</w:t>
      </w:r>
      <w:r w:rsidRPr="00593BD6">
        <w:rPr>
          <w:rFonts w:eastAsia="宋体" w:hAnsi="宋体" w:hint="eastAsia"/>
          <w:color w:val="000000" w:themeColor="text1"/>
          <w:sz w:val="28"/>
          <w:szCs w:val="28"/>
          <w:highlight w:val="lightGray"/>
        </w:rPr>
        <w:t>胶枪</w:t>
      </w:r>
      <w:r w:rsidRPr="00593BD6">
        <w:rPr>
          <w:rFonts w:eastAsia="宋体" w:hAnsi="宋体" w:hint="eastAsia"/>
          <w:color w:val="000000" w:themeColor="text1"/>
          <w:sz w:val="28"/>
          <w:szCs w:val="28"/>
        </w:rPr>
        <w:t>。</w:t>
      </w:r>
    </w:p>
    <w:p w:rsidR="000D3674" w:rsidRDefault="000D3674">
      <w:pPr>
        <w:widowControl/>
        <w:jc w:val="left"/>
        <w:rPr>
          <w:rFonts w:ascii="宋体" w:hAnsi="Courier New"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br w:type="page"/>
      </w:r>
    </w:p>
    <w:p w:rsidR="00C0509E" w:rsidRPr="00C0509E" w:rsidRDefault="00C0509E" w:rsidP="00387BE4">
      <w:pPr>
        <w:pStyle w:val="a6"/>
        <w:spacing w:line="360" w:lineRule="auto"/>
        <w:rPr>
          <w:color w:val="000000" w:themeColor="text1"/>
          <w:sz w:val="32"/>
          <w:szCs w:val="32"/>
        </w:rPr>
      </w:pPr>
    </w:p>
    <w:p w:rsidR="00AC4117" w:rsidRPr="00553A44" w:rsidRDefault="00AA4428" w:rsidP="00553A44">
      <w:pPr>
        <w:pStyle w:val="2"/>
        <w:keepNext/>
        <w:tabs>
          <w:tab w:val="clear" w:pos="432"/>
          <w:tab w:val="clear" w:pos="576"/>
        </w:tabs>
        <w:adjustRightInd/>
        <w:spacing w:before="260" w:after="260" w:line="520" w:lineRule="exact"/>
        <w:textAlignment w:val="auto"/>
        <w:rPr>
          <w:rFonts w:ascii="宋体" w:eastAsia="宋体" w:hAnsi="宋体" w:cs="宋体"/>
          <w:bCs/>
          <w:sz w:val="32"/>
          <w:szCs w:val="32"/>
        </w:rPr>
      </w:pPr>
      <w:bookmarkStart w:id="4" w:name="_Toc500698264"/>
      <w:bookmarkStart w:id="5" w:name="_Toc521311055"/>
      <w:r w:rsidRPr="00553A44">
        <w:rPr>
          <w:rFonts w:ascii="宋体" w:eastAsia="宋体" w:hAnsi="宋体" w:cs="宋体" w:hint="eastAsia"/>
          <w:bCs/>
          <w:sz w:val="32"/>
          <w:szCs w:val="32"/>
        </w:rPr>
        <w:t>3</w:t>
      </w:r>
      <w:r w:rsidR="00774EEC" w:rsidRPr="00553A44">
        <w:rPr>
          <w:rFonts w:ascii="宋体" w:eastAsia="宋体" w:hAnsi="宋体" w:cs="宋体"/>
          <w:bCs/>
          <w:sz w:val="32"/>
          <w:szCs w:val="32"/>
        </w:rPr>
        <w:t xml:space="preserve">　</w:t>
      </w:r>
      <w:r w:rsidR="00287F39" w:rsidRPr="00553A44">
        <w:rPr>
          <w:rFonts w:ascii="宋体" w:eastAsia="宋体" w:hAnsi="宋体" w:cs="宋体" w:hint="eastAsia"/>
          <w:bCs/>
          <w:sz w:val="32"/>
          <w:szCs w:val="32"/>
        </w:rPr>
        <w:t>材</w:t>
      </w:r>
      <w:r w:rsidR="00774EEC" w:rsidRPr="00553A44">
        <w:rPr>
          <w:rFonts w:ascii="宋体" w:eastAsia="宋体" w:hAnsi="宋体" w:cs="宋体" w:hint="eastAsia"/>
          <w:bCs/>
          <w:sz w:val="32"/>
          <w:szCs w:val="32"/>
        </w:rPr>
        <w:t xml:space="preserve">　</w:t>
      </w:r>
      <w:r w:rsidR="00287F39" w:rsidRPr="00553A44">
        <w:rPr>
          <w:rFonts w:ascii="宋体" w:eastAsia="宋体" w:hAnsi="宋体" w:cs="宋体" w:hint="eastAsia"/>
          <w:bCs/>
          <w:sz w:val="32"/>
          <w:szCs w:val="32"/>
        </w:rPr>
        <w:t>料</w:t>
      </w:r>
      <w:bookmarkEnd w:id="4"/>
      <w:bookmarkEnd w:id="5"/>
    </w:p>
    <w:p w:rsidR="00562642" w:rsidRPr="003713E7" w:rsidRDefault="002D6DD1" w:rsidP="003713E7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3.0</w:t>
      </w:r>
      <w:r w:rsidR="00287F39" w:rsidRPr="008E548A">
        <w:rPr>
          <w:rFonts w:ascii="Times New Roman" w:eastAsia="宋体" w:hAnsi="Times New Roman" w:cs="Times New Roman" w:hint="eastAsia"/>
          <w:b/>
          <w:sz w:val="28"/>
        </w:rPr>
        <w:t>.1</w:t>
      </w:r>
      <w:r w:rsidR="00774EEC" w:rsidRPr="003713E7">
        <w:rPr>
          <w:rFonts w:ascii="宋体" w:eastAsia="宋体" w:hAnsi="宋体"/>
          <w:bCs/>
          <w:color w:val="000000" w:themeColor="text1"/>
          <w:sz w:val="28"/>
          <w:szCs w:val="28"/>
        </w:rPr>
        <w:t xml:space="preserve">　</w:t>
      </w:r>
      <w:proofErr w:type="gramStart"/>
      <w:r w:rsidR="00287F39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美缝</w:t>
      </w:r>
      <w:r w:rsidR="00B53FF4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剂</w:t>
      </w:r>
      <w:proofErr w:type="gramEnd"/>
      <w:r w:rsidR="00287F39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的有害物质含量，</w:t>
      </w:r>
      <w:r w:rsidR="00287F39" w:rsidRPr="003713E7">
        <w:rPr>
          <w:rFonts w:ascii="宋体" w:eastAsia="宋体" w:hAnsi="宋体"/>
          <w:color w:val="000000" w:themeColor="text1"/>
          <w:sz w:val="28"/>
          <w:szCs w:val="28"/>
        </w:rPr>
        <w:t>应</w:t>
      </w:r>
      <w:r w:rsidR="00287F39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符合现行</w:t>
      </w:r>
      <w:r w:rsidR="00287F39" w:rsidRPr="003713E7">
        <w:rPr>
          <w:rFonts w:ascii="宋体" w:eastAsia="宋体" w:hAnsi="宋体"/>
          <w:color w:val="000000" w:themeColor="text1"/>
          <w:sz w:val="28"/>
          <w:szCs w:val="28"/>
        </w:rPr>
        <w:t>国家标准《室内装饰装修材料胶粘剂中有害物质限量》GB 18583</w:t>
      </w:r>
      <w:r w:rsidR="00863742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和</w:t>
      </w:r>
      <w:r w:rsidR="00B53FF4" w:rsidRPr="003713E7">
        <w:rPr>
          <w:rFonts w:ascii="宋体" w:eastAsia="宋体" w:hAnsi="宋体"/>
          <w:color w:val="000000" w:themeColor="text1"/>
          <w:sz w:val="28"/>
          <w:szCs w:val="28"/>
        </w:rPr>
        <w:t>《</w:t>
      </w:r>
      <w:r w:rsidR="00B53FF4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民用建筑工程室内环境污染控制规范》</w:t>
      </w:r>
      <w:r w:rsidR="00B53FF4" w:rsidRPr="003713E7">
        <w:rPr>
          <w:rFonts w:ascii="宋体" w:eastAsia="宋体" w:hAnsi="宋体"/>
          <w:color w:val="000000" w:themeColor="text1"/>
          <w:sz w:val="28"/>
          <w:szCs w:val="28"/>
        </w:rPr>
        <w:t>GB</w:t>
      </w:r>
      <w:r w:rsidR="00B53FF4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50325</w:t>
      </w:r>
      <w:r w:rsidR="00287F39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的有关规定</w:t>
      </w:r>
      <w:r w:rsidR="00B53FF4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AC4117" w:rsidRPr="003713E7" w:rsidRDefault="0099760F" w:rsidP="003713E7">
      <w:pPr>
        <w:spacing w:line="360" w:lineRule="auto"/>
        <w:rPr>
          <w:rFonts w:ascii="宋体" w:eastAsia="宋体" w:hAnsi="宋体" w:cs="Calibri"/>
          <w:color w:val="000000"/>
          <w:sz w:val="28"/>
          <w:szCs w:val="28"/>
          <w:u w:color="000000"/>
        </w:rPr>
      </w:pPr>
      <w:r w:rsidRPr="008E548A">
        <w:rPr>
          <w:rFonts w:ascii="Times New Roman" w:eastAsia="宋体" w:hAnsi="Times New Roman" w:cs="Times New Roman"/>
          <w:b/>
          <w:sz w:val="28"/>
        </w:rPr>
        <w:t>3.</w:t>
      </w:r>
      <w:r w:rsidR="002D6DD1" w:rsidRPr="008E548A">
        <w:rPr>
          <w:rFonts w:ascii="Times New Roman" w:eastAsia="宋体" w:hAnsi="Times New Roman" w:cs="Times New Roman"/>
          <w:b/>
          <w:sz w:val="28"/>
        </w:rPr>
        <w:t>0.</w:t>
      </w:r>
      <w:r w:rsidR="00B53FF4" w:rsidRPr="008E548A">
        <w:rPr>
          <w:rFonts w:ascii="Times New Roman" w:eastAsia="宋体" w:hAnsi="Times New Roman" w:cs="Times New Roman" w:hint="eastAsia"/>
          <w:b/>
          <w:sz w:val="28"/>
        </w:rPr>
        <w:t>2</w:t>
      </w:r>
      <w:r w:rsidR="00774EEC" w:rsidRPr="003713E7">
        <w:rPr>
          <w:rFonts w:ascii="宋体" w:eastAsia="宋体" w:hAnsi="宋体"/>
          <w:color w:val="000000" w:themeColor="text1"/>
          <w:sz w:val="28"/>
          <w:szCs w:val="28"/>
          <w:lang w:eastAsia="zh-TW"/>
        </w:rPr>
        <w:t xml:space="preserve">　</w:t>
      </w:r>
      <w:r w:rsidR="00B53FF4" w:rsidRPr="003713E7">
        <w:rPr>
          <w:rFonts w:ascii="宋体" w:eastAsia="宋体" w:hAnsi="宋体" w:cs="Calibri" w:hint="eastAsia"/>
          <w:color w:val="000000"/>
          <w:sz w:val="28"/>
          <w:szCs w:val="28"/>
          <w:u w:color="000000"/>
        </w:rPr>
        <w:t>美缝剂</w:t>
      </w:r>
      <w:r w:rsidR="00FA0F51" w:rsidRPr="003713E7">
        <w:rPr>
          <w:rFonts w:ascii="宋体" w:eastAsia="宋体" w:hAnsi="宋体" w:cs="Calibri" w:hint="eastAsia"/>
          <w:color w:val="000000"/>
          <w:sz w:val="28"/>
          <w:szCs w:val="28"/>
          <w:u w:color="000000"/>
        </w:rPr>
        <w:t>的产品质量</w:t>
      </w:r>
      <w:r w:rsidR="00B53FF4" w:rsidRPr="003713E7">
        <w:rPr>
          <w:rFonts w:ascii="宋体" w:eastAsia="宋体" w:hAnsi="宋体" w:cs="Calibri"/>
          <w:color w:val="000000"/>
          <w:sz w:val="28"/>
          <w:szCs w:val="28"/>
          <w:u w:color="000000"/>
        </w:rPr>
        <w:t>应符合</w:t>
      </w:r>
      <w:r w:rsidR="00B53FF4" w:rsidRPr="003713E7">
        <w:rPr>
          <w:rFonts w:ascii="宋体" w:eastAsia="宋体" w:hAnsi="宋体" w:cs="Calibri" w:hint="eastAsia"/>
          <w:color w:val="000000" w:themeColor="text1"/>
          <w:sz w:val="28"/>
          <w:szCs w:val="28"/>
          <w:u w:color="000000"/>
        </w:rPr>
        <w:t>本规程附录A的有关规定</w:t>
      </w:r>
      <w:r w:rsidR="00B53FF4" w:rsidRPr="003713E7">
        <w:rPr>
          <w:rFonts w:ascii="宋体" w:eastAsia="宋体" w:hAnsi="宋体" w:cs="Calibri"/>
          <w:color w:val="000000" w:themeColor="text1"/>
          <w:sz w:val="28"/>
          <w:szCs w:val="28"/>
          <w:u w:color="000000"/>
        </w:rPr>
        <w:t>。</w:t>
      </w:r>
    </w:p>
    <w:p w:rsidR="00B53FF4" w:rsidRPr="003713E7" w:rsidRDefault="002D6DD1" w:rsidP="003713E7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  <w:lang w:eastAsia="zh-TW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3.0</w:t>
      </w:r>
      <w:r w:rsidR="00287F39" w:rsidRPr="008E548A">
        <w:rPr>
          <w:rFonts w:ascii="Times New Roman" w:eastAsia="宋体" w:hAnsi="Times New Roman" w:cs="Times New Roman" w:hint="eastAsia"/>
          <w:b/>
          <w:sz w:val="28"/>
        </w:rPr>
        <w:t>.</w:t>
      </w:r>
      <w:r w:rsidR="00B53FF4" w:rsidRPr="008E548A">
        <w:rPr>
          <w:rFonts w:ascii="Times New Roman" w:eastAsia="宋体" w:hAnsi="Times New Roman" w:cs="Times New Roman" w:hint="eastAsia"/>
          <w:b/>
          <w:sz w:val="28"/>
        </w:rPr>
        <w:t>3</w:t>
      </w:r>
      <w:r w:rsidR="00774EEC" w:rsidRPr="003713E7">
        <w:rPr>
          <w:rFonts w:ascii="宋体" w:eastAsia="宋体" w:hAnsi="宋体" w:hint="eastAsia"/>
          <w:bCs/>
          <w:color w:val="000000"/>
          <w:sz w:val="28"/>
          <w:szCs w:val="28"/>
        </w:rPr>
        <w:t xml:space="preserve">　</w:t>
      </w:r>
      <w:r w:rsidR="00B53FF4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填缝材料</w:t>
      </w:r>
      <w:r w:rsidR="00FA0F51" w:rsidRPr="003713E7">
        <w:rPr>
          <w:rFonts w:ascii="宋体" w:eastAsia="宋体" w:hAnsi="宋体" w:cs="Calibri" w:hint="eastAsia"/>
          <w:color w:val="000000"/>
          <w:sz w:val="28"/>
          <w:szCs w:val="28"/>
          <w:u w:color="000000"/>
        </w:rPr>
        <w:t>的产品质量</w:t>
      </w:r>
      <w:r w:rsidR="00B53FF4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应</w:t>
      </w:r>
      <w:r w:rsidR="00B53FF4" w:rsidRPr="003713E7">
        <w:rPr>
          <w:rFonts w:ascii="宋体" w:eastAsia="宋体" w:hAnsi="宋体" w:cs="Calibri"/>
          <w:color w:val="000000" w:themeColor="text1"/>
          <w:sz w:val="28"/>
          <w:szCs w:val="28"/>
          <w:u w:color="000000"/>
        </w:rPr>
        <w:t>符合</w:t>
      </w:r>
      <w:proofErr w:type="gramStart"/>
      <w:r w:rsidR="00B53FF4" w:rsidRPr="003713E7">
        <w:rPr>
          <w:rFonts w:ascii="宋体" w:eastAsia="宋体" w:hAnsi="宋体" w:cs="Calibri"/>
          <w:color w:val="000000" w:themeColor="text1"/>
          <w:sz w:val="28"/>
          <w:szCs w:val="28"/>
          <w:u w:color="000000"/>
        </w:rPr>
        <w:t>现行行业</w:t>
      </w:r>
      <w:proofErr w:type="gramEnd"/>
      <w:r w:rsidR="00B53FF4" w:rsidRPr="003713E7">
        <w:rPr>
          <w:rFonts w:ascii="宋体" w:eastAsia="宋体" w:hAnsi="宋体" w:cs="Calibri"/>
          <w:color w:val="000000" w:themeColor="text1"/>
          <w:sz w:val="28"/>
          <w:szCs w:val="28"/>
          <w:u w:color="000000"/>
        </w:rPr>
        <w:t>标准《陶瓷砖填缝剂》JC/T 1004的</w:t>
      </w:r>
      <w:r w:rsidR="00B53FF4" w:rsidRPr="003713E7">
        <w:rPr>
          <w:rFonts w:ascii="宋体" w:eastAsia="宋体" w:hAnsi="宋体" w:cs="Calibri" w:hint="eastAsia"/>
          <w:color w:val="000000" w:themeColor="text1"/>
          <w:sz w:val="28"/>
          <w:szCs w:val="28"/>
          <w:u w:color="000000"/>
        </w:rPr>
        <w:t>有关</w:t>
      </w:r>
      <w:r w:rsidR="00B53FF4" w:rsidRPr="003713E7">
        <w:rPr>
          <w:rFonts w:ascii="宋体" w:eastAsia="宋体" w:hAnsi="宋体" w:cs="Calibri"/>
          <w:color w:val="000000" w:themeColor="text1"/>
          <w:sz w:val="28"/>
          <w:szCs w:val="28"/>
          <w:u w:color="000000"/>
        </w:rPr>
        <w:t>规定。</w:t>
      </w:r>
    </w:p>
    <w:p w:rsidR="00AC4117" w:rsidRDefault="00AC4117">
      <w:pPr>
        <w:spacing w:line="360" w:lineRule="auto"/>
        <w:rPr>
          <w:rFonts w:ascii="宋体" w:eastAsia="PMingLiU" w:hAnsi="宋体" w:cs="Calibri"/>
          <w:color w:val="000000"/>
          <w:sz w:val="32"/>
          <w:szCs w:val="28"/>
          <w:u w:color="000000"/>
          <w:lang w:eastAsia="zh-TW"/>
        </w:rPr>
      </w:pPr>
    </w:p>
    <w:p w:rsidR="00AC4117" w:rsidRDefault="00AC4117">
      <w:pPr>
        <w:rPr>
          <w:rFonts w:eastAsia="PMingLiU"/>
          <w:lang w:eastAsia="zh-TW"/>
        </w:rPr>
      </w:pPr>
    </w:p>
    <w:p w:rsidR="003713E7" w:rsidRDefault="003713E7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bookmarkStart w:id="6" w:name="_Toc500698267"/>
      <w:r>
        <w:rPr>
          <w:rFonts w:ascii="宋体" w:eastAsia="宋体" w:hAnsi="宋体" w:cs="宋体"/>
          <w:bCs/>
          <w:sz w:val="32"/>
          <w:szCs w:val="32"/>
        </w:rPr>
        <w:br w:type="page"/>
      </w:r>
    </w:p>
    <w:p w:rsidR="00AC4117" w:rsidRPr="00553A44" w:rsidRDefault="00AA4428" w:rsidP="00553A44">
      <w:pPr>
        <w:pStyle w:val="2"/>
        <w:keepNext/>
        <w:tabs>
          <w:tab w:val="clear" w:pos="432"/>
          <w:tab w:val="clear" w:pos="576"/>
        </w:tabs>
        <w:adjustRightInd/>
        <w:spacing w:before="260" w:after="260" w:line="520" w:lineRule="exact"/>
        <w:textAlignment w:val="auto"/>
        <w:rPr>
          <w:rFonts w:ascii="宋体" w:eastAsia="宋体" w:hAnsi="宋体" w:cs="宋体"/>
          <w:bCs/>
          <w:sz w:val="32"/>
          <w:szCs w:val="32"/>
        </w:rPr>
      </w:pPr>
      <w:bookmarkStart w:id="7" w:name="_Toc521311056"/>
      <w:r w:rsidRPr="00553A44">
        <w:rPr>
          <w:rFonts w:ascii="宋体" w:eastAsia="宋体" w:hAnsi="宋体" w:cs="宋体" w:hint="eastAsia"/>
          <w:bCs/>
          <w:sz w:val="32"/>
          <w:szCs w:val="32"/>
        </w:rPr>
        <w:lastRenderedPageBreak/>
        <w:t>4</w:t>
      </w:r>
      <w:r w:rsidR="00774EEC" w:rsidRPr="00553A44">
        <w:rPr>
          <w:rFonts w:ascii="宋体" w:eastAsia="宋体" w:hAnsi="宋体" w:cs="宋体"/>
          <w:bCs/>
          <w:sz w:val="32"/>
          <w:szCs w:val="32"/>
        </w:rPr>
        <w:t xml:space="preserve">　</w:t>
      </w:r>
      <w:r w:rsidR="00287F39" w:rsidRPr="00553A44">
        <w:rPr>
          <w:rFonts w:ascii="宋体" w:eastAsia="宋体" w:hAnsi="宋体" w:cs="宋体" w:hint="eastAsia"/>
          <w:bCs/>
          <w:sz w:val="32"/>
          <w:szCs w:val="32"/>
        </w:rPr>
        <w:t>设</w:t>
      </w:r>
      <w:r w:rsidR="00774EEC" w:rsidRPr="00553A44">
        <w:rPr>
          <w:rFonts w:ascii="宋体" w:eastAsia="宋体" w:hAnsi="宋体" w:cs="宋体"/>
          <w:bCs/>
          <w:sz w:val="32"/>
          <w:szCs w:val="32"/>
        </w:rPr>
        <w:t xml:space="preserve">　</w:t>
      </w:r>
      <w:r w:rsidR="00287F39" w:rsidRPr="00553A44">
        <w:rPr>
          <w:rFonts w:ascii="宋体" w:eastAsia="宋体" w:hAnsi="宋体" w:cs="宋体" w:hint="eastAsia"/>
          <w:bCs/>
          <w:sz w:val="32"/>
          <w:szCs w:val="32"/>
        </w:rPr>
        <w:t>计</w:t>
      </w:r>
      <w:bookmarkEnd w:id="6"/>
      <w:bookmarkEnd w:id="7"/>
    </w:p>
    <w:p w:rsidR="00AC4117" w:rsidRPr="003713E7" w:rsidRDefault="002D6DD1" w:rsidP="00150EDC">
      <w:pPr>
        <w:tabs>
          <w:tab w:val="left" w:pos="432"/>
          <w:tab w:val="left" w:pos="720"/>
        </w:tabs>
        <w:spacing w:afterLines="50" w:after="156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4.0</w:t>
      </w:r>
      <w:r w:rsidR="00287F39" w:rsidRPr="008E548A">
        <w:rPr>
          <w:rFonts w:ascii="Times New Roman" w:eastAsia="宋体" w:hAnsi="Times New Roman" w:cs="Times New Roman" w:hint="eastAsia"/>
          <w:b/>
          <w:sz w:val="28"/>
        </w:rPr>
        <w:t>.1</w:t>
      </w:r>
      <w:r w:rsidR="00774EEC" w:rsidRPr="003713E7">
        <w:rPr>
          <w:rFonts w:ascii="宋体" w:eastAsia="宋体" w:hAnsi="宋体"/>
          <w:b/>
          <w:bCs/>
          <w:color w:val="000000"/>
          <w:sz w:val="28"/>
          <w:szCs w:val="28"/>
        </w:rPr>
        <w:t xml:space="preserve">　</w:t>
      </w:r>
      <w:proofErr w:type="gramStart"/>
      <w:r w:rsidR="00AA4428" w:rsidRPr="003713E7">
        <w:rPr>
          <w:rFonts w:ascii="宋体" w:eastAsia="宋体" w:hAnsi="宋体" w:hint="eastAsia"/>
          <w:color w:val="000000"/>
          <w:sz w:val="28"/>
          <w:szCs w:val="28"/>
        </w:rPr>
        <w:t>美缝工程</w:t>
      </w:r>
      <w:proofErr w:type="gramEnd"/>
      <w:r w:rsidR="00AA4428" w:rsidRPr="003713E7">
        <w:rPr>
          <w:rFonts w:ascii="宋体" w:eastAsia="宋体" w:hAnsi="宋体" w:hint="eastAsia"/>
          <w:color w:val="000000"/>
          <w:sz w:val="28"/>
          <w:szCs w:val="28"/>
        </w:rPr>
        <w:t>可在专用范围内进行专项设计，专项设计应</w:t>
      </w:r>
      <w:r w:rsidR="00287F39" w:rsidRPr="003713E7">
        <w:rPr>
          <w:rFonts w:ascii="宋体" w:eastAsia="宋体" w:hAnsi="宋体" w:hint="eastAsia"/>
          <w:color w:val="000000"/>
          <w:sz w:val="28"/>
          <w:szCs w:val="28"/>
        </w:rPr>
        <w:t>包括下列内容：</w:t>
      </w:r>
    </w:p>
    <w:p w:rsidR="00AC4117" w:rsidRPr="003713E7" w:rsidRDefault="00287F39" w:rsidP="003713E7">
      <w:pPr>
        <w:spacing w:line="360" w:lineRule="auto"/>
        <w:ind w:firstLineChars="200" w:firstLine="562"/>
        <w:rPr>
          <w:rFonts w:ascii="宋体" w:eastAsia="宋体" w:hAnsi="宋体"/>
          <w:color w:val="000000"/>
          <w:sz w:val="28"/>
          <w:szCs w:val="28"/>
        </w:rPr>
      </w:pPr>
      <w:r w:rsidRPr="003713E7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1</w:t>
      </w:r>
      <w:r w:rsidRPr="003713E7">
        <w:rPr>
          <w:rFonts w:ascii="宋体" w:eastAsia="宋体" w:hAnsi="宋体" w:hint="eastAsia"/>
          <w:color w:val="000000"/>
          <w:sz w:val="28"/>
          <w:szCs w:val="28"/>
        </w:rPr>
        <w:t xml:space="preserve">　</w:t>
      </w:r>
      <w:proofErr w:type="gramStart"/>
      <w:r w:rsidRPr="003713E7">
        <w:rPr>
          <w:rFonts w:ascii="宋体" w:eastAsia="宋体" w:hAnsi="宋体" w:hint="eastAsia"/>
          <w:color w:val="000000"/>
          <w:sz w:val="28"/>
          <w:szCs w:val="28"/>
        </w:rPr>
        <w:t>美缝的</w:t>
      </w:r>
      <w:proofErr w:type="gramEnd"/>
      <w:r w:rsidRPr="003713E7">
        <w:rPr>
          <w:rFonts w:ascii="宋体" w:eastAsia="宋体" w:hAnsi="宋体" w:hint="eastAsia"/>
          <w:color w:val="000000"/>
          <w:sz w:val="28"/>
          <w:szCs w:val="28"/>
        </w:rPr>
        <w:t>部位及在功能、性能上的要求；</w:t>
      </w:r>
    </w:p>
    <w:p w:rsidR="00AC4117" w:rsidRPr="003713E7" w:rsidRDefault="00287F39" w:rsidP="003713E7">
      <w:pPr>
        <w:spacing w:line="360" w:lineRule="auto"/>
        <w:ind w:firstLineChars="200" w:firstLine="562"/>
        <w:rPr>
          <w:rFonts w:ascii="宋体" w:eastAsia="宋体" w:hAnsi="宋体"/>
          <w:color w:val="000000"/>
          <w:sz w:val="28"/>
          <w:szCs w:val="28"/>
        </w:rPr>
      </w:pPr>
      <w:r w:rsidRPr="003713E7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2</w:t>
      </w:r>
      <w:r w:rsidR="00FA0F51" w:rsidRPr="003713E7">
        <w:rPr>
          <w:rFonts w:ascii="宋体" w:eastAsia="宋体" w:hAnsi="宋体" w:hint="eastAsia"/>
          <w:color w:val="000000"/>
          <w:sz w:val="28"/>
          <w:szCs w:val="28"/>
        </w:rPr>
        <w:t xml:space="preserve">　</w:t>
      </w:r>
      <w:proofErr w:type="gramStart"/>
      <w:r w:rsidR="00FA0F51" w:rsidRPr="003713E7">
        <w:rPr>
          <w:rFonts w:ascii="宋体" w:eastAsia="宋体" w:hAnsi="宋体" w:hint="eastAsia"/>
          <w:color w:val="000000"/>
          <w:sz w:val="28"/>
          <w:szCs w:val="28"/>
        </w:rPr>
        <w:t>美缝</w:t>
      </w:r>
      <w:r w:rsidRPr="003713E7">
        <w:rPr>
          <w:rFonts w:ascii="宋体" w:eastAsia="宋体" w:hAnsi="宋体" w:hint="eastAsia"/>
          <w:color w:val="000000"/>
          <w:sz w:val="28"/>
          <w:szCs w:val="28"/>
        </w:rPr>
        <w:t>所用</w:t>
      </w:r>
      <w:proofErr w:type="gramEnd"/>
      <w:r w:rsidRPr="003713E7">
        <w:rPr>
          <w:rFonts w:ascii="宋体" w:eastAsia="宋体" w:hAnsi="宋体" w:hint="eastAsia"/>
          <w:color w:val="000000"/>
          <w:sz w:val="28"/>
          <w:szCs w:val="28"/>
        </w:rPr>
        <w:t>材料的品种和技术性能；</w:t>
      </w:r>
    </w:p>
    <w:p w:rsidR="00AC4117" w:rsidRPr="003713E7" w:rsidRDefault="00287F39" w:rsidP="003713E7">
      <w:pPr>
        <w:spacing w:line="360" w:lineRule="auto"/>
        <w:ind w:firstLineChars="200" w:firstLine="562"/>
        <w:rPr>
          <w:rFonts w:ascii="宋体" w:eastAsia="宋体" w:hAnsi="宋体"/>
          <w:color w:val="000000"/>
          <w:sz w:val="28"/>
          <w:szCs w:val="28"/>
        </w:rPr>
      </w:pPr>
      <w:r w:rsidRPr="003713E7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3</w:t>
      </w:r>
      <w:r w:rsidR="0099760F" w:rsidRPr="003713E7">
        <w:rPr>
          <w:rFonts w:ascii="宋体" w:eastAsia="宋体" w:hAnsi="宋体" w:hint="eastAsia"/>
          <w:b/>
          <w:color w:val="000000" w:themeColor="text1"/>
          <w:sz w:val="28"/>
          <w:szCs w:val="28"/>
        </w:rPr>
        <w:t xml:space="preserve">　</w:t>
      </w:r>
      <w:proofErr w:type="gramStart"/>
      <w:r w:rsidR="00FA0F51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美缝</w:t>
      </w:r>
      <w:r w:rsidR="0099760F" w:rsidRPr="003713E7">
        <w:rPr>
          <w:rFonts w:ascii="宋体" w:eastAsia="宋体" w:hAnsi="宋体" w:hint="eastAsia"/>
          <w:color w:val="000000"/>
          <w:sz w:val="28"/>
          <w:szCs w:val="28"/>
        </w:rPr>
        <w:t>基面</w:t>
      </w:r>
      <w:proofErr w:type="gramEnd"/>
      <w:r w:rsidRPr="003713E7">
        <w:rPr>
          <w:rFonts w:ascii="宋体" w:eastAsia="宋体" w:hAnsi="宋体" w:hint="eastAsia"/>
          <w:color w:val="000000"/>
          <w:sz w:val="28"/>
          <w:szCs w:val="28"/>
        </w:rPr>
        <w:t>的种类及处理方式；</w:t>
      </w:r>
    </w:p>
    <w:p w:rsidR="00172A78" w:rsidRPr="003713E7" w:rsidRDefault="00172A78" w:rsidP="003713E7">
      <w:pPr>
        <w:spacing w:line="360" w:lineRule="auto"/>
        <w:ind w:firstLineChars="200" w:firstLine="562"/>
        <w:rPr>
          <w:rFonts w:ascii="宋体" w:eastAsia="宋体" w:hAnsi="宋体"/>
          <w:color w:val="000000" w:themeColor="text1"/>
          <w:sz w:val="28"/>
          <w:szCs w:val="28"/>
        </w:rPr>
      </w:pPr>
      <w:r w:rsidRPr="003713E7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4</w:t>
      </w:r>
      <w:r w:rsidR="00774EEC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　</w:t>
      </w:r>
      <w:r w:rsidR="00FA0F51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干燥与潮湿区域的</w:t>
      </w:r>
      <w:r w:rsidR="00D7439E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选材要求；</w:t>
      </w:r>
    </w:p>
    <w:p w:rsidR="00D7439E" w:rsidRPr="003713E7" w:rsidRDefault="00D7439E" w:rsidP="003713E7">
      <w:pPr>
        <w:spacing w:line="360" w:lineRule="auto"/>
        <w:ind w:firstLineChars="200" w:firstLine="562"/>
        <w:rPr>
          <w:rFonts w:ascii="宋体" w:eastAsia="宋体" w:hAnsi="宋体"/>
          <w:color w:val="000000" w:themeColor="text1"/>
          <w:sz w:val="28"/>
          <w:szCs w:val="28"/>
        </w:rPr>
      </w:pPr>
      <w:r w:rsidRPr="003713E7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5</w:t>
      </w:r>
      <w:r w:rsidR="00774EEC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　</w:t>
      </w:r>
      <w:r w:rsidR="00FA0F51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粗糙与光滑基面的</w:t>
      </w:r>
      <w:r w:rsidR="00682FB6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选材要求；</w:t>
      </w:r>
    </w:p>
    <w:p w:rsidR="00C72B54" w:rsidRPr="003713E7" w:rsidRDefault="00C72B54" w:rsidP="003713E7">
      <w:pPr>
        <w:spacing w:line="360" w:lineRule="auto"/>
        <w:ind w:firstLineChars="200" w:firstLine="562"/>
        <w:rPr>
          <w:rFonts w:ascii="宋体" w:eastAsia="宋体" w:hAnsi="宋体"/>
          <w:color w:val="000000" w:themeColor="text1"/>
          <w:sz w:val="28"/>
          <w:szCs w:val="28"/>
        </w:rPr>
      </w:pPr>
      <w:r w:rsidRPr="003713E7">
        <w:rPr>
          <w:rFonts w:ascii="宋体" w:eastAsia="宋体" w:hAnsi="宋体"/>
          <w:b/>
          <w:bCs/>
          <w:color w:val="000000" w:themeColor="text1"/>
          <w:sz w:val="28"/>
          <w:szCs w:val="28"/>
        </w:rPr>
        <w:t>6</w:t>
      </w:r>
      <w:r w:rsidR="00774EEC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　</w:t>
      </w:r>
      <w:r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吸水</w:t>
      </w:r>
      <w:r w:rsidR="00FA0F51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与</w:t>
      </w:r>
      <w:r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憎水</w:t>
      </w:r>
      <w:r w:rsidR="00FA0F51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基面的</w:t>
      </w:r>
      <w:r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选材要求。</w:t>
      </w:r>
    </w:p>
    <w:p w:rsidR="00AC4117" w:rsidRPr="003713E7" w:rsidRDefault="002D6DD1" w:rsidP="00150EDC">
      <w:pPr>
        <w:spacing w:afterLines="50" w:after="156"/>
        <w:rPr>
          <w:rFonts w:ascii="宋体" w:eastAsia="宋体" w:hAnsi="宋体"/>
          <w:color w:val="000000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4.0</w:t>
      </w:r>
      <w:r w:rsidR="00287F39" w:rsidRPr="008E548A">
        <w:rPr>
          <w:rFonts w:ascii="Times New Roman" w:eastAsia="宋体" w:hAnsi="Times New Roman" w:cs="Times New Roman" w:hint="eastAsia"/>
          <w:b/>
          <w:sz w:val="28"/>
        </w:rPr>
        <w:t>.2</w:t>
      </w:r>
      <w:r w:rsidR="00774EEC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　</w:t>
      </w:r>
      <w:proofErr w:type="gramStart"/>
      <w:r w:rsidR="00287F39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美缝</w:t>
      </w:r>
      <w:r w:rsidR="009A2496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施工</w:t>
      </w:r>
      <w:proofErr w:type="gramEnd"/>
      <w:r w:rsidR="009A2496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的</w:t>
      </w:r>
      <w:r w:rsidR="00287F39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基体</w:t>
      </w:r>
      <w:r w:rsidR="009A2496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条件</w:t>
      </w:r>
      <w:r w:rsidR="00287F39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应符合</w:t>
      </w:r>
      <w:r w:rsidR="0005105F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《陶瓷饰面砖粘贴应用技术规程》T/CECS 504</w:t>
      </w:r>
      <w:r w:rsidR="00F27DF5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的有关规定，并应</w:t>
      </w:r>
      <w:r w:rsidR="0005105F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符合</w:t>
      </w:r>
      <w:r w:rsidR="00287F39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下列规定</w:t>
      </w:r>
      <w:r w:rsidR="00287F39" w:rsidRPr="003713E7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：</w:t>
      </w:r>
    </w:p>
    <w:p w:rsidR="00AC4117" w:rsidRPr="003713E7" w:rsidRDefault="00287F39" w:rsidP="003713E7">
      <w:pPr>
        <w:spacing w:afterLines="50" w:after="156"/>
        <w:ind w:firstLineChars="200" w:firstLine="562"/>
        <w:rPr>
          <w:rFonts w:ascii="宋体" w:eastAsia="宋体" w:hAnsi="宋体"/>
          <w:color w:val="000000"/>
          <w:sz w:val="28"/>
          <w:szCs w:val="28"/>
        </w:rPr>
      </w:pPr>
      <w:r w:rsidRPr="003713E7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1</w:t>
      </w:r>
      <w:r w:rsidR="00774EEC" w:rsidRPr="003713E7">
        <w:rPr>
          <w:rFonts w:ascii="宋体" w:eastAsia="宋体" w:hAnsi="宋体" w:cs="宋体"/>
          <w:b/>
          <w:bCs/>
          <w:color w:val="000000"/>
          <w:sz w:val="28"/>
          <w:szCs w:val="28"/>
        </w:rPr>
        <w:t xml:space="preserve">　</w:t>
      </w:r>
      <w:proofErr w:type="gramStart"/>
      <w:r w:rsidR="00F27DF5" w:rsidRPr="003713E7">
        <w:rPr>
          <w:rFonts w:ascii="宋体" w:eastAsia="宋体" w:hAnsi="宋体" w:hint="eastAsia"/>
          <w:color w:val="000000"/>
          <w:sz w:val="28"/>
          <w:szCs w:val="28"/>
        </w:rPr>
        <w:t>美缝施工</w:t>
      </w:r>
      <w:proofErr w:type="gramEnd"/>
      <w:r w:rsidR="00F27DF5" w:rsidRPr="003713E7">
        <w:rPr>
          <w:rFonts w:ascii="宋体" w:eastAsia="宋体" w:hAnsi="宋体" w:hint="eastAsia"/>
          <w:color w:val="000000"/>
          <w:sz w:val="28"/>
          <w:szCs w:val="28"/>
        </w:rPr>
        <w:t>应在饰面材料粘贴牢固后及粘贴工程施工验收完成</w:t>
      </w:r>
      <w:r w:rsidR="002D6DD1" w:rsidRPr="003713E7">
        <w:rPr>
          <w:rFonts w:ascii="宋体" w:eastAsia="宋体" w:hAnsi="宋体" w:hint="eastAsia"/>
          <w:color w:val="000000"/>
          <w:sz w:val="28"/>
          <w:szCs w:val="28"/>
        </w:rPr>
        <w:t>后进行</w:t>
      </w:r>
      <w:r w:rsidRPr="003713E7">
        <w:rPr>
          <w:rFonts w:ascii="宋体" w:eastAsia="宋体" w:hAnsi="宋体" w:hint="eastAsia"/>
          <w:color w:val="000000"/>
          <w:sz w:val="28"/>
          <w:szCs w:val="28"/>
        </w:rPr>
        <w:t>；</w:t>
      </w:r>
    </w:p>
    <w:p w:rsidR="00AC4117" w:rsidRPr="003713E7" w:rsidRDefault="00287F39" w:rsidP="003713E7">
      <w:pPr>
        <w:spacing w:afterLines="50" w:after="156"/>
        <w:ind w:firstLineChars="200" w:firstLine="562"/>
        <w:rPr>
          <w:rFonts w:ascii="宋体" w:eastAsia="宋体" w:hAnsi="宋体"/>
          <w:color w:val="000000"/>
          <w:sz w:val="28"/>
          <w:szCs w:val="28"/>
        </w:rPr>
      </w:pPr>
      <w:r w:rsidRPr="003713E7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2</w:t>
      </w:r>
      <w:r w:rsidR="00774EEC" w:rsidRPr="003713E7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　</w:t>
      </w:r>
      <w:r w:rsidR="0099760F" w:rsidRPr="003713E7">
        <w:rPr>
          <w:rFonts w:ascii="宋体" w:eastAsia="宋体" w:hAnsi="宋体" w:cs="宋体" w:hint="eastAsia"/>
          <w:bCs/>
          <w:color w:val="000000"/>
          <w:sz w:val="28"/>
          <w:szCs w:val="28"/>
        </w:rPr>
        <w:t>陶瓷饰面</w:t>
      </w:r>
      <w:r w:rsidR="0099760F" w:rsidRPr="003713E7">
        <w:rPr>
          <w:rFonts w:ascii="宋体" w:eastAsia="宋体" w:hAnsi="宋体" w:hint="eastAsia"/>
          <w:color w:val="000000"/>
          <w:sz w:val="28"/>
          <w:szCs w:val="28"/>
        </w:rPr>
        <w:t>砖</w:t>
      </w:r>
      <w:r w:rsidRPr="003713E7">
        <w:rPr>
          <w:rFonts w:ascii="宋体" w:eastAsia="宋体" w:hAnsi="宋体" w:hint="eastAsia"/>
          <w:color w:val="000000"/>
          <w:sz w:val="28"/>
          <w:szCs w:val="28"/>
        </w:rPr>
        <w:t>、石材、马赛克</w:t>
      </w:r>
      <w:r w:rsidR="00F27DF5" w:rsidRPr="003713E7">
        <w:rPr>
          <w:rFonts w:ascii="宋体" w:eastAsia="宋体" w:hAnsi="宋体" w:hint="eastAsia"/>
          <w:color w:val="000000"/>
          <w:sz w:val="28"/>
          <w:szCs w:val="28"/>
        </w:rPr>
        <w:t>等</w:t>
      </w:r>
      <w:proofErr w:type="gramStart"/>
      <w:r w:rsidR="007F6AC3" w:rsidRPr="003713E7">
        <w:rPr>
          <w:rFonts w:ascii="宋体" w:eastAsia="宋体" w:hAnsi="宋体" w:hint="eastAsia"/>
          <w:color w:val="000000"/>
          <w:sz w:val="28"/>
          <w:szCs w:val="28"/>
        </w:rPr>
        <w:t>饰材</w:t>
      </w:r>
      <w:r w:rsidR="00F27DF5" w:rsidRPr="003713E7">
        <w:rPr>
          <w:rFonts w:ascii="宋体" w:eastAsia="宋体" w:hAnsi="宋体" w:hint="eastAsia"/>
          <w:color w:val="000000"/>
          <w:sz w:val="28"/>
          <w:szCs w:val="28"/>
        </w:rPr>
        <w:t>美缝</w:t>
      </w:r>
      <w:r w:rsidR="00890F7D" w:rsidRPr="003713E7">
        <w:rPr>
          <w:rFonts w:ascii="宋体" w:eastAsia="宋体" w:hAnsi="宋体" w:hint="eastAsia"/>
          <w:color w:val="000000"/>
          <w:sz w:val="28"/>
          <w:szCs w:val="28"/>
        </w:rPr>
        <w:t>缝隙宽度</w:t>
      </w:r>
      <w:proofErr w:type="gramEnd"/>
      <w:r w:rsidR="00C72B54" w:rsidRPr="003713E7">
        <w:rPr>
          <w:rFonts w:ascii="宋体" w:eastAsia="宋体" w:hAnsi="宋体" w:hint="eastAsia"/>
          <w:color w:val="000000"/>
          <w:sz w:val="28"/>
          <w:szCs w:val="28"/>
        </w:rPr>
        <w:t>宜</w:t>
      </w:r>
      <w:r w:rsidR="00890F7D" w:rsidRPr="003713E7">
        <w:rPr>
          <w:rFonts w:ascii="宋体" w:eastAsia="宋体" w:hAnsi="宋体" w:hint="eastAsia"/>
          <w:color w:val="000000"/>
          <w:sz w:val="28"/>
          <w:szCs w:val="28"/>
        </w:rPr>
        <w:t>为</w:t>
      </w:r>
      <w:r w:rsidRPr="003713E7">
        <w:rPr>
          <w:rFonts w:ascii="宋体" w:eastAsia="宋体" w:hAnsi="宋体" w:hint="eastAsia"/>
          <w:color w:val="000000"/>
          <w:sz w:val="28"/>
          <w:szCs w:val="28"/>
        </w:rPr>
        <w:t>2mm</w:t>
      </w:r>
      <w:r w:rsidR="00890F7D" w:rsidRPr="003713E7">
        <w:rPr>
          <w:rFonts w:ascii="宋体" w:eastAsia="宋体" w:hAnsi="宋体" w:hint="eastAsia"/>
          <w:color w:val="000000"/>
          <w:sz w:val="28"/>
          <w:szCs w:val="28"/>
        </w:rPr>
        <w:t>～5mm</w:t>
      </w:r>
      <w:r w:rsidR="002C5618" w:rsidRPr="003713E7">
        <w:rPr>
          <w:rFonts w:ascii="宋体" w:eastAsia="宋体" w:hAnsi="宋体" w:hint="eastAsia"/>
          <w:color w:val="000000"/>
          <w:sz w:val="28"/>
          <w:szCs w:val="28"/>
        </w:rPr>
        <w:t>，</w:t>
      </w:r>
      <w:r w:rsidR="00890F7D" w:rsidRPr="003713E7">
        <w:rPr>
          <w:rFonts w:ascii="宋体" w:eastAsia="宋体" w:hAnsi="宋体" w:hint="eastAsia"/>
          <w:color w:val="000000"/>
          <w:sz w:val="28"/>
          <w:szCs w:val="28"/>
        </w:rPr>
        <w:t>深度</w:t>
      </w:r>
      <w:r w:rsidR="00C72B54" w:rsidRPr="003713E7">
        <w:rPr>
          <w:rFonts w:ascii="宋体" w:eastAsia="宋体" w:hAnsi="宋体" w:hint="eastAsia"/>
          <w:color w:val="000000"/>
          <w:sz w:val="28"/>
          <w:szCs w:val="28"/>
        </w:rPr>
        <w:t>宜</w:t>
      </w:r>
      <w:r w:rsidR="00890F7D" w:rsidRPr="003713E7">
        <w:rPr>
          <w:rFonts w:ascii="宋体" w:eastAsia="宋体" w:hAnsi="宋体" w:hint="eastAsia"/>
          <w:color w:val="000000"/>
          <w:sz w:val="28"/>
          <w:szCs w:val="28"/>
        </w:rPr>
        <w:t>大于</w:t>
      </w:r>
      <w:r w:rsidRPr="003713E7">
        <w:rPr>
          <w:rFonts w:ascii="宋体" w:eastAsia="宋体" w:hAnsi="宋体" w:hint="eastAsia"/>
          <w:color w:val="000000"/>
          <w:sz w:val="28"/>
          <w:szCs w:val="28"/>
        </w:rPr>
        <w:t>3</w:t>
      </w:r>
      <w:r w:rsidR="00890F7D" w:rsidRPr="003713E7">
        <w:rPr>
          <w:rFonts w:ascii="宋体" w:eastAsia="宋体" w:hAnsi="宋体" w:hint="eastAsia"/>
          <w:color w:val="000000"/>
          <w:sz w:val="28"/>
          <w:szCs w:val="28"/>
        </w:rPr>
        <w:t>mm</w:t>
      </w:r>
      <w:r w:rsidRPr="003713E7">
        <w:rPr>
          <w:rFonts w:ascii="宋体" w:eastAsia="宋体" w:hAnsi="宋体" w:hint="eastAsia"/>
          <w:color w:val="000000"/>
          <w:sz w:val="28"/>
          <w:szCs w:val="28"/>
        </w:rPr>
        <w:t>；</w:t>
      </w:r>
    </w:p>
    <w:p w:rsidR="00AC4117" w:rsidRPr="003713E7" w:rsidRDefault="00287F39" w:rsidP="003713E7">
      <w:pPr>
        <w:spacing w:afterLines="50" w:after="156"/>
        <w:ind w:firstLineChars="200" w:firstLine="562"/>
        <w:rPr>
          <w:rFonts w:ascii="宋体" w:eastAsia="宋体" w:hAnsi="宋体"/>
          <w:color w:val="000000"/>
          <w:sz w:val="28"/>
          <w:szCs w:val="28"/>
        </w:rPr>
      </w:pPr>
      <w:r w:rsidRPr="003713E7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3</w:t>
      </w:r>
      <w:r w:rsidR="00774EEC" w:rsidRPr="003713E7">
        <w:rPr>
          <w:rFonts w:ascii="宋体" w:eastAsia="宋体" w:hAnsi="宋体"/>
          <w:color w:val="000000"/>
          <w:sz w:val="28"/>
          <w:szCs w:val="28"/>
        </w:rPr>
        <w:t xml:space="preserve">　</w:t>
      </w:r>
      <w:r w:rsidRPr="003713E7">
        <w:rPr>
          <w:rFonts w:ascii="宋体" w:eastAsia="宋体" w:hAnsi="宋体" w:hint="eastAsia"/>
          <w:color w:val="000000"/>
          <w:sz w:val="28"/>
          <w:szCs w:val="28"/>
        </w:rPr>
        <w:t>室内墙</w:t>
      </w:r>
      <w:r w:rsidR="00C72B54" w:rsidRPr="003713E7">
        <w:rPr>
          <w:rFonts w:ascii="宋体" w:eastAsia="宋体" w:hAnsi="宋体" w:hint="eastAsia"/>
          <w:color w:val="000000"/>
          <w:sz w:val="28"/>
          <w:szCs w:val="28"/>
        </w:rPr>
        <w:t>面和地面陶瓷饰面砖粘贴工程设置</w:t>
      </w:r>
      <w:r w:rsidR="00FA0F51" w:rsidRPr="003713E7">
        <w:rPr>
          <w:rFonts w:ascii="宋体" w:eastAsia="宋体" w:hAnsi="宋体" w:hint="eastAsia"/>
          <w:color w:val="000000"/>
          <w:sz w:val="28"/>
          <w:szCs w:val="28"/>
        </w:rPr>
        <w:t>的</w:t>
      </w:r>
      <w:r w:rsidR="00C72B54" w:rsidRPr="003713E7">
        <w:rPr>
          <w:rFonts w:ascii="宋体" w:eastAsia="宋体" w:hAnsi="宋体" w:hint="eastAsia"/>
          <w:color w:val="000000"/>
          <w:sz w:val="28"/>
          <w:szCs w:val="28"/>
        </w:rPr>
        <w:t>伸缩缝、墙体</w:t>
      </w:r>
      <w:r w:rsidR="00C72B54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变形</w:t>
      </w:r>
      <w:r w:rsidR="00B53FF4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产生的缝隙</w:t>
      </w:r>
      <w:proofErr w:type="gramStart"/>
      <w:r w:rsidR="00B53FF4" w:rsidRPr="003713E7">
        <w:rPr>
          <w:rFonts w:ascii="宋体" w:eastAsia="宋体" w:hAnsi="宋体" w:hint="eastAsia"/>
          <w:color w:val="000000"/>
          <w:sz w:val="28"/>
          <w:szCs w:val="28"/>
        </w:rPr>
        <w:t>不得用美缝剂</w:t>
      </w:r>
      <w:proofErr w:type="gramEnd"/>
      <w:r w:rsidR="0099760F" w:rsidRPr="003713E7">
        <w:rPr>
          <w:rFonts w:ascii="宋体" w:eastAsia="宋体" w:hAnsi="宋体" w:hint="eastAsia"/>
          <w:color w:val="000000"/>
          <w:sz w:val="28"/>
          <w:szCs w:val="28"/>
        </w:rPr>
        <w:t>填充。</w:t>
      </w:r>
    </w:p>
    <w:p w:rsidR="00F27DF5" w:rsidRPr="00593BD6" w:rsidRDefault="00F27DF5" w:rsidP="00F27DF5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  <w:shd w:val="pct15" w:color="auto" w:fill="FFFFFF"/>
        </w:rPr>
      </w:pPr>
      <w:r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【条文说明】4.0.2</w:t>
      </w:r>
      <w:r w:rsidR="00774EEC" w:rsidRPr="00593BD6">
        <w:rPr>
          <w:rFonts w:ascii="宋体" w:eastAsia="宋体" w:hAnsi="宋体"/>
          <w:color w:val="000000" w:themeColor="text1"/>
          <w:sz w:val="28"/>
          <w:szCs w:val="28"/>
          <w:highlight w:val="lightGray"/>
          <w:shd w:val="pct15" w:color="auto" w:fill="FFFFFF"/>
        </w:rPr>
        <w:t xml:space="preserve">　</w:t>
      </w:r>
      <w:r w:rsidR="00682FB6"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陶瓷饰面砖、石材、马赛克等</w:t>
      </w:r>
      <w:r w:rsidR="007F6AC3"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饰材</w:t>
      </w:r>
      <w:r w:rsidR="00682FB6"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粘贴工程完成后，预留的</w:t>
      </w:r>
      <w:proofErr w:type="gramStart"/>
      <w:r w:rsidR="00682FB6"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缝宽如果</w:t>
      </w:r>
      <w:proofErr w:type="gramEnd"/>
      <w:r w:rsidR="00682FB6"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小于</w:t>
      </w:r>
      <w:r w:rsidR="00682FB6" w:rsidRPr="00593BD6">
        <w:rPr>
          <w:rFonts w:ascii="宋体" w:eastAsia="宋体" w:hAnsi="宋体"/>
          <w:color w:val="000000" w:themeColor="text1"/>
          <w:sz w:val="28"/>
          <w:szCs w:val="28"/>
          <w:highlight w:val="lightGray"/>
          <w:shd w:val="pct15" w:color="auto" w:fill="FFFFFF"/>
        </w:rPr>
        <w:t>2mm</w:t>
      </w:r>
      <w:r w:rsidR="00682FB6"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，</w:t>
      </w:r>
      <w:proofErr w:type="gramStart"/>
      <w:r w:rsidR="00682FB6"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缝深小于</w:t>
      </w:r>
      <w:proofErr w:type="gramEnd"/>
      <w:r w:rsidR="00682FB6" w:rsidRPr="00593BD6">
        <w:rPr>
          <w:rFonts w:ascii="宋体" w:eastAsia="宋体" w:hAnsi="宋体"/>
          <w:color w:val="000000" w:themeColor="text1"/>
          <w:sz w:val="28"/>
          <w:szCs w:val="28"/>
          <w:highlight w:val="lightGray"/>
          <w:shd w:val="pct15" w:color="auto" w:fill="FFFFFF"/>
        </w:rPr>
        <w:t>3mm</w:t>
      </w:r>
      <w:r w:rsidR="00682FB6"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，则不建议</w:t>
      </w:r>
      <w:proofErr w:type="gramStart"/>
      <w:r w:rsidR="00682FB6"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做美</w:t>
      </w:r>
      <w:proofErr w:type="gramEnd"/>
      <w:r w:rsidR="00682FB6"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缝，其一，</w:t>
      </w:r>
      <w:proofErr w:type="gramStart"/>
      <w:r w:rsidR="00682FB6"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影响美缝效果</w:t>
      </w:r>
      <w:proofErr w:type="gramEnd"/>
      <w:r w:rsidR="00682FB6"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，其二，不利于施工。</w:t>
      </w:r>
    </w:p>
    <w:p w:rsidR="00AC4117" w:rsidRPr="003713E7" w:rsidRDefault="002D6DD1" w:rsidP="00150EDC">
      <w:pPr>
        <w:spacing w:afterLines="50" w:after="156"/>
        <w:rPr>
          <w:rFonts w:ascii="宋体" w:eastAsia="宋体" w:hAnsi="宋体"/>
          <w:color w:val="000000" w:themeColor="text1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4.0</w:t>
      </w:r>
      <w:r w:rsidR="00287F39" w:rsidRPr="008E548A">
        <w:rPr>
          <w:rFonts w:ascii="Times New Roman" w:eastAsia="宋体" w:hAnsi="Times New Roman" w:cs="Times New Roman" w:hint="eastAsia"/>
          <w:b/>
          <w:sz w:val="28"/>
        </w:rPr>
        <w:t>.</w:t>
      </w:r>
      <w:r w:rsidRPr="008E548A">
        <w:rPr>
          <w:rFonts w:ascii="Times New Roman" w:eastAsia="宋体" w:hAnsi="Times New Roman" w:cs="Times New Roman" w:hint="eastAsia"/>
          <w:b/>
          <w:sz w:val="28"/>
        </w:rPr>
        <w:t>3</w:t>
      </w:r>
      <w:r w:rsidR="00B53FF4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　</w:t>
      </w:r>
      <w:proofErr w:type="gramStart"/>
      <w:r w:rsidR="00B53FF4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美缝剂</w:t>
      </w:r>
      <w:proofErr w:type="gramEnd"/>
      <w:r w:rsidR="0099760F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应根据工程基面</w:t>
      </w:r>
      <w:r w:rsidR="00FA0F51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条件</w:t>
      </w:r>
      <w:r w:rsidR="00287F39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按表</w:t>
      </w:r>
      <w:r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4.0.3</w:t>
      </w:r>
      <w:r w:rsidR="00FA0F51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选用</w:t>
      </w:r>
      <w:r w:rsidR="00287F39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AC4117" w:rsidRPr="003713E7" w:rsidRDefault="00287F39" w:rsidP="00593BD6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24"/>
        </w:rPr>
      </w:pPr>
      <w:r w:rsidRPr="003713E7">
        <w:rPr>
          <w:rFonts w:ascii="宋体" w:eastAsia="宋体" w:hAnsi="宋体" w:cs="宋体" w:hint="eastAsia"/>
          <w:b/>
          <w:color w:val="000000" w:themeColor="text1"/>
          <w:sz w:val="24"/>
        </w:rPr>
        <w:lastRenderedPageBreak/>
        <w:t>表</w:t>
      </w:r>
      <w:r w:rsidRPr="003713E7">
        <w:rPr>
          <w:rFonts w:ascii="宋体" w:eastAsia="宋体" w:hAnsi="宋体" w:cs="宋体"/>
          <w:b/>
          <w:color w:val="000000" w:themeColor="text1"/>
          <w:sz w:val="24"/>
        </w:rPr>
        <w:t>4</w:t>
      </w:r>
      <w:r w:rsidR="002D6DD1" w:rsidRPr="003713E7">
        <w:rPr>
          <w:rFonts w:ascii="宋体" w:eastAsia="宋体" w:hAnsi="宋体" w:cs="宋体" w:hint="eastAsia"/>
          <w:b/>
          <w:color w:val="000000" w:themeColor="text1"/>
          <w:sz w:val="24"/>
        </w:rPr>
        <w:t>.0.3</w:t>
      </w:r>
      <w:r w:rsidRPr="003713E7">
        <w:rPr>
          <w:rFonts w:ascii="宋体" w:eastAsia="宋体" w:hAnsi="宋体" w:cs="宋体" w:hint="eastAsia"/>
          <w:b/>
          <w:color w:val="000000" w:themeColor="text1"/>
          <w:sz w:val="24"/>
        </w:rPr>
        <w:t xml:space="preserve">　</w:t>
      </w:r>
      <w:proofErr w:type="gramStart"/>
      <w:r w:rsidRPr="003713E7">
        <w:rPr>
          <w:rFonts w:ascii="宋体" w:eastAsia="宋体" w:hAnsi="宋体" w:hint="eastAsia"/>
          <w:b/>
          <w:color w:val="000000" w:themeColor="text1"/>
          <w:sz w:val="24"/>
        </w:rPr>
        <w:t>美缝</w:t>
      </w:r>
      <w:r w:rsidR="00B53FF4" w:rsidRPr="003713E7">
        <w:rPr>
          <w:rFonts w:ascii="宋体" w:eastAsia="宋体" w:hAnsi="宋体" w:hint="eastAsia"/>
          <w:b/>
          <w:color w:val="000000" w:themeColor="text1"/>
          <w:sz w:val="24"/>
        </w:rPr>
        <w:t>剂</w:t>
      </w:r>
      <w:proofErr w:type="gramEnd"/>
      <w:r w:rsidRPr="003713E7">
        <w:rPr>
          <w:rFonts w:ascii="宋体" w:eastAsia="宋体" w:hAnsi="宋体" w:hint="eastAsia"/>
          <w:b/>
          <w:color w:val="000000" w:themeColor="text1"/>
          <w:sz w:val="24"/>
        </w:rPr>
        <w:t>选用</w:t>
      </w:r>
    </w:p>
    <w:tbl>
      <w:tblPr>
        <w:tblStyle w:val="af0"/>
        <w:tblW w:w="7931" w:type="dxa"/>
        <w:jc w:val="center"/>
        <w:tblInd w:w="-1433" w:type="dxa"/>
        <w:tblLayout w:type="fixed"/>
        <w:tblLook w:val="04A0" w:firstRow="1" w:lastRow="0" w:firstColumn="1" w:lastColumn="0" w:noHBand="0" w:noVBand="1"/>
      </w:tblPr>
      <w:tblGrid>
        <w:gridCol w:w="2828"/>
        <w:gridCol w:w="2467"/>
        <w:gridCol w:w="2636"/>
      </w:tblGrid>
      <w:tr w:rsidR="00B53FF4" w:rsidRPr="003713E7" w:rsidTr="003713E7">
        <w:trPr>
          <w:trHeight w:val="946"/>
          <w:jc w:val="center"/>
        </w:trPr>
        <w:tc>
          <w:tcPr>
            <w:tcW w:w="2828" w:type="dxa"/>
            <w:tcBorders>
              <w:left w:val="single" w:sz="4" w:space="0" w:color="auto"/>
              <w:tl2br w:val="single" w:sz="4" w:space="0" w:color="auto"/>
            </w:tcBorders>
          </w:tcPr>
          <w:p w:rsidR="00B53FF4" w:rsidRPr="003713E7" w:rsidRDefault="00B53FF4" w:rsidP="00593BD6">
            <w:pPr>
              <w:spacing w:line="360" w:lineRule="auto"/>
              <w:ind w:left="1063" w:right="120" w:hangingChars="443" w:hanging="1063"/>
              <w:jc w:val="right"/>
              <w:rPr>
                <w:rFonts w:ascii="宋体" w:hAnsi="宋体" w:cs="宋体"/>
                <w:color w:val="000000" w:themeColor="text1"/>
                <w:sz w:val="24"/>
              </w:rPr>
            </w:pPr>
            <w:bookmarkStart w:id="8" w:name="_Toc500698269"/>
            <w:r w:rsidRPr="003713E7">
              <w:rPr>
                <w:rFonts w:ascii="宋体" w:eastAsia="宋体" w:hAnsi="宋体" w:hint="eastAsia"/>
                <w:bCs/>
                <w:color w:val="000000" w:themeColor="text1"/>
                <w:sz w:val="24"/>
                <w:lang w:val="zh-CN"/>
              </w:rPr>
              <w:t>材料性质</w:t>
            </w:r>
          </w:p>
          <w:p w:rsidR="00B53FF4" w:rsidRPr="003713E7" w:rsidRDefault="00B53FF4" w:rsidP="00593BD6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 w:rsidRPr="003713E7">
              <w:rPr>
                <w:rFonts w:ascii="Calibri" w:hAnsi="Calibri" w:hint="eastAsia"/>
                <w:color w:val="000000" w:themeColor="text1"/>
                <w:sz w:val="24"/>
              </w:rPr>
              <w:t>基面条件</w:t>
            </w:r>
          </w:p>
        </w:tc>
        <w:tc>
          <w:tcPr>
            <w:tcW w:w="2467" w:type="dxa"/>
            <w:vAlign w:val="center"/>
          </w:tcPr>
          <w:p w:rsidR="00B53FF4" w:rsidRPr="003713E7" w:rsidRDefault="00B53FF4" w:rsidP="00593BD6">
            <w:pPr>
              <w:spacing w:line="360" w:lineRule="auto"/>
              <w:jc w:val="center"/>
              <w:rPr>
                <w:rFonts w:ascii="宋体" w:hAnsi="Calibri" w:cs="宋体"/>
                <w:color w:val="000000" w:themeColor="text1"/>
                <w:sz w:val="24"/>
              </w:rPr>
            </w:pPr>
            <w:r w:rsidRPr="003713E7">
              <w:rPr>
                <w:rFonts w:ascii="宋体" w:hAnsi="Calibri" w:cs="Arial" w:hint="eastAsia"/>
                <w:color w:val="000000" w:themeColor="text1"/>
                <w:sz w:val="24"/>
              </w:rPr>
              <w:t>水</w:t>
            </w:r>
            <w:r w:rsidR="006338F6">
              <w:rPr>
                <w:rFonts w:ascii="宋体" w:hAnsi="Calibri" w:cs="Arial" w:hint="eastAsia"/>
                <w:color w:val="000000" w:themeColor="text1"/>
                <w:sz w:val="24"/>
              </w:rPr>
              <w:t xml:space="preserve">　</w:t>
            </w:r>
            <w:r w:rsidRPr="003713E7">
              <w:rPr>
                <w:rFonts w:ascii="宋体" w:hAnsi="Calibri" w:cs="Arial" w:hint="eastAsia"/>
                <w:color w:val="000000" w:themeColor="text1"/>
                <w:sz w:val="24"/>
              </w:rPr>
              <w:t>性</w:t>
            </w:r>
          </w:p>
        </w:tc>
        <w:tc>
          <w:tcPr>
            <w:tcW w:w="2636" w:type="dxa"/>
            <w:vAlign w:val="center"/>
          </w:tcPr>
          <w:p w:rsidR="00B53FF4" w:rsidRPr="003713E7" w:rsidRDefault="00B53FF4" w:rsidP="00593BD6">
            <w:pPr>
              <w:spacing w:line="360" w:lineRule="auto"/>
              <w:jc w:val="center"/>
              <w:rPr>
                <w:rFonts w:ascii="宋体" w:hAnsi="Calibri" w:cs="宋体"/>
                <w:color w:val="000000" w:themeColor="text1"/>
                <w:sz w:val="24"/>
              </w:rPr>
            </w:pPr>
            <w:r w:rsidRPr="003713E7">
              <w:rPr>
                <w:rFonts w:asciiTheme="minorEastAsia" w:hAnsiTheme="minorEastAsia" w:cs="Arial" w:hint="eastAsia"/>
                <w:color w:val="000000" w:themeColor="text1"/>
                <w:sz w:val="24"/>
              </w:rPr>
              <w:t>油</w:t>
            </w:r>
            <w:r w:rsidR="006338F6">
              <w:rPr>
                <w:rFonts w:asciiTheme="minorEastAsia" w:hAnsiTheme="minorEastAsia" w:cs="Arial" w:hint="eastAsia"/>
                <w:color w:val="000000" w:themeColor="text1"/>
                <w:sz w:val="24"/>
              </w:rPr>
              <w:t xml:space="preserve">　</w:t>
            </w:r>
            <w:r w:rsidRPr="003713E7">
              <w:rPr>
                <w:rFonts w:asciiTheme="minorEastAsia" w:hAnsiTheme="minorEastAsia" w:cs="Arial" w:hint="eastAsia"/>
                <w:color w:val="000000" w:themeColor="text1"/>
                <w:sz w:val="24"/>
              </w:rPr>
              <w:t>性</w:t>
            </w:r>
          </w:p>
        </w:tc>
      </w:tr>
      <w:tr w:rsidR="00FA0F51" w:rsidRPr="003713E7" w:rsidTr="003713E7">
        <w:trPr>
          <w:jc w:val="center"/>
        </w:trPr>
        <w:tc>
          <w:tcPr>
            <w:tcW w:w="2828" w:type="dxa"/>
          </w:tcPr>
          <w:p w:rsidR="00FA0F51" w:rsidRPr="003713E7" w:rsidRDefault="00FA0F51" w:rsidP="00593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3713E7">
              <w:rPr>
                <w:rFonts w:ascii="宋体" w:hAnsi="宋体" w:cs="宋体" w:hint="eastAsia"/>
                <w:color w:val="000000" w:themeColor="text1"/>
                <w:sz w:val="24"/>
              </w:rPr>
              <w:t>干燥区域</w:t>
            </w:r>
          </w:p>
        </w:tc>
        <w:tc>
          <w:tcPr>
            <w:tcW w:w="2467" w:type="dxa"/>
          </w:tcPr>
          <w:p w:rsidR="00FA0F51" w:rsidRPr="003713E7" w:rsidRDefault="00FA0F51" w:rsidP="00593BD6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3713E7">
              <w:rPr>
                <w:rFonts w:ascii="宋体" w:eastAsia="宋体" w:hAnsi="宋体" w:cs="宋体" w:hint="eastAsia"/>
                <w:color w:val="000000" w:themeColor="text1"/>
                <w:sz w:val="24"/>
              </w:rPr>
              <w:t>适</w:t>
            </w:r>
            <w:r w:rsidR="006338F6"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　</w:t>
            </w:r>
            <w:r w:rsidRPr="003713E7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用</w:t>
            </w:r>
          </w:p>
        </w:tc>
        <w:tc>
          <w:tcPr>
            <w:tcW w:w="2636" w:type="dxa"/>
          </w:tcPr>
          <w:p w:rsidR="00FA0F51" w:rsidRPr="003713E7" w:rsidRDefault="00FA0F51" w:rsidP="00593BD6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3713E7">
              <w:rPr>
                <w:rFonts w:ascii="宋体" w:hAnsi="Calibri" w:cs="宋体" w:hint="eastAsia"/>
                <w:color w:val="000000" w:themeColor="text1"/>
                <w:sz w:val="24"/>
              </w:rPr>
              <w:t>适</w:t>
            </w:r>
            <w:r w:rsidR="006338F6">
              <w:rPr>
                <w:rFonts w:ascii="宋体" w:hAnsi="Calibri" w:cs="宋体" w:hint="eastAsia"/>
                <w:color w:val="000000" w:themeColor="text1"/>
                <w:sz w:val="24"/>
              </w:rPr>
              <w:t xml:space="preserve">　</w:t>
            </w:r>
            <w:r w:rsidRPr="003713E7">
              <w:rPr>
                <w:rFonts w:ascii="宋体" w:hAnsi="Calibri" w:cs="宋体" w:hint="eastAsia"/>
                <w:color w:val="000000" w:themeColor="text1"/>
                <w:sz w:val="24"/>
              </w:rPr>
              <w:t>用</w:t>
            </w:r>
          </w:p>
        </w:tc>
      </w:tr>
      <w:tr w:rsidR="00FA0F51" w:rsidRPr="003713E7" w:rsidTr="003713E7">
        <w:trPr>
          <w:jc w:val="center"/>
        </w:trPr>
        <w:tc>
          <w:tcPr>
            <w:tcW w:w="2828" w:type="dxa"/>
          </w:tcPr>
          <w:p w:rsidR="00FA0F51" w:rsidRPr="003713E7" w:rsidRDefault="00FA0F51" w:rsidP="00593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3713E7">
              <w:rPr>
                <w:rFonts w:ascii="宋体" w:hAnsi="宋体" w:cs="宋体" w:hint="eastAsia"/>
                <w:color w:val="000000" w:themeColor="text1"/>
                <w:sz w:val="24"/>
              </w:rPr>
              <w:t>潮湿区域</w:t>
            </w:r>
          </w:p>
        </w:tc>
        <w:tc>
          <w:tcPr>
            <w:tcW w:w="2467" w:type="dxa"/>
          </w:tcPr>
          <w:p w:rsidR="00FA0F51" w:rsidRPr="003713E7" w:rsidRDefault="00FA0F51" w:rsidP="00593BD6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3713E7">
              <w:rPr>
                <w:rFonts w:ascii="宋体" w:eastAsia="宋体" w:hAnsi="宋体" w:cs="宋体" w:hint="eastAsia"/>
                <w:color w:val="000000" w:themeColor="text1"/>
                <w:sz w:val="24"/>
              </w:rPr>
              <w:t>适</w:t>
            </w:r>
            <w:r w:rsidR="006338F6"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　</w:t>
            </w:r>
            <w:r w:rsidRPr="003713E7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用</w:t>
            </w:r>
          </w:p>
        </w:tc>
        <w:tc>
          <w:tcPr>
            <w:tcW w:w="2636" w:type="dxa"/>
          </w:tcPr>
          <w:p w:rsidR="00FA0F51" w:rsidRPr="003713E7" w:rsidRDefault="00FA0F51" w:rsidP="00593BD6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3713E7">
              <w:rPr>
                <w:rFonts w:ascii="宋体" w:hAnsi="Calibri" w:cs="宋体" w:hint="eastAsia"/>
                <w:color w:val="000000" w:themeColor="text1"/>
                <w:sz w:val="24"/>
              </w:rPr>
              <w:t>不</w:t>
            </w:r>
            <w:r w:rsidRPr="003713E7">
              <w:rPr>
                <w:rFonts w:ascii="宋体" w:eastAsia="宋体" w:hAnsi="宋体" w:cs="宋体" w:hint="eastAsia"/>
                <w:color w:val="000000" w:themeColor="text1"/>
                <w:sz w:val="24"/>
              </w:rPr>
              <w:t>适用</w:t>
            </w:r>
          </w:p>
        </w:tc>
      </w:tr>
      <w:tr w:rsidR="00B53FF4" w:rsidRPr="003713E7" w:rsidTr="003713E7">
        <w:trPr>
          <w:jc w:val="center"/>
        </w:trPr>
        <w:tc>
          <w:tcPr>
            <w:tcW w:w="2828" w:type="dxa"/>
          </w:tcPr>
          <w:p w:rsidR="00B53FF4" w:rsidRPr="003713E7" w:rsidRDefault="00FA0F51" w:rsidP="00593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 w:themeColor="text1"/>
                <w:sz w:val="24"/>
                <w:lang w:val="it-IT"/>
              </w:rPr>
            </w:pPr>
            <w:r w:rsidRPr="003713E7">
              <w:rPr>
                <w:rFonts w:ascii="宋体" w:hAnsi="Calibri" w:cs="宋体" w:hint="eastAsia"/>
                <w:color w:val="000000" w:themeColor="text1"/>
                <w:sz w:val="24"/>
                <w:lang w:val="it-IT"/>
              </w:rPr>
              <w:t>粗糙基面</w:t>
            </w:r>
          </w:p>
        </w:tc>
        <w:tc>
          <w:tcPr>
            <w:tcW w:w="2467" w:type="dxa"/>
          </w:tcPr>
          <w:p w:rsidR="00B53FF4" w:rsidRPr="003713E7" w:rsidRDefault="00B53FF4" w:rsidP="00593BD6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3713E7">
              <w:rPr>
                <w:rFonts w:ascii="宋体" w:eastAsia="宋体" w:hAnsi="宋体" w:cs="宋体" w:hint="eastAsia"/>
                <w:color w:val="000000" w:themeColor="text1"/>
                <w:sz w:val="24"/>
              </w:rPr>
              <w:t>适</w:t>
            </w:r>
            <w:r w:rsidR="006338F6"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　</w:t>
            </w:r>
            <w:r w:rsidRPr="003713E7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用</w:t>
            </w:r>
          </w:p>
        </w:tc>
        <w:tc>
          <w:tcPr>
            <w:tcW w:w="2636" w:type="dxa"/>
          </w:tcPr>
          <w:p w:rsidR="00B53FF4" w:rsidRPr="003713E7" w:rsidRDefault="00B53FF4" w:rsidP="00593BD6">
            <w:pPr>
              <w:spacing w:line="360" w:lineRule="auto"/>
              <w:jc w:val="center"/>
              <w:rPr>
                <w:rFonts w:ascii="宋体" w:hAnsi="Calibri" w:cs="宋体"/>
                <w:color w:val="000000" w:themeColor="text1"/>
                <w:sz w:val="24"/>
              </w:rPr>
            </w:pPr>
            <w:r w:rsidRPr="003713E7">
              <w:rPr>
                <w:rFonts w:ascii="宋体" w:hAnsi="Calibri" w:cs="宋体" w:hint="eastAsia"/>
                <w:color w:val="000000" w:themeColor="text1"/>
                <w:sz w:val="24"/>
              </w:rPr>
              <w:t>不适用</w:t>
            </w:r>
          </w:p>
        </w:tc>
      </w:tr>
      <w:tr w:rsidR="00B53FF4" w:rsidRPr="003713E7" w:rsidTr="003713E7">
        <w:trPr>
          <w:jc w:val="center"/>
        </w:trPr>
        <w:tc>
          <w:tcPr>
            <w:tcW w:w="2828" w:type="dxa"/>
          </w:tcPr>
          <w:p w:rsidR="00B53FF4" w:rsidRPr="003713E7" w:rsidRDefault="00FA0F51" w:rsidP="00593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 w:themeColor="text1"/>
                <w:sz w:val="24"/>
                <w:lang w:val="it-IT"/>
              </w:rPr>
            </w:pPr>
            <w:r w:rsidRPr="003713E7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光滑</w:t>
            </w:r>
            <w:r w:rsidRPr="003713E7">
              <w:rPr>
                <w:rFonts w:ascii="宋体" w:hAnsi="Calibri" w:cs="宋体" w:hint="eastAsia"/>
                <w:color w:val="000000" w:themeColor="text1"/>
                <w:sz w:val="24"/>
                <w:lang w:val="it-IT"/>
              </w:rPr>
              <w:t>基面</w:t>
            </w:r>
          </w:p>
        </w:tc>
        <w:tc>
          <w:tcPr>
            <w:tcW w:w="2467" w:type="dxa"/>
          </w:tcPr>
          <w:p w:rsidR="00B53FF4" w:rsidRPr="003713E7" w:rsidRDefault="00B53FF4" w:rsidP="00593BD6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3713E7">
              <w:rPr>
                <w:rFonts w:ascii="宋体" w:eastAsia="宋体" w:hAnsi="宋体" w:cs="宋体" w:hint="eastAsia"/>
                <w:color w:val="000000" w:themeColor="text1"/>
                <w:sz w:val="24"/>
              </w:rPr>
              <w:t>适</w:t>
            </w:r>
            <w:r w:rsidR="006338F6"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　</w:t>
            </w:r>
            <w:r w:rsidRPr="003713E7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用</w:t>
            </w:r>
          </w:p>
        </w:tc>
        <w:tc>
          <w:tcPr>
            <w:tcW w:w="2636" w:type="dxa"/>
          </w:tcPr>
          <w:p w:rsidR="00B53FF4" w:rsidRPr="003713E7" w:rsidRDefault="00B53FF4" w:rsidP="00593BD6">
            <w:pPr>
              <w:spacing w:line="360" w:lineRule="auto"/>
              <w:jc w:val="center"/>
              <w:rPr>
                <w:rFonts w:ascii="宋体" w:eastAsia="PMingLiU" w:hAnsi="Calibri" w:cs="宋体"/>
                <w:color w:val="000000" w:themeColor="text1"/>
                <w:sz w:val="24"/>
                <w:lang w:eastAsia="zh-TW"/>
              </w:rPr>
            </w:pPr>
            <w:r w:rsidRPr="003713E7">
              <w:rPr>
                <w:rFonts w:ascii="宋体" w:eastAsia="宋体" w:hAnsi="宋体" w:cs="宋体" w:hint="eastAsia"/>
                <w:color w:val="000000" w:themeColor="text1"/>
                <w:sz w:val="24"/>
              </w:rPr>
              <w:t>适</w:t>
            </w:r>
            <w:r w:rsidR="006338F6"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　</w:t>
            </w:r>
            <w:r w:rsidRPr="003713E7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用</w:t>
            </w:r>
          </w:p>
        </w:tc>
      </w:tr>
      <w:tr w:rsidR="00B53FF4" w:rsidRPr="003713E7" w:rsidTr="003713E7">
        <w:trPr>
          <w:jc w:val="center"/>
        </w:trPr>
        <w:tc>
          <w:tcPr>
            <w:tcW w:w="2828" w:type="dxa"/>
          </w:tcPr>
          <w:p w:rsidR="00B53FF4" w:rsidRPr="003713E7" w:rsidRDefault="00FA0F51" w:rsidP="00593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713E7">
              <w:rPr>
                <w:rFonts w:ascii="宋体" w:hAnsi="宋体" w:cs="宋体" w:hint="eastAsia"/>
                <w:color w:val="000000" w:themeColor="text1"/>
                <w:sz w:val="24"/>
              </w:rPr>
              <w:t>吸水</w:t>
            </w:r>
            <w:r w:rsidRPr="003713E7">
              <w:rPr>
                <w:rFonts w:ascii="宋体" w:hAnsi="Calibri" w:cs="宋体" w:hint="eastAsia"/>
                <w:color w:val="000000" w:themeColor="text1"/>
                <w:sz w:val="24"/>
                <w:lang w:val="it-IT"/>
              </w:rPr>
              <w:t>基面</w:t>
            </w:r>
          </w:p>
        </w:tc>
        <w:tc>
          <w:tcPr>
            <w:tcW w:w="2467" w:type="dxa"/>
          </w:tcPr>
          <w:p w:rsidR="00B53FF4" w:rsidRPr="003713E7" w:rsidRDefault="00B53FF4" w:rsidP="00593BD6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3713E7">
              <w:rPr>
                <w:rFonts w:ascii="宋体" w:hAnsi="Calibri" w:cs="宋体" w:hint="eastAsia"/>
                <w:color w:val="000000" w:themeColor="text1"/>
                <w:sz w:val="24"/>
              </w:rPr>
              <w:t>适</w:t>
            </w:r>
            <w:r w:rsidR="006338F6">
              <w:rPr>
                <w:rFonts w:ascii="宋体" w:hAnsi="Calibri" w:cs="宋体" w:hint="eastAsia"/>
                <w:color w:val="000000" w:themeColor="text1"/>
                <w:sz w:val="24"/>
              </w:rPr>
              <w:t xml:space="preserve">　</w:t>
            </w:r>
            <w:r w:rsidRPr="003713E7">
              <w:rPr>
                <w:rFonts w:ascii="宋体" w:hAnsi="Calibri" w:cs="宋体" w:hint="eastAsia"/>
                <w:color w:val="000000" w:themeColor="text1"/>
                <w:sz w:val="24"/>
              </w:rPr>
              <w:t>用</w:t>
            </w:r>
          </w:p>
        </w:tc>
        <w:tc>
          <w:tcPr>
            <w:tcW w:w="2636" w:type="dxa"/>
          </w:tcPr>
          <w:p w:rsidR="00B53FF4" w:rsidRPr="003713E7" w:rsidRDefault="00B53FF4" w:rsidP="00593BD6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3713E7">
              <w:rPr>
                <w:rFonts w:ascii="宋体" w:hAnsi="Calibri" w:cs="宋体" w:hint="eastAsia"/>
                <w:color w:val="000000" w:themeColor="text1"/>
                <w:sz w:val="24"/>
              </w:rPr>
              <w:t>不适用</w:t>
            </w:r>
          </w:p>
        </w:tc>
      </w:tr>
      <w:tr w:rsidR="00B53FF4" w:rsidRPr="003713E7" w:rsidTr="003713E7">
        <w:trPr>
          <w:jc w:val="center"/>
        </w:trPr>
        <w:tc>
          <w:tcPr>
            <w:tcW w:w="2828" w:type="dxa"/>
          </w:tcPr>
          <w:p w:rsidR="00B53FF4" w:rsidRPr="003713E7" w:rsidRDefault="00FA0F51" w:rsidP="00593B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713E7">
              <w:rPr>
                <w:rFonts w:ascii="宋体" w:hAnsi="宋体" w:cs="宋体" w:hint="eastAsia"/>
                <w:color w:val="000000" w:themeColor="text1"/>
                <w:sz w:val="24"/>
              </w:rPr>
              <w:t>憎水</w:t>
            </w:r>
            <w:r w:rsidRPr="003713E7">
              <w:rPr>
                <w:rFonts w:ascii="宋体" w:hAnsi="Calibri" w:cs="宋体" w:hint="eastAsia"/>
                <w:color w:val="000000" w:themeColor="text1"/>
                <w:sz w:val="24"/>
                <w:lang w:val="it-IT"/>
              </w:rPr>
              <w:t>基面</w:t>
            </w:r>
          </w:p>
        </w:tc>
        <w:tc>
          <w:tcPr>
            <w:tcW w:w="2467" w:type="dxa"/>
          </w:tcPr>
          <w:p w:rsidR="00B53FF4" w:rsidRPr="003713E7" w:rsidRDefault="00B53FF4" w:rsidP="00593BD6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3713E7">
              <w:rPr>
                <w:rFonts w:ascii="宋体" w:hAnsi="Calibri" w:cs="宋体" w:hint="eastAsia"/>
                <w:color w:val="000000" w:themeColor="text1"/>
                <w:sz w:val="24"/>
              </w:rPr>
              <w:t>适</w:t>
            </w:r>
            <w:r w:rsidR="006338F6">
              <w:rPr>
                <w:rFonts w:ascii="宋体" w:hAnsi="Calibri" w:cs="宋体" w:hint="eastAsia"/>
                <w:color w:val="000000" w:themeColor="text1"/>
                <w:sz w:val="24"/>
              </w:rPr>
              <w:t xml:space="preserve">　</w:t>
            </w:r>
            <w:r w:rsidRPr="003713E7">
              <w:rPr>
                <w:rFonts w:ascii="宋体" w:hAnsi="Calibri" w:cs="宋体" w:hint="eastAsia"/>
                <w:color w:val="000000" w:themeColor="text1"/>
                <w:sz w:val="24"/>
              </w:rPr>
              <w:t>用</w:t>
            </w:r>
          </w:p>
        </w:tc>
        <w:tc>
          <w:tcPr>
            <w:tcW w:w="2636" w:type="dxa"/>
          </w:tcPr>
          <w:p w:rsidR="00B53FF4" w:rsidRPr="003713E7" w:rsidRDefault="00B53FF4" w:rsidP="00593BD6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3713E7">
              <w:rPr>
                <w:rFonts w:ascii="宋体" w:hAnsi="Calibri" w:cs="宋体" w:hint="eastAsia"/>
                <w:color w:val="000000" w:themeColor="text1"/>
                <w:sz w:val="24"/>
              </w:rPr>
              <w:t>适</w:t>
            </w:r>
            <w:r w:rsidR="006338F6">
              <w:rPr>
                <w:rFonts w:ascii="宋体" w:hAnsi="Calibri" w:cs="宋体" w:hint="eastAsia"/>
                <w:color w:val="000000" w:themeColor="text1"/>
                <w:sz w:val="24"/>
              </w:rPr>
              <w:t xml:space="preserve">　</w:t>
            </w:r>
            <w:r w:rsidRPr="003713E7">
              <w:rPr>
                <w:rFonts w:ascii="宋体" w:hAnsi="Calibri" w:cs="宋体" w:hint="eastAsia"/>
                <w:color w:val="000000" w:themeColor="text1"/>
                <w:sz w:val="24"/>
              </w:rPr>
              <w:t>用</w:t>
            </w:r>
          </w:p>
        </w:tc>
      </w:tr>
    </w:tbl>
    <w:p w:rsidR="00453307" w:rsidRPr="003713E7" w:rsidRDefault="00A65860" w:rsidP="00593BD6">
      <w:pPr>
        <w:pStyle w:val="af2"/>
        <w:spacing w:afterLines="50" w:after="156" w:line="360" w:lineRule="auto"/>
        <w:ind w:firstLineChars="0" w:firstLine="0"/>
        <w:rPr>
          <w:rFonts w:ascii="宋体" w:eastAsia="宋体" w:hAnsi="宋体"/>
          <w:bCs/>
          <w:color w:val="000000" w:themeColor="text1"/>
          <w:sz w:val="28"/>
          <w:szCs w:val="28"/>
        </w:rPr>
      </w:pPr>
      <w:r w:rsidRPr="008E548A">
        <w:rPr>
          <w:rFonts w:ascii="Times New Roman" w:eastAsia="宋体" w:hAnsi="Times New Roman" w:cs="Times New Roman"/>
          <w:b/>
          <w:sz w:val="28"/>
        </w:rPr>
        <w:t>4.0.4</w:t>
      </w:r>
      <w:r w:rsidR="007F6AC3" w:rsidRPr="003713E7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　</w:t>
      </w:r>
      <w:proofErr w:type="gramStart"/>
      <w:r w:rsidR="00453307" w:rsidRPr="003713E7">
        <w:rPr>
          <w:rFonts w:ascii="宋体" w:eastAsia="宋体" w:hAnsi="宋体"/>
          <w:bCs/>
          <w:color w:val="000000" w:themeColor="text1"/>
          <w:sz w:val="28"/>
          <w:szCs w:val="28"/>
        </w:rPr>
        <w:t>美缝</w:t>
      </w:r>
      <w:r w:rsidR="00453307" w:rsidRPr="003713E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工程</w:t>
      </w:r>
      <w:proofErr w:type="gramEnd"/>
      <w:r w:rsidR="00453307" w:rsidRPr="003713E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的基本构造应按图4.0.</w:t>
      </w:r>
      <w:r w:rsidR="00B71F0C" w:rsidRPr="003713E7">
        <w:rPr>
          <w:rFonts w:ascii="宋体" w:eastAsia="宋体" w:hAnsi="宋体"/>
          <w:bCs/>
          <w:color w:val="000000" w:themeColor="text1"/>
          <w:sz w:val="28"/>
          <w:szCs w:val="28"/>
        </w:rPr>
        <w:t>4</w:t>
      </w:r>
      <w:r w:rsidR="00453307" w:rsidRPr="003713E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进行设计</w:t>
      </w:r>
      <w:r w:rsidR="00B71F0C" w:rsidRPr="003713E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，</w:t>
      </w:r>
      <w:r w:rsidRPr="003713E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平</w:t>
      </w:r>
      <w:r w:rsidR="00AF6B3D" w:rsidRPr="003713E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面</w:t>
      </w:r>
      <w:r w:rsidRPr="003713E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饰</w:t>
      </w:r>
      <w:r w:rsidR="00AF6B3D" w:rsidRPr="003713E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材</w:t>
      </w:r>
      <w:r w:rsidRPr="003713E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的</w:t>
      </w:r>
      <w:r w:rsidR="007F6AC3" w:rsidRPr="003713E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美缝线条可</w:t>
      </w:r>
      <w:r w:rsidR="00AF6B3D" w:rsidRPr="003713E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略</w:t>
      </w:r>
      <w:r w:rsidR="000D3674" w:rsidRPr="003713E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有凹陷，凹陷</w:t>
      </w:r>
      <w:r w:rsidR="00B71F0C" w:rsidRPr="003713E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深度</w:t>
      </w:r>
      <w:r w:rsidR="000D3674" w:rsidRPr="003713E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（d）应根据</w:t>
      </w:r>
      <w:proofErr w:type="gramStart"/>
      <w:r w:rsidR="000D3674" w:rsidRPr="003713E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饰材缝宽确定</w:t>
      </w:r>
      <w:proofErr w:type="gramEnd"/>
      <w:r w:rsidR="00453307" w:rsidRPr="003713E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。</w:t>
      </w:r>
    </w:p>
    <w:p w:rsidR="00BC7906" w:rsidRDefault="007C662F" w:rsidP="00453307">
      <w:pPr>
        <w:spacing w:afterLines="50" w:after="156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95pt;height:129.75pt">
            <v:imagedata r:id="rId12" o:title="平面饰材美缝处理3"/>
          </v:shape>
        </w:pict>
      </w:r>
    </w:p>
    <w:p w:rsidR="00453307" w:rsidRPr="00593BD6" w:rsidRDefault="00667CE5" w:rsidP="00593BD6">
      <w:pPr>
        <w:spacing w:afterLines="50" w:after="156" w:line="360" w:lineRule="auto"/>
        <w:jc w:val="center"/>
        <w:rPr>
          <w:rFonts w:ascii="宋体" w:eastAsia="宋体" w:hAnsi="宋体"/>
          <w:bCs/>
          <w:color w:val="000000" w:themeColor="text1"/>
          <w:szCs w:val="21"/>
        </w:rPr>
      </w:pPr>
      <w:r w:rsidRPr="00593BD6">
        <w:rPr>
          <w:rFonts w:ascii="宋体" w:eastAsia="宋体" w:hAnsi="宋体" w:hint="eastAsia"/>
          <w:bCs/>
          <w:color w:val="000000" w:themeColor="text1"/>
          <w:szCs w:val="21"/>
        </w:rPr>
        <w:t>（a）</w:t>
      </w:r>
      <w:r w:rsidR="004B00A5" w:rsidRPr="00593BD6">
        <w:rPr>
          <w:rFonts w:ascii="宋体" w:eastAsia="宋体" w:hAnsi="宋体"/>
          <w:bCs/>
          <w:color w:val="000000" w:themeColor="text1"/>
          <w:szCs w:val="21"/>
        </w:rPr>
        <w:t>平面</w:t>
      </w:r>
      <w:proofErr w:type="gramStart"/>
      <w:r w:rsidR="004B00A5" w:rsidRPr="00593BD6">
        <w:rPr>
          <w:rFonts w:ascii="宋体" w:eastAsia="宋体" w:hAnsi="宋体"/>
          <w:bCs/>
          <w:color w:val="000000" w:themeColor="text1"/>
          <w:szCs w:val="21"/>
        </w:rPr>
        <w:t>饰</w:t>
      </w:r>
      <w:r w:rsidR="004B00A5" w:rsidRPr="00593BD6">
        <w:rPr>
          <w:rFonts w:ascii="宋体" w:eastAsia="宋体" w:hAnsi="宋体" w:hint="eastAsia"/>
          <w:bCs/>
          <w:color w:val="000000" w:themeColor="text1"/>
          <w:szCs w:val="21"/>
        </w:rPr>
        <w:t>材</w:t>
      </w:r>
      <w:r w:rsidR="00453307" w:rsidRPr="00593BD6">
        <w:rPr>
          <w:rFonts w:ascii="宋体" w:eastAsia="宋体" w:hAnsi="宋体" w:hint="eastAsia"/>
          <w:bCs/>
          <w:color w:val="000000" w:themeColor="text1"/>
          <w:szCs w:val="21"/>
        </w:rPr>
        <w:t>美缝施工</w:t>
      </w:r>
      <w:proofErr w:type="gramEnd"/>
    </w:p>
    <w:p w:rsidR="00453307" w:rsidRDefault="007C662F" w:rsidP="00453307">
      <w:pPr>
        <w:spacing w:afterLines="50" w:after="156"/>
        <w:jc w:val="center"/>
        <w:rPr>
          <w:bCs/>
          <w:color w:val="000000" w:themeColor="text1"/>
          <w:sz w:val="22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pict>
          <v:shape id="_x0000_i1026" type="#_x0000_t75" style="width:277.15pt;height:125.65pt">
            <v:imagedata r:id="rId13" o:title="倒角饰材美缝处理3"/>
          </v:shape>
        </w:pict>
      </w:r>
    </w:p>
    <w:p w:rsidR="00667CE5" w:rsidRPr="00593BD6" w:rsidRDefault="00667CE5" w:rsidP="00593BD6">
      <w:pPr>
        <w:spacing w:afterLines="50" w:after="156" w:line="360" w:lineRule="auto"/>
        <w:jc w:val="center"/>
        <w:rPr>
          <w:rFonts w:ascii="宋体" w:eastAsia="宋体" w:hAnsi="宋体"/>
          <w:bCs/>
          <w:color w:val="000000" w:themeColor="text1"/>
          <w:szCs w:val="21"/>
        </w:rPr>
      </w:pPr>
      <w:r w:rsidRPr="00593BD6">
        <w:rPr>
          <w:rFonts w:ascii="宋体" w:eastAsia="宋体" w:hAnsi="宋体" w:hint="eastAsia"/>
          <w:bCs/>
          <w:color w:val="000000" w:themeColor="text1"/>
          <w:szCs w:val="21"/>
        </w:rPr>
        <w:t>（b）</w:t>
      </w:r>
      <w:r w:rsidR="004B00A5" w:rsidRPr="00593BD6">
        <w:rPr>
          <w:rFonts w:ascii="宋体" w:eastAsia="宋体" w:hAnsi="宋体" w:hint="eastAsia"/>
          <w:bCs/>
          <w:color w:val="000000" w:themeColor="text1"/>
          <w:szCs w:val="21"/>
        </w:rPr>
        <w:t>平面</w:t>
      </w:r>
      <w:r w:rsidRPr="00593BD6">
        <w:rPr>
          <w:rFonts w:ascii="宋体" w:eastAsia="宋体" w:hAnsi="宋体"/>
          <w:bCs/>
          <w:color w:val="000000" w:themeColor="text1"/>
          <w:szCs w:val="21"/>
        </w:rPr>
        <w:t>倒角</w:t>
      </w:r>
      <w:proofErr w:type="gramStart"/>
      <w:r w:rsidRPr="00593BD6">
        <w:rPr>
          <w:rFonts w:ascii="宋体" w:eastAsia="宋体" w:hAnsi="宋体"/>
          <w:bCs/>
          <w:color w:val="000000" w:themeColor="text1"/>
          <w:szCs w:val="21"/>
        </w:rPr>
        <w:t>饰</w:t>
      </w:r>
      <w:r w:rsidR="004B00A5" w:rsidRPr="00593BD6">
        <w:rPr>
          <w:rFonts w:ascii="宋体" w:eastAsia="宋体" w:hAnsi="宋体" w:hint="eastAsia"/>
          <w:bCs/>
          <w:color w:val="000000" w:themeColor="text1"/>
          <w:szCs w:val="21"/>
        </w:rPr>
        <w:t>材</w:t>
      </w:r>
      <w:r w:rsidRPr="00593BD6">
        <w:rPr>
          <w:rFonts w:ascii="宋体" w:eastAsia="宋体" w:hAnsi="宋体" w:hint="eastAsia"/>
          <w:bCs/>
          <w:color w:val="000000" w:themeColor="text1"/>
          <w:szCs w:val="21"/>
        </w:rPr>
        <w:t>美缝施工</w:t>
      </w:r>
      <w:proofErr w:type="gramEnd"/>
    </w:p>
    <w:p w:rsidR="00453307" w:rsidRPr="00593BD6" w:rsidRDefault="00667CE5" w:rsidP="00593BD6">
      <w:pPr>
        <w:spacing w:afterLines="50" w:after="156" w:line="360" w:lineRule="auto"/>
        <w:jc w:val="center"/>
        <w:rPr>
          <w:rFonts w:ascii="宋体" w:eastAsia="宋体" w:hAnsi="宋体"/>
          <w:b/>
          <w:bCs/>
          <w:color w:val="000000" w:themeColor="text1"/>
          <w:sz w:val="24"/>
        </w:rPr>
      </w:pPr>
      <w:r w:rsidRPr="00593BD6">
        <w:rPr>
          <w:rFonts w:ascii="宋体" w:eastAsia="宋体" w:hAnsi="宋体"/>
          <w:b/>
          <w:bCs/>
          <w:color w:val="000000" w:themeColor="text1"/>
          <w:sz w:val="24"/>
        </w:rPr>
        <w:t>图</w:t>
      </w:r>
      <w:r w:rsidRPr="00593BD6">
        <w:rPr>
          <w:rFonts w:ascii="宋体" w:eastAsia="宋体" w:hAnsi="宋体" w:hint="eastAsia"/>
          <w:b/>
          <w:bCs/>
          <w:color w:val="000000" w:themeColor="text1"/>
          <w:sz w:val="24"/>
        </w:rPr>
        <w:t>4</w:t>
      </w:r>
      <w:r w:rsidRPr="00593BD6">
        <w:rPr>
          <w:rFonts w:ascii="宋体" w:eastAsia="宋体" w:hAnsi="宋体"/>
          <w:b/>
          <w:bCs/>
          <w:color w:val="000000" w:themeColor="text1"/>
          <w:sz w:val="24"/>
        </w:rPr>
        <w:t xml:space="preserve">.0.4  </w:t>
      </w:r>
      <w:proofErr w:type="gramStart"/>
      <w:r w:rsidRPr="00593BD6">
        <w:rPr>
          <w:rFonts w:ascii="宋体" w:eastAsia="宋体" w:hAnsi="宋体" w:hint="eastAsia"/>
          <w:b/>
          <w:bCs/>
          <w:color w:val="000000" w:themeColor="text1"/>
          <w:sz w:val="24"/>
        </w:rPr>
        <w:t>美缝工程</w:t>
      </w:r>
      <w:proofErr w:type="gramEnd"/>
      <w:r w:rsidR="000D3674" w:rsidRPr="00593BD6">
        <w:rPr>
          <w:rFonts w:ascii="宋体" w:eastAsia="宋体" w:hAnsi="宋体" w:hint="eastAsia"/>
          <w:b/>
          <w:bCs/>
          <w:color w:val="000000" w:themeColor="text1"/>
          <w:sz w:val="24"/>
        </w:rPr>
        <w:t>基本构造</w:t>
      </w:r>
      <w:r w:rsidRPr="00593BD6">
        <w:rPr>
          <w:rFonts w:ascii="宋体" w:eastAsia="宋体" w:hAnsi="宋体"/>
          <w:b/>
          <w:bCs/>
          <w:color w:val="000000" w:themeColor="text1"/>
          <w:sz w:val="24"/>
        </w:rPr>
        <w:t>示意图</w:t>
      </w:r>
    </w:p>
    <w:p w:rsidR="00453307" w:rsidRPr="00593BD6" w:rsidRDefault="00A65860" w:rsidP="00593BD6">
      <w:pPr>
        <w:pStyle w:val="af2"/>
        <w:spacing w:afterLines="50" w:after="156" w:line="360" w:lineRule="auto"/>
        <w:ind w:left="720" w:firstLineChars="0" w:firstLine="0"/>
        <w:rPr>
          <w:rFonts w:ascii="宋体" w:eastAsia="宋体" w:hAnsi="宋体"/>
          <w:bCs/>
          <w:color w:val="000000" w:themeColor="text1"/>
          <w:szCs w:val="21"/>
        </w:rPr>
      </w:pPr>
      <w:r w:rsidRPr="00593BD6">
        <w:rPr>
          <w:rFonts w:ascii="宋体" w:eastAsia="宋体" w:hAnsi="宋体" w:hint="eastAsia"/>
          <w:bCs/>
          <w:color w:val="000000" w:themeColor="text1"/>
          <w:szCs w:val="21"/>
        </w:rPr>
        <w:t>a—</w:t>
      </w:r>
      <w:r w:rsidR="00453307" w:rsidRPr="00593BD6">
        <w:rPr>
          <w:rFonts w:ascii="宋体" w:eastAsia="宋体" w:hAnsi="宋体"/>
          <w:bCs/>
          <w:color w:val="000000" w:themeColor="text1"/>
          <w:szCs w:val="21"/>
        </w:rPr>
        <w:t>平面饰</w:t>
      </w:r>
      <w:r w:rsidR="004B00A5" w:rsidRPr="00593BD6">
        <w:rPr>
          <w:rFonts w:ascii="宋体" w:eastAsia="宋体" w:hAnsi="宋体" w:hint="eastAsia"/>
          <w:bCs/>
          <w:color w:val="000000" w:themeColor="text1"/>
          <w:szCs w:val="21"/>
        </w:rPr>
        <w:t>材</w:t>
      </w:r>
      <w:r w:rsidR="00453307" w:rsidRPr="00593BD6">
        <w:rPr>
          <w:rFonts w:ascii="宋体" w:eastAsia="宋体" w:hAnsi="宋体" w:hint="eastAsia"/>
          <w:bCs/>
          <w:color w:val="000000" w:themeColor="text1"/>
          <w:szCs w:val="21"/>
        </w:rPr>
        <w:t>；w</w:t>
      </w:r>
      <w:proofErr w:type="gramStart"/>
      <w:r w:rsidR="00453307" w:rsidRPr="00593BD6">
        <w:rPr>
          <w:rFonts w:ascii="宋体" w:eastAsia="宋体" w:hAnsi="宋体" w:hint="eastAsia"/>
          <w:bCs/>
          <w:color w:val="000000" w:themeColor="text1"/>
          <w:szCs w:val="21"/>
        </w:rPr>
        <w:t>—墙地面</w:t>
      </w:r>
      <w:proofErr w:type="gramEnd"/>
      <w:r w:rsidR="00453307" w:rsidRPr="00593BD6">
        <w:rPr>
          <w:rFonts w:ascii="宋体" w:eastAsia="宋体" w:hAnsi="宋体" w:hint="eastAsia"/>
          <w:bCs/>
          <w:color w:val="000000" w:themeColor="text1"/>
          <w:szCs w:val="21"/>
        </w:rPr>
        <w:t>基体；c—</w:t>
      </w:r>
      <w:proofErr w:type="gramStart"/>
      <w:r w:rsidR="00453307" w:rsidRPr="00593BD6">
        <w:rPr>
          <w:rFonts w:ascii="宋体" w:eastAsia="宋体" w:hAnsi="宋体" w:hint="eastAsia"/>
          <w:bCs/>
          <w:color w:val="000000" w:themeColor="text1"/>
          <w:szCs w:val="21"/>
        </w:rPr>
        <w:t>美缝剂</w:t>
      </w:r>
      <w:proofErr w:type="gramEnd"/>
      <w:r w:rsidR="00667CE5" w:rsidRPr="00593BD6">
        <w:rPr>
          <w:rFonts w:ascii="宋体" w:eastAsia="宋体" w:hAnsi="宋体" w:hint="eastAsia"/>
          <w:bCs/>
          <w:color w:val="000000" w:themeColor="text1"/>
          <w:szCs w:val="21"/>
        </w:rPr>
        <w:t>固化</w:t>
      </w:r>
      <w:r w:rsidR="00453307" w:rsidRPr="00593BD6">
        <w:rPr>
          <w:rFonts w:ascii="宋体" w:eastAsia="宋体" w:hAnsi="宋体" w:hint="eastAsia"/>
          <w:bCs/>
          <w:color w:val="000000" w:themeColor="text1"/>
          <w:szCs w:val="21"/>
        </w:rPr>
        <w:t>胶体；d—胶体凹陷深度</w:t>
      </w:r>
    </w:p>
    <w:p w:rsidR="00A65860" w:rsidRPr="00593BD6" w:rsidRDefault="00A65860" w:rsidP="00593BD6">
      <w:pPr>
        <w:pStyle w:val="af2"/>
        <w:spacing w:afterLines="50" w:after="156" w:line="360" w:lineRule="auto"/>
        <w:ind w:firstLineChars="0" w:firstLine="0"/>
        <w:rPr>
          <w:bCs/>
          <w:color w:val="000000" w:themeColor="text1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lastRenderedPageBreak/>
        <w:t>4</w:t>
      </w:r>
      <w:r w:rsidRPr="008E548A">
        <w:rPr>
          <w:rFonts w:ascii="Times New Roman" w:eastAsia="宋体" w:hAnsi="Times New Roman" w:cs="Times New Roman"/>
          <w:b/>
          <w:sz w:val="28"/>
        </w:rPr>
        <w:t>.0.5</w:t>
      </w:r>
      <w:r w:rsidR="007F6AC3" w:rsidRPr="00593BD6">
        <w:rPr>
          <w:rFonts w:ascii="宋体" w:hAnsi="宋体" w:hint="eastAsia"/>
          <w:color w:val="000000" w:themeColor="text1"/>
          <w:sz w:val="28"/>
          <w:szCs w:val="28"/>
        </w:rPr>
        <w:t xml:space="preserve">　</w:t>
      </w:r>
      <w:r w:rsidRPr="00593BD6">
        <w:rPr>
          <w:bCs/>
          <w:color w:val="000000" w:themeColor="text1"/>
          <w:sz w:val="28"/>
          <w:szCs w:val="28"/>
        </w:rPr>
        <w:t>阳</w:t>
      </w:r>
      <w:proofErr w:type="gramStart"/>
      <w:r w:rsidRPr="00593BD6">
        <w:rPr>
          <w:bCs/>
          <w:color w:val="000000" w:themeColor="text1"/>
          <w:sz w:val="28"/>
          <w:szCs w:val="28"/>
        </w:rPr>
        <w:t>角美缝</w:t>
      </w:r>
      <w:r w:rsidRPr="00593BD6">
        <w:rPr>
          <w:rFonts w:hint="eastAsia"/>
          <w:bCs/>
          <w:color w:val="000000" w:themeColor="text1"/>
          <w:sz w:val="28"/>
          <w:szCs w:val="28"/>
        </w:rPr>
        <w:t>处理</w:t>
      </w:r>
      <w:proofErr w:type="gramEnd"/>
      <w:r w:rsidRPr="00593BD6">
        <w:rPr>
          <w:rFonts w:hint="eastAsia"/>
          <w:bCs/>
          <w:color w:val="000000" w:themeColor="text1"/>
          <w:sz w:val="28"/>
          <w:szCs w:val="28"/>
        </w:rPr>
        <w:t>（图</w:t>
      </w:r>
      <w:r w:rsidRPr="00593BD6">
        <w:rPr>
          <w:rFonts w:hint="eastAsia"/>
          <w:bCs/>
          <w:color w:val="000000" w:themeColor="text1"/>
          <w:sz w:val="28"/>
          <w:szCs w:val="28"/>
        </w:rPr>
        <w:t>4.0.</w:t>
      </w:r>
      <w:r w:rsidR="00AF6B3D" w:rsidRPr="00593BD6">
        <w:rPr>
          <w:bCs/>
          <w:color w:val="000000" w:themeColor="text1"/>
          <w:sz w:val="28"/>
          <w:szCs w:val="28"/>
        </w:rPr>
        <w:t>5</w:t>
      </w:r>
      <w:r w:rsidRPr="00593BD6">
        <w:rPr>
          <w:rFonts w:hint="eastAsia"/>
          <w:bCs/>
          <w:color w:val="000000" w:themeColor="text1"/>
          <w:sz w:val="28"/>
          <w:szCs w:val="28"/>
        </w:rPr>
        <w:t>）</w:t>
      </w:r>
      <w:proofErr w:type="gramStart"/>
      <w:r w:rsidR="00AF6B3D" w:rsidRPr="00593BD6">
        <w:rPr>
          <w:rFonts w:hint="eastAsia"/>
          <w:bCs/>
          <w:color w:val="000000" w:themeColor="text1"/>
          <w:sz w:val="28"/>
          <w:szCs w:val="28"/>
        </w:rPr>
        <w:t>宜</w:t>
      </w:r>
      <w:r w:rsidRPr="00593BD6">
        <w:rPr>
          <w:rFonts w:hint="eastAsia"/>
          <w:bCs/>
          <w:color w:val="000000" w:themeColor="text1"/>
          <w:sz w:val="28"/>
          <w:szCs w:val="28"/>
        </w:rPr>
        <w:t>设计</w:t>
      </w:r>
      <w:proofErr w:type="gramEnd"/>
      <w:r w:rsidRPr="00593BD6">
        <w:rPr>
          <w:rFonts w:hint="eastAsia"/>
          <w:bCs/>
          <w:color w:val="000000" w:themeColor="text1"/>
          <w:sz w:val="28"/>
          <w:szCs w:val="28"/>
        </w:rPr>
        <w:t>为</w:t>
      </w:r>
      <w:r w:rsidR="00AF6B3D" w:rsidRPr="00593BD6">
        <w:rPr>
          <w:rFonts w:hint="eastAsia"/>
          <w:bCs/>
          <w:color w:val="000000" w:themeColor="text1"/>
          <w:sz w:val="28"/>
          <w:szCs w:val="28"/>
        </w:rPr>
        <w:t>外</w:t>
      </w:r>
      <w:r w:rsidRPr="00593BD6">
        <w:rPr>
          <w:rFonts w:hint="eastAsia"/>
          <w:bCs/>
          <w:color w:val="000000" w:themeColor="text1"/>
          <w:sz w:val="28"/>
          <w:szCs w:val="28"/>
        </w:rPr>
        <w:t>圆弧形或直面形。</w:t>
      </w:r>
    </w:p>
    <w:p w:rsidR="00A65860" w:rsidRDefault="007C662F" w:rsidP="00A65860">
      <w:pPr>
        <w:spacing w:afterLines="50" w:after="156"/>
        <w:jc w:val="center"/>
        <w:rPr>
          <w:bCs/>
          <w:color w:val="000000" w:themeColor="text1"/>
          <w:sz w:val="32"/>
          <w:szCs w:val="28"/>
        </w:rPr>
      </w:pPr>
      <w:r>
        <w:rPr>
          <w:bCs/>
          <w:noProof/>
          <w:color w:val="000000" w:themeColor="text1"/>
          <w:sz w:val="32"/>
          <w:szCs w:val="28"/>
        </w:rPr>
        <w:pict>
          <v:shape id="_x0000_i1027" type="#_x0000_t75" style="width:368.85pt;height:149.45pt">
            <v:imagedata r:id="rId14" o:title="阳角美缝处理3"/>
          </v:shape>
        </w:pict>
      </w:r>
    </w:p>
    <w:p w:rsidR="00A65860" w:rsidRPr="00593BD6" w:rsidRDefault="00A65860" w:rsidP="00593BD6">
      <w:pPr>
        <w:spacing w:afterLines="50" w:after="156" w:line="360" w:lineRule="auto"/>
        <w:ind w:firstLineChars="709" w:firstLine="1489"/>
        <w:jc w:val="left"/>
        <w:rPr>
          <w:rFonts w:ascii="宋体" w:eastAsia="宋体" w:hAnsi="宋体"/>
          <w:bCs/>
          <w:color w:val="000000" w:themeColor="text1"/>
          <w:szCs w:val="21"/>
        </w:rPr>
      </w:pPr>
      <w:r w:rsidRPr="00593BD6">
        <w:rPr>
          <w:rFonts w:ascii="宋体" w:eastAsia="宋体" w:hAnsi="宋体" w:hint="eastAsia"/>
          <w:bCs/>
          <w:color w:val="000000" w:themeColor="text1"/>
          <w:szCs w:val="21"/>
        </w:rPr>
        <w:t>（a）</w:t>
      </w:r>
      <w:r w:rsidR="00AF6B3D" w:rsidRPr="00593BD6">
        <w:rPr>
          <w:rFonts w:ascii="宋体" w:eastAsia="宋体" w:hAnsi="宋体" w:hint="eastAsia"/>
          <w:bCs/>
          <w:color w:val="000000" w:themeColor="text1"/>
          <w:szCs w:val="21"/>
        </w:rPr>
        <w:t>外</w:t>
      </w:r>
      <w:r w:rsidRPr="00593BD6">
        <w:rPr>
          <w:rFonts w:ascii="宋体" w:eastAsia="宋体" w:hAnsi="宋体" w:hint="eastAsia"/>
          <w:bCs/>
          <w:color w:val="000000" w:themeColor="text1"/>
          <w:szCs w:val="21"/>
        </w:rPr>
        <w:t xml:space="preserve">圆弧形 </w:t>
      </w:r>
      <w:r w:rsidRPr="00593BD6">
        <w:rPr>
          <w:rFonts w:ascii="宋体" w:eastAsia="宋体" w:hAnsi="宋体"/>
          <w:bCs/>
          <w:color w:val="000000" w:themeColor="text1"/>
          <w:szCs w:val="21"/>
        </w:rPr>
        <w:t xml:space="preserve">      </w:t>
      </w:r>
      <w:r w:rsidR="00AF6B3D" w:rsidRPr="00593BD6">
        <w:rPr>
          <w:rFonts w:ascii="宋体" w:eastAsia="宋体" w:hAnsi="宋体"/>
          <w:bCs/>
          <w:color w:val="000000" w:themeColor="text1"/>
          <w:szCs w:val="21"/>
        </w:rPr>
        <w:t xml:space="preserve">  </w:t>
      </w:r>
      <w:r w:rsidRPr="00593BD6">
        <w:rPr>
          <w:rFonts w:ascii="宋体" w:eastAsia="宋体" w:hAnsi="宋体"/>
          <w:bCs/>
          <w:color w:val="000000" w:themeColor="text1"/>
          <w:szCs w:val="21"/>
        </w:rPr>
        <w:t xml:space="preserve"> </w:t>
      </w:r>
      <w:r w:rsidR="00593BD6">
        <w:rPr>
          <w:rFonts w:ascii="宋体" w:eastAsia="宋体" w:hAnsi="宋体" w:hint="eastAsia"/>
          <w:bCs/>
          <w:color w:val="000000" w:themeColor="text1"/>
          <w:szCs w:val="21"/>
        </w:rPr>
        <w:t xml:space="preserve">      </w:t>
      </w:r>
      <w:r w:rsidRPr="00593BD6">
        <w:rPr>
          <w:rFonts w:ascii="宋体" w:eastAsia="宋体" w:hAnsi="宋体"/>
          <w:bCs/>
          <w:color w:val="000000" w:themeColor="text1"/>
          <w:szCs w:val="21"/>
        </w:rPr>
        <w:t xml:space="preserve">       </w:t>
      </w:r>
      <w:r w:rsidRPr="00593BD6">
        <w:rPr>
          <w:rFonts w:ascii="宋体" w:eastAsia="宋体" w:hAnsi="宋体" w:hint="eastAsia"/>
          <w:bCs/>
          <w:color w:val="000000" w:themeColor="text1"/>
          <w:szCs w:val="21"/>
        </w:rPr>
        <w:t>（b）直面形</w:t>
      </w:r>
    </w:p>
    <w:p w:rsidR="00A65860" w:rsidRPr="00593BD6" w:rsidRDefault="00A65860" w:rsidP="00593BD6">
      <w:pPr>
        <w:spacing w:afterLines="50" w:after="156" w:line="360" w:lineRule="auto"/>
        <w:jc w:val="center"/>
        <w:rPr>
          <w:rFonts w:ascii="宋体" w:eastAsia="宋体" w:hAnsi="宋体"/>
          <w:b/>
          <w:bCs/>
          <w:color w:val="000000" w:themeColor="text1"/>
          <w:sz w:val="24"/>
        </w:rPr>
      </w:pPr>
      <w:r w:rsidRPr="00593BD6">
        <w:rPr>
          <w:rFonts w:ascii="宋体" w:eastAsia="宋体" w:hAnsi="宋体"/>
          <w:b/>
          <w:bCs/>
          <w:color w:val="000000" w:themeColor="text1"/>
          <w:sz w:val="24"/>
        </w:rPr>
        <w:t>图</w:t>
      </w:r>
      <w:r w:rsidRPr="00593BD6">
        <w:rPr>
          <w:rFonts w:ascii="宋体" w:eastAsia="宋体" w:hAnsi="宋体" w:hint="eastAsia"/>
          <w:b/>
          <w:bCs/>
          <w:color w:val="000000" w:themeColor="text1"/>
          <w:sz w:val="24"/>
        </w:rPr>
        <w:t>4</w:t>
      </w:r>
      <w:r w:rsidRPr="00593BD6">
        <w:rPr>
          <w:rFonts w:ascii="宋体" w:eastAsia="宋体" w:hAnsi="宋体"/>
          <w:b/>
          <w:bCs/>
          <w:color w:val="000000" w:themeColor="text1"/>
          <w:sz w:val="24"/>
        </w:rPr>
        <w:t>.0.5  阳角</w:t>
      </w:r>
      <w:proofErr w:type="gramStart"/>
      <w:r w:rsidRPr="00593BD6">
        <w:rPr>
          <w:rFonts w:ascii="宋体" w:eastAsia="宋体" w:hAnsi="宋体" w:hint="eastAsia"/>
          <w:b/>
          <w:bCs/>
          <w:color w:val="000000" w:themeColor="text1"/>
          <w:sz w:val="24"/>
        </w:rPr>
        <w:t>美缝处理</w:t>
      </w:r>
      <w:proofErr w:type="gramEnd"/>
      <w:r w:rsidRPr="00593BD6">
        <w:rPr>
          <w:rFonts w:ascii="宋体" w:eastAsia="宋体" w:hAnsi="宋体"/>
          <w:b/>
          <w:bCs/>
          <w:color w:val="000000" w:themeColor="text1"/>
          <w:sz w:val="24"/>
        </w:rPr>
        <w:t>示意图</w:t>
      </w:r>
    </w:p>
    <w:p w:rsidR="00AF6B3D" w:rsidRPr="00593BD6" w:rsidRDefault="00A65860" w:rsidP="00593BD6">
      <w:pPr>
        <w:pStyle w:val="af2"/>
        <w:spacing w:afterLines="50" w:after="156" w:line="360" w:lineRule="auto"/>
        <w:ind w:left="720" w:firstLineChars="0" w:firstLine="0"/>
        <w:rPr>
          <w:rFonts w:ascii="宋体" w:eastAsia="宋体" w:hAnsi="宋体"/>
          <w:bCs/>
          <w:color w:val="000000" w:themeColor="text1"/>
          <w:szCs w:val="21"/>
        </w:rPr>
      </w:pPr>
      <w:r w:rsidRPr="00593BD6">
        <w:rPr>
          <w:rFonts w:ascii="宋体" w:eastAsia="宋体" w:hAnsi="宋体" w:hint="eastAsia"/>
          <w:bCs/>
          <w:color w:val="000000" w:themeColor="text1"/>
          <w:szCs w:val="21"/>
        </w:rPr>
        <w:t>a—</w:t>
      </w:r>
      <w:r w:rsidRPr="00593BD6">
        <w:rPr>
          <w:rFonts w:ascii="宋体" w:eastAsia="宋体" w:hAnsi="宋体"/>
          <w:bCs/>
          <w:color w:val="000000" w:themeColor="text1"/>
          <w:szCs w:val="21"/>
        </w:rPr>
        <w:t>平面饰面砖</w:t>
      </w:r>
      <w:r w:rsidRPr="00593BD6">
        <w:rPr>
          <w:rFonts w:ascii="宋体" w:eastAsia="宋体" w:hAnsi="宋体" w:hint="eastAsia"/>
          <w:bCs/>
          <w:color w:val="000000" w:themeColor="text1"/>
          <w:szCs w:val="21"/>
        </w:rPr>
        <w:t>；w</w:t>
      </w:r>
      <w:proofErr w:type="gramStart"/>
      <w:r w:rsidRPr="00593BD6">
        <w:rPr>
          <w:rFonts w:ascii="宋体" w:eastAsia="宋体" w:hAnsi="宋体" w:hint="eastAsia"/>
          <w:bCs/>
          <w:color w:val="000000" w:themeColor="text1"/>
          <w:szCs w:val="21"/>
        </w:rPr>
        <w:t>—墙地面</w:t>
      </w:r>
      <w:proofErr w:type="gramEnd"/>
      <w:r w:rsidRPr="00593BD6">
        <w:rPr>
          <w:rFonts w:ascii="宋体" w:eastAsia="宋体" w:hAnsi="宋体" w:hint="eastAsia"/>
          <w:bCs/>
          <w:color w:val="000000" w:themeColor="text1"/>
          <w:szCs w:val="21"/>
        </w:rPr>
        <w:t>基体；c—</w:t>
      </w:r>
      <w:proofErr w:type="gramStart"/>
      <w:r w:rsidRPr="00593BD6">
        <w:rPr>
          <w:rFonts w:ascii="宋体" w:eastAsia="宋体" w:hAnsi="宋体" w:hint="eastAsia"/>
          <w:bCs/>
          <w:color w:val="000000" w:themeColor="text1"/>
          <w:szCs w:val="21"/>
        </w:rPr>
        <w:t>美缝剂</w:t>
      </w:r>
      <w:proofErr w:type="gramEnd"/>
      <w:r w:rsidRPr="00593BD6">
        <w:rPr>
          <w:rFonts w:ascii="宋体" w:eastAsia="宋体" w:hAnsi="宋体" w:hint="eastAsia"/>
          <w:bCs/>
          <w:color w:val="000000" w:themeColor="text1"/>
          <w:szCs w:val="21"/>
        </w:rPr>
        <w:t>固化胶体；d—胶体凹陷深度</w:t>
      </w:r>
    </w:p>
    <w:p w:rsidR="00AF6B3D" w:rsidRPr="00593BD6" w:rsidRDefault="00AF6B3D" w:rsidP="00593BD6">
      <w:pPr>
        <w:pStyle w:val="af2"/>
        <w:spacing w:afterLines="50" w:after="156" w:line="360" w:lineRule="auto"/>
        <w:ind w:firstLineChars="0" w:firstLine="0"/>
        <w:rPr>
          <w:bCs/>
          <w:color w:val="000000" w:themeColor="text1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4</w:t>
      </w:r>
      <w:r w:rsidRPr="008E548A">
        <w:rPr>
          <w:rFonts w:ascii="Times New Roman" w:eastAsia="宋体" w:hAnsi="Times New Roman" w:cs="Times New Roman"/>
          <w:b/>
          <w:sz w:val="28"/>
        </w:rPr>
        <w:t>.0.6</w:t>
      </w:r>
      <w:r w:rsidR="007F6AC3" w:rsidRPr="00593BD6">
        <w:rPr>
          <w:rFonts w:ascii="宋体" w:hAnsi="宋体" w:hint="eastAsia"/>
          <w:color w:val="000000" w:themeColor="text1"/>
          <w:sz w:val="28"/>
          <w:szCs w:val="28"/>
        </w:rPr>
        <w:t xml:space="preserve">　</w:t>
      </w:r>
      <w:r w:rsidRPr="00593BD6">
        <w:rPr>
          <w:bCs/>
          <w:color w:val="000000" w:themeColor="text1"/>
          <w:sz w:val="28"/>
          <w:szCs w:val="28"/>
        </w:rPr>
        <w:t>阴</w:t>
      </w:r>
      <w:proofErr w:type="gramStart"/>
      <w:r w:rsidRPr="00593BD6">
        <w:rPr>
          <w:bCs/>
          <w:color w:val="000000" w:themeColor="text1"/>
          <w:sz w:val="28"/>
          <w:szCs w:val="28"/>
        </w:rPr>
        <w:t>角美缝</w:t>
      </w:r>
      <w:r w:rsidRPr="00593BD6">
        <w:rPr>
          <w:rFonts w:hint="eastAsia"/>
          <w:bCs/>
          <w:color w:val="000000" w:themeColor="text1"/>
          <w:sz w:val="28"/>
          <w:szCs w:val="28"/>
        </w:rPr>
        <w:t>处理</w:t>
      </w:r>
      <w:proofErr w:type="gramEnd"/>
      <w:r w:rsidRPr="00593BD6">
        <w:rPr>
          <w:rFonts w:hint="eastAsia"/>
          <w:bCs/>
          <w:color w:val="000000" w:themeColor="text1"/>
          <w:sz w:val="28"/>
          <w:szCs w:val="28"/>
        </w:rPr>
        <w:t>（图</w:t>
      </w:r>
      <w:r w:rsidRPr="00593BD6">
        <w:rPr>
          <w:rFonts w:hint="eastAsia"/>
          <w:bCs/>
          <w:color w:val="000000" w:themeColor="text1"/>
          <w:sz w:val="28"/>
          <w:szCs w:val="28"/>
        </w:rPr>
        <w:t>4.0.</w:t>
      </w:r>
      <w:r w:rsidRPr="00593BD6">
        <w:rPr>
          <w:bCs/>
          <w:color w:val="000000" w:themeColor="text1"/>
          <w:sz w:val="28"/>
          <w:szCs w:val="28"/>
        </w:rPr>
        <w:t>6</w:t>
      </w:r>
      <w:r w:rsidRPr="00593BD6">
        <w:rPr>
          <w:rFonts w:hint="eastAsia"/>
          <w:bCs/>
          <w:color w:val="000000" w:themeColor="text1"/>
          <w:sz w:val="28"/>
          <w:szCs w:val="28"/>
        </w:rPr>
        <w:t>）</w:t>
      </w:r>
      <w:proofErr w:type="gramStart"/>
      <w:r w:rsidRPr="00593BD6">
        <w:rPr>
          <w:rFonts w:hint="eastAsia"/>
          <w:bCs/>
          <w:color w:val="000000" w:themeColor="text1"/>
          <w:sz w:val="28"/>
          <w:szCs w:val="28"/>
        </w:rPr>
        <w:t>宜设计</w:t>
      </w:r>
      <w:proofErr w:type="gramEnd"/>
      <w:r w:rsidRPr="00593BD6">
        <w:rPr>
          <w:rFonts w:hint="eastAsia"/>
          <w:bCs/>
          <w:color w:val="000000" w:themeColor="text1"/>
          <w:sz w:val="28"/>
          <w:szCs w:val="28"/>
        </w:rPr>
        <w:t>为内圆弧形或直面形。</w:t>
      </w:r>
    </w:p>
    <w:p w:rsidR="00AF6B3D" w:rsidRPr="00AF6B3D" w:rsidRDefault="007C662F" w:rsidP="00AF6B3D">
      <w:pPr>
        <w:widowControl/>
        <w:jc w:val="center"/>
        <w:rPr>
          <w:bCs/>
          <w:color w:val="000000" w:themeColor="text1"/>
          <w:sz w:val="22"/>
          <w:szCs w:val="28"/>
        </w:rPr>
      </w:pPr>
      <w:r>
        <w:rPr>
          <w:bCs/>
          <w:color w:val="000000" w:themeColor="text1"/>
          <w:sz w:val="22"/>
          <w:szCs w:val="28"/>
        </w:rPr>
        <w:pict>
          <v:shape id="_x0000_i1028" type="#_x0000_t75" style="width:336.9pt;height:140.6pt">
            <v:imagedata r:id="rId15" o:title="阴角美缝处理3"/>
          </v:shape>
        </w:pict>
      </w:r>
    </w:p>
    <w:p w:rsidR="00AF6B3D" w:rsidRPr="00593BD6" w:rsidRDefault="00AF6B3D" w:rsidP="00593BD6">
      <w:pPr>
        <w:spacing w:afterLines="50" w:after="156" w:line="360" w:lineRule="auto"/>
        <w:ind w:firstLineChars="859" w:firstLine="1804"/>
        <w:jc w:val="left"/>
        <w:rPr>
          <w:rFonts w:ascii="宋体" w:eastAsia="宋体" w:hAnsi="宋体"/>
          <w:bCs/>
          <w:color w:val="000000" w:themeColor="text1"/>
          <w:szCs w:val="21"/>
        </w:rPr>
      </w:pPr>
      <w:r w:rsidRPr="00593BD6">
        <w:rPr>
          <w:rFonts w:ascii="宋体" w:eastAsia="宋体" w:hAnsi="宋体" w:hint="eastAsia"/>
          <w:bCs/>
          <w:color w:val="000000" w:themeColor="text1"/>
          <w:szCs w:val="21"/>
        </w:rPr>
        <w:t xml:space="preserve">（a）内圆弧形 </w:t>
      </w:r>
      <w:r w:rsidRPr="00593BD6">
        <w:rPr>
          <w:rFonts w:ascii="宋体" w:eastAsia="宋体" w:hAnsi="宋体"/>
          <w:bCs/>
          <w:color w:val="000000" w:themeColor="text1"/>
          <w:szCs w:val="21"/>
        </w:rPr>
        <w:t xml:space="preserve">        </w:t>
      </w:r>
      <w:r w:rsidR="004B00A5" w:rsidRPr="00593BD6">
        <w:rPr>
          <w:rFonts w:ascii="宋体" w:eastAsia="宋体" w:hAnsi="宋体"/>
          <w:bCs/>
          <w:color w:val="000000" w:themeColor="text1"/>
          <w:szCs w:val="21"/>
        </w:rPr>
        <w:t xml:space="preserve">   </w:t>
      </w:r>
      <w:r w:rsidR="00593BD6">
        <w:rPr>
          <w:rFonts w:ascii="宋体" w:eastAsia="宋体" w:hAnsi="宋体" w:hint="eastAsia"/>
          <w:bCs/>
          <w:color w:val="000000" w:themeColor="text1"/>
          <w:szCs w:val="21"/>
        </w:rPr>
        <w:t xml:space="preserve">     </w:t>
      </w:r>
      <w:r w:rsidR="00593BD6">
        <w:rPr>
          <w:rFonts w:ascii="宋体" w:eastAsia="宋体" w:hAnsi="宋体"/>
          <w:bCs/>
          <w:color w:val="000000" w:themeColor="text1"/>
          <w:szCs w:val="21"/>
        </w:rPr>
        <w:t xml:space="preserve">     </w:t>
      </w:r>
      <w:r w:rsidRPr="00593BD6">
        <w:rPr>
          <w:rFonts w:ascii="宋体" w:eastAsia="宋体" w:hAnsi="宋体" w:hint="eastAsia"/>
          <w:bCs/>
          <w:color w:val="000000" w:themeColor="text1"/>
          <w:szCs w:val="21"/>
        </w:rPr>
        <w:t>（b）直面形</w:t>
      </w:r>
    </w:p>
    <w:p w:rsidR="00AF6B3D" w:rsidRPr="00593BD6" w:rsidRDefault="00AF6B3D" w:rsidP="00593BD6">
      <w:pPr>
        <w:spacing w:afterLines="50" w:after="156" w:line="360" w:lineRule="auto"/>
        <w:jc w:val="center"/>
        <w:rPr>
          <w:rFonts w:ascii="宋体" w:eastAsia="宋体" w:hAnsi="宋体"/>
          <w:b/>
          <w:bCs/>
          <w:color w:val="000000" w:themeColor="text1"/>
          <w:sz w:val="24"/>
        </w:rPr>
      </w:pPr>
      <w:r w:rsidRPr="00593BD6">
        <w:rPr>
          <w:rFonts w:ascii="宋体" w:eastAsia="宋体" w:hAnsi="宋体"/>
          <w:b/>
          <w:bCs/>
          <w:color w:val="000000" w:themeColor="text1"/>
          <w:sz w:val="24"/>
        </w:rPr>
        <w:t>图</w:t>
      </w:r>
      <w:r w:rsidRPr="00593BD6">
        <w:rPr>
          <w:rFonts w:ascii="宋体" w:eastAsia="宋体" w:hAnsi="宋体" w:hint="eastAsia"/>
          <w:b/>
          <w:bCs/>
          <w:color w:val="000000" w:themeColor="text1"/>
          <w:sz w:val="24"/>
        </w:rPr>
        <w:t>4</w:t>
      </w:r>
      <w:r w:rsidRPr="00593BD6">
        <w:rPr>
          <w:rFonts w:ascii="宋体" w:eastAsia="宋体" w:hAnsi="宋体"/>
          <w:b/>
          <w:bCs/>
          <w:color w:val="000000" w:themeColor="text1"/>
          <w:sz w:val="24"/>
        </w:rPr>
        <w:t>.0.6  阴角</w:t>
      </w:r>
      <w:proofErr w:type="gramStart"/>
      <w:r w:rsidRPr="00593BD6">
        <w:rPr>
          <w:rFonts w:ascii="宋体" w:eastAsia="宋体" w:hAnsi="宋体" w:hint="eastAsia"/>
          <w:b/>
          <w:bCs/>
          <w:color w:val="000000" w:themeColor="text1"/>
          <w:sz w:val="24"/>
        </w:rPr>
        <w:t>美缝处理</w:t>
      </w:r>
      <w:proofErr w:type="gramEnd"/>
      <w:r w:rsidRPr="00593BD6">
        <w:rPr>
          <w:rFonts w:ascii="宋体" w:eastAsia="宋体" w:hAnsi="宋体"/>
          <w:b/>
          <w:bCs/>
          <w:color w:val="000000" w:themeColor="text1"/>
          <w:sz w:val="24"/>
        </w:rPr>
        <w:t>示意图</w:t>
      </w:r>
    </w:p>
    <w:p w:rsidR="00593BD6" w:rsidRDefault="00AF6B3D" w:rsidP="00593BD6">
      <w:pPr>
        <w:pStyle w:val="af2"/>
        <w:numPr>
          <w:ilvl w:val="0"/>
          <w:numId w:val="18"/>
        </w:numPr>
        <w:spacing w:afterLines="50" w:after="156" w:line="360" w:lineRule="auto"/>
        <w:ind w:firstLineChars="0"/>
        <w:rPr>
          <w:rFonts w:ascii="宋体" w:eastAsia="宋体" w:hAnsi="宋体"/>
          <w:bCs/>
          <w:color w:val="000000" w:themeColor="text1"/>
          <w:szCs w:val="21"/>
        </w:rPr>
      </w:pPr>
      <w:r w:rsidRPr="00593BD6">
        <w:rPr>
          <w:rFonts w:ascii="宋体" w:eastAsia="宋体" w:hAnsi="宋体"/>
          <w:bCs/>
          <w:color w:val="000000" w:themeColor="text1"/>
          <w:szCs w:val="21"/>
        </w:rPr>
        <w:t>平面饰面砖</w:t>
      </w:r>
      <w:r w:rsidRPr="00593BD6">
        <w:rPr>
          <w:rFonts w:ascii="宋体" w:eastAsia="宋体" w:hAnsi="宋体" w:hint="eastAsia"/>
          <w:bCs/>
          <w:color w:val="000000" w:themeColor="text1"/>
          <w:szCs w:val="21"/>
        </w:rPr>
        <w:t>；w</w:t>
      </w:r>
      <w:proofErr w:type="gramStart"/>
      <w:r w:rsidRPr="00593BD6">
        <w:rPr>
          <w:rFonts w:ascii="宋体" w:eastAsia="宋体" w:hAnsi="宋体" w:hint="eastAsia"/>
          <w:bCs/>
          <w:color w:val="000000" w:themeColor="text1"/>
          <w:szCs w:val="21"/>
        </w:rPr>
        <w:t>—墙地面</w:t>
      </w:r>
      <w:proofErr w:type="gramEnd"/>
      <w:r w:rsidRPr="00593BD6">
        <w:rPr>
          <w:rFonts w:ascii="宋体" w:eastAsia="宋体" w:hAnsi="宋体" w:hint="eastAsia"/>
          <w:bCs/>
          <w:color w:val="000000" w:themeColor="text1"/>
          <w:szCs w:val="21"/>
        </w:rPr>
        <w:t>基体；c—</w:t>
      </w:r>
      <w:proofErr w:type="gramStart"/>
      <w:r w:rsidRPr="00593BD6">
        <w:rPr>
          <w:rFonts w:ascii="宋体" w:eastAsia="宋体" w:hAnsi="宋体" w:hint="eastAsia"/>
          <w:bCs/>
          <w:color w:val="000000" w:themeColor="text1"/>
          <w:szCs w:val="21"/>
        </w:rPr>
        <w:t>美缝剂</w:t>
      </w:r>
      <w:proofErr w:type="gramEnd"/>
      <w:r w:rsidRPr="00593BD6">
        <w:rPr>
          <w:rFonts w:ascii="宋体" w:eastAsia="宋体" w:hAnsi="宋体" w:hint="eastAsia"/>
          <w:bCs/>
          <w:color w:val="000000" w:themeColor="text1"/>
          <w:szCs w:val="21"/>
        </w:rPr>
        <w:t>固化胶体；d—胶体凹陷深度</w:t>
      </w:r>
    </w:p>
    <w:p w:rsidR="00BC7906" w:rsidRPr="00593BD6" w:rsidRDefault="00BC7906" w:rsidP="00593BD6">
      <w:pPr>
        <w:pStyle w:val="af2"/>
        <w:numPr>
          <w:ilvl w:val="0"/>
          <w:numId w:val="18"/>
        </w:numPr>
        <w:spacing w:afterLines="50" w:after="156" w:line="360" w:lineRule="auto"/>
        <w:ind w:firstLineChars="0"/>
        <w:rPr>
          <w:rFonts w:ascii="宋体" w:eastAsia="宋体" w:hAnsi="宋体"/>
          <w:bCs/>
          <w:color w:val="000000" w:themeColor="text1"/>
          <w:szCs w:val="21"/>
        </w:rPr>
      </w:pPr>
      <w:r>
        <w:rPr>
          <w:b/>
          <w:color w:val="000000"/>
          <w:sz w:val="36"/>
          <w:szCs w:val="32"/>
        </w:rPr>
        <w:br w:type="page"/>
      </w:r>
    </w:p>
    <w:p w:rsidR="00AC4117" w:rsidRPr="00553A44" w:rsidRDefault="00287F39" w:rsidP="00553A44">
      <w:pPr>
        <w:pStyle w:val="2"/>
        <w:keepNext/>
        <w:tabs>
          <w:tab w:val="clear" w:pos="432"/>
          <w:tab w:val="clear" w:pos="576"/>
        </w:tabs>
        <w:adjustRightInd/>
        <w:spacing w:before="260" w:after="260" w:line="520" w:lineRule="exact"/>
        <w:textAlignment w:val="auto"/>
        <w:rPr>
          <w:rFonts w:ascii="宋体" w:eastAsia="宋体" w:hAnsi="宋体" w:cs="宋体"/>
          <w:bCs/>
          <w:sz w:val="32"/>
          <w:szCs w:val="32"/>
        </w:rPr>
      </w:pPr>
      <w:bookmarkStart w:id="9" w:name="_Toc521311057"/>
      <w:r w:rsidRPr="00553A44">
        <w:rPr>
          <w:rFonts w:ascii="宋体" w:eastAsia="宋体" w:hAnsi="宋体" w:cs="宋体" w:hint="eastAsia"/>
          <w:bCs/>
          <w:sz w:val="32"/>
          <w:szCs w:val="32"/>
        </w:rPr>
        <w:lastRenderedPageBreak/>
        <w:t>5</w:t>
      </w:r>
      <w:r w:rsidR="00774EEC" w:rsidRPr="00553A44">
        <w:rPr>
          <w:rFonts w:ascii="宋体" w:eastAsia="宋体" w:hAnsi="宋体" w:cs="宋体"/>
          <w:bCs/>
          <w:sz w:val="32"/>
          <w:szCs w:val="32"/>
        </w:rPr>
        <w:t xml:space="preserve">　</w:t>
      </w:r>
      <w:r w:rsidRPr="00553A44">
        <w:rPr>
          <w:rFonts w:ascii="宋体" w:eastAsia="宋体" w:hAnsi="宋体" w:cs="宋体" w:hint="eastAsia"/>
          <w:bCs/>
          <w:sz w:val="32"/>
          <w:szCs w:val="32"/>
        </w:rPr>
        <w:t>施</w:t>
      </w:r>
      <w:r w:rsidR="00774EEC" w:rsidRPr="00553A44">
        <w:rPr>
          <w:rFonts w:ascii="宋体" w:eastAsia="宋体" w:hAnsi="宋体" w:cs="宋体"/>
          <w:bCs/>
          <w:sz w:val="32"/>
          <w:szCs w:val="32"/>
        </w:rPr>
        <w:t xml:space="preserve">　</w:t>
      </w:r>
      <w:r w:rsidRPr="00553A44">
        <w:rPr>
          <w:rFonts w:ascii="宋体" w:eastAsia="宋体" w:hAnsi="宋体" w:cs="宋体" w:hint="eastAsia"/>
          <w:bCs/>
          <w:sz w:val="32"/>
          <w:szCs w:val="32"/>
        </w:rPr>
        <w:t>工</w:t>
      </w:r>
      <w:bookmarkEnd w:id="8"/>
      <w:bookmarkEnd w:id="9"/>
    </w:p>
    <w:p w:rsidR="00AC4117" w:rsidRPr="00553A44" w:rsidRDefault="00287F39" w:rsidP="00553A44">
      <w:pPr>
        <w:pStyle w:val="3"/>
        <w:spacing w:before="120" w:after="120" w:line="360" w:lineRule="auto"/>
        <w:jc w:val="center"/>
        <w:rPr>
          <w:rFonts w:ascii="黑体" w:eastAsia="黑体" w:hAnsi="黑体" w:cs="黑体"/>
          <w:b w:val="0"/>
          <w:bCs w:val="0"/>
          <w:sz w:val="30"/>
          <w:szCs w:val="30"/>
        </w:rPr>
      </w:pPr>
      <w:bookmarkStart w:id="10" w:name="_Toc500698270"/>
      <w:bookmarkStart w:id="11" w:name="_Toc521311058"/>
      <w:r w:rsidRPr="00553A44">
        <w:rPr>
          <w:rFonts w:ascii="黑体" w:eastAsia="黑体" w:hAnsi="黑体" w:cs="黑体" w:hint="eastAsia"/>
          <w:b w:val="0"/>
          <w:bCs w:val="0"/>
          <w:sz w:val="30"/>
          <w:szCs w:val="30"/>
        </w:rPr>
        <w:t>5.1</w:t>
      </w:r>
      <w:r w:rsidR="00774EEC" w:rsidRPr="00553A44">
        <w:rPr>
          <w:rFonts w:ascii="黑体" w:eastAsia="黑体" w:hAnsi="黑体" w:cs="黑体"/>
          <w:b w:val="0"/>
          <w:bCs w:val="0"/>
          <w:sz w:val="30"/>
          <w:szCs w:val="30"/>
        </w:rPr>
        <w:t xml:space="preserve">　</w:t>
      </w:r>
      <w:r w:rsidRPr="00553A44">
        <w:rPr>
          <w:rFonts w:ascii="黑体" w:eastAsia="黑体" w:hAnsi="黑体" w:cs="黑体" w:hint="eastAsia"/>
          <w:b w:val="0"/>
          <w:bCs w:val="0"/>
          <w:sz w:val="30"/>
          <w:szCs w:val="30"/>
        </w:rPr>
        <w:t>一般规定</w:t>
      </w:r>
      <w:bookmarkEnd w:id="10"/>
      <w:bookmarkEnd w:id="11"/>
    </w:p>
    <w:p w:rsidR="00AC4117" w:rsidRPr="00593BD6" w:rsidRDefault="00287F39" w:rsidP="00593BD6">
      <w:pPr>
        <w:spacing w:line="360" w:lineRule="auto"/>
        <w:rPr>
          <w:rFonts w:ascii="宋体" w:eastAsia="宋体" w:hAnsi="宋体"/>
          <w:color w:val="000000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5.1.1</w:t>
      </w:r>
      <w:r w:rsidR="00774EEC" w:rsidRPr="00593BD6">
        <w:rPr>
          <w:rFonts w:ascii="宋体" w:eastAsia="宋体" w:hAnsi="宋体"/>
          <w:b/>
          <w:color w:val="000000"/>
          <w:sz w:val="28"/>
          <w:szCs w:val="28"/>
        </w:rPr>
        <w:t xml:space="preserve">　</w:t>
      </w:r>
      <w:proofErr w:type="gramStart"/>
      <w:r w:rsidRPr="00593BD6">
        <w:rPr>
          <w:rFonts w:ascii="宋体" w:eastAsia="宋体" w:hAnsi="宋体" w:cs="宋体" w:hint="eastAsia"/>
          <w:sz w:val="28"/>
          <w:szCs w:val="28"/>
        </w:rPr>
        <w:t>美缝施工</w:t>
      </w:r>
      <w:proofErr w:type="gramEnd"/>
      <w:r w:rsidRPr="00593BD6">
        <w:rPr>
          <w:rFonts w:ascii="宋体" w:eastAsia="宋体" w:hAnsi="宋体" w:cs="宋体" w:hint="eastAsia"/>
          <w:sz w:val="28"/>
          <w:szCs w:val="28"/>
        </w:rPr>
        <w:t>前</w:t>
      </w:r>
      <w:r w:rsidRPr="00593BD6">
        <w:rPr>
          <w:rFonts w:ascii="宋体" w:eastAsia="宋体" w:hAnsi="宋体" w:hint="eastAsia"/>
          <w:color w:val="000000"/>
          <w:sz w:val="28"/>
          <w:szCs w:val="28"/>
        </w:rPr>
        <w:t>，应检查各种进场材料的品种、规格</w:t>
      </w:r>
      <w:r w:rsidR="00F06650" w:rsidRPr="00593BD6">
        <w:rPr>
          <w:rFonts w:ascii="宋体" w:eastAsia="宋体" w:hAnsi="宋体" w:hint="eastAsia"/>
          <w:color w:val="000000"/>
          <w:sz w:val="28"/>
          <w:szCs w:val="28"/>
        </w:rPr>
        <w:t>、颜色</w:t>
      </w:r>
      <w:r w:rsidRPr="00593BD6">
        <w:rPr>
          <w:rFonts w:ascii="宋体" w:eastAsia="宋体" w:hAnsi="宋体" w:hint="eastAsia"/>
          <w:color w:val="000000"/>
          <w:sz w:val="28"/>
          <w:szCs w:val="28"/>
        </w:rPr>
        <w:t>和外观质量以及材料检验报告、产品合格证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="00F06650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并应按本规程</w:t>
      </w:r>
      <w:r w:rsidR="00F57B9C" w:rsidRPr="00593BD6">
        <w:rPr>
          <w:rFonts w:ascii="宋体" w:eastAsia="宋体" w:hAnsi="宋体" w:cs="Calibri" w:hint="eastAsia"/>
          <w:color w:val="000000" w:themeColor="text1"/>
          <w:sz w:val="28"/>
          <w:szCs w:val="28"/>
          <w:u w:color="000000"/>
        </w:rPr>
        <w:t>附录</w:t>
      </w:r>
      <w:r w:rsidR="00890F7D" w:rsidRPr="00593BD6">
        <w:rPr>
          <w:rFonts w:ascii="宋体" w:eastAsia="宋体" w:hAnsi="宋体" w:cs="Calibri" w:hint="eastAsia"/>
          <w:color w:val="000000" w:themeColor="text1"/>
          <w:sz w:val="28"/>
          <w:szCs w:val="28"/>
          <w:u w:color="000000"/>
        </w:rPr>
        <w:t>A</w:t>
      </w:r>
      <w:r w:rsidR="00F06650" w:rsidRPr="00593BD6">
        <w:rPr>
          <w:rFonts w:ascii="宋体" w:eastAsia="宋体" w:hAnsi="宋体" w:cs="Calibri" w:hint="eastAsia"/>
          <w:color w:val="000000" w:themeColor="text1"/>
          <w:sz w:val="28"/>
          <w:szCs w:val="28"/>
          <w:u w:color="000000"/>
        </w:rPr>
        <w:t>及现行国家标准</w:t>
      </w:r>
      <w:r w:rsidRPr="00593BD6">
        <w:rPr>
          <w:rFonts w:ascii="宋体" w:eastAsia="宋体" w:hAnsi="宋体"/>
          <w:color w:val="000000" w:themeColor="text1"/>
          <w:sz w:val="28"/>
          <w:szCs w:val="28"/>
        </w:rPr>
        <w:t>《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民用建筑工程室内环境污染控制规范》</w:t>
      </w:r>
      <w:r w:rsidRPr="00593BD6">
        <w:rPr>
          <w:rFonts w:ascii="宋体" w:eastAsia="宋体" w:hAnsi="宋体"/>
          <w:color w:val="000000" w:themeColor="text1"/>
          <w:sz w:val="28"/>
          <w:szCs w:val="28"/>
        </w:rPr>
        <w:t>GB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50325</w:t>
      </w:r>
      <w:r w:rsidR="00F06650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Pr="00593BD6">
        <w:rPr>
          <w:rFonts w:ascii="宋体" w:eastAsia="宋体" w:hAnsi="宋体"/>
          <w:color w:val="000000" w:themeColor="text1"/>
          <w:sz w:val="28"/>
          <w:szCs w:val="28"/>
        </w:rPr>
        <w:t>《室</w:t>
      </w:r>
      <w:r w:rsidRPr="00593BD6">
        <w:rPr>
          <w:rFonts w:ascii="宋体" w:eastAsia="宋体" w:hAnsi="宋体"/>
          <w:sz w:val="28"/>
          <w:szCs w:val="28"/>
        </w:rPr>
        <w:t>内装饰装修材料胶粘剂中有害物质限量》GB 18583</w:t>
      </w:r>
      <w:r w:rsidRPr="00593BD6">
        <w:rPr>
          <w:rFonts w:ascii="宋体" w:eastAsia="宋体" w:hAnsi="宋体"/>
          <w:bCs/>
          <w:sz w:val="28"/>
          <w:szCs w:val="28"/>
        </w:rPr>
        <w:t>的</w:t>
      </w:r>
      <w:r w:rsidRPr="00593BD6">
        <w:rPr>
          <w:rFonts w:ascii="宋体" w:eastAsia="宋体" w:hAnsi="宋体" w:hint="eastAsia"/>
          <w:bCs/>
          <w:sz w:val="28"/>
          <w:szCs w:val="28"/>
        </w:rPr>
        <w:t>有关规定</w:t>
      </w:r>
      <w:r w:rsidRPr="00593BD6">
        <w:rPr>
          <w:rFonts w:ascii="宋体" w:eastAsia="宋体" w:hAnsi="宋体" w:hint="eastAsia"/>
          <w:color w:val="000000"/>
          <w:sz w:val="28"/>
          <w:szCs w:val="28"/>
        </w:rPr>
        <w:t>进行复验。</w:t>
      </w:r>
    </w:p>
    <w:p w:rsidR="00AC4117" w:rsidRPr="00593BD6" w:rsidRDefault="00287F39" w:rsidP="00593BD6">
      <w:pPr>
        <w:spacing w:line="360" w:lineRule="auto"/>
        <w:rPr>
          <w:rFonts w:ascii="宋体" w:eastAsia="宋体" w:hAnsi="宋体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5.1.2</w:t>
      </w:r>
      <w:r w:rsidR="00774EEC" w:rsidRPr="00593BD6">
        <w:rPr>
          <w:rFonts w:ascii="宋体" w:eastAsia="宋体" w:hAnsi="宋体"/>
          <w:b/>
          <w:bCs/>
          <w:color w:val="000000"/>
          <w:sz w:val="28"/>
          <w:szCs w:val="28"/>
        </w:rPr>
        <w:t xml:space="preserve">　</w:t>
      </w:r>
      <w:r w:rsidRPr="00593BD6">
        <w:rPr>
          <w:rFonts w:ascii="宋体" w:eastAsia="宋体" w:hAnsi="宋体" w:cs="宋体" w:hint="eastAsia"/>
          <w:sz w:val="28"/>
          <w:szCs w:val="28"/>
        </w:rPr>
        <w:t>饰面粘贴工程</w:t>
      </w:r>
      <w:r w:rsidR="00FA0F51" w:rsidRPr="00593BD6">
        <w:rPr>
          <w:rFonts w:ascii="宋体" w:eastAsia="宋体" w:hAnsi="宋体" w:cs="宋体" w:hint="eastAsia"/>
          <w:sz w:val="28"/>
          <w:szCs w:val="28"/>
        </w:rPr>
        <w:t>应</w:t>
      </w:r>
      <w:r w:rsidRPr="00593BD6">
        <w:rPr>
          <w:rFonts w:ascii="宋体" w:eastAsia="宋体" w:hAnsi="宋体" w:cs="宋体" w:hint="eastAsia"/>
          <w:sz w:val="28"/>
          <w:szCs w:val="28"/>
        </w:rPr>
        <w:t>已验收完成，</w:t>
      </w:r>
      <w:r w:rsidR="00FA0F51" w:rsidRPr="00593BD6">
        <w:rPr>
          <w:rFonts w:ascii="宋体" w:eastAsia="宋体" w:hAnsi="宋体" w:cs="宋体" w:hint="eastAsia"/>
          <w:sz w:val="28"/>
          <w:szCs w:val="28"/>
        </w:rPr>
        <w:t>不得有</w:t>
      </w:r>
      <w:r w:rsidRPr="00593BD6">
        <w:rPr>
          <w:rFonts w:ascii="宋体" w:eastAsia="宋体" w:hAnsi="宋体" w:cs="宋体" w:hint="eastAsia"/>
          <w:sz w:val="28"/>
          <w:szCs w:val="28"/>
        </w:rPr>
        <w:t>破损、空鼓、掉砖等现象。</w:t>
      </w:r>
    </w:p>
    <w:p w:rsidR="00AC4117" w:rsidRPr="00593BD6" w:rsidRDefault="00287F39" w:rsidP="00593BD6">
      <w:pPr>
        <w:spacing w:line="360" w:lineRule="auto"/>
        <w:rPr>
          <w:rFonts w:ascii="宋体" w:eastAsia="宋体" w:hAnsi="宋体"/>
          <w:color w:val="000000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5.1.3</w:t>
      </w:r>
      <w:r w:rsidR="00774EEC" w:rsidRPr="00593BD6">
        <w:rPr>
          <w:rFonts w:ascii="宋体" w:eastAsia="宋体" w:hAnsi="宋体"/>
          <w:b/>
          <w:color w:val="000000"/>
          <w:sz w:val="28"/>
          <w:szCs w:val="28"/>
        </w:rPr>
        <w:t xml:space="preserve">　</w:t>
      </w:r>
      <w:proofErr w:type="gramStart"/>
      <w:r w:rsidRPr="00593BD6">
        <w:rPr>
          <w:rFonts w:ascii="宋体" w:eastAsia="宋体" w:hAnsi="宋体" w:hint="eastAsia"/>
          <w:color w:val="000000"/>
          <w:sz w:val="28"/>
          <w:szCs w:val="28"/>
        </w:rPr>
        <w:t>美缝施工</w:t>
      </w:r>
      <w:proofErr w:type="gramEnd"/>
      <w:r w:rsidRPr="00593BD6">
        <w:rPr>
          <w:rFonts w:ascii="宋体" w:eastAsia="宋体" w:hAnsi="宋体" w:hint="eastAsia"/>
          <w:color w:val="000000"/>
          <w:sz w:val="28"/>
          <w:szCs w:val="28"/>
        </w:rPr>
        <w:t>应满足下列条件：</w:t>
      </w:r>
    </w:p>
    <w:p w:rsidR="00AC4117" w:rsidRPr="00593BD6" w:rsidRDefault="002D6DD1" w:rsidP="00593BD6">
      <w:pPr>
        <w:spacing w:line="360" w:lineRule="auto"/>
        <w:ind w:firstLineChars="200" w:firstLine="562"/>
        <w:rPr>
          <w:rFonts w:ascii="宋体" w:eastAsia="宋体" w:hAnsi="宋体"/>
          <w:color w:val="000000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1</w:t>
      </w:r>
      <w:r w:rsidR="00774EEC" w:rsidRPr="00593BD6">
        <w:rPr>
          <w:rFonts w:ascii="宋体" w:eastAsia="宋体" w:hAnsi="宋体"/>
          <w:b/>
          <w:bCs/>
          <w:color w:val="000000"/>
          <w:sz w:val="28"/>
          <w:szCs w:val="28"/>
        </w:rPr>
        <w:t xml:space="preserve">　</w:t>
      </w:r>
      <w:r w:rsidR="00287F39" w:rsidRPr="00593BD6">
        <w:rPr>
          <w:rFonts w:ascii="宋体" w:eastAsia="宋体" w:hAnsi="宋体" w:hint="eastAsia"/>
          <w:color w:val="000000"/>
          <w:sz w:val="28"/>
          <w:szCs w:val="28"/>
        </w:rPr>
        <w:t>施工的环境条件应满足施工工艺及所用材料的要求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。空气相对湿度不宜大于70%，</w:t>
      </w:r>
      <w:r w:rsidR="00287F39" w:rsidRPr="00593BD6">
        <w:rPr>
          <w:rFonts w:ascii="宋体" w:eastAsia="宋体" w:hAnsi="宋体" w:hint="eastAsia"/>
          <w:color w:val="000000"/>
          <w:sz w:val="28"/>
          <w:szCs w:val="28"/>
        </w:rPr>
        <w:t>施工环境温度不宜低</w:t>
      </w:r>
      <w:r w:rsidR="00287F39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于</w:t>
      </w:r>
      <w:r w:rsidR="00F57B9C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5</w:t>
      </w:r>
      <w:r w:rsidR="00287F39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℃或高于35℃。当在低于</w:t>
      </w:r>
      <w:r w:rsidR="00F57B9C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5</w:t>
      </w:r>
      <w:r w:rsidR="00287F39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℃或</w:t>
      </w:r>
      <w:r w:rsidR="00287F39" w:rsidRPr="00593BD6">
        <w:rPr>
          <w:rFonts w:ascii="宋体" w:eastAsia="宋体" w:hAnsi="宋体" w:hint="eastAsia"/>
          <w:color w:val="000000"/>
          <w:sz w:val="28"/>
          <w:szCs w:val="28"/>
        </w:rPr>
        <w:t>高于35℃气温下施工时，应采取保证工程质量的有效措施</w:t>
      </w:r>
      <w:r w:rsidR="002C5618" w:rsidRPr="00593BD6">
        <w:rPr>
          <w:rFonts w:ascii="宋体" w:eastAsia="宋体" w:hAnsi="宋体" w:hint="eastAsia"/>
          <w:color w:val="000000"/>
          <w:sz w:val="28"/>
          <w:szCs w:val="28"/>
        </w:rPr>
        <w:t>；</w:t>
      </w:r>
    </w:p>
    <w:p w:rsidR="00AC4117" w:rsidRPr="00593BD6" w:rsidRDefault="002D6DD1" w:rsidP="00593BD6">
      <w:pPr>
        <w:spacing w:line="360" w:lineRule="auto"/>
        <w:ind w:firstLineChars="200" w:firstLine="562"/>
        <w:rPr>
          <w:rFonts w:ascii="宋体" w:eastAsia="宋体" w:hAnsi="宋体"/>
          <w:color w:val="000000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2</w:t>
      </w:r>
      <w:r w:rsidR="00774EEC" w:rsidRPr="00593BD6">
        <w:rPr>
          <w:rFonts w:ascii="宋体" w:eastAsia="宋体" w:hAnsi="宋体"/>
          <w:b/>
          <w:bCs/>
          <w:color w:val="000000"/>
          <w:sz w:val="28"/>
          <w:szCs w:val="28"/>
        </w:rPr>
        <w:t xml:space="preserve">　</w:t>
      </w:r>
      <w:r w:rsidR="00287F39" w:rsidRPr="00593BD6">
        <w:rPr>
          <w:rFonts w:ascii="宋体" w:eastAsia="宋体" w:hAnsi="宋体" w:hint="eastAsia"/>
          <w:color w:val="000000"/>
          <w:sz w:val="28"/>
          <w:szCs w:val="28"/>
        </w:rPr>
        <w:t>施工现场所需的水、电、机具和安全设施应齐备。</w:t>
      </w:r>
    </w:p>
    <w:p w:rsidR="00C72B54" w:rsidRPr="00593BD6" w:rsidRDefault="00287F39" w:rsidP="00593BD6">
      <w:pPr>
        <w:spacing w:line="360" w:lineRule="auto"/>
        <w:rPr>
          <w:rFonts w:ascii="宋体" w:eastAsia="宋体" w:hAnsi="宋体"/>
          <w:color w:val="000000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5.1.4</w:t>
      </w:r>
      <w:r w:rsidR="00774EEC" w:rsidRPr="00593BD6">
        <w:rPr>
          <w:rFonts w:ascii="宋体" w:eastAsia="宋体" w:hAnsi="宋体"/>
          <w:b/>
          <w:color w:val="000000"/>
          <w:sz w:val="28"/>
          <w:szCs w:val="28"/>
        </w:rPr>
        <w:t xml:space="preserve">　</w:t>
      </w:r>
      <w:proofErr w:type="gramStart"/>
      <w:r w:rsidRPr="00593BD6">
        <w:rPr>
          <w:rFonts w:ascii="宋体" w:eastAsia="宋体" w:hAnsi="宋体" w:hint="eastAsia"/>
          <w:color w:val="000000"/>
          <w:sz w:val="28"/>
          <w:szCs w:val="28"/>
        </w:rPr>
        <w:t>美缝施工</w:t>
      </w:r>
      <w:proofErr w:type="gramEnd"/>
      <w:r w:rsidRPr="00593BD6">
        <w:rPr>
          <w:rFonts w:ascii="宋体" w:eastAsia="宋体" w:hAnsi="宋体" w:hint="eastAsia"/>
          <w:color w:val="000000"/>
          <w:sz w:val="28"/>
          <w:szCs w:val="28"/>
        </w:rPr>
        <w:t>应</w:t>
      </w:r>
      <w:r w:rsidRPr="00593BD6">
        <w:rPr>
          <w:rFonts w:ascii="宋体" w:eastAsia="宋体" w:hAnsi="宋体"/>
          <w:color w:val="000000"/>
          <w:sz w:val="28"/>
          <w:szCs w:val="28"/>
        </w:rPr>
        <w:t>合理安排施</w:t>
      </w:r>
      <w:r w:rsidRPr="00593BD6">
        <w:rPr>
          <w:rFonts w:ascii="宋体" w:eastAsia="宋体" w:hAnsi="宋体" w:hint="eastAsia"/>
          <w:color w:val="000000"/>
          <w:sz w:val="28"/>
          <w:szCs w:val="28"/>
        </w:rPr>
        <w:t>工</w:t>
      </w:r>
      <w:r w:rsidR="00FA0F51" w:rsidRPr="00593BD6">
        <w:rPr>
          <w:rFonts w:ascii="宋体" w:eastAsia="宋体" w:hAnsi="宋体" w:hint="eastAsia"/>
          <w:color w:val="000000"/>
          <w:sz w:val="28"/>
          <w:szCs w:val="28"/>
        </w:rPr>
        <w:t>工</w:t>
      </w:r>
      <w:r w:rsidRPr="00593BD6">
        <w:rPr>
          <w:rFonts w:ascii="宋体" w:eastAsia="宋体" w:hAnsi="宋体"/>
          <w:color w:val="000000"/>
          <w:sz w:val="28"/>
          <w:szCs w:val="28"/>
        </w:rPr>
        <w:t>序，后续</w:t>
      </w:r>
      <w:r w:rsidR="00FA0F51" w:rsidRPr="00593BD6">
        <w:rPr>
          <w:rFonts w:ascii="宋体" w:eastAsia="宋体" w:hAnsi="宋体" w:hint="eastAsia"/>
          <w:color w:val="000000"/>
          <w:sz w:val="28"/>
          <w:szCs w:val="28"/>
        </w:rPr>
        <w:t>施工不得对己完成</w:t>
      </w:r>
      <w:r w:rsidRPr="00593BD6">
        <w:rPr>
          <w:rFonts w:ascii="宋体" w:eastAsia="宋体" w:hAnsi="宋体" w:hint="eastAsia"/>
          <w:color w:val="000000"/>
          <w:sz w:val="28"/>
          <w:szCs w:val="28"/>
        </w:rPr>
        <w:t>工作面</w:t>
      </w:r>
      <w:r w:rsidRPr="00593BD6">
        <w:rPr>
          <w:rFonts w:ascii="宋体" w:eastAsia="宋体" w:hAnsi="宋体"/>
          <w:color w:val="000000"/>
          <w:sz w:val="28"/>
          <w:szCs w:val="28"/>
        </w:rPr>
        <w:t>造成损坏</w:t>
      </w:r>
      <w:r w:rsidRPr="00593BD6">
        <w:rPr>
          <w:rFonts w:ascii="宋体" w:eastAsia="宋体" w:hAnsi="宋体" w:hint="eastAsia"/>
          <w:color w:val="000000"/>
          <w:sz w:val="28"/>
          <w:szCs w:val="28"/>
        </w:rPr>
        <w:t>和</w:t>
      </w:r>
      <w:r w:rsidRPr="00593BD6">
        <w:rPr>
          <w:rFonts w:ascii="宋体" w:eastAsia="宋体" w:hAnsi="宋体"/>
          <w:color w:val="000000"/>
          <w:sz w:val="28"/>
          <w:szCs w:val="28"/>
        </w:rPr>
        <w:t>污染。</w:t>
      </w:r>
    </w:p>
    <w:p w:rsidR="00C72B54" w:rsidRPr="00593BD6" w:rsidRDefault="00C72B54" w:rsidP="00593BD6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【条文说明】5.1.4</w:t>
      </w:r>
      <w:r w:rsidR="00BA6E93"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 xml:space="preserve">　</w:t>
      </w:r>
      <w:proofErr w:type="gramStart"/>
      <w:r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美缝</w:t>
      </w:r>
      <w:r w:rsidRPr="00593BD6">
        <w:rPr>
          <w:rFonts w:ascii="宋体" w:eastAsia="宋体" w:hAnsi="宋体"/>
          <w:color w:val="000000" w:themeColor="text1"/>
          <w:sz w:val="28"/>
          <w:szCs w:val="28"/>
          <w:highlight w:val="lightGray"/>
          <w:shd w:val="pct15" w:color="auto" w:fill="FFFFFF"/>
        </w:rPr>
        <w:t>固化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时间</w:t>
      </w:r>
      <w:proofErr w:type="gramEnd"/>
      <w:r w:rsidRPr="00593BD6">
        <w:rPr>
          <w:rFonts w:ascii="宋体" w:eastAsia="宋体" w:hAnsi="宋体"/>
          <w:color w:val="000000" w:themeColor="text1"/>
          <w:sz w:val="28"/>
          <w:szCs w:val="28"/>
          <w:highlight w:val="lightGray"/>
          <w:shd w:val="pct15" w:color="auto" w:fill="FFFFFF"/>
        </w:rPr>
        <w:t>视季节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温度</w:t>
      </w:r>
      <w:r w:rsidRPr="00593BD6">
        <w:rPr>
          <w:rFonts w:ascii="宋体" w:eastAsia="宋体" w:hAnsi="宋体"/>
          <w:color w:val="000000" w:themeColor="text1"/>
          <w:sz w:val="28"/>
          <w:szCs w:val="28"/>
          <w:highlight w:val="lightGray"/>
          <w:shd w:val="pct15" w:color="auto" w:fill="FFFFFF"/>
        </w:rPr>
        <w:t>不同，在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夏季</w:t>
      </w:r>
      <w:r w:rsidRPr="00593BD6">
        <w:rPr>
          <w:rFonts w:ascii="宋体" w:eastAsia="宋体" w:hAnsi="宋体"/>
          <w:color w:val="000000" w:themeColor="text1"/>
          <w:sz w:val="28"/>
          <w:szCs w:val="28"/>
          <w:highlight w:val="lightGray"/>
          <w:shd w:val="pct15" w:color="auto" w:fill="FFFFFF"/>
        </w:rPr>
        <w:t>一般需要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1</w:t>
      </w:r>
      <w:r w:rsidR="00774EEC" w:rsidRPr="00593BD6">
        <w:rPr>
          <w:rFonts w:ascii="宋体" w:eastAsia="宋体" w:hAnsi="宋体"/>
          <w:color w:val="000000" w:themeColor="text1"/>
          <w:sz w:val="28"/>
          <w:szCs w:val="28"/>
          <w:highlight w:val="lightGray"/>
          <w:shd w:val="pct15" w:color="auto" w:fill="FFFFFF"/>
        </w:rPr>
        <w:t>d</w:t>
      </w:r>
      <w:r w:rsidR="00783B80"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～</w:t>
      </w:r>
      <w:r w:rsidRPr="00593BD6">
        <w:rPr>
          <w:rFonts w:ascii="宋体" w:eastAsia="宋体" w:hAnsi="宋体"/>
          <w:color w:val="000000" w:themeColor="text1"/>
          <w:sz w:val="28"/>
          <w:szCs w:val="28"/>
          <w:highlight w:val="lightGray"/>
          <w:shd w:val="pct15" w:color="auto" w:fill="FFFFFF"/>
        </w:rPr>
        <w:t>3</w:t>
      </w:r>
      <w:r w:rsidR="00774EEC"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d</w:t>
      </w:r>
      <w:r w:rsidRPr="00593BD6">
        <w:rPr>
          <w:rFonts w:ascii="宋体" w:eastAsia="宋体" w:hAnsi="宋体"/>
          <w:color w:val="000000" w:themeColor="text1"/>
          <w:sz w:val="28"/>
          <w:szCs w:val="28"/>
          <w:highlight w:val="lightGray"/>
          <w:shd w:val="pct15" w:color="auto" w:fill="FFFFFF"/>
        </w:rPr>
        <w:t>，在冬季需要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2</w:t>
      </w:r>
      <w:r w:rsidR="00774EEC" w:rsidRPr="00593BD6">
        <w:rPr>
          <w:rFonts w:ascii="宋体" w:eastAsia="宋体" w:hAnsi="宋体"/>
          <w:color w:val="000000" w:themeColor="text1"/>
          <w:sz w:val="28"/>
          <w:szCs w:val="28"/>
          <w:highlight w:val="lightGray"/>
          <w:shd w:val="pct15" w:color="auto" w:fill="FFFFFF"/>
        </w:rPr>
        <w:t>d</w:t>
      </w:r>
      <w:r w:rsidR="00783B80"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～</w:t>
      </w:r>
      <w:r w:rsidRPr="00593BD6">
        <w:rPr>
          <w:rFonts w:ascii="宋体" w:eastAsia="宋体" w:hAnsi="宋体"/>
          <w:color w:val="000000" w:themeColor="text1"/>
          <w:sz w:val="28"/>
          <w:szCs w:val="28"/>
          <w:highlight w:val="lightGray"/>
          <w:shd w:val="pct15" w:color="auto" w:fill="FFFFFF"/>
        </w:rPr>
        <w:t>6</w:t>
      </w:r>
      <w:r w:rsidR="00774EEC"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d</w:t>
      </w:r>
      <w:r w:rsidR="00BA6E93"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，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以达到上人</w:t>
      </w:r>
      <w:r w:rsidRPr="00593BD6">
        <w:rPr>
          <w:rFonts w:ascii="宋体" w:eastAsia="宋体" w:hAnsi="宋体"/>
          <w:color w:val="000000" w:themeColor="text1"/>
          <w:sz w:val="28"/>
          <w:szCs w:val="28"/>
          <w:highlight w:val="lightGray"/>
          <w:shd w:val="pct15" w:color="auto" w:fill="FFFFFF"/>
        </w:rPr>
        <w:t>行走或耐污耐水的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设计性能</w:t>
      </w:r>
      <w:r w:rsidR="00FA0F51"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。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在</w:t>
      </w:r>
      <w:r w:rsidR="00890F7D" w:rsidRPr="00593BD6">
        <w:rPr>
          <w:rFonts w:ascii="宋体" w:eastAsia="宋体" w:hAnsi="宋体"/>
          <w:color w:val="000000" w:themeColor="text1"/>
          <w:sz w:val="28"/>
          <w:szCs w:val="28"/>
          <w:highlight w:val="lightGray"/>
          <w:shd w:val="pct15" w:color="auto" w:fill="FFFFFF"/>
        </w:rPr>
        <w:t>完成固化之前应避免交叉施工污染、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人员</w:t>
      </w:r>
      <w:r w:rsidRPr="00593BD6">
        <w:rPr>
          <w:rFonts w:ascii="宋体" w:eastAsia="宋体" w:hAnsi="宋体"/>
          <w:color w:val="000000" w:themeColor="text1"/>
          <w:sz w:val="28"/>
          <w:szCs w:val="28"/>
          <w:highlight w:val="lightGray"/>
          <w:shd w:val="pct15" w:color="auto" w:fill="FFFFFF"/>
        </w:rPr>
        <w:t>踩踏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破坏</w:t>
      </w:r>
      <w:r w:rsidRPr="00593BD6">
        <w:rPr>
          <w:rFonts w:ascii="宋体" w:eastAsia="宋体" w:hAnsi="宋体"/>
          <w:color w:val="000000" w:themeColor="text1"/>
          <w:sz w:val="28"/>
          <w:szCs w:val="28"/>
          <w:highlight w:val="lightGray"/>
          <w:shd w:val="pct15" w:color="auto" w:fill="FFFFFF"/>
        </w:rPr>
        <w:t>、溶剂清洗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变色</w:t>
      </w:r>
      <w:r w:rsidRPr="00593BD6">
        <w:rPr>
          <w:rFonts w:ascii="宋体" w:eastAsia="宋体" w:hAnsi="宋体"/>
          <w:color w:val="000000" w:themeColor="text1"/>
          <w:sz w:val="28"/>
          <w:szCs w:val="28"/>
          <w:highlight w:val="lightGray"/>
          <w:shd w:val="pct15" w:color="auto" w:fill="FFFFFF"/>
        </w:rPr>
        <w:t>等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问题</w:t>
      </w:r>
      <w:r w:rsidRPr="00593BD6">
        <w:rPr>
          <w:rFonts w:ascii="宋体" w:eastAsia="宋体" w:hAnsi="宋体"/>
          <w:color w:val="000000" w:themeColor="text1"/>
          <w:sz w:val="28"/>
          <w:szCs w:val="28"/>
          <w:highlight w:val="lightGray"/>
          <w:shd w:val="pct15" w:color="auto" w:fill="FFFFFF"/>
        </w:rPr>
        <w:t>的产生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。</w:t>
      </w:r>
    </w:p>
    <w:p w:rsidR="00AC4117" w:rsidRPr="00553A44" w:rsidRDefault="00287F39" w:rsidP="00553A44">
      <w:pPr>
        <w:pStyle w:val="3"/>
        <w:spacing w:before="120" w:after="120" w:line="360" w:lineRule="auto"/>
        <w:jc w:val="center"/>
        <w:rPr>
          <w:rFonts w:ascii="黑体" w:eastAsia="黑体" w:hAnsi="黑体" w:cs="黑体"/>
          <w:b w:val="0"/>
          <w:bCs w:val="0"/>
          <w:sz w:val="30"/>
          <w:szCs w:val="30"/>
        </w:rPr>
      </w:pPr>
      <w:bookmarkStart w:id="12" w:name="_Toc521311059"/>
      <w:r w:rsidRPr="00553A44">
        <w:rPr>
          <w:rFonts w:ascii="黑体" w:eastAsia="黑体" w:hAnsi="黑体" w:cs="黑体" w:hint="eastAsia"/>
          <w:b w:val="0"/>
          <w:bCs w:val="0"/>
          <w:sz w:val="30"/>
          <w:szCs w:val="30"/>
        </w:rPr>
        <w:t>5.2</w:t>
      </w:r>
      <w:r w:rsidR="00774EEC" w:rsidRPr="00553A44">
        <w:rPr>
          <w:rFonts w:ascii="黑体" w:eastAsia="黑体" w:hAnsi="黑体" w:cs="黑体"/>
          <w:b w:val="0"/>
          <w:bCs w:val="0"/>
          <w:sz w:val="30"/>
          <w:szCs w:val="30"/>
        </w:rPr>
        <w:t xml:space="preserve">　</w:t>
      </w:r>
      <w:r w:rsidRPr="00553A44">
        <w:rPr>
          <w:rFonts w:ascii="黑体" w:eastAsia="黑体" w:hAnsi="黑体" w:cs="黑体" w:hint="eastAsia"/>
          <w:b w:val="0"/>
          <w:bCs w:val="0"/>
          <w:sz w:val="30"/>
          <w:szCs w:val="30"/>
        </w:rPr>
        <w:t>施工工具</w:t>
      </w:r>
      <w:bookmarkEnd w:id="12"/>
    </w:p>
    <w:p w:rsidR="0099760F" w:rsidRPr="00593BD6" w:rsidRDefault="008174D3" w:rsidP="00593BD6">
      <w:pPr>
        <w:spacing w:line="360" w:lineRule="auto"/>
        <w:rPr>
          <w:rFonts w:ascii="宋体" w:eastAsia="宋体" w:hAnsi="宋体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5.2.1</w:t>
      </w:r>
      <w:r w:rsidR="00774EEC" w:rsidRPr="00593BD6">
        <w:rPr>
          <w:rFonts w:ascii="宋体" w:eastAsia="宋体" w:hAnsi="宋体"/>
          <w:b/>
          <w:color w:val="000000"/>
          <w:sz w:val="28"/>
          <w:szCs w:val="28"/>
        </w:rPr>
        <w:t xml:space="preserve">　</w:t>
      </w:r>
      <w:proofErr w:type="gramStart"/>
      <w:r w:rsidR="00DA4696" w:rsidRPr="00593BD6">
        <w:rPr>
          <w:rFonts w:ascii="宋体" w:eastAsia="宋体" w:hAnsi="宋体" w:cs="Times New Roman" w:hint="eastAsia"/>
          <w:color w:val="000000"/>
          <w:sz w:val="28"/>
          <w:szCs w:val="28"/>
        </w:rPr>
        <w:t>美缝施工</w:t>
      </w:r>
      <w:proofErr w:type="gramEnd"/>
      <w:r w:rsidR="00FA0F51" w:rsidRPr="00593BD6">
        <w:rPr>
          <w:rFonts w:ascii="宋体" w:eastAsia="宋体" w:hAnsi="宋体" w:cs="Times New Roman" w:hint="eastAsia"/>
          <w:color w:val="000000"/>
          <w:sz w:val="28"/>
          <w:szCs w:val="28"/>
        </w:rPr>
        <w:t>的</w:t>
      </w:r>
      <w:r w:rsidR="00287F39" w:rsidRPr="00593BD6">
        <w:rPr>
          <w:rFonts w:ascii="宋体" w:eastAsia="宋体" w:hAnsi="宋体" w:cs="Times New Roman" w:hint="eastAsia"/>
          <w:color w:val="000000"/>
          <w:sz w:val="28"/>
          <w:szCs w:val="28"/>
        </w:rPr>
        <w:t>主要施工工具</w:t>
      </w:r>
      <w:r w:rsidR="002D6DD1" w:rsidRPr="00593BD6">
        <w:rPr>
          <w:rFonts w:ascii="宋体" w:eastAsia="宋体" w:hAnsi="宋体" w:hint="eastAsia"/>
          <w:color w:val="000000"/>
          <w:sz w:val="28"/>
          <w:szCs w:val="28"/>
        </w:rPr>
        <w:t>应包括：</w:t>
      </w:r>
      <w:proofErr w:type="gramStart"/>
      <w:r w:rsidR="00287F39" w:rsidRPr="00593BD6">
        <w:rPr>
          <w:rFonts w:ascii="宋体" w:eastAsia="宋体" w:hAnsi="宋体" w:hint="eastAsia"/>
          <w:sz w:val="28"/>
          <w:szCs w:val="28"/>
        </w:rPr>
        <w:t>清缝刀</w:t>
      </w:r>
      <w:proofErr w:type="gramEnd"/>
      <w:r w:rsidR="00287F39" w:rsidRPr="00593BD6">
        <w:rPr>
          <w:rFonts w:ascii="宋体" w:eastAsia="宋体" w:hAnsi="宋体" w:hint="eastAsia"/>
          <w:sz w:val="28"/>
          <w:szCs w:val="28"/>
        </w:rPr>
        <w:t>、清洁铲刀</w:t>
      </w:r>
      <w:r w:rsidR="00C72B54" w:rsidRPr="00593BD6">
        <w:rPr>
          <w:rFonts w:ascii="宋体" w:eastAsia="宋体" w:hAnsi="宋体" w:hint="eastAsia"/>
          <w:sz w:val="28"/>
          <w:szCs w:val="28"/>
        </w:rPr>
        <w:t>、美工刀</w:t>
      </w:r>
      <w:r w:rsidR="002D6DD1" w:rsidRPr="00593BD6">
        <w:rPr>
          <w:rFonts w:ascii="宋体" w:eastAsia="宋体" w:hAnsi="宋体" w:hint="eastAsia"/>
          <w:sz w:val="28"/>
          <w:szCs w:val="28"/>
        </w:rPr>
        <w:t>、</w:t>
      </w:r>
      <w:r w:rsidR="00287F39" w:rsidRPr="00593BD6">
        <w:rPr>
          <w:rFonts w:ascii="宋体" w:eastAsia="宋体" w:hAnsi="宋体" w:hint="eastAsia"/>
          <w:sz w:val="28"/>
          <w:szCs w:val="28"/>
        </w:rPr>
        <w:t>胶枪、</w:t>
      </w:r>
      <w:r w:rsidR="001C545D" w:rsidRPr="00593BD6">
        <w:rPr>
          <w:rFonts w:ascii="宋体" w:eastAsia="宋体" w:hAnsi="宋体" w:hint="eastAsia"/>
          <w:sz w:val="28"/>
          <w:szCs w:val="28"/>
        </w:rPr>
        <w:t>压缝</w:t>
      </w:r>
      <w:r w:rsidR="00B779F3" w:rsidRPr="00593BD6">
        <w:rPr>
          <w:rFonts w:ascii="宋体" w:eastAsia="宋体" w:hAnsi="宋体" w:hint="eastAsia"/>
          <w:sz w:val="28"/>
          <w:szCs w:val="28"/>
        </w:rPr>
        <w:t>器、</w:t>
      </w:r>
      <w:r w:rsidR="0099760F" w:rsidRPr="00593BD6">
        <w:rPr>
          <w:rFonts w:ascii="宋体" w:eastAsia="宋体" w:hAnsi="宋体" w:hint="eastAsia"/>
          <w:sz w:val="28"/>
          <w:szCs w:val="28"/>
        </w:rPr>
        <w:t>美纹纸</w:t>
      </w:r>
      <w:r w:rsidR="00C72B54" w:rsidRPr="00593BD6">
        <w:rPr>
          <w:rFonts w:ascii="宋体" w:eastAsia="宋体" w:hAnsi="宋体" w:hint="eastAsia"/>
          <w:sz w:val="28"/>
          <w:szCs w:val="28"/>
        </w:rPr>
        <w:t>、保护蜡</w:t>
      </w:r>
      <w:r w:rsidR="002D6DD1" w:rsidRPr="00593BD6">
        <w:rPr>
          <w:rFonts w:ascii="宋体" w:eastAsia="宋体" w:hAnsi="宋体" w:hint="eastAsia"/>
          <w:sz w:val="28"/>
          <w:szCs w:val="28"/>
        </w:rPr>
        <w:t>、百洁布、海绵；</w:t>
      </w:r>
    </w:p>
    <w:p w:rsidR="00682FB6" w:rsidRPr="00593BD6" w:rsidRDefault="00CF6F15" w:rsidP="00593BD6">
      <w:pPr>
        <w:spacing w:line="360" w:lineRule="auto"/>
        <w:rPr>
          <w:rFonts w:ascii="宋体" w:eastAsia="宋体" w:hAnsi="宋体"/>
          <w:sz w:val="28"/>
          <w:szCs w:val="28"/>
        </w:rPr>
      </w:pPr>
      <w:r w:rsidRPr="008E548A">
        <w:rPr>
          <w:rFonts w:ascii="Times New Roman" w:eastAsia="宋体" w:hAnsi="Times New Roman" w:cs="Times New Roman"/>
          <w:b/>
          <w:sz w:val="28"/>
        </w:rPr>
        <w:lastRenderedPageBreak/>
        <w:t>5.</w:t>
      </w:r>
      <w:r w:rsidR="002D6DD1" w:rsidRPr="008E548A">
        <w:rPr>
          <w:rFonts w:ascii="Times New Roman" w:eastAsia="宋体" w:hAnsi="Times New Roman" w:cs="Times New Roman" w:hint="eastAsia"/>
          <w:b/>
          <w:sz w:val="28"/>
        </w:rPr>
        <w:t>2</w:t>
      </w:r>
      <w:r w:rsidR="00BA6E93" w:rsidRPr="008E548A">
        <w:rPr>
          <w:rFonts w:ascii="Times New Roman" w:eastAsia="宋体" w:hAnsi="Times New Roman" w:cs="Times New Roman"/>
          <w:b/>
          <w:sz w:val="28"/>
        </w:rPr>
        <w:t>.</w:t>
      </w:r>
      <w:r w:rsidRPr="008E548A">
        <w:rPr>
          <w:rFonts w:ascii="Times New Roman" w:eastAsia="宋体" w:hAnsi="Times New Roman" w:cs="Times New Roman"/>
          <w:b/>
          <w:sz w:val="28"/>
        </w:rPr>
        <w:t>2</w:t>
      </w:r>
      <w:r w:rsidR="00774EEC" w:rsidRPr="00593BD6">
        <w:rPr>
          <w:rFonts w:ascii="宋体" w:eastAsia="宋体" w:hAnsi="宋体" w:hint="eastAsia"/>
          <w:b/>
          <w:sz w:val="28"/>
          <w:szCs w:val="28"/>
        </w:rPr>
        <w:t xml:space="preserve">　</w:t>
      </w:r>
      <w:proofErr w:type="gramStart"/>
      <w:r w:rsidR="00774EEC" w:rsidRPr="00593BD6">
        <w:rPr>
          <w:rFonts w:ascii="宋体" w:eastAsia="宋体" w:hAnsi="宋体" w:cs="Times New Roman" w:hint="eastAsia"/>
          <w:color w:val="000000"/>
          <w:sz w:val="28"/>
          <w:szCs w:val="28"/>
        </w:rPr>
        <w:t>美缝施工</w:t>
      </w:r>
      <w:proofErr w:type="gramEnd"/>
      <w:r w:rsidR="00774EEC" w:rsidRPr="00593BD6">
        <w:rPr>
          <w:rFonts w:ascii="宋体" w:eastAsia="宋体" w:hAnsi="宋体" w:cs="Times New Roman" w:hint="eastAsia"/>
          <w:color w:val="000000"/>
          <w:sz w:val="28"/>
          <w:szCs w:val="28"/>
        </w:rPr>
        <w:t>时</w:t>
      </w:r>
      <w:r w:rsidR="002D6DD1" w:rsidRPr="00593BD6">
        <w:rPr>
          <w:rFonts w:ascii="宋体" w:eastAsia="宋体" w:hAnsi="宋体" w:hint="eastAsia"/>
          <w:sz w:val="28"/>
          <w:szCs w:val="28"/>
        </w:rPr>
        <w:t>宜</w:t>
      </w:r>
      <w:r w:rsidR="00774EEC" w:rsidRPr="00593BD6">
        <w:rPr>
          <w:rFonts w:ascii="宋体" w:eastAsia="宋体" w:hAnsi="宋体" w:hint="eastAsia"/>
          <w:sz w:val="28"/>
          <w:szCs w:val="28"/>
        </w:rPr>
        <w:t>准备</w:t>
      </w:r>
      <w:r w:rsidR="00890F7D" w:rsidRPr="00593BD6">
        <w:rPr>
          <w:rFonts w:ascii="宋体" w:eastAsia="宋体" w:hAnsi="宋体" w:hint="eastAsia"/>
          <w:sz w:val="28"/>
          <w:szCs w:val="28"/>
        </w:rPr>
        <w:t>热风枪、</w:t>
      </w:r>
      <w:r w:rsidR="002D6DD1" w:rsidRPr="00593BD6">
        <w:rPr>
          <w:rFonts w:ascii="宋体" w:eastAsia="宋体" w:hAnsi="宋体" w:hint="eastAsia"/>
          <w:sz w:val="28"/>
          <w:szCs w:val="28"/>
        </w:rPr>
        <w:t>笤帚、吸尘器、梯子</w:t>
      </w:r>
      <w:r w:rsidR="00774EEC" w:rsidRPr="00593BD6">
        <w:rPr>
          <w:rFonts w:ascii="宋体" w:eastAsia="宋体" w:hAnsi="宋体" w:hint="eastAsia"/>
          <w:sz w:val="28"/>
          <w:szCs w:val="28"/>
        </w:rPr>
        <w:t>等</w:t>
      </w:r>
      <w:r w:rsidR="00BA6E93" w:rsidRPr="00593BD6">
        <w:rPr>
          <w:rFonts w:ascii="宋体" w:eastAsia="宋体" w:hAnsi="宋体" w:hint="eastAsia"/>
          <w:sz w:val="28"/>
          <w:szCs w:val="28"/>
        </w:rPr>
        <w:t>辅助</w:t>
      </w:r>
      <w:r w:rsidR="00774EEC" w:rsidRPr="00593BD6">
        <w:rPr>
          <w:rFonts w:ascii="宋体" w:eastAsia="宋体" w:hAnsi="宋体" w:hint="eastAsia"/>
          <w:sz w:val="28"/>
          <w:szCs w:val="28"/>
        </w:rPr>
        <w:t>工具</w:t>
      </w:r>
      <w:r w:rsidR="002D6DD1" w:rsidRPr="00593BD6">
        <w:rPr>
          <w:rFonts w:ascii="宋体" w:eastAsia="宋体" w:hAnsi="宋体" w:hint="eastAsia"/>
          <w:sz w:val="28"/>
          <w:szCs w:val="28"/>
        </w:rPr>
        <w:t>。</w:t>
      </w:r>
    </w:p>
    <w:p w:rsidR="00AC4117" w:rsidRPr="00553A44" w:rsidRDefault="00287F39" w:rsidP="00553A44">
      <w:pPr>
        <w:pStyle w:val="3"/>
        <w:spacing w:before="120" w:after="120" w:line="360" w:lineRule="auto"/>
        <w:jc w:val="center"/>
        <w:rPr>
          <w:rFonts w:ascii="黑体" w:eastAsia="黑体" w:hAnsi="黑体" w:cs="黑体"/>
          <w:b w:val="0"/>
          <w:bCs w:val="0"/>
          <w:sz w:val="30"/>
          <w:szCs w:val="30"/>
        </w:rPr>
      </w:pPr>
      <w:bookmarkStart w:id="13" w:name="_Toc521311060"/>
      <w:r w:rsidRPr="00553A44">
        <w:rPr>
          <w:rFonts w:ascii="黑体" w:eastAsia="黑体" w:hAnsi="黑体" w:cs="黑体" w:hint="eastAsia"/>
          <w:b w:val="0"/>
          <w:bCs w:val="0"/>
          <w:sz w:val="30"/>
          <w:szCs w:val="30"/>
        </w:rPr>
        <w:t>5.3</w:t>
      </w:r>
      <w:r w:rsidR="00774EEC" w:rsidRPr="00553A44">
        <w:rPr>
          <w:rFonts w:ascii="黑体" w:eastAsia="黑体" w:hAnsi="黑体" w:cs="黑体"/>
          <w:b w:val="0"/>
          <w:bCs w:val="0"/>
          <w:sz w:val="30"/>
          <w:szCs w:val="30"/>
        </w:rPr>
        <w:t xml:space="preserve">　</w:t>
      </w:r>
      <w:proofErr w:type="gramStart"/>
      <w:r w:rsidRPr="00553A44">
        <w:rPr>
          <w:rFonts w:ascii="黑体" w:eastAsia="黑体" w:hAnsi="黑体" w:cs="黑体" w:hint="eastAsia"/>
          <w:b w:val="0"/>
          <w:bCs w:val="0"/>
          <w:sz w:val="30"/>
          <w:szCs w:val="30"/>
        </w:rPr>
        <w:t>美缝施工</w:t>
      </w:r>
      <w:bookmarkEnd w:id="13"/>
      <w:proofErr w:type="gramEnd"/>
    </w:p>
    <w:p w:rsidR="00AC4117" w:rsidRPr="00593BD6" w:rsidRDefault="00287F39" w:rsidP="00593BD6">
      <w:pPr>
        <w:spacing w:line="360" w:lineRule="auto"/>
        <w:rPr>
          <w:rFonts w:ascii="宋体" w:eastAsia="宋体" w:hAnsi="宋体"/>
          <w:color w:val="000000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5.3.1</w:t>
      </w:r>
      <w:r w:rsidR="00774EEC" w:rsidRPr="00593BD6">
        <w:rPr>
          <w:rFonts w:ascii="宋体" w:eastAsia="宋体" w:hAnsi="宋体"/>
          <w:b/>
          <w:color w:val="000000"/>
          <w:sz w:val="28"/>
          <w:szCs w:val="28"/>
        </w:rPr>
        <w:t xml:space="preserve">　</w:t>
      </w:r>
      <w:proofErr w:type="gramStart"/>
      <w:r w:rsidRPr="00593BD6">
        <w:rPr>
          <w:rFonts w:ascii="宋体" w:eastAsia="宋体" w:hAnsi="宋体" w:hint="eastAsia"/>
          <w:color w:val="000000"/>
          <w:sz w:val="28"/>
          <w:szCs w:val="28"/>
        </w:rPr>
        <w:t>美缝施工</w:t>
      </w:r>
      <w:proofErr w:type="gramEnd"/>
      <w:r w:rsidRPr="00593BD6">
        <w:rPr>
          <w:rFonts w:ascii="宋体" w:eastAsia="宋体" w:hAnsi="宋体" w:hint="eastAsia"/>
          <w:color w:val="000000"/>
          <w:sz w:val="28"/>
          <w:szCs w:val="28"/>
        </w:rPr>
        <w:t>的工艺及流程应满足设计要求，工艺流程</w:t>
      </w:r>
      <w:r w:rsidR="000230FA" w:rsidRPr="00593BD6">
        <w:rPr>
          <w:rFonts w:ascii="宋体" w:eastAsia="宋体" w:hAnsi="宋体" w:hint="eastAsia"/>
          <w:color w:val="000000"/>
          <w:sz w:val="28"/>
          <w:szCs w:val="28"/>
        </w:rPr>
        <w:t>（图5</w:t>
      </w:r>
      <w:r w:rsidR="000230FA" w:rsidRPr="00593BD6">
        <w:rPr>
          <w:rFonts w:ascii="宋体" w:eastAsia="宋体" w:hAnsi="宋体"/>
          <w:color w:val="000000"/>
          <w:sz w:val="28"/>
          <w:szCs w:val="28"/>
        </w:rPr>
        <w:t>.3.1</w:t>
      </w:r>
      <w:r w:rsidR="000230FA" w:rsidRPr="00593BD6">
        <w:rPr>
          <w:rFonts w:ascii="宋体" w:eastAsia="宋体" w:hAnsi="宋体" w:hint="eastAsia"/>
          <w:color w:val="000000"/>
          <w:sz w:val="28"/>
          <w:szCs w:val="28"/>
        </w:rPr>
        <w:t>）宜结合工程实际情况综合确定。</w:t>
      </w:r>
    </w:p>
    <w:p w:rsidR="00AC4117" w:rsidRPr="00774EEC" w:rsidRDefault="008174D3" w:rsidP="00593BD6">
      <w:pPr>
        <w:spacing w:line="360" w:lineRule="auto"/>
        <w:jc w:val="center"/>
        <w:rPr>
          <w:color w:val="000000" w:themeColor="text1"/>
          <w:sz w:val="24"/>
          <w:bdr w:val="single" w:sz="4" w:space="0" w:color="auto"/>
        </w:rPr>
      </w:pPr>
      <w:r w:rsidRPr="00774EEC">
        <w:rPr>
          <w:rFonts w:hint="eastAsia"/>
          <w:color w:val="000000" w:themeColor="text1"/>
          <w:sz w:val="24"/>
          <w:bdr w:val="single" w:sz="4" w:space="0" w:color="auto"/>
        </w:rPr>
        <w:t>基面</w:t>
      </w:r>
      <w:r w:rsidR="00287F39" w:rsidRPr="00774EEC">
        <w:rPr>
          <w:rFonts w:hint="eastAsia"/>
          <w:color w:val="000000" w:themeColor="text1"/>
          <w:sz w:val="24"/>
          <w:bdr w:val="single" w:sz="4" w:space="0" w:color="auto"/>
        </w:rPr>
        <w:t>处理</w:t>
      </w:r>
      <w:r w:rsidR="00287F39" w:rsidRPr="00774EEC">
        <w:rPr>
          <w:rFonts w:hint="eastAsia"/>
          <w:color w:val="000000" w:themeColor="text1"/>
          <w:sz w:val="24"/>
        </w:rPr>
        <w:t>→</w:t>
      </w:r>
      <w:r w:rsidR="001C545D" w:rsidRPr="00774EEC">
        <w:rPr>
          <w:rFonts w:hint="eastAsia"/>
          <w:color w:val="000000" w:themeColor="text1"/>
          <w:sz w:val="24"/>
          <w:bdr w:val="single" w:sz="4" w:space="0" w:color="auto"/>
        </w:rPr>
        <w:t>清</w:t>
      </w:r>
      <w:r w:rsidR="000230FA" w:rsidRPr="00774EEC">
        <w:rPr>
          <w:rFonts w:asciiTheme="minorEastAsia" w:hAnsiTheme="minorEastAsia" w:hint="eastAsia"/>
          <w:color w:val="000000" w:themeColor="text1"/>
          <w:sz w:val="24"/>
          <w:bdr w:val="single" w:sz="4" w:space="0" w:color="auto"/>
        </w:rPr>
        <w:t>缝隙</w:t>
      </w:r>
      <w:r w:rsidR="00287F39" w:rsidRPr="00774EEC">
        <w:rPr>
          <w:rFonts w:hint="eastAsia"/>
          <w:color w:val="000000" w:themeColor="text1"/>
          <w:sz w:val="24"/>
        </w:rPr>
        <w:t>→</w:t>
      </w:r>
      <w:r w:rsidR="00287F39" w:rsidRPr="00774EEC">
        <w:rPr>
          <w:rFonts w:hint="eastAsia"/>
          <w:color w:val="000000" w:themeColor="text1"/>
          <w:sz w:val="24"/>
          <w:bdr w:val="single" w:sz="4" w:space="0" w:color="auto"/>
        </w:rPr>
        <w:t>施工相关区域保护</w:t>
      </w:r>
      <w:r w:rsidR="00287F39" w:rsidRPr="00774EEC">
        <w:rPr>
          <w:rFonts w:hint="eastAsia"/>
          <w:color w:val="000000" w:themeColor="text1"/>
          <w:sz w:val="24"/>
        </w:rPr>
        <w:t>→</w:t>
      </w:r>
      <w:r w:rsidR="0031343B">
        <w:rPr>
          <w:rFonts w:hint="eastAsia"/>
          <w:color w:val="000000" w:themeColor="text1"/>
          <w:sz w:val="24"/>
          <w:bdr w:val="single" w:sz="4" w:space="0" w:color="auto"/>
        </w:rPr>
        <w:t>注</w:t>
      </w:r>
      <w:r w:rsidR="00287F39" w:rsidRPr="00774EEC">
        <w:rPr>
          <w:rFonts w:hint="eastAsia"/>
          <w:color w:val="000000" w:themeColor="text1"/>
          <w:sz w:val="24"/>
          <w:bdr w:val="single" w:sz="4" w:space="0" w:color="auto"/>
        </w:rPr>
        <w:t>胶</w:t>
      </w:r>
      <w:r w:rsidR="00287F39" w:rsidRPr="00774EEC">
        <w:rPr>
          <w:rFonts w:hint="eastAsia"/>
          <w:color w:val="000000" w:themeColor="text1"/>
          <w:sz w:val="24"/>
        </w:rPr>
        <w:t>→</w:t>
      </w:r>
      <w:r w:rsidR="001C545D" w:rsidRPr="00774EEC">
        <w:rPr>
          <w:rFonts w:ascii="PMingLiU" w:eastAsia="宋体" w:hAnsi="PMingLiU" w:hint="eastAsia"/>
          <w:color w:val="000000" w:themeColor="text1"/>
          <w:sz w:val="24"/>
          <w:bdr w:val="single" w:sz="4" w:space="0" w:color="auto"/>
        </w:rPr>
        <w:t>压</w:t>
      </w:r>
      <w:r w:rsidR="001C545D" w:rsidRPr="00774EEC">
        <w:rPr>
          <w:rFonts w:hint="eastAsia"/>
          <w:color w:val="000000" w:themeColor="text1"/>
          <w:sz w:val="24"/>
          <w:bdr w:val="single" w:sz="4" w:space="0" w:color="auto"/>
        </w:rPr>
        <w:t>缝</w:t>
      </w:r>
      <w:r w:rsidRPr="00774EEC">
        <w:rPr>
          <w:rFonts w:hint="eastAsia"/>
          <w:color w:val="000000" w:themeColor="text1"/>
          <w:sz w:val="24"/>
        </w:rPr>
        <w:t>→</w:t>
      </w:r>
      <w:proofErr w:type="gramStart"/>
      <w:r w:rsidR="00890F7D" w:rsidRPr="00774EEC">
        <w:rPr>
          <w:rFonts w:ascii="PMingLiU" w:eastAsia="宋体" w:hAnsi="PMingLiU" w:hint="eastAsia"/>
          <w:color w:val="000000" w:themeColor="text1"/>
          <w:sz w:val="24"/>
          <w:bdr w:val="single" w:sz="4" w:space="0" w:color="auto"/>
        </w:rPr>
        <w:t>铲胶</w:t>
      </w:r>
      <w:proofErr w:type="gramEnd"/>
      <w:r w:rsidR="00890F7D" w:rsidRPr="00774EEC">
        <w:rPr>
          <w:rFonts w:hint="eastAsia"/>
          <w:color w:val="000000" w:themeColor="text1"/>
          <w:sz w:val="24"/>
        </w:rPr>
        <w:t>→</w:t>
      </w:r>
      <w:r w:rsidR="00890F7D">
        <w:rPr>
          <w:rFonts w:hint="eastAsia"/>
          <w:color w:val="000000" w:themeColor="text1"/>
          <w:sz w:val="24"/>
          <w:bdr w:val="single" w:sz="4" w:space="0" w:color="auto"/>
        </w:rPr>
        <w:t>清理表面</w:t>
      </w:r>
    </w:p>
    <w:p w:rsidR="000230FA" w:rsidRPr="00593BD6" w:rsidRDefault="000230FA" w:rsidP="00593BD6">
      <w:pPr>
        <w:spacing w:afterLines="100" w:after="312" w:line="360" w:lineRule="auto"/>
        <w:jc w:val="center"/>
        <w:rPr>
          <w:rFonts w:ascii="宋体" w:eastAsia="宋体" w:hAnsi="宋体"/>
          <w:b/>
          <w:color w:val="000000" w:themeColor="text1"/>
          <w:sz w:val="24"/>
          <w:szCs w:val="28"/>
        </w:rPr>
      </w:pPr>
      <w:r w:rsidRPr="00593BD6">
        <w:rPr>
          <w:rFonts w:ascii="宋体" w:eastAsia="宋体" w:hAnsi="宋体" w:hint="eastAsia"/>
          <w:b/>
          <w:color w:val="000000" w:themeColor="text1"/>
          <w:sz w:val="24"/>
          <w:szCs w:val="28"/>
        </w:rPr>
        <w:t>图</w:t>
      </w:r>
      <w:r w:rsidRPr="00593BD6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5.3.</w:t>
      </w:r>
      <w:r w:rsidRPr="00593BD6">
        <w:rPr>
          <w:rFonts w:ascii="宋体" w:eastAsia="宋体" w:hAnsi="宋体"/>
          <w:b/>
          <w:bCs/>
          <w:color w:val="000000" w:themeColor="text1"/>
          <w:sz w:val="24"/>
          <w:szCs w:val="28"/>
        </w:rPr>
        <w:t>1</w:t>
      </w:r>
      <w:r w:rsidRPr="00593BD6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 xml:space="preserve">　</w:t>
      </w:r>
      <w:proofErr w:type="gramStart"/>
      <w:r w:rsidRPr="00593BD6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美缝施工</w:t>
      </w:r>
      <w:r w:rsidRPr="00593BD6">
        <w:rPr>
          <w:rFonts w:ascii="宋体" w:eastAsia="宋体" w:hAnsi="宋体" w:hint="eastAsia"/>
          <w:b/>
          <w:color w:val="000000" w:themeColor="text1"/>
          <w:sz w:val="24"/>
          <w:szCs w:val="28"/>
        </w:rPr>
        <w:t>工艺流程</w:t>
      </w:r>
      <w:proofErr w:type="gramEnd"/>
      <w:r w:rsidRPr="00593BD6">
        <w:rPr>
          <w:rFonts w:ascii="宋体" w:eastAsia="宋体" w:hAnsi="宋体" w:hint="eastAsia"/>
          <w:b/>
          <w:color w:val="000000" w:themeColor="text1"/>
          <w:sz w:val="24"/>
          <w:szCs w:val="28"/>
        </w:rPr>
        <w:t>示意图</w:t>
      </w:r>
    </w:p>
    <w:p w:rsidR="00745731" w:rsidRPr="00593BD6" w:rsidRDefault="00287F39" w:rsidP="00593BD6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8E548A">
        <w:rPr>
          <w:rFonts w:ascii="Times New Roman" w:eastAsia="宋体" w:hAnsi="Times New Roman" w:cs="Times New Roman"/>
          <w:b/>
          <w:sz w:val="28"/>
        </w:rPr>
        <w:t>5</w:t>
      </w:r>
      <w:r w:rsidRPr="008E548A">
        <w:rPr>
          <w:rFonts w:ascii="Times New Roman" w:eastAsia="宋体" w:hAnsi="Times New Roman" w:cs="Times New Roman" w:hint="eastAsia"/>
          <w:b/>
          <w:sz w:val="28"/>
        </w:rPr>
        <w:t>.3.2</w:t>
      </w:r>
      <w:r w:rsidR="00774EEC" w:rsidRPr="00593BD6">
        <w:rPr>
          <w:rFonts w:ascii="宋体" w:eastAsia="宋体" w:hAnsi="宋体"/>
          <w:b/>
          <w:color w:val="000000" w:themeColor="text1"/>
          <w:sz w:val="28"/>
          <w:szCs w:val="28"/>
        </w:rPr>
        <w:t xml:space="preserve">　</w:t>
      </w:r>
      <w:proofErr w:type="gramStart"/>
      <w:r w:rsidR="00745731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美缝施工</w:t>
      </w:r>
      <w:proofErr w:type="gramEnd"/>
      <w:r w:rsidR="00745731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应符合下列规定</w:t>
      </w:r>
      <w:r w:rsidR="00745731" w:rsidRPr="00593BD6">
        <w:rPr>
          <w:rFonts w:ascii="宋体" w:eastAsia="宋体" w:hAnsi="宋体" w:cs="Times New Roman" w:hint="eastAsia"/>
          <w:color w:val="000000"/>
          <w:sz w:val="28"/>
          <w:szCs w:val="28"/>
        </w:rPr>
        <w:t>：</w:t>
      </w:r>
    </w:p>
    <w:p w:rsidR="000230FA" w:rsidRPr="00593BD6" w:rsidRDefault="00745731" w:rsidP="00593BD6">
      <w:pPr>
        <w:spacing w:line="360" w:lineRule="auto"/>
        <w:ind w:firstLineChars="200" w:firstLine="562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1</w:t>
      </w:r>
      <w:r w:rsidR="00774EEC" w:rsidRPr="00593BD6">
        <w:rPr>
          <w:rFonts w:ascii="宋体" w:eastAsia="宋体" w:hAnsi="宋体"/>
          <w:b/>
          <w:color w:val="000000"/>
          <w:sz w:val="28"/>
          <w:szCs w:val="28"/>
        </w:rPr>
        <w:t xml:space="preserve">　</w:t>
      </w:r>
      <w:proofErr w:type="gramStart"/>
      <w:r w:rsidR="00F27DF5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美缝施工</w:t>
      </w:r>
      <w:proofErr w:type="gramEnd"/>
      <w:r w:rsidR="00F27DF5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前应将面砖缝隙</w:t>
      </w:r>
      <w:r w:rsidR="004F395D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清理干净，</w:t>
      </w:r>
      <w:r w:rsidR="004F395D" w:rsidRPr="00593BD6">
        <w:rPr>
          <w:rFonts w:ascii="宋体" w:eastAsia="宋体" w:hAnsi="宋体" w:hint="eastAsia"/>
          <w:sz w:val="28"/>
          <w:szCs w:val="28"/>
        </w:rPr>
        <w:t>去除灰尘、油污、松散的瓷砖胶、水泥等</w:t>
      </w:r>
      <w:r w:rsidR="004F395D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残留物</w:t>
      </w:r>
      <w:r w:rsidR="002C5618" w:rsidRPr="00593BD6">
        <w:rPr>
          <w:rFonts w:ascii="宋体" w:eastAsia="宋体" w:hAnsi="宋体" w:cs="宋体" w:hint="eastAsia"/>
          <w:color w:val="000000" w:themeColor="text1"/>
          <w:sz w:val="28"/>
          <w:szCs w:val="28"/>
        </w:rPr>
        <w:t>；</w:t>
      </w:r>
    </w:p>
    <w:p w:rsidR="00AC4117" w:rsidRPr="00593BD6" w:rsidRDefault="00745731" w:rsidP="00593BD6">
      <w:pPr>
        <w:spacing w:line="360" w:lineRule="auto"/>
        <w:ind w:firstLineChars="200" w:firstLine="562"/>
        <w:rPr>
          <w:rFonts w:ascii="宋体" w:eastAsia="宋体" w:hAnsi="宋体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2</w:t>
      </w:r>
      <w:r w:rsidR="00774EEC" w:rsidRPr="00593BD6">
        <w:rPr>
          <w:rFonts w:ascii="宋体" w:eastAsia="宋体" w:hAnsi="宋体"/>
          <w:b/>
          <w:bCs/>
          <w:color w:val="000000" w:themeColor="text1"/>
          <w:sz w:val="28"/>
          <w:szCs w:val="28"/>
        </w:rPr>
        <w:t xml:space="preserve">　</w:t>
      </w:r>
      <w:proofErr w:type="gramStart"/>
      <w:r w:rsidR="004F395D" w:rsidRPr="00593BD6">
        <w:rPr>
          <w:rFonts w:ascii="宋体" w:eastAsia="宋体" w:hAnsi="宋体"/>
          <w:sz w:val="28"/>
          <w:szCs w:val="28"/>
        </w:rPr>
        <w:t>美缝</w:t>
      </w:r>
      <w:r w:rsidR="002D6DD1" w:rsidRPr="00593BD6">
        <w:rPr>
          <w:rFonts w:ascii="宋体" w:eastAsia="宋体" w:hAnsi="宋体" w:hint="eastAsia"/>
          <w:sz w:val="28"/>
          <w:szCs w:val="28"/>
        </w:rPr>
        <w:t>基面</w:t>
      </w:r>
      <w:proofErr w:type="gramEnd"/>
      <w:r w:rsidR="00C72B54" w:rsidRPr="00593BD6">
        <w:rPr>
          <w:rFonts w:ascii="宋体" w:eastAsia="宋体" w:hAnsi="宋体" w:hint="eastAsia"/>
          <w:sz w:val="28"/>
          <w:szCs w:val="28"/>
        </w:rPr>
        <w:t>不得</w:t>
      </w:r>
      <w:r w:rsidR="00C72B54" w:rsidRPr="00593BD6">
        <w:rPr>
          <w:rFonts w:ascii="宋体" w:eastAsia="宋体" w:hAnsi="宋体"/>
          <w:sz w:val="28"/>
          <w:szCs w:val="28"/>
        </w:rPr>
        <w:t>有水或者</w:t>
      </w:r>
      <w:r w:rsidR="004F395D" w:rsidRPr="00593BD6">
        <w:rPr>
          <w:rFonts w:ascii="宋体" w:eastAsia="宋体" w:hAnsi="宋体"/>
          <w:sz w:val="28"/>
          <w:szCs w:val="28"/>
        </w:rPr>
        <w:t>水渍，应等到水分干燥后才能</w:t>
      </w:r>
      <w:proofErr w:type="gramStart"/>
      <w:r w:rsidR="004F395D" w:rsidRPr="00593BD6">
        <w:rPr>
          <w:rFonts w:ascii="宋体" w:eastAsia="宋体" w:hAnsi="宋体"/>
          <w:sz w:val="28"/>
          <w:szCs w:val="28"/>
        </w:rPr>
        <w:t>进行美缝施工</w:t>
      </w:r>
      <w:proofErr w:type="gramEnd"/>
      <w:r w:rsidR="002C5618" w:rsidRPr="00593BD6">
        <w:rPr>
          <w:rFonts w:ascii="宋体" w:eastAsia="宋体" w:hAnsi="宋体" w:hint="eastAsia"/>
          <w:sz w:val="28"/>
          <w:szCs w:val="28"/>
        </w:rPr>
        <w:t>；</w:t>
      </w:r>
    </w:p>
    <w:p w:rsidR="00890F7D" w:rsidRPr="00593BD6" w:rsidRDefault="004F395D" w:rsidP="00593BD6">
      <w:pPr>
        <w:pStyle w:val="a6"/>
        <w:spacing w:line="360" w:lineRule="auto"/>
        <w:ind w:firstLineChars="200" w:firstLine="562"/>
        <w:rPr>
          <w:rFonts w:eastAsia="宋体" w:hAnsi="宋体"/>
          <w:color w:val="000000" w:themeColor="text1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  <w:szCs w:val="24"/>
        </w:rPr>
        <w:t>3</w:t>
      </w:r>
      <w:r w:rsidR="00774EEC" w:rsidRPr="00593BD6">
        <w:rPr>
          <w:rFonts w:eastAsia="宋体" w:hAnsi="宋体"/>
          <w:b/>
          <w:bCs/>
          <w:color w:val="000000" w:themeColor="text1"/>
          <w:sz w:val="28"/>
          <w:szCs w:val="28"/>
        </w:rPr>
        <w:t xml:space="preserve">　</w:t>
      </w:r>
      <w:proofErr w:type="gramStart"/>
      <w:r w:rsidR="00FA0F51" w:rsidRPr="00593BD6">
        <w:rPr>
          <w:rFonts w:eastAsia="宋体" w:hAnsi="宋体" w:hint="eastAsia"/>
          <w:bCs/>
          <w:color w:val="000000" w:themeColor="text1"/>
          <w:sz w:val="28"/>
          <w:szCs w:val="28"/>
        </w:rPr>
        <w:t>切割</w:t>
      </w:r>
      <w:r w:rsidR="00745731" w:rsidRPr="00593BD6">
        <w:rPr>
          <w:rFonts w:eastAsia="宋体" w:hAnsi="宋体" w:hint="eastAsia"/>
          <w:color w:val="000000" w:themeColor="text1"/>
          <w:sz w:val="28"/>
          <w:szCs w:val="28"/>
        </w:rPr>
        <w:t>美缝剂</w:t>
      </w:r>
      <w:r w:rsidR="006C68FB" w:rsidRPr="00593BD6">
        <w:rPr>
          <w:rFonts w:eastAsia="宋体" w:hAnsi="宋体" w:hint="eastAsia"/>
          <w:color w:val="000000" w:themeColor="text1"/>
          <w:sz w:val="28"/>
          <w:szCs w:val="28"/>
        </w:rPr>
        <w:t>胶嘴</w:t>
      </w:r>
      <w:proofErr w:type="gramEnd"/>
      <w:r w:rsidR="006C68FB" w:rsidRPr="00593BD6">
        <w:rPr>
          <w:rFonts w:eastAsia="宋体" w:hAnsi="宋体" w:hint="eastAsia"/>
          <w:color w:val="000000" w:themeColor="text1"/>
          <w:sz w:val="28"/>
          <w:szCs w:val="28"/>
        </w:rPr>
        <w:t>时</w:t>
      </w:r>
      <w:r w:rsidR="002D6DD1" w:rsidRPr="00593BD6">
        <w:rPr>
          <w:rFonts w:eastAsia="宋体" w:hAnsi="宋体" w:hint="eastAsia"/>
          <w:color w:val="000000" w:themeColor="text1"/>
          <w:sz w:val="28"/>
          <w:szCs w:val="28"/>
        </w:rPr>
        <w:t>，</w:t>
      </w:r>
      <w:r w:rsidR="00C72B54" w:rsidRPr="00593BD6">
        <w:rPr>
          <w:rFonts w:eastAsia="宋体" w:hAnsi="宋体" w:hint="eastAsia"/>
          <w:color w:val="000000" w:themeColor="text1"/>
          <w:sz w:val="28"/>
          <w:szCs w:val="28"/>
        </w:rPr>
        <w:t>出料口宽度应</w:t>
      </w:r>
      <w:r w:rsidR="005D205C" w:rsidRPr="00593BD6">
        <w:rPr>
          <w:rFonts w:eastAsia="宋体" w:hAnsi="宋体" w:hint="eastAsia"/>
          <w:color w:val="000000" w:themeColor="text1"/>
          <w:sz w:val="28"/>
          <w:szCs w:val="28"/>
        </w:rPr>
        <w:t>小于</w:t>
      </w:r>
      <w:r w:rsidR="002D6DD1" w:rsidRPr="00593BD6">
        <w:rPr>
          <w:rFonts w:eastAsia="宋体" w:hAnsi="宋体" w:hint="eastAsia"/>
          <w:color w:val="000000" w:themeColor="text1"/>
          <w:sz w:val="28"/>
          <w:szCs w:val="28"/>
        </w:rPr>
        <w:t>面砖</w:t>
      </w:r>
      <w:r w:rsidR="005D205C" w:rsidRPr="00593BD6">
        <w:rPr>
          <w:rFonts w:eastAsia="宋体" w:hAnsi="宋体" w:hint="eastAsia"/>
          <w:color w:val="000000" w:themeColor="text1"/>
          <w:sz w:val="28"/>
          <w:szCs w:val="28"/>
        </w:rPr>
        <w:t>缝隙宽度</w:t>
      </w:r>
      <w:r w:rsidR="00890F7D" w:rsidRPr="00593BD6">
        <w:rPr>
          <w:rFonts w:eastAsia="宋体" w:hAnsi="宋体" w:hint="eastAsia"/>
          <w:color w:val="000000" w:themeColor="text1"/>
          <w:sz w:val="28"/>
          <w:szCs w:val="28"/>
        </w:rPr>
        <w:t>；</w:t>
      </w:r>
    </w:p>
    <w:p w:rsidR="006C68FB" w:rsidRPr="00593BD6" w:rsidRDefault="00890F7D" w:rsidP="00593BD6">
      <w:pPr>
        <w:pStyle w:val="a6"/>
        <w:spacing w:line="360" w:lineRule="auto"/>
        <w:ind w:firstLineChars="200" w:firstLine="562"/>
        <w:rPr>
          <w:rFonts w:eastAsia="宋体" w:hAnsi="宋体"/>
          <w:color w:val="000000"/>
          <w:sz w:val="28"/>
          <w:szCs w:val="28"/>
          <w:shd w:val="pct15" w:color="auto" w:fill="FFFFFF"/>
        </w:rPr>
      </w:pPr>
      <w:r w:rsidRPr="008E548A">
        <w:rPr>
          <w:rFonts w:ascii="Times New Roman" w:eastAsia="宋体" w:hAnsi="Times New Roman" w:cs="Times New Roman"/>
          <w:b/>
          <w:sz w:val="28"/>
          <w:szCs w:val="24"/>
        </w:rPr>
        <w:t>4</w:t>
      </w:r>
      <w:r w:rsidR="007F6AC3" w:rsidRPr="00593BD6">
        <w:rPr>
          <w:rFonts w:eastAsia="宋体" w:hAnsi="宋体"/>
          <w:b/>
          <w:bCs/>
          <w:color w:val="000000" w:themeColor="text1"/>
          <w:sz w:val="28"/>
          <w:szCs w:val="28"/>
        </w:rPr>
        <w:t xml:space="preserve">　</w:t>
      </w:r>
      <w:proofErr w:type="gramStart"/>
      <w:r w:rsidR="00FA0F51" w:rsidRPr="00593BD6">
        <w:rPr>
          <w:rFonts w:eastAsia="宋体" w:hAnsi="宋体" w:hint="eastAsia"/>
          <w:color w:val="000000" w:themeColor="text1"/>
          <w:sz w:val="28"/>
          <w:szCs w:val="28"/>
        </w:rPr>
        <w:t>美缝剂施工</w:t>
      </w:r>
      <w:proofErr w:type="gramEnd"/>
      <w:r w:rsidR="00FA0F51" w:rsidRPr="00593BD6">
        <w:rPr>
          <w:rFonts w:eastAsia="宋体" w:hAnsi="宋体" w:hint="eastAsia"/>
          <w:color w:val="000000" w:themeColor="text1"/>
          <w:sz w:val="28"/>
          <w:szCs w:val="28"/>
        </w:rPr>
        <w:t>时，</w:t>
      </w:r>
      <w:r w:rsidRPr="00593BD6">
        <w:rPr>
          <w:rFonts w:eastAsia="宋体" w:hAnsi="宋体" w:cs="Arial" w:hint="eastAsia"/>
          <w:color w:val="191919"/>
          <w:sz w:val="28"/>
          <w:szCs w:val="28"/>
          <w:shd w:val="clear" w:color="auto" w:fill="FFFFFF"/>
        </w:rPr>
        <w:t>应确保双组分混合均匀后再向缝隙内注胶；</w:t>
      </w:r>
    </w:p>
    <w:p w:rsidR="00D73036" w:rsidRPr="00593BD6" w:rsidRDefault="00890F7D" w:rsidP="00593BD6">
      <w:pPr>
        <w:spacing w:line="360" w:lineRule="auto"/>
        <w:ind w:firstLineChars="200" w:firstLine="562"/>
        <w:rPr>
          <w:rFonts w:ascii="宋体" w:eastAsia="宋体" w:hAnsi="宋体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5</w:t>
      </w:r>
      <w:r w:rsidR="00774EEC" w:rsidRPr="00593BD6">
        <w:rPr>
          <w:rFonts w:ascii="宋体" w:eastAsia="宋体" w:hAnsi="宋体"/>
          <w:b/>
          <w:color w:val="000000" w:themeColor="text1"/>
          <w:sz w:val="28"/>
          <w:szCs w:val="28"/>
        </w:rPr>
        <w:t xml:space="preserve">　</w:t>
      </w:r>
      <w:proofErr w:type="gramStart"/>
      <w:r w:rsidR="00C72B54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美缝施工</w:t>
      </w:r>
      <w:proofErr w:type="gramEnd"/>
      <w:r w:rsidR="00FA0F51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前</w:t>
      </w:r>
      <w:r w:rsidR="00F27DF5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proofErr w:type="gramStart"/>
      <w:r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宜</w:t>
      </w:r>
      <w:r w:rsidR="006C68FB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贴美纹</w:t>
      </w:r>
      <w:proofErr w:type="gramEnd"/>
      <w:r w:rsidR="006C68FB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纸</w:t>
      </w:r>
      <w:r w:rsidR="00CF1C82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或涂保护</w:t>
      </w:r>
      <w:proofErr w:type="gramStart"/>
      <w:r w:rsidR="00CF1C82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蜡</w:t>
      </w:r>
      <w:proofErr w:type="gramEnd"/>
      <w:r w:rsidR="00CF1C82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进行</w:t>
      </w:r>
      <w:r w:rsidR="00C72B54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遮蔽</w:t>
      </w:r>
      <w:r w:rsidR="00F27DF5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保护处理</w:t>
      </w:r>
      <w:r w:rsidR="00CF1C82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。美纹纸、保护蜡等保护材料不能进入缝隙内。</w:t>
      </w:r>
      <w:r w:rsidR="00FA0F51" w:rsidRPr="00593BD6">
        <w:rPr>
          <w:rFonts w:ascii="宋体" w:eastAsia="宋体" w:hAnsi="宋体" w:cs="宋体" w:hint="eastAsia"/>
          <w:sz w:val="28"/>
          <w:szCs w:val="28"/>
        </w:rPr>
        <w:t>注</w:t>
      </w:r>
      <w:r w:rsidR="00B015B6" w:rsidRPr="00593BD6">
        <w:rPr>
          <w:rFonts w:ascii="宋体" w:eastAsia="宋体" w:hAnsi="宋体" w:cs="宋体" w:hint="eastAsia"/>
          <w:sz w:val="28"/>
          <w:szCs w:val="28"/>
        </w:rPr>
        <w:t>胶</w:t>
      </w:r>
      <w:r w:rsidR="00F27DF5" w:rsidRPr="00593BD6">
        <w:rPr>
          <w:rFonts w:ascii="宋体" w:eastAsia="宋体" w:hAnsi="宋体" w:cs="宋体" w:hint="eastAsia"/>
          <w:sz w:val="28"/>
          <w:szCs w:val="28"/>
        </w:rPr>
        <w:t>、压</w:t>
      </w:r>
      <w:proofErr w:type="gramStart"/>
      <w:r w:rsidR="00F27DF5" w:rsidRPr="00593BD6">
        <w:rPr>
          <w:rFonts w:ascii="宋体" w:eastAsia="宋体" w:hAnsi="宋体" w:cs="宋体" w:hint="eastAsia"/>
          <w:sz w:val="28"/>
          <w:szCs w:val="28"/>
        </w:rPr>
        <w:t>缝完成</w:t>
      </w:r>
      <w:proofErr w:type="gramEnd"/>
      <w:r w:rsidR="00B015B6" w:rsidRPr="00593BD6">
        <w:rPr>
          <w:rFonts w:ascii="宋体" w:eastAsia="宋体" w:hAnsi="宋体" w:cs="宋体" w:hint="eastAsia"/>
          <w:sz w:val="28"/>
          <w:szCs w:val="28"/>
        </w:rPr>
        <w:t>后应尽快</w:t>
      </w:r>
      <w:r w:rsidR="00FA0F51" w:rsidRPr="00593BD6">
        <w:rPr>
          <w:rFonts w:ascii="宋体" w:eastAsia="宋体" w:hAnsi="宋体" w:cs="宋体" w:hint="eastAsia"/>
          <w:sz w:val="28"/>
          <w:szCs w:val="28"/>
        </w:rPr>
        <w:t>除</w:t>
      </w:r>
      <w:r w:rsidR="00B015B6" w:rsidRPr="00593BD6">
        <w:rPr>
          <w:rFonts w:ascii="宋体" w:eastAsia="宋体" w:hAnsi="宋体" w:cs="宋体" w:hint="eastAsia"/>
          <w:sz w:val="28"/>
          <w:szCs w:val="28"/>
        </w:rPr>
        <w:t>去美纹纸</w:t>
      </w:r>
      <w:r w:rsidR="00FA0F51" w:rsidRPr="00593BD6">
        <w:rPr>
          <w:rFonts w:ascii="宋体" w:eastAsia="宋体" w:hAnsi="宋体" w:cs="宋体" w:hint="eastAsia"/>
          <w:sz w:val="28"/>
          <w:szCs w:val="28"/>
        </w:rPr>
        <w:t>或保护蜡</w:t>
      </w:r>
      <w:r w:rsidR="00B015B6" w:rsidRPr="00593BD6">
        <w:rPr>
          <w:rFonts w:ascii="宋体" w:eastAsia="宋体" w:hAnsi="宋体" w:hint="eastAsia"/>
          <w:sz w:val="28"/>
          <w:szCs w:val="28"/>
        </w:rPr>
        <w:t>。</w:t>
      </w:r>
    </w:p>
    <w:p w:rsidR="00DA77E3" w:rsidRPr="00593BD6" w:rsidRDefault="00F27DF5" w:rsidP="00593BD6">
      <w:pPr>
        <w:pStyle w:val="a6"/>
        <w:spacing w:line="360" w:lineRule="auto"/>
        <w:ind w:leftChars="67" w:left="141"/>
        <w:rPr>
          <w:rFonts w:eastAsia="宋体" w:hAnsi="宋体"/>
          <w:color w:val="000000"/>
          <w:sz w:val="28"/>
          <w:szCs w:val="28"/>
          <w:highlight w:val="lightGray"/>
          <w:shd w:val="pct15" w:color="auto" w:fill="FFFFFF"/>
        </w:rPr>
      </w:pPr>
      <w:r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【条文说明】5</w:t>
      </w:r>
      <w:r w:rsidRPr="00593BD6">
        <w:rPr>
          <w:rFonts w:eastAsia="宋体" w:hAnsi="宋体"/>
          <w:color w:val="000000"/>
          <w:sz w:val="28"/>
          <w:szCs w:val="28"/>
          <w:highlight w:val="lightGray"/>
          <w:shd w:val="pct15" w:color="auto" w:fill="FFFFFF"/>
        </w:rPr>
        <w:t>.</w:t>
      </w:r>
      <w:r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3</w:t>
      </w:r>
      <w:r w:rsidRPr="00593BD6">
        <w:rPr>
          <w:rFonts w:eastAsia="宋体" w:hAnsi="宋体"/>
          <w:color w:val="000000"/>
          <w:sz w:val="28"/>
          <w:szCs w:val="28"/>
          <w:highlight w:val="lightGray"/>
          <w:shd w:val="pct15" w:color="auto" w:fill="FFFFFF"/>
        </w:rPr>
        <w:t>.</w:t>
      </w:r>
      <w:r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2</w:t>
      </w:r>
      <w:r w:rsidR="00774EEC" w:rsidRPr="00593BD6">
        <w:rPr>
          <w:rFonts w:eastAsia="宋体" w:hAnsi="宋体"/>
          <w:color w:val="000000"/>
          <w:sz w:val="28"/>
          <w:szCs w:val="28"/>
          <w:highlight w:val="lightGray"/>
          <w:shd w:val="pct15" w:color="auto" w:fill="FFFFFF"/>
        </w:rPr>
        <w:t xml:space="preserve">　</w:t>
      </w:r>
      <w:r w:rsidR="00DA77E3" w:rsidRPr="00593BD6">
        <w:rPr>
          <w:rFonts w:eastAsia="宋体" w:hAnsi="宋体"/>
          <w:color w:val="000000"/>
          <w:sz w:val="28"/>
          <w:szCs w:val="28"/>
          <w:highlight w:val="lightGray"/>
          <w:shd w:val="pct15" w:color="auto" w:fill="FFFFFF"/>
        </w:rPr>
        <w:t>本条</w:t>
      </w:r>
      <w:proofErr w:type="gramStart"/>
      <w:r w:rsidR="00DA77E3" w:rsidRPr="00593BD6">
        <w:rPr>
          <w:rFonts w:eastAsia="宋体" w:hAnsi="宋体"/>
          <w:color w:val="000000"/>
          <w:sz w:val="28"/>
          <w:szCs w:val="28"/>
          <w:highlight w:val="lightGray"/>
          <w:shd w:val="pct15" w:color="auto" w:fill="FFFFFF"/>
        </w:rPr>
        <w:t>对美缝施工作出</w:t>
      </w:r>
      <w:proofErr w:type="gramEnd"/>
      <w:r w:rsidR="00DA77E3" w:rsidRPr="00593BD6">
        <w:rPr>
          <w:rFonts w:eastAsia="宋体" w:hAnsi="宋体"/>
          <w:color w:val="000000"/>
          <w:sz w:val="28"/>
          <w:szCs w:val="28"/>
          <w:highlight w:val="lightGray"/>
          <w:shd w:val="pct15" w:color="auto" w:fill="FFFFFF"/>
        </w:rPr>
        <w:t>了规定</w:t>
      </w:r>
      <w:r w:rsidR="00DA77E3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。</w:t>
      </w:r>
    </w:p>
    <w:p w:rsidR="00DA77E3" w:rsidRPr="00593BD6" w:rsidRDefault="00DA77E3" w:rsidP="00593BD6">
      <w:pPr>
        <w:pStyle w:val="a6"/>
        <w:spacing w:line="360" w:lineRule="auto"/>
        <w:ind w:leftChars="67" w:left="141" w:firstLineChars="200" w:firstLine="560"/>
        <w:rPr>
          <w:rFonts w:eastAsia="宋体" w:hAnsi="宋体"/>
          <w:color w:val="000000"/>
          <w:sz w:val="28"/>
          <w:szCs w:val="28"/>
          <w:highlight w:val="lightGray"/>
          <w:shd w:val="pct15" w:color="auto" w:fill="FFFFFF"/>
        </w:rPr>
      </w:pPr>
      <w:r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1</w:t>
      </w:r>
      <w:r w:rsidR="007F6AC3" w:rsidRPr="00593BD6">
        <w:rPr>
          <w:rFonts w:eastAsia="宋体" w:hAnsi="宋体"/>
          <w:color w:val="000000"/>
          <w:sz w:val="28"/>
          <w:szCs w:val="28"/>
          <w:highlight w:val="lightGray"/>
          <w:shd w:val="pct15" w:color="auto" w:fill="FFFFFF"/>
        </w:rPr>
        <w:t xml:space="preserve">　</w:t>
      </w:r>
      <w:proofErr w:type="gramStart"/>
      <w:r w:rsidR="00F27DF5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美缝施工</w:t>
      </w:r>
      <w:proofErr w:type="gramEnd"/>
      <w:r w:rsidR="00F27DF5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前，面砖的缝隙应清理干净，防止后期粘结不牢导致脱落。</w:t>
      </w:r>
    </w:p>
    <w:p w:rsidR="00FA0F51" w:rsidRPr="00593BD6" w:rsidRDefault="00FA0F51" w:rsidP="00593BD6">
      <w:pPr>
        <w:pStyle w:val="a6"/>
        <w:spacing w:line="360" w:lineRule="auto"/>
        <w:ind w:leftChars="67" w:left="141" w:firstLineChars="200" w:firstLine="560"/>
        <w:rPr>
          <w:rFonts w:eastAsia="宋体" w:hAnsi="宋体"/>
          <w:color w:val="000000"/>
          <w:sz w:val="28"/>
          <w:szCs w:val="28"/>
          <w:highlight w:val="lightGray"/>
          <w:shd w:val="pct15" w:color="auto" w:fill="FFFFFF"/>
        </w:rPr>
      </w:pPr>
      <w:r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3</w:t>
      </w:r>
      <w:r w:rsidR="007F6AC3" w:rsidRPr="00593BD6">
        <w:rPr>
          <w:rFonts w:eastAsia="宋体" w:hAnsi="宋体"/>
          <w:color w:val="000000"/>
          <w:sz w:val="28"/>
          <w:szCs w:val="28"/>
          <w:highlight w:val="lightGray"/>
          <w:shd w:val="pct15" w:color="auto" w:fill="FFFFFF"/>
        </w:rPr>
        <w:t xml:space="preserve">　</w:t>
      </w:r>
      <w:r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切割</w:t>
      </w:r>
      <w:r w:rsidR="00F27DF5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胶嘴时</w:t>
      </w:r>
      <w:r w:rsidR="00F27DF5" w:rsidRPr="00593BD6">
        <w:rPr>
          <w:rFonts w:eastAsia="宋体" w:hAnsi="宋体" w:hint="eastAsia"/>
          <w:sz w:val="28"/>
          <w:szCs w:val="28"/>
          <w:highlight w:val="lightGray"/>
        </w:rPr>
        <w:t>，</w:t>
      </w:r>
      <w:r w:rsidR="00F27DF5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出料</w:t>
      </w:r>
      <w:proofErr w:type="gramStart"/>
      <w:r w:rsidR="00F27DF5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口如果</w:t>
      </w:r>
      <w:proofErr w:type="gramEnd"/>
      <w:r w:rsidR="00F27DF5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大于</w:t>
      </w:r>
      <w:r w:rsidR="00890F7D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缝隙的宽度，缝隙内易产生气泡，影响工程质量。</w:t>
      </w:r>
    </w:p>
    <w:p w:rsidR="00DA77E3" w:rsidRPr="00593BD6" w:rsidRDefault="00FA0F51" w:rsidP="00593BD6">
      <w:pPr>
        <w:pStyle w:val="a6"/>
        <w:spacing w:line="360" w:lineRule="auto"/>
        <w:ind w:leftChars="67" w:left="141" w:firstLineChars="200" w:firstLine="560"/>
        <w:rPr>
          <w:rFonts w:eastAsia="宋体" w:hAnsi="宋体"/>
          <w:color w:val="000000"/>
          <w:sz w:val="28"/>
          <w:szCs w:val="28"/>
          <w:highlight w:val="lightGray"/>
          <w:shd w:val="pct15" w:color="auto" w:fill="FFFFFF"/>
        </w:rPr>
      </w:pPr>
      <w:r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lastRenderedPageBreak/>
        <w:t>4</w:t>
      </w:r>
      <w:r w:rsidR="007F6AC3" w:rsidRPr="00593BD6">
        <w:rPr>
          <w:rFonts w:eastAsia="宋体" w:hAnsi="宋体"/>
          <w:color w:val="000000"/>
          <w:sz w:val="28"/>
          <w:szCs w:val="28"/>
          <w:highlight w:val="lightGray"/>
          <w:shd w:val="pct15" w:color="auto" w:fill="FFFFFF"/>
        </w:rPr>
        <w:t xml:space="preserve">　</w:t>
      </w:r>
      <w:r w:rsidR="00890F7D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切开胶嘴后，先打出部分</w:t>
      </w:r>
      <w:r w:rsidR="00F27DF5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料弃之不用，以防</w:t>
      </w:r>
      <w:r w:rsidR="00890F7D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双组份</w:t>
      </w:r>
      <w:r w:rsidR="00F27DF5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混合不均</w:t>
      </w:r>
      <w:r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而</w:t>
      </w:r>
      <w:proofErr w:type="gramStart"/>
      <w:r w:rsidR="00F27DF5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影响</w:t>
      </w:r>
      <w:r w:rsidR="00F27DF5" w:rsidRPr="00593BD6">
        <w:rPr>
          <w:rFonts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美缝</w:t>
      </w:r>
      <w:r w:rsidR="00890F7D" w:rsidRPr="00593BD6">
        <w:rPr>
          <w:rFonts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质量</w:t>
      </w:r>
      <w:proofErr w:type="gramEnd"/>
      <w:r w:rsidR="00F27DF5" w:rsidRPr="00593BD6">
        <w:rPr>
          <w:rFonts w:eastAsia="宋体" w:hAnsi="宋体" w:hint="eastAsia"/>
          <w:color w:val="000000" w:themeColor="text1"/>
          <w:sz w:val="28"/>
          <w:szCs w:val="28"/>
          <w:highlight w:val="lightGray"/>
          <w:shd w:val="pct15" w:color="auto" w:fill="FFFFFF"/>
        </w:rPr>
        <w:t>。</w:t>
      </w:r>
    </w:p>
    <w:p w:rsidR="00F27DF5" w:rsidRPr="00593BD6" w:rsidRDefault="00890F7D" w:rsidP="00593BD6">
      <w:pPr>
        <w:pStyle w:val="a6"/>
        <w:spacing w:line="360" w:lineRule="auto"/>
        <w:ind w:leftChars="67" w:left="141" w:firstLineChars="200" w:firstLine="560"/>
        <w:rPr>
          <w:rFonts w:eastAsia="宋体" w:hAnsi="宋体"/>
          <w:color w:val="000000"/>
          <w:sz w:val="28"/>
          <w:szCs w:val="28"/>
          <w:shd w:val="pct15" w:color="auto" w:fill="FFFFFF"/>
        </w:rPr>
      </w:pPr>
      <w:r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5</w:t>
      </w:r>
      <w:r w:rsidR="007F6AC3" w:rsidRPr="00593BD6">
        <w:rPr>
          <w:rFonts w:eastAsia="宋体" w:hAnsi="宋体"/>
          <w:color w:val="000000"/>
          <w:sz w:val="28"/>
          <w:szCs w:val="28"/>
          <w:highlight w:val="lightGray"/>
          <w:shd w:val="pct15" w:color="auto" w:fill="FFFFFF"/>
        </w:rPr>
        <w:t xml:space="preserve">　</w:t>
      </w:r>
      <w:proofErr w:type="gramStart"/>
      <w:r w:rsidR="00F27DF5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美缝施工</w:t>
      </w:r>
      <w:proofErr w:type="gramEnd"/>
      <w:r w:rsidR="00F27DF5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过程中，</w:t>
      </w:r>
      <w:r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可</w:t>
      </w:r>
      <w:r w:rsidR="00F27DF5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贴美纹纸或</w:t>
      </w:r>
      <w:proofErr w:type="gramStart"/>
      <w:r w:rsidR="00F27DF5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涂保护</w:t>
      </w:r>
      <w:proofErr w:type="gramEnd"/>
      <w:r w:rsidR="00F27DF5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蜡，防止溢料粘连</w:t>
      </w:r>
      <w:r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及饰面污染</w:t>
      </w:r>
      <w:r w:rsidR="00F27DF5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，便于施工后的清理。压</w:t>
      </w:r>
      <w:proofErr w:type="gramStart"/>
      <w:r w:rsidR="00F27DF5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缝完成</w:t>
      </w:r>
      <w:proofErr w:type="gramEnd"/>
      <w:r w:rsidR="00F27DF5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后应尽快撕去美纹纸，</w:t>
      </w:r>
      <w:r w:rsidR="00DA77E3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是为了</w:t>
      </w:r>
      <w:r w:rsidR="00F27DF5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避免</w:t>
      </w:r>
      <w:proofErr w:type="gramStart"/>
      <w:r w:rsidR="00F27DF5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美缝材料</w:t>
      </w:r>
      <w:proofErr w:type="gramEnd"/>
      <w:r w:rsidR="00F27DF5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固化后粘</w:t>
      </w:r>
      <w:proofErr w:type="gramStart"/>
      <w:r w:rsidR="00F27DF5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黏</w:t>
      </w:r>
      <w:proofErr w:type="gramEnd"/>
      <w:r w:rsidR="00F27DF5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不易清理。</w:t>
      </w:r>
    </w:p>
    <w:p w:rsidR="00890F7D" w:rsidRPr="00593BD6" w:rsidRDefault="004F395D" w:rsidP="00593BD6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8E548A">
        <w:rPr>
          <w:rFonts w:ascii="Times New Roman" w:eastAsia="宋体" w:hAnsi="Times New Roman" w:cs="Times New Roman"/>
          <w:b/>
          <w:sz w:val="28"/>
        </w:rPr>
        <w:t>5</w:t>
      </w:r>
      <w:r w:rsidRPr="008E548A">
        <w:rPr>
          <w:rFonts w:ascii="Times New Roman" w:eastAsia="宋体" w:hAnsi="Times New Roman" w:cs="Times New Roman" w:hint="eastAsia"/>
          <w:b/>
          <w:sz w:val="28"/>
        </w:rPr>
        <w:t>.3.</w:t>
      </w:r>
      <w:r w:rsidR="00FA0F51" w:rsidRPr="008E548A">
        <w:rPr>
          <w:rFonts w:ascii="Times New Roman" w:eastAsia="宋体" w:hAnsi="Times New Roman" w:cs="Times New Roman" w:hint="eastAsia"/>
          <w:b/>
          <w:sz w:val="28"/>
        </w:rPr>
        <w:t>3</w:t>
      </w:r>
      <w:r w:rsidR="00774EEC" w:rsidRPr="00593BD6">
        <w:rPr>
          <w:rFonts w:ascii="宋体" w:eastAsia="宋体" w:hAnsi="宋体"/>
          <w:b/>
          <w:color w:val="000000" w:themeColor="text1"/>
          <w:sz w:val="28"/>
          <w:szCs w:val="28"/>
        </w:rPr>
        <w:t xml:space="preserve">　</w:t>
      </w:r>
      <w:proofErr w:type="gramStart"/>
      <w:r w:rsidR="006C68FB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美缝剂</w:t>
      </w:r>
      <w:proofErr w:type="gramEnd"/>
      <w:r w:rsidR="006C68FB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在施工过程中，</w:t>
      </w:r>
      <w:r w:rsidR="00890F7D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注</w:t>
      </w:r>
      <w:r w:rsidR="000230FA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胶应均匀、</w:t>
      </w:r>
      <w:r w:rsidR="00890F7D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连续，不宜停顿</w:t>
      </w:r>
      <w:r w:rsidR="00682FB6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="00890F7D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如果停顿时间过长，宜更换胶管。</w:t>
      </w:r>
    </w:p>
    <w:p w:rsidR="00FA0F51" w:rsidRPr="00593BD6" w:rsidRDefault="00FA0F51" w:rsidP="00593BD6">
      <w:pPr>
        <w:spacing w:line="360" w:lineRule="auto"/>
        <w:rPr>
          <w:rFonts w:ascii="宋体" w:eastAsia="宋体" w:hAnsi="宋体"/>
          <w:sz w:val="28"/>
          <w:szCs w:val="28"/>
        </w:rPr>
      </w:pPr>
      <w:r w:rsidRPr="00593BD6">
        <w:rPr>
          <w:rFonts w:ascii="宋体"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【条文说明】5</w:t>
      </w:r>
      <w:r w:rsidRPr="00593BD6">
        <w:rPr>
          <w:rFonts w:ascii="宋体" w:eastAsia="宋体" w:hAnsi="宋体"/>
          <w:color w:val="000000"/>
          <w:sz w:val="28"/>
          <w:szCs w:val="28"/>
          <w:highlight w:val="lightGray"/>
          <w:shd w:val="pct15" w:color="auto" w:fill="FFFFFF"/>
        </w:rPr>
        <w:t>.</w:t>
      </w:r>
      <w:r w:rsidRPr="00593BD6">
        <w:rPr>
          <w:rFonts w:ascii="宋体"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3</w:t>
      </w:r>
      <w:r w:rsidRPr="00593BD6">
        <w:rPr>
          <w:rFonts w:ascii="宋体" w:eastAsia="宋体" w:hAnsi="宋体"/>
          <w:color w:val="000000"/>
          <w:sz w:val="28"/>
          <w:szCs w:val="28"/>
          <w:highlight w:val="lightGray"/>
          <w:shd w:val="pct15" w:color="auto" w:fill="FFFFFF"/>
        </w:rPr>
        <w:t>.</w:t>
      </w:r>
      <w:r w:rsidRPr="00593BD6">
        <w:rPr>
          <w:rFonts w:ascii="宋体"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 xml:space="preserve">3　</w:t>
      </w:r>
      <w:proofErr w:type="gramStart"/>
      <w:r w:rsidRPr="00593BD6">
        <w:rPr>
          <w:rFonts w:ascii="宋体"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美缝剂</w:t>
      </w:r>
      <w:proofErr w:type="gramEnd"/>
      <w:r w:rsidRPr="00593BD6">
        <w:rPr>
          <w:rFonts w:ascii="宋体"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注胶时，出料口伸入缝隙中匀速移动，可使</w:t>
      </w:r>
      <w:r w:rsidRPr="00593BD6">
        <w:rPr>
          <w:rFonts w:ascii="宋体" w:eastAsia="宋体" w:hAnsi="宋体" w:hint="eastAsia"/>
          <w:sz w:val="28"/>
          <w:szCs w:val="28"/>
          <w:highlight w:val="lightGray"/>
        </w:rPr>
        <w:t>胶线饱满均匀，无断层。中间停顿时间过长，</w:t>
      </w:r>
      <w:proofErr w:type="gramStart"/>
      <w:r w:rsidRPr="00593BD6">
        <w:rPr>
          <w:rFonts w:ascii="宋体" w:eastAsia="宋体" w:hAnsi="宋体" w:hint="eastAsia"/>
          <w:sz w:val="28"/>
          <w:szCs w:val="28"/>
          <w:highlight w:val="lightGray"/>
        </w:rPr>
        <w:t>胶嘴会</w:t>
      </w:r>
      <w:proofErr w:type="gramEnd"/>
      <w:r w:rsidRPr="00593BD6">
        <w:rPr>
          <w:rFonts w:ascii="宋体" w:eastAsia="宋体" w:hAnsi="宋体" w:hint="eastAsia"/>
          <w:sz w:val="28"/>
          <w:szCs w:val="28"/>
          <w:highlight w:val="lightGray"/>
        </w:rPr>
        <w:t>凝固，需要更换胶嘴。</w:t>
      </w:r>
    </w:p>
    <w:p w:rsidR="006C68FB" w:rsidRPr="00593BD6" w:rsidRDefault="00890F7D" w:rsidP="00593BD6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8E548A">
        <w:rPr>
          <w:rFonts w:ascii="Times New Roman" w:eastAsia="宋体" w:hAnsi="Times New Roman" w:cs="Times New Roman"/>
          <w:b/>
          <w:sz w:val="28"/>
        </w:rPr>
        <w:t>5</w:t>
      </w:r>
      <w:r w:rsidRPr="008E548A">
        <w:rPr>
          <w:rFonts w:ascii="Times New Roman" w:eastAsia="宋体" w:hAnsi="Times New Roman" w:cs="Times New Roman" w:hint="eastAsia"/>
          <w:b/>
          <w:sz w:val="28"/>
        </w:rPr>
        <w:t>.3.</w:t>
      </w:r>
      <w:r w:rsidR="00FA0F51" w:rsidRPr="008E548A">
        <w:rPr>
          <w:rFonts w:ascii="Times New Roman" w:eastAsia="宋体" w:hAnsi="Times New Roman" w:cs="Times New Roman" w:hint="eastAsia"/>
          <w:b/>
          <w:sz w:val="28"/>
        </w:rPr>
        <w:t>4</w:t>
      </w:r>
      <w:r w:rsidR="007F6AC3" w:rsidRPr="00593BD6">
        <w:rPr>
          <w:rFonts w:ascii="宋体" w:eastAsia="宋体" w:hAnsi="宋体"/>
          <w:b/>
          <w:bCs/>
          <w:color w:val="000000" w:themeColor="text1"/>
          <w:sz w:val="28"/>
          <w:szCs w:val="28"/>
        </w:rPr>
        <w:t xml:space="preserve">　</w:t>
      </w:r>
      <w:proofErr w:type="gramStart"/>
      <w:r w:rsidR="00FA0F51" w:rsidRPr="00593BD6">
        <w:rPr>
          <w:rFonts w:ascii="宋体" w:eastAsia="宋体" w:hAnsi="宋体" w:cs="Arial" w:hint="eastAsia"/>
          <w:color w:val="333333"/>
          <w:sz w:val="28"/>
          <w:szCs w:val="28"/>
        </w:rPr>
        <w:t>压缝器</w:t>
      </w:r>
      <w:r w:rsidRPr="00593BD6">
        <w:rPr>
          <w:rFonts w:ascii="宋体" w:eastAsia="宋体" w:hAnsi="宋体" w:cs="Arial" w:hint="eastAsia"/>
          <w:color w:val="333333"/>
          <w:sz w:val="28"/>
          <w:szCs w:val="28"/>
        </w:rPr>
        <w:t>应</w:t>
      </w:r>
      <w:proofErr w:type="gramEnd"/>
      <w:r w:rsidR="00FA0F51" w:rsidRPr="00593BD6">
        <w:rPr>
          <w:rFonts w:ascii="宋体" w:eastAsia="宋体" w:hAnsi="宋体" w:cs="Arial" w:hint="eastAsia"/>
          <w:color w:val="333333"/>
          <w:sz w:val="28"/>
          <w:szCs w:val="28"/>
        </w:rPr>
        <w:t>根据缝隙的宽度合理选择</w:t>
      </w:r>
      <w:r w:rsidRPr="00593BD6">
        <w:rPr>
          <w:rFonts w:ascii="宋体" w:eastAsia="宋体" w:hAnsi="宋体" w:cs="Arial" w:hint="eastAsia"/>
          <w:color w:val="333333"/>
          <w:sz w:val="28"/>
          <w:szCs w:val="28"/>
        </w:rPr>
        <w:t>，</w:t>
      </w:r>
      <w:proofErr w:type="gramStart"/>
      <w:r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压缝</w:t>
      </w:r>
      <w:r w:rsidR="00682FB6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应在</w:t>
      </w:r>
      <w:proofErr w:type="gramEnd"/>
      <w:r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产品说明书规定</w:t>
      </w:r>
      <w:r w:rsidR="00FA0F51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的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时间</w:t>
      </w:r>
      <w:r w:rsidR="00682FB6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内完成</w:t>
      </w:r>
      <w:r w:rsidR="00682FB6" w:rsidRPr="00593BD6">
        <w:rPr>
          <w:rFonts w:ascii="宋体" w:eastAsia="宋体" w:hAnsi="宋体" w:cs="Arial" w:hint="eastAsia"/>
          <w:color w:val="333333"/>
          <w:sz w:val="28"/>
          <w:szCs w:val="28"/>
        </w:rPr>
        <w:t>。</w:t>
      </w:r>
    </w:p>
    <w:p w:rsidR="000230FA" w:rsidRPr="00593BD6" w:rsidRDefault="000230FA" w:rsidP="00593BD6">
      <w:pPr>
        <w:pStyle w:val="a6"/>
        <w:spacing w:line="360" w:lineRule="auto"/>
        <w:rPr>
          <w:rFonts w:eastAsia="宋体" w:hAnsi="宋体"/>
          <w:sz w:val="28"/>
          <w:szCs w:val="28"/>
        </w:rPr>
      </w:pPr>
      <w:r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【条文说明】5</w:t>
      </w:r>
      <w:r w:rsidRPr="00593BD6">
        <w:rPr>
          <w:rFonts w:eastAsia="宋体" w:hAnsi="宋体"/>
          <w:color w:val="000000"/>
          <w:sz w:val="28"/>
          <w:szCs w:val="28"/>
          <w:highlight w:val="lightGray"/>
          <w:shd w:val="pct15" w:color="auto" w:fill="FFFFFF"/>
        </w:rPr>
        <w:t>.</w:t>
      </w:r>
      <w:r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3</w:t>
      </w:r>
      <w:r w:rsidRPr="00593BD6">
        <w:rPr>
          <w:rFonts w:eastAsia="宋体" w:hAnsi="宋体"/>
          <w:color w:val="000000"/>
          <w:sz w:val="28"/>
          <w:szCs w:val="28"/>
          <w:highlight w:val="lightGray"/>
          <w:shd w:val="pct15" w:color="auto" w:fill="FFFFFF"/>
        </w:rPr>
        <w:t>.</w:t>
      </w:r>
      <w:r w:rsidR="00890F7D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>4</w:t>
      </w:r>
      <w:r w:rsidR="00BA6E93" w:rsidRPr="00593BD6">
        <w:rPr>
          <w:rFonts w:eastAsia="宋体" w:hAnsi="宋体" w:hint="eastAsia"/>
          <w:color w:val="000000"/>
          <w:sz w:val="28"/>
          <w:szCs w:val="28"/>
          <w:highlight w:val="lightGray"/>
          <w:shd w:val="pct15" w:color="auto" w:fill="FFFFFF"/>
        </w:rPr>
        <w:t xml:space="preserve">　</w:t>
      </w:r>
      <w:r w:rsidR="00890F7D" w:rsidRPr="00593BD6">
        <w:rPr>
          <w:rFonts w:eastAsia="宋体" w:hAnsi="宋体" w:hint="eastAsia"/>
          <w:sz w:val="28"/>
          <w:szCs w:val="28"/>
          <w:highlight w:val="lightGray"/>
        </w:rPr>
        <w:t>注胶后，及时选择合适的压</w:t>
      </w:r>
      <w:proofErr w:type="gramStart"/>
      <w:r w:rsidR="00890F7D" w:rsidRPr="00593BD6">
        <w:rPr>
          <w:rFonts w:eastAsia="宋体" w:hAnsi="宋体" w:hint="eastAsia"/>
          <w:sz w:val="28"/>
          <w:szCs w:val="28"/>
          <w:highlight w:val="lightGray"/>
        </w:rPr>
        <w:t>缝工具</w:t>
      </w:r>
      <w:proofErr w:type="gramEnd"/>
      <w:r w:rsidR="00FA0F51" w:rsidRPr="00593BD6">
        <w:rPr>
          <w:rFonts w:eastAsia="宋体" w:hAnsi="宋体" w:hint="eastAsia"/>
          <w:sz w:val="28"/>
          <w:szCs w:val="28"/>
          <w:highlight w:val="lightGray"/>
        </w:rPr>
        <w:t>进行压缝，防止</w:t>
      </w:r>
      <w:proofErr w:type="gramStart"/>
      <w:r w:rsidR="00FA0F51" w:rsidRPr="00593BD6">
        <w:rPr>
          <w:rFonts w:eastAsia="宋体" w:hAnsi="宋体" w:hint="eastAsia"/>
          <w:sz w:val="28"/>
          <w:szCs w:val="28"/>
          <w:highlight w:val="lightGray"/>
        </w:rPr>
        <w:t>美缝剂</w:t>
      </w:r>
      <w:proofErr w:type="gramEnd"/>
      <w:r w:rsidR="00FA0F51" w:rsidRPr="00593BD6">
        <w:rPr>
          <w:rFonts w:eastAsia="宋体" w:hAnsi="宋体" w:hint="eastAsia"/>
          <w:sz w:val="28"/>
          <w:szCs w:val="28"/>
          <w:highlight w:val="lightGray"/>
        </w:rPr>
        <w:t>固化</w:t>
      </w:r>
      <w:r w:rsidR="00682FB6" w:rsidRPr="00593BD6">
        <w:rPr>
          <w:rFonts w:eastAsia="宋体" w:hAnsi="宋体" w:hint="eastAsia"/>
          <w:sz w:val="28"/>
          <w:szCs w:val="28"/>
          <w:highlight w:val="lightGray"/>
        </w:rPr>
        <w:t>后影响施工效果。</w:t>
      </w:r>
    </w:p>
    <w:p w:rsidR="006C68FB" w:rsidRPr="00593BD6" w:rsidRDefault="000230FA" w:rsidP="00593BD6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8E548A">
        <w:rPr>
          <w:rFonts w:ascii="Times New Roman" w:eastAsia="宋体" w:hAnsi="Times New Roman" w:cs="Times New Roman"/>
          <w:b/>
          <w:sz w:val="28"/>
        </w:rPr>
        <w:t>5</w:t>
      </w:r>
      <w:r w:rsidRPr="008E548A">
        <w:rPr>
          <w:rFonts w:ascii="Times New Roman" w:eastAsia="宋体" w:hAnsi="Times New Roman" w:cs="Times New Roman" w:hint="eastAsia"/>
          <w:b/>
          <w:sz w:val="28"/>
        </w:rPr>
        <w:t>.3.</w:t>
      </w:r>
      <w:r w:rsidR="00FA0F51" w:rsidRPr="008E548A">
        <w:rPr>
          <w:rFonts w:ascii="Times New Roman" w:eastAsia="宋体" w:hAnsi="Times New Roman" w:cs="Times New Roman" w:hint="eastAsia"/>
          <w:b/>
          <w:sz w:val="28"/>
        </w:rPr>
        <w:t>5</w:t>
      </w:r>
      <w:r w:rsidR="00774EEC" w:rsidRPr="00593BD6">
        <w:rPr>
          <w:rFonts w:ascii="宋体" w:eastAsia="宋体" w:hAnsi="宋体"/>
          <w:b/>
          <w:color w:val="000000" w:themeColor="text1"/>
          <w:sz w:val="28"/>
          <w:szCs w:val="28"/>
        </w:rPr>
        <w:t xml:space="preserve">　</w:t>
      </w:r>
      <w:proofErr w:type="gramStart"/>
      <w:r w:rsidR="00F27DF5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美缝剂</w:t>
      </w:r>
      <w:proofErr w:type="gramEnd"/>
      <w:r w:rsidR="00F27DF5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固化后若需要返工，应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采用热风枪加热软化胶体后用铲刀</w:t>
      </w:r>
      <w:r w:rsidR="00F27DF5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清理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AC4117" w:rsidRPr="00553A44" w:rsidRDefault="00287F39" w:rsidP="00553A44">
      <w:pPr>
        <w:pStyle w:val="3"/>
        <w:spacing w:before="120" w:after="120" w:line="360" w:lineRule="auto"/>
        <w:jc w:val="center"/>
        <w:rPr>
          <w:rFonts w:ascii="黑体" w:eastAsia="黑体" w:hAnsi="黑体" w:cs="黑体"/>
          <w:b w:val="0"/>
          <w:bCs w:val="0"/>
          <w:sz w:val="30"/>
          <w:szCs w:val="30"/>
        </w:rPr>
      </w:pPr>
      <w:bookmarkStart w:id="14" w:name="_Toc500698271"/>
      <w:bookmarkStart w:id="15" w:name="_Toc500254536"/>
      <w:bookmarkStart w:id="16" w:name="_Toc521311061"/>
      <w:r w:rsidRPr="00553A44">
        <w:rPr>
          <w:rFonts w:ascii="黑体" w:eastAsia="黑体" w:hAnsi="黑体" w:cs="黑体" w:hint="eastAsia"/>
          <w:b w:val="0"/>
          <w:bCs w:val="0"/>
          <w:sz w:val="30"/>
          <w:szCs w:val="30"/>
        </w:rPr>
        <w:t>5.4　成品保护</w:t>
      </w:r>
      <w:bookmarkEnd w:id="14"/>
      <w:bookmarkEnd w:id="15"/>
      <w:bookmarkEnd w:id="16"/>
    </w:p>
    <w:p w:rsidR="00AC4117" w:rsidRPr="00593BD6" w:rsidRDefault="00287F39" w:rsidP="00593BD6">
      <w:pPr>
        <w:spacing w:line="360" w:lineRule="auto"/>
        <w:rPr>
          <w:rFonts w:ascii="宋体" w:eastAsia="宋体" w:hAnsi="宋体"/>
          <w:color w:val="000000"/>
          <w:sz w:val="28"/>
          <w:szCs w:val="28"/>
        </w:rPr>
      </w:pPr>
      <w:r w:rsidRPr="008E548A">
        <w:rPr>
          <w:rFonts w:ascii="Times New Roman" w:eastAsia="宋体" w:hAnsi="Times New Roman" w:cs="Times New Roman"/>
          <w:b/>
          <w:sz w:val="28"/>
        </w:rPr>
        <w:t>5</w:t>
      </w:r>
      <w:r w:rsidRPr="008E548A">
        <w:rPr>
          <w:rFonts w:ascii="Times New Roman" w:eastAsia="宋体" w:hAnsi="Times New Roman" w:cs="Times New Roman" w:hint="eastAsia"/>
          <w:b/>
          <w:sz w:val="28"/>
        </w:rPr>
        <w:t>.4.1</w:t>
      </w:r>
      <w:r w:rsidRPr="00593BD6">
        <w:rPr>
          <w:rFonts w:ascii="宋体" w:eastAsia="宋体" w:hAnsi="宋体" w:hint="eastAsia"/>
          <w:b/>
          <w:bCs/>
          <w:color w:val="000000"/>
          <w:sz w:val="28"/>
          <w:szCs w:val="28"/>
        </w:rPr>
        <w:t xml:space="preserve">　</w:t>
      </w:r>
      <w:proofErr w:type="gramStart"/>
      <w:r w:rsidRPr="00593BD6">
        <w:rPr>
          <w:rFonts w:ascii="宋体" w:eastAsia="宋体" w:hAnsi="宋体" w:hint="eastAsia"/>
          <w:color w:val="000000"/>
          <w:sz w:val="28"/>
          <w:szCs w:val="28"/>
        </w:rPr>
        <w:t>美缝</w:t>
      </w:r>
      <w:r w:rsidR="00FA0F51" w:rsidRPr="00593BD6">
        <w:rPr>
          <w:rFonts w:ascii="宋体" w:eastAsia="宋体" w:hAnsi="宋体" w:hint="eastAsia"/>
          <w:color w:val="000000"/>
          <w:sz w:val="28"/>
          <w:szCs w:val="28"/>
        </w:rPr>
        <w:t>工程</w:t>
      </w:r>
      <w:proofErr w:type="gramEnd"/>
      <w:r w:rsidRPr="00593BD6">
        <w:rPr>
          <w:rFonts w:ascii="宋体" w:eastAsia="宋体" w:hAnsi="宋体" w:hint="eastAsia"/>
          <w:color w:val="000000"/>
          <w:sz w:val="28"/>
          <w:szCs w:val="28"/>
        </w:rPr>
        <w:t>完成后，养护期间不得受压。对后续工程可能造成污染的部位，应采取临时保护措施。</w:t>
      </w:r>
    </w:p>
    <w:p w:rsidR="000230FA" w:rsidRPr="00593BD6" w:rsidRDefault="000230FA" w:rsidP="00593BD6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8E548A">
        <w:rPr>
          <w:rFonts w:ascii="Times New Roman" w:eastAsia="宋体" w:hAnsi="Times New Roman" w:cs="Times New Roman"/>
          <w:b/>
          <w:sz w:val="28"/>
        </w:rPr>
        <w:t>5</w:t>
      </w:r>
      <w:r w:rsidRPr="008E548A">
        <w:rPr>
          <w:rFonts w:ascii="Times New Roman" w:eastAsia="宋体" w:hAnsi="Times New Roman" w:cs="Times New Roman" w:hint="eastAsia"/>
          <w:b/>
          <w:sz w:val="28"/>
        </w:rPr>
        <w:t>.4.</w:t>
      </w:r>
      <w:r w:rsidRPr="008E548A">
        <w:rPr>
          <w:rFonts w:ascii="Times New Roman" w:eastAsia="宋体" w:hAnsi="Times New Roman" w:cs="Times New Roman"/>
          <w:b/>
          <w:sz w:val="28"/>
        </w:rPr>
        <w:t>2</w:t>
      </w:r>
      <w:r w:rsidR="00774EEC" w:rsidRPr="00593BD6">
        <w:rPr>
          <w:rFonts w:ascii="宋体" w:eastAsia="宋体" w:hAnsi="宋体" w:hint="eastAsia"/>
          <w:b/>
          <w:bCs/>
          <w:color w:val="000000"/>
          <w:sz w:val="28"/>
          <w:szCs w:val="28"/>
        </w:rPr>
        <w:t xml:space="preserve">　</w:t>
      </w:r>
      <w:proofErr w:type="gramStart"/>
      <w:r w:rsidR="00FA0F51" w:rsidRPr="00593BD6">
        <w:rPr>
          <w:rFonts w:ascii="宋体" w:eastAsia="宋体" w:hAnsi="宋体" w:hint="eastAsia"/>
          <w:bCs/>
          <w:color w:val="000000" w:themeColor="text1"/>
          <w:sz w:val="28"/>
          <w:szCs w:val="28"/>
        </w:rPr>
        <w:t>美缝工程</w:t>
      </w:r>
      <w:proofErr w:type="gramEnd"/>
      <w:r w:rsidR="00890F7D" w:rsidRPr="00593BD6">
        <w:rPr>
          <w:rFonts w:ascii="宋体" w:eastAsia="宋体" w:hAnsi="宋体" w:hint="eastAsia"/>
          <w:bCs/>
          <w:color w:val="000000" w:themeColor="text1"/>
          <w:sz w:val="28"/>
          <w:szCs w:val="28"/>
        </w:rPr>
        <w:t>完成后，应保持室内干燥</w:t>
      </w:r>
      <w:r w:rsidRPr="00593BD6">
        <w:rPr>
          <w:rFonts w:ascii="宋体" w:eastAsia="宋体" w:hAnsi="宋体" w:hint="eastAsia"/>
          <w:bCs/>
          <w:color w:val="000000" w:themeColor="text1"/>
          <w:sz w:val="28"/>
          <w:szCs w:val="28"/>
        </w:rPr>
        <w:t>，</w:t>
      </w:r>
      <w:r w:rsidR="00890F7D" w:rsidRPr="00593BD6">
        <w:rPr>
          <w:rFonts w:ascii="宋体" w:eastAsia="宋体" w:hAnsi="宋体" w:hint="eastAsia"/>
          <w:bCs/>
          <w:color w:val="000000" w:themeColor="text1"/>
          <w:sz w:val="28"/>
          <w:szCs w:val="28"/>
        </w:rPr>
        <w:t>避免粉尘污染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2C5618" w:rsidRPr="00593BD6" w:rsidRDefault="00287F39" w:rsidP="00593BD6">
      <w:pPr>
        <w:spacing w:line="360" w:lineRule="auto"/>
        <w:rPr>
          <w:rFonts w:ascii="宋体" w:eastAsia="宋体" w:hAnsi="宋体"/>
          <w:color w:val="000000"/>
          <w:sz w:val="28"/>
          <w:szCs w:val="28"/>
        </w:rPr>
      </w:pPr>
      <w:r w:rsidRPr="008E548A">
        <w:rPr>
          <w:rFonts w:ascii="Times New Roman" w:eastAsia="宋体" w:hAnsi="Times New Roman" w:cs="Times New Roman"/>
          <w:b/>
          <w:sz w:val="28"/>
        </w:rPr>
        <w:t>5</w:t>
      </w:r>
      <w:r w:rsidRPr="008E548A">
        <w:rPr>
          <w:rFonts w:ascii="Times New Roman" w:eastAsia="宋体" w:hAnsi="Times New Roman" w:cs="Times New Roman" w:hint="eastAsia"/>
          <w:b/>
          <w:sz w:val="28"/>
        </w:rPr>
        <w:t>.4.</w:t>
      </w:r>
      <w:r w:rsidR="000230FA" w:rsidRPr="008E548A">
        <w:rPr>
          <w:rFonts w:ascii="Times New Roman" w:eastAsia="宋体" w:hAnsi="Times New Roman" w:cs="Times New Roman" w:hint="eastAsia"/>
          <w:b/>
          <w:sz w:val="28"/>
        </w:rPr>
        <w:t>3</w:t>
      </w:r>
      <w:r w:rsidRPr="00593BD6">
        <w:rPr>
          <w:rFonts w:ascii="宋体" w:eastAsia="宋体" w:hAnsi="宋体" w:hint="eastAsia"/>
          <w:color w:val="000000"/>
          <w:sz w:val="28"/>
          <w:szCs w:val="28"/>
        </w:rPr>
        <w:t xml:space="preserve">　对施工中可能发</w:t>
      </w:r>
      <w:r w:rsidRPr="00593BD6">
        <w:rPr>
          <w:rFonts w:ascii="宋体" w:eastAsia="宋体" w:hAnsi="宋体" w:hint="eastAsia"/>
          <w:sz w:val="28"/>
          <w:szCs w:val="28"/>
        </w:rPr>
        <w:t>生碰撞受损</w:t>
      </w:r>
      <w:r w:rsidRPr="00593BD6">
        <w:rPr>
          <w:rFonts w:ascii="宋体" w:eastAsia="宋体" w:hAnsi="宋体" w:hint="eastAsia"/>
          <w:color w:val="000000"/>
          <w:sz w:val="28"/>
          <w:szCs w:val="28"/>
        </w:rPr>
        <w:t>的入口、通道、阳角等部位，应采取临时保护措施。</w:t>
      </w:r>
      <w:r w:rsidR="002C5618">
        <w:rPr>
          <w:color w:val="000000"/>
          <w:sz w:val="32"/>
          <w:szCs w:val="28"/>
        </w:rPr>
        <w:br w:type="page"/>
      </w:r>
    </w:p>
    <w:p w:rsidR="00AC4117" w:rsidRPr="00553A44" w:rsidRDefault="00287F39" w:rsidP="00553A44">
      <w:pPr>
        <w:pStyle w:val="2"/>
        <w:keepNext/>
        <w:tabs>
          <w:tab w:val="clear" w:pos="432"/>
          <w:tab w:val="clear" w:pos="576"/>
        </w:tabs>
        <w:adjustRightInd/>
        <w:spacing w:before="260" w:after="260" w:line="520" w:lineRule="exact"/>
        <w:textAlignment w:val="auto"/>
        <w:rPr>
          <w:rFonts w:ascii="宋体" w:eastAsia="宋体" w:hAnsi="宋体" w:cs="宋体"/>
          <w:bCs/>
          <w:sz w:val="32"/>
          <w:szCs w:val="32"/>
        </w:rPr>
      </w:pPr>
      <w:bookmarkStart w:id="17" w:name="_Toc500698272"/>
      <w:bookmarkStart w:id="18" w:name="_Toc500254537"/>
      <w:bookmarkStart w:id="19" w:name="_Toc521311062"/>
      <w:r w:rsidRPr="00553A44">
        <w:rPr>
          <w:rFonts w:ascii="宋体" w:eastAsia="宋体" w:hAnsi="宋体" w:cs="宋体" w:hint="eastAsia"/>
          <w:bCs/>
          <w:sz w:val="32"/>
          <w:szCs w:val="32"/>
        </w:rPr>
        <w:lastRenderedPageBreak/>
        <w:t>6</w:t>
      </w:r>
      <w:r w:rsidR="00553A44">
        <w:rPr>
          <w:rFonts w:ascii="宋体" w:eastAsia="宋体" w:hAnsi="宋体" w:cs="宋体" w:hint="eastAsia"/>
          <w:bCs/>
          <w:sz w:val="32"/>
          <w:szCs w:val="32"/>
        </w:rPr>
        <w:t xml:space="preserve">　验</w:t>
      </w:r>
      <w:r w:rsidR="00CF6F15" w:rsidRPr="00553A44">
        <w:rPr>
          <w:rFonts w:ascii="宋体" w:eastAsia="宋体" w:hAnsi="宋体" w:cs="宋体" w:hint="eastAsia"/>
          <w:bCs/>
          <w:sz w:val="32"/>
          <w:szCs w:val="32"/>
        </w:rPr>
        <w:t xml:space="preserve">　</w:t>
      </w:r>
      <w:r w:rsidRPr="00553A44">
        <w:rPr>
          <w:rFonts w:ascii="宋体" w:eastAsia="宋体" w:hAnsi="宋体" w:cs="宋体" w:hint="eastAsia"/>
          <w:bCs/>
          <w:sz w:val="32"/>
          <w:szCs w:val="32"/>
        </w:rPr>
        <w:t>收</w:t>
      </w:r>
      <w:bookmarkEnd w:id="17"/>
      <w:bookmarkEnd w:id="18"/>
      <w:bookmarkEnd w:id="19"/>
    </w:p>
    <w:p w:rsidR="00AC4117" w:rsidRPr="00593BD6" w:rsidRDefault="00287F39" w:rsidP="00593BD6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6.0.1</w:t>
      </w:r>
      <w:r w:rsidR="002D6DD1" w:rsidRPr="00593BD6">
        <w:rPr>
          <w:rFonts w:ascii="宋体" w:eastAsia="宋体" w:hAnsi="宋体" w:hint="eastAsia"/>
          <w:bCs/>
          <w:color w:val="000000"/>
          <w:sz w:val="28"/>
          <w:szCs w:val="28"/>
        </w:rPr>
        <w:t xml:space="preserve">　</w:t>
      </w:r>
      <w:proofErr w:type="gramStart"/>
      <w:r w:rsidR="000230FA" w:rsidRPr="00593BD6">
        <w:rPr>
          <w:rFonts w:ascii="宋体" w:eastAsia="宋体" w:hAnsi="宋体" w:hint="eastAsia"/>
          <w:color w:val="000000"/>
          <w:sz w:val="28"/>
          <w:szCs w:val="28"/>
        </w:rPr>
        <w:t>美缝</w:t>
      </w:r>
      <w:r w:rsidRPr="00593BD6">
        <w:rPr>
          <w:rFonts w:ascii="宋体" w:eastAsia="宋体" w:hAnsi="宋体" w:hint="eastAsia"/>
          <w:color w:val="000000"/>
          <w:sz w:val="28"/>
          <w:szCs w:val="28"/>
        </w:rPr>
        <w:t>工程</w:t>
      </w:r>
      <w:proofErr w:type="gramEnd"/>
      <w:r w:rsidRPr="00593BD6">
        <w:rPr>
          <w:rFonts w:ascii="宋体" w:eastAsia="宋体" w:hAnsi="宋体" w:hint="eastAsia"/>
          <w:color w:val="000000"/>
          <w:sz w:val="28"/>
          <w:szCs w:val="28"/>
        </w:rPr>
        <w:t>的验收应符合现行国家标准</w:t>
      </w:r>
      <w:r w:rsidRPr="00593BD6">
        <w:rPr>
          <w:rFonts w:ascii="宋体" w:eastAsia="宋体" w:hAnsi="宋体"/>
          <w:color w:val="000000"/>
          <w:sz w:val="28"/>
          <w:szCs w:val="28"/>
        </w:rPr>
        <w:t>《建筑装饰装修</w:t>
      </w:r>
      <w:r w:rsidRPr="00593BD6">
        <w:rPr>
          <w:rFonts w:ascii="宋体" w:eastAsia="宋体" w:hAnsi="宋体"/>
          <w:color w:val="000000" w:themeColor="text1"/>
          <w:sz w:val="28"/>
          <w:szCs w:val="28"/>
        </w:rPr>
        <w:t xml:space="preserve">工程质量验收规范》GB 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5</w:t>
      </w:r>
      <w:r w:rsidRPr="00593BD6">
        <w:rPr>
          <w:rFonts w:ascii="宋体" w:eastAsia="宋体" w:hAnsi="宋体"/>
          <w:color w:val="000000" w:themeColor="text1"/>
          <w:sz w:val="28"/>
          <w:szCs w:val="28"/>
        </w:rPr>
        <w:t>0210</w:t>
      </w:r>
      <w:r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的有关规定。</w:t>
      </w:r>
    </w:p>
    <w:p w:rsidR="00682FB6" w:rsidRPr="00593BD6" w:rsidRDefault="00682FB6" w:rsidP="00593BD6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8E548A">
        <w:rPr>
          <w:rFonts w:ascii="Times New Roman" w:eastAsia="宋体" w:hAnsi="Times New Roman" w:cs="Times New Roman" w:hint="eastAsia"/>
          <w:b/>
          <w:sz w:val="28"/>
        </w:rPr>
        <w:t>6.0.2</w:t>
      </w:r>
      <w:r w:rsidR="00774EEC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　</w:t>
      </w:r>
      <w:proofErr w:type="gramStart"/>
      <w:r w:rsidR="00E11E4F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美缝施工宜</w:t>
      </w:r>
      <w:proofErr w:type="gramEnd"/>
      <w:r w:rsidR="00E11E4F" w:rsidRPr="00593BD6">
        <w:rPr>
          <w:rFonts w:ascii="宋体" w:eastAsia="宋体" w:hAnsi="宋体" w:hint="eastAsia"/>
          <w:color w:val="000000" w:themeColor="text1"/>
          <w:sz w:val="28"/>
          <w:szCs w:val="28"/>
        </w:rPr>
        <w:t>按表6.0.2中的验收标准及检验方法进行验收。</w:t>
      </w:r>
    </w:p>
    <w:p w:rsidR="00910379" w:rsidRPr="00593BD6" w:rsidRDefault="00E11E4F" w:rsidP="00CF6F15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24"/>
        </w:rPr>
      </w:pPr>
      <w:r w:rsidRPr="00593BD6">
        <w:rPr>
          <w:rFonts w:ascii="宋体" w:eastAsia="宋体" w:hAnsi="宋体" w:hint="eastAsia"/>
          <w:b/>
          <w:color w:val="000000" w:themeColor="text1"/>
          <w:sz w:val="24"/>
        </w:rPr>
        <w:t>表 6.0.2</w:t>
      </w:r>
      <w:r w:rsidR="00774EEC" w:rsidRPr="00593BD6">
        <w:rPr>
          <w:rFonts w:ascii="宋体" w:eastAsia="宋体" w:hAnsi="宋体"/>
          <w:b/>
          <w:color w:val="000000" w:themeColor="text1"/>
          <w:sz w:val="24"/>
        </w:rPr>
        <w:t xml:space="preserve">　</w:t>
      </w:r>
      <w:proofErr w:type="gramStart"/>
      <w:r w:rsidR="002C5618" w:rsidRPr="00593BD6">
        <w:rPr>
          <w:rFonts w:ascii="宋体" w:eastAsia="宋体" w:hAnsi="宋体" w:hint="eastAsia"/>
          <w:b/>
          <w:color w:val="000000" w:themeColor="text1"/>
          <w:sz w:val="24"/>
        </w:rPr>
        <w:t>美缝施工</w:t>
      </w:r>
      <w:proofErr w:type="gramEnd"/>
      <w:r w:rsidR="002C5618" w:rsidRPr="00593BD6">
        <w:rPr>
          <w:rFonts w:ascii="宋体" w:eastAsia="宋体" w:hAnsi="宋体" w:hint="eastAsia"/>
          <w:b/>
          <w:color w:val="000000" w:themeColor="text1"/>
          <w:sz w:val="24"/>
        </w:rPr>
        <w:t>的验收标准及检验方法</w:t>
      </w:r>
    </w:p>
    <w:tbl>
      <w:tblPr>
        <w:tblStyle w:val="af0"/>
        <w:tblpPr w:leftFromText="180" w:rightFromText="180" w:vertAnchor="text" w:horzAnchor="margin" w:tblpY="182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743"/>
        <w:gridCol w:w="2767"/>
        <w:gridCol w:w="3402"/>
        <w:gridCol w:w="1843"/>
      </w:tblGrid>
      <w:tr w:rsidR="002C5618" w:rsidRPr="00593BD6" w:rsidTr="008E548A">
        <w:trPr>
          <w:trHeight w:val="559"/>
        </w:trPr>
        <w:tc>
          <w:tcPr>
            <w:tcW w:w="743" w:type="dxa"/>
            <w:vAlign w:val="center"/>
          </w:tcPr>
          <w:p w:rsidR="002C5618" w:rsidRPr="00593BD6" w:rsidRDefault="002C5618" w:rsidP="008E548A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类别</w:t>
            </w:r>
          </w:p>
        </w:tc>
        <w:tc>
          <w:tcPr>
            <w:tcW w:w="2767" w:type="dxa"/>
            <w:vAlign w:val="center"/>
          </w:tcPr>
          <w:p w:rsidR="002C5618" w:rsidRPr="00593BD6" w:rsidRDefault="002C5618" w:rsidP="008E548A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验收项目</w:t>
            </w:r>
          </w:p>
        </w:tc>
        <w:tc>
          <w:tcPr>
            <w:tcW w:w="3402" w:type="dxa"/>
            <w:vAlign w:val="center"/>
          </w:tcPr>
          <w:p w:rsidR="002C5618" w:rsidRPr="00593BD6" w:rsidRDefault="002C5618" w:rsidP="008E548A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验收标准</w:t>
            </w:r>
          </w:p>
        </w:tc>
        <w:tc>
          <w:tcPr>
            <w:tcW w:w="1843" w:type="dxa"/>
            <w:vAlign w:val="center"/>
          </w:tcPr>
          <w:p w:rsidR="002C5618" w:rsidRPr="00593BD6" w:rsidRDefault="002C5618" w:rsidP="008E548A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检验方法</w:t>
            </w:r>
          </w:p>
        </w:tc>
      </w:tr>
      <w:tr w:rsidR="00F06650" w:rsidRPr="00593BD6" w:rsidTr="00593BD6">
        <w:trPr>
          <w:trHeight w:val="806"/>
        </w:trPr>
        <w:tc>
          <w:tcPr>
            <w:tcW w:w="743" w:type="dxa"/>
            <w:vMerge w:val="restart"/>
            <w:vAlign w:val="center"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主</w:t>
            </w:r>
          </w:p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控</w:t>
            </w:r>
          </w:p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项</w:t>
            </w:r>
          </w:p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目</w:t>
            </w:r>
          </w:p>
        </w:tc>
        <w:tc>
          <w:tcPr>
            <w:tcW w:w="2767" w:type="dxa"/>
            <w:vAlign w:val="center"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胶体凹陷最大深度，d</w:t>
            </w:r>
          </w:p>
        </w:tc>
        <w:tc>
          <w:tcPr>
            <w:tcW w:w="3402" w:type="dxa"/>
            <w:vAlign w:val="center"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proofErr w:type="gramStart"/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缝宽</w:t>
            </w:r>
            <w:proofErr w:type="gramEnd"/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3mm以下，d≤0.5mm</w:t>
            </w:r>
          </w:p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proofErr w:type="gramStart"/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缝宽</w:t>
            </w:r>
            <w:proofErr w:type="gramEnd"/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3mm及以上，d≤0.7mm</w:t>
            </w:r>
          </w:p>
        </w:tc>
        <w:tc>
          <w:tcPr>
            <w:tcW w:w="1843" w:type="dxa"/>
            <w:vAlign w:val="center"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卡尺</w:t>
            </w:r>
          </w:p>
        </w:tc>
      </w:tr>
      <w:tr w:rsidR="00F06650" w:rsidRPr="00593BD6" w:rsidTr="00593BD6">
        <w:trPr>
          <w:trHeight w:val="831"/>
        </w:trPr>
        <w:tc>
          <w:tcPr>
            <w:tcW w:w="743" w:type="dxa"/>
            <w:vMerge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767" w:type="dxa"/>
            <w:vAlign w:val="center"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胶体厚度</w:t>
            </w:r>
          </w:p>
        </w:tc>
        <w:tc>
          <w:tcPr>
            <w:tcW w:w="3402" w:type="dxa"/>
            <w:vAlign w:val="center"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胶体厚度不应小于缝隙宽度</w:t>
            </w:r>
          </w:p>
        </w:tc>
        <w:tc>
          <w:tcPr>
            <w:tcW w:w="1843" w:type="dxa"/>
            <w:vAlign w:val="center"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游标卡尺</w:t>
            </w:r>
          </w:p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破坏性检测</w:t>
            </w:r>
          </w:p>
        </w:tc>
      </w:tr>
      <w:tr w:rsidR="00F06650" w:rsidRPr="00593BD6" w:rsidTr="00593BD6">
        <w:trPr>
          <w:trHeight w:val="844"/>
        </w:trPr>
        <w:tc>
          <w:tcPr>
            <w:tcW w:w="743" w:type="dxa"/>
            <w:vMerge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767" w:type="dxa"/>
            <w:vAlign w:val="center"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瓷砖边缘产品残留</w:t>
            </w:r>
          </w:p>
        </w:tc>
        <w:tc>
          <w:tcPr>
            <w:tcW w:w="3402" w:type="dxa"/>
            <w:vAlign w:val="center"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≤0.1mm</w:t>
            </w:r>
          </w:p>
        </w:tc>
        <w:tc>
          <w:tcPr>
            <w:tcW w:w="1843" w:type="dxa"/>
            <w:vAlign w:val="center"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卡尺</w:t>
            </w:r>
          </w:p>
        </w:tc>
      </w:tr>
      <w:tr w:rsidR="00F06650" w:rsidRPr="00593BD6" w:rsidTr="00593BD6">
        <w:trPr>
          <w:trHeight w:val="713"/>
        </w:trPr>
        <w:tc>
          <w:tcPr>
            <w:tcW w:w="743" w:type="dxa"/>
            <w:vMerge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767" w:type="dxa"/>
            <w:vAlign w:val="center"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缝隙黑边</w:t>
            </w:r>
          </w:p>
        </w:tc>
        <w:tc>
          <w:tcPr>
            <w:tcW w:w="3402" w:type="dxa"/>
            <w:vAlign w:val="center"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≤0.1mm</w:t>
            </w:r>
          </w:p>
        </w:tc>
        <w:tc>
          <w:tcPr>
            <w:tcW w:w="1843" w:type="dxa"/>
            <w:vAlign w:val="center"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卡尺</w:t>
            </w:r>
          </w:p>
        </w:tc>
      </w:tr>
      <w:tr w:rsidR="00F06650" w:rsidRPr="00593BD6" w:rsidTr="00593BD6">
        <w:trPr>
          <w:trHeight w:val="837"/>
        </w:trPr>
        <w:tc>
          <w:tcPr>
            <w:tcW w:w="743" w:type="dxa"/>
            <w:vMerge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767" w:type="dxa"/>
            <w:vAlign w:val="center"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交接点凸起最大高度，h</w:t>
            </w:r>
          </w:p>
        </w:tc>
        <w:tc>
          <w:tcPr>
            <w:tcW w:w="3402" w:type="dxa"/>
            <w:vAlign w:val="center"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h≤0.3mm</w:t>
            </w:r>
          </w:p>
        </w:tc>
        <w:tc>
          <w:tcPr>
            <w:tcW w:w="1843" w:type="dxa"/>
            <w:vAlign w:val="center"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卡尺</w:t>
            </w:r>
          </w:p>
        </w:tc>
      </w:tr>
      <w:tr w:rsidR="00F06650" w:rsidRPr="00593BD6" w:rsidTr="00593BD6">
        <w:trPr>
          <w:trHeight w:val="849"/>
        </w:trPr>
        <w:tc>
          <w:tcPr>
            <w:tcW w:w="743" w:type="dxa"/>
            <w:vMerge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767" w:type="dxa"/>
            <w:vAlign w:val="center"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局部不固化</w:t>
            </w:r>
          </w:p>
        </w:tc>
        <w:tc>
          <w:tcPr>
            <w:tcW w:w="3402" w:type="dxa"/>
            <w:vAlign w:val="center"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硬度≥70HSD</w:t>
            </w:r>
          </w:p>
        </w:tc>
        <w:tc>
          <w:tcPr>
            <w:tcW w:w="1843" w:type="dxa"/>
            <w:vAlign w:val="center"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邵氏D硬度计</w:t>
            </w:r>
          </w:p>
        </w:tc>
      </w:tr>
      <w:tr w:rsidR="00F06650" w:rsidRPr="00593BD6" w:rsidTr="00593BD6">
        <w:trPr>
          <w:trHeight w:val="704"/>
        </w:trPr>
        <w:tc>
          <w:tcPr>
            <w:tcW w:w="743" w:type="dxa"/>
            <w:vMerge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767" w:type="dxa"/>
            <w:vAlign w:val="center"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色差</w:t>
            </w:r>
          </w:p>
        </w:tc>
        <w:tc>
          <w:tcPr>
            <w:tcW w:w="3402" w:type="dxa"/>
            <w:vAlign w:val="center"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无明显差别</w:t>
            </w:r>
          </w:p>
        </w:tc>
        <w:tc>
          <w:tcPr>
            <w:tcW w:w="1843" w:type="dxa"/>
            <w:vAlign w:val="center"/>
          </w:tcPr>
          <w:p w:rsidR="00F06650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观察</w:t>
            </w:r>
          </w:p>
        </w:tc>
      </w:tr>
      <w:tr w:rsidR="00890F7D" w:rsidRPr="00593BD6" w:rsidTr="00593BD6">
        <w:trPr>
          <w:trHeight w:val="948"/>
        </w:trPr>
        <w:tc>
          <w:tcPr>
            <w:tcW w:w="743" w:type="dxa"/>
            <w:vMerge w:val="restart"/>
          </w:tcPr>
          <w:p w:rsidR="0057111C" w:rsidRDefault="0057111C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  <w:p w:rsidR="00890F7D" w:rsidRPr="00593BD6" w:rsidRDefault="00890F7D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一</w:t>
            </w:r>
          </w:p>
          <w:p w:rsidR="00890F7D" w:rsidRPr="00593BD6" w:rsidRDefault="00890F7D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般</w:t>
            </w:r>
          </w:p>
          <w:p w:rsidR="00890F7D" w:rsidRPr="00593BD6" w:rsidRDefault="00890F7D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项</w:t>
            </w:r>
          </w:p>
          <w:p w:rsidR="00890F7D" w:rsidRPr="00593BD6" w:rsidRDefault="00890F7D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目</w:t>
            </w:r>
          </w:p>
        </w:tc>
        <w:tc>
          <w:tcPr>
            <w:tcW w:w="2767" w:type="dxa"/>
            <w:vAlign w:val="center"/>
          </w:tcPr>
          <w:p w:rsidR="00890F7D" w:rsidRPr="00593BD6" w:rsidRDefault="00890F7D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胶体外观</w:t>
            </w:r>
          </w:p>
        </w:tc>
        <w:tc>
          <w:tcPr>
            <w:tcW w:w="3402" w:type="dxa"/>
            <w:vAlign w:val="center"/>
          </w:tcPr>
          <w:p w:rsidR="00890F7D" w:rsidRPr="00593BD6" w:rsidRDefault="00890F7D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线条宽度一致，平滑</w:t>
            </w:r>
          </w:p>
        </w:tc>
        <w:tc>
          <w:tcPr>
            <w:tcW w:w="1843" w:type="dxa"/>
            <w:vAlign w:val="center"/>
          </w:tcPr>
          <w:p w:rsidR="00890F7D" w:rsidRPr="00593BD6" w:rsidRDefault="00890F7D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观察</w:t>
            </w:r>
          </w:p>
        </w:tc>
      </w:tr>
      <w:tr w:rsidR="00890F7D" w:rsidRPr="00593BD6" w:rsidTr="00593BD6">
        <w:trPr>
          <w:trHeight w:val="870"/>
        </w:trPr>
        <w:tc>
          <w:tcPr>
            <w:tcW w:w="743" w:type="dxa"/>
            <w:vMerge/>
          </w:tcPr>
          <w:p w:rsidR="00890F7D" w:rsidRPr="00593BD6" w:rsidRDefault="00890F7D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767" w:type="dxa"/>
            <w:vAlign w:val="center"/>
          </w:tcPr>
          <w:p w:rsidR="00890F7D" w:rsidRPr="00593BD6" w:rsidRDefault="00F06650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饰</w:t>
            </w:r>
            <w:r w:rsidR="00890F7D"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面清洁度</w:t>
            </w:r>
          </w:p>
        </w:tc>
        <w:tc>
          <w:tcPr>
            <w:tcW w:w="3402" w:type="dxa"/>
            <w:vAlign w:val="center"/>
          </w:tcPr>
          <w:p w:rsidR="00890F7D" w:rsidRPr="00593BD6" w:rsidRDefault="00890F7D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无残留物</w:t>
            </w:r>
          </w:p>
        </w:tc>
        <w:tc>
          <w:tcPr>
            <w:tcW w:w="1843" w:type="dxa"/>
            <w:vAlign w:val="center"/>
          </w:tcPr>
          <w:p w:rsidR="00890F7D" w:rsidRPr="00593BD6" w:rsidRDefault="00890F7D" w:rsidP="00593BD6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593BD6">
              <w:rPr>
                <w:rFonts w:ascii="宋体" w:eastAsia="宋体" w:hAnsi="宋体" w:hint="eastAsia"/>
                <w:color w:val="000000" w:themeColor="text1"/>
                <w:sz w:val="24"/>
              </w:rPr>
              <w:t>观察</w:t>
            </w:r>
          </w:p>
        </w:tc>
      </w:tr>
    </w:tbl>
    <w:p w:rsidR="00AC4117" w:rsidRPr="002D6DD1" w:rsidRDefault="00AC4117">
      <w:pPr>
        <w:rPr>
          <w:color w:val="000000" w:themeColor="text1"/>
        </w:rPr>
      </w:pPr>
    </w:p>
    <w:p w:rsidR="002C5618" w:rsidRDefault="002C5618">
      <w:pPr>
        <w:widowControl/>
        <w:jc w:val="left"/>
        <w:rPr>
          <w:rFonts w:asciiTheme="majorEastAsia" w:eastAsiaTheme="majorEastAsia" w:hAnsiTheme="majorEastAsia" w:cstheme="majorEastAsia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theme="majorEastAsia"/>
          <w:bCs/>
          <w:color w:val="000000" w:themeColor="text1"/>
          <w:sz w:val="28"/>
          <w:szCs w:val="28"/>
        </w:rPr>
        <w:br w:type="page"/>
      </w:r>
    </w:p>
    <w:p w:rsidR="00AC4117" w:rsidRPr="00553A44" w:rsidRDefault="00930933" w:rsidP="00553A44">
      <w:pPr>
        <w:pStyle w:val="2"/>
        <w:keepNext/>
        <w:tabs>
          <w:tab w:val="clear" w:pos="432"/>
          <w:tab w:val="clear" w:pos="576"/>
        </w:tabs>
        <w:adjustRightInd/>
        <w:spacing w:before="260" w:after="260" w:line="520" w:lineRule="exact"/>
        <w:textAlignment w:val="auto"/>
        <w:rPr>
          <w:rFonts w:ascii="宋体" w:eastAsia="宋体" w:hAnsi="宋体" w:cs="宋体"/>
          <w:bCs/>
          <w:sz w:val="32"/>
          <w:szCs w:val="32"/>
        </w:rPr>
      </w:pPr>
      <w:bookmarkStart w:id="20" w:name="_Toc521311063"/>
      <w:r w:rsidRPr="00553A44">
        <w:rPr>
          <w:rFonts w:ascii="宋体" w:eastAsia="宋体" w:hAnsi="宋体" w:cs="宋体" w:hint="eastAsia"/>
          <w:bCs/>
          <w:sz w:val="32"/>
          <w:szCs w:val="32"/>
        </w:rPr>
        <w:lastRenderedPageBreak/>
        <w:t>附录</w:t>
      </w:r>
      <w:r w:rsidR="002D6DD1" w:rsidRPr="00553A44">
        <w:rPr>
          <w:rFonts w:ascii="宋体" w:eastAsia="宋体" w:hAnsi="宋体" w:cs="宋体" w:hint="eastAsia"/>
          <w:bCs/>
          <w:sz w:val="32"/>
          <w:szCs w:val="32"/>
        </w:rPr>
        <w:t>A</w:t>
      </w:r>
      <w:r w:rsidR="005A1CDD" w:rsidRPr="00553A44">
        <w:rPr>
          <w:rFonts w:ascii="宋体" w:eastAsia="宋体" w:hAnsi="宋体" w:cs="宋体" w:hint="eastAsia"/>
          <w:bCs/>
          <w:sz w:val="32"/>
          <w:szCs w:val="32"/>
        </w:rPr>
        <w:t xml:space="preserve">　</w:t>
      </w:r>
      <w:r w:rsidR="00AC0751" w:rsidRPr="00553A44">
        <w:rPr>
          <w:rFonts w:ascii="宋体" w:eastAsia="宋体" w:hAnsi="宋体" w:cs="宋体" w:hint="eastAsia"/>
          <w:bCs/>
          <w:sz w:val="32"/>
          <w:szCs w:val="32"/>
        </w:rPr>
        <w:t>室内装饰装修用</w:t>
      </w:r>
      <w:proofErr w:type="gramStart"/>
      <w:r w:rsidR="00AC0751" w:rsidRPr="00553A44">
        <w:rPr>
          <w:rFonts w:ascii="宋体" w:eastAsia="宋体" w:hAnsi="宋体" w:cs="宋体" w:hint="eastAsia"/>
          <w:bCs/>
          <w:sz w:val="32"/>
          <w:szCs w:val="32"/>
        </w:rPr>
        <w:t>美缝剂</w:t>
      </w:r>
      <w:proofErr w:type="gramEnd"/>
      <w:r w:rsidRPr="00553A44">
        <w:rPr>
          <w:rFonts w:ascii="宋体" w:eastAsia="宋体" w:hAnsi="宋体" w:cs="宋体" w:hint="eastAsia"/>
          <w:bCs/>
          <w:sz w:val="32"/>
          <w:szCs w:val="32"/>
        </w:rPr>
        <w:t>技术要求</w:t>
      </w:r>
      <w:bookmarkEnd w:id="20"/>
    </w:p>
    <w:p w:rsidR="002D6DD1" w:rsidRPr="0057111C" w:rsidRDefault="0057111C" w:rsidP="0057111C">
      <w:pPr>
        <w:spacing w:line="480" w:lineRule="auto"/>
        <w:jc w:val="center"/>
        <w:rPr>
          <w:rFonts w:ascii="宋体" w:eastAsia="宋体" w:hAnsi="宋体"/>
          <w:b/>
          <w:color w:val="000000" w:themeColor="text1"/>
          <w:sz w:val="24"/>
        </w:rPr>
      </w:pPr>
      <w:r w:rsidRPr="00593BD6">
        <w:rPr>
          <w:rFonts w:ascii="宋体" w:eastAsia="宋体" w:hAnsi="宋体" w:hint="eastAsia"/>
          <w:b/>
          <w:color w:val="000000" w:themeColor="text1"/>
          <w:sz w:val="24"/>
        </w:rPr>
        <w:t xml:space="preserve">表 </w:t>
      </w:r>
      <w:r>
        <w:rPr>
          <w:rFonts w:ascii="宋体" w:eastAsia="宋体" w:hAnsi="宋体" w:hint="eastAsia"/>
          <w:b/>
          <w:color w:val="000000" w:themeColor="text1"/>
          <w:sz w:val="24"/>
        </w:rPr>
        <w:t>Ａ</w:t>
      </w:r>
      <w:r w:rsidRPr="00593BD6">
        <w:rPr>
          <w:rFonts w:ascii="宋体" w:eastAsia="宋体" w:hAnsi="宋体"/>
          <w:b/>
          <w:color w:val="000000" w:themeColor="text1"/>
          <w:sz w:val="24"/>
        </w:rPr>
        <w:t xml:space="preserve">　</w:t>
      </w:r>
      <w:r w:rsidRPr="0057111C">
        <w:rPr>
          <w:rFonts w:ascii="宋体" w:eastAsia="宋体" w:hAnsi="宋体" w:hint="eastAsia"/>
          <w:b/>
          <w:color w:val="000000" w:themeColor="text1"/>
          <w:sz w:val="24"/>
        </w:rPr>
        <w:t>室内装饰装修用</w:t>
      </w:r>
      <w:proofErr w:type="gramStart"/>
      <w:r w:rsidRPr="0057111C">
        <w:rPr>
          <w:rFonts w:ascii="宋体" w:eastAsia="宋体" w:hAnsi="宋体" w:hint="eastAsia"/>
          <w:b/>
          <w:color w:val="000000" w:themeColor="text1"/>
          <w:sz w:val="24"/>
        </w:rPr>
        <w:t>美缝剂</w:t>
      </w:r>
      <w:proofErr w:type="gramEnd"/>
      <w:r w:rsidRPr="0057111C">
        <w:rPr>
          <w:rFonts w:ascii="宋体" w:eastAsia="宋体" w:hAnsi="宋体" w:hint="eastAsia"/>
          <w:b/>
          <w:color w:val="000000" w:themeColor="text1"/>
          <w:sz w:val="24"/>
        </w:rPr>
        <w:t>技术要求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3090"/>
        <w:gridCol w:w="3260"/>
        <w:gridCol w:w="1843"/>
      </w:tblGrid>
      <w:tr w:rsidR="002D6DD1" w:rsidRPr="003713E7" w:rsidTr="0057111C">
        <w:trPr>
          <w:trHeight w:val="635"/>
        </w:trPr>
        <w:tc>
          <w:tcPr>
            <w:tcW w:w="704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713E7"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3090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713E7">
              <w:rPr>
                <w:rFonts w:asciiTheme="minorEastAsia" w:hAnsiTheme="minorEastAsia" w:hint="eastAsia"/>
                <w:b/>
                <w:sz w:val="24"/>
              </w:rPr>
              <w:t>项</w:t>
            </w:r>
            <w:r w:rsidR="0057111C">
              <w:rPr>
                <w:rFonts w:asciiTheme="minorEastAsia" w:hAnsiTheme="minorEastAsia" w:hint="eastAsia"/>
                <w:b/>
                <w:sz w:val="24"/>
              </w:rPr>
              <w:t xml:space="preserve">　</w:t>
            </w:r>
            <w:r w:rsidRPr="003713E7">
              <w:rPr>
                <w:rFonts w:asciiTheme="minorEastAsia" w:hAnsiTheme="minorEastAsia" w:hint="eastAsia"/>
                <w:b/>
                <w:sz w:val="24"/>
              </w:rPr>
              <w:t>目</w:t>
            </w:r>
          </w:p>
        </w:tc>
        <w:tc>
          <w:tcPr>
            <w:tcW w:w="3260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713E7">
              <w:rPr>
                <w:rFonts w:asciiTheme="minorEastAsia" w:hAnsiTheme="minorEastAsia" w:hint="eastAsia"/>
                <w:b/>
                <w:sz w:val="24"/>
              </w:rPr>
              <w:t>技术要求</w:t>
            </w:r>
          </w:p>
        </w:tc>
        <w:tc>
          <w:tcPr>
            <w:tcW w:w="1843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713E7">
              <w:rPr>
                <w:rFonts w:asciiTheme="minorEastAsia" w:hAnsiTheme="minorEastAsia" w:hint="eastAsia"/>
                <w:b/>
                <w:sz w:val="24"/>
              </w:rPr>
              <w:t>方</w:t>
            </w:r>
            <w:r w:rsidR="0057111C">
              <w:rPr>
                <w:rFonts w:asciiTheme="minorEastAsia" w:hAnsiTheme="minorEastAsia" w:hint="eastAsia"/>
                <w:b/>
                <w:sz w:val="24"/>
              </w:rPr>
              <w:t xml:space="preserve">　</w:t>
            </w:r>
            <w:r w:rsidRPr="003713E7">
              <w:rPr>
                <w:rFonts w:asciiTheme="minorEastAsia" w:hAnsiTheme="minorEastAsia" w:hint="eastAsia"/>
                <w:b/>
                <w:sz w:val="24"/>
              </w:rPr>
              <w:t>法</w:t>
            </w:r>
          </w:p>
        </w:tc>
      </w:tr>
      <w:tr w:rsidR="002D6DD1" w:rsidRPr="003713E7" w:rsidTr="0057111C">
        <w:trPr>
          <w:trHeight w:val="936"/>
        </w:trPr>
        <w:tc>
          <w:tcPr>
            <w:tcW w:w="704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3090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固含量</w:t>
            </w:r>
          </w:p>
        </w:tc>
        <w:tc>
          <w:tcPr>
            <w:tcW w:w="3260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≥</w:t>
            </w:r>
            <w:r w:rsidRPr="003713E7">
              <w:rPr>
                <w:rFonts w:asciiTheme="minorEastAsia" w:hAnsiTheme="minorEastAsia"/>
                <w:sz w:val="24"/>
              </w:rPr>
              <w:t>96%</w:t>
            </w:r>
          </w:p>
        </w:tc>
        <w:tc>
          <w:tcPr>
            <w:tcW w:w="1843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GB/T</w:t>
            </w:r>
            <w:r w:rsidRPr="003713E7">
              <w:rPr>
                <w:rFonts w:asciiTheme="minorEastAsia" w:hAnsiTheme="minorEastAsia"/>
                <w:sz w:val="24"/>
              </w:rPr>
              <w:t>16777</w:t>
            </w:r>
          </w:p>
        </w:tc>
      </w:tr>
      <w:tr w:rsidR="002D6DD1" w:rsidRPr="003713E7" w:rsidTr="0057111C">
        <w:trPr>
          <w:trHeight w:val="936"/>
        </w:trPr>
        <w:tc>
          <w:tcPr>
            <w:tcW w:w="704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3090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 w:rsidRPr="003713E7">
              <w:rPr>
                <w:rFonts w:asciiTheme="minorEastAsia" w:hAnsiTheme="minorEastAsia" w:hint="eastAsia"/>
                <w:sz w:val="24"/>
              </w:rPr>
              <w:t>表干时间</w:t>
            </w:r>
            <w:proofErr w:type="gramEnd"/>
          </w:p>
        </w:tc>
        <w:tc>
          <w:tcPr>
            <w:tcW w:w="3260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≤</w:t>
            </w:r>
            <w:r w:rsidRPr="003713E7">
              <w:rPr>
                <w:rFonts w:asciiTheme="minorEastAsia" w:hAnsiTheme="minorEastAsia"/>
                <w:sz w:val="24"/>
              </w:rPr>
              <w:t>4</w:t>
            </w:r>
            <w:r w:rsidRPr="003713E7">
              <w:rPr>
                <w:rFonts w:asciiTheme="minorEastAsia" w:hAnsiTheme="minorEastAsia" w:hint="eastAsia"/>
                <w:sz w:val="24"/>
              </w:rPr>
              <w:t>h</w:t>
            </w:r>
          </w:p>
        </w:tc>
        <w:tc>
          <w:tcPr>
            <w:tcW w:w="1843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GB</w:t>
            </w:r>
            <w:r w:rsidRPr="003713E7">
              <w:rPr>
                <w:rFonts w:asciiTheme="minorEastAsia" w:hAnsiTheme="minorEastAsia"/>
                <w:sz w:val="24"/>
              </w:rPr>
              <w:t>/</w:t>
            </w:r>
            <w:r w:rsidRPr="003713E7">
              <w:rPr>
                <w:rFonts w:asciiTheme="minorEastAsia" w:hAnsiTheme="minorEastAsia" w:hint="eastAsia"/>
                <w:sz w:val="24"/>
              </w:rPr>
              <w:t>T 13477.5</w:t>
            </w:r>
          </w:p>
        </w:tc>
      </w:tr>
      <w:tr w:rsidR="002D6DD1" w:rsidRPr="003713E7" w:rsidTr="0057111C">
        <w:trPr>
          <w:trHeight w:val="936"/>
        </w:trPr>
        <w:tc>
          <w:tcPr>
            <w:tcW w:w="704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3090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邵</w:t>
            </w:r>
            <w:r w:rsidR="00682FB6" w:rsidRPr="003713E7">
              <w:rPr>
                <w:rFonts w:asciiTheme="minorEastAsia" w:hAnsiTheme="minorEastAsia" w:hint="eastAsia"/>
                <w:sz w:val="24"/>
              </w:rPr>
              <w:t>氏</w:t>
            </w:r>
            <w:r w:rsidRPr="003713E7">
              <w:rPr>
                <w:rFonts w:asciiTheme="minorEastAsia" w:hAnsiTheme="minorEastAsia" w:hint="eastAsia"/>
                <w:sz w:val="24"/>
              </w:rPr>
              <w:t>D硬度</w:t>
            </w:r>
          </w:p>
        </w:tc>
        <w:tc>
          <w:tcPr>
            <w:tcW w:w="3260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≥</w:t>
            </w:r>
            <w:r w:rsidRPr="003713E7">
              <w:rPr>
                <w:rFonts w:asciiTheme="minorEastAsia" w:hAnsiTheme="minorEastAsia"/>
                <w:sz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/>
                <w:sz w:val="24"/>
              </w:rPr>
              <w:t>GB/T531.1</w:t>
            </w:r>
          </w:p>
        </w:tc>
      </w:tr>
      <w:tr w:rsidR="002D6DD1" w:rsidRPr="003713E7" w:rsidTr="0057111C">
        <w:trPr>
          <w:trHeight w:val="936"/>
        </w:trPr>
        <w:tc>
          <w:tcPr>
            <w:tcW w:w="704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3090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耐磨性（</w:t>
            </w:r>
            <w:r w:rsidRPr="003713E7">
              <w:rPr>
                <w:rFonts w:asciiTheme="minorEastAsia" w:hAnsiTheme="minorEastAsia"/>
                <w:sz w:val="24"/>
              </w:rPr>
              <w:t>100</w:t>
            </w:r>
            <w:r w:rsidRPr="003713E7">
              <w:rPr>
                <w:rFonts w:asciiTheme="minorEastAsia" w:hAnsiTheme="minorEastAsia" w:hint="eastAsia"/>
                <w:sz w:val="24"/>
              </w:rPr>
              <w:t>0g/500r）</w:t>
            </w:r>
          </w:p>
        </w:tc>
        <w:tc>
          <w:tcPr>
            <w:tcW w:w="3260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≤0.050g</w:t>
            </w:r>
          </w:p>
        </w:tc>
        <w:tc>
          <w:tcPr>
            <w:tcW w:w="1843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GB/T 1768</w:t>
            </w:r>
          </w:p>
        </w:tc>
      </w:tr>
      <w:tr w:rsidR="002D6DD1" w:rsidRPr="003713E7" w:rsidTr="0057111C">
        <w:trPr>
          <w:trHeight w:val="936"/>
        </w:trPr>
        <w:tc>
          <w:tcPr>
            <w:tcW w:w="704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3090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光泽（60°）</w:t>
            </w:r>
          </w:p>
        </w:tc>
        <w:tc>
          <w:tcPr>
            <w:tcW w:w="3260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供需双方商定</w:t>
            </w:r>
          </w:p>
        </w:tc>
        <w:tc>
          <w:tcPr>
            <w:tcW w:w="1843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GB/T 9754</w:t>
            </w:r>
          </w:p>
        </w:tc>
      </w:tr>
      <w:tr w:rsidR="002D6DD1" w:rsidRPr="003713E7" w:rsidTr="0057111C">
        <w:trPr>
          <w:trHeight w:val="936"/>
        </w:trPr>
        <w:tc>
          <w:tcPr>
            <w:tcW w:w="704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/>
                <w:sz w:val="24"/>
              </w:rPr>
              <w:t>6</w:t>
            </w:r>
          </w:p>
        </w:tc>
        <w:tc>
          <w:tcPr>
            <w:tcW w:w="3090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耐水性（168h）</w:t>
            </w:r>
          </w:p>
        </w:tc>
        <w:tc>
          <w:tcPr>
            <w:tcW w:w="3260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color w:val="000000"/>
                <w:sz w:val="24"/>
              </w:rPr>
              <w:t>无气泡、开裂，允许轻微变色</w:t>
            </w:r>
          </w:p>
        </w:tc>
        <w:tc>
          <w:tcPr>
            <w:tcW w:w="1843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GB/T 1733</w:t>
            </w:r>
          </w:p>
        </w:tc>
      </w:tr>
      <w:tr w:rsidR="002D6DD1" w:rsidRPr="003713E7" w:rsidTr="0057111C">
        <w:trPr>
          <w:trHeight w:val="936"/>
        </w:trPr>
        <w:tc>
          <w:tcPr>
            <w:tcW w:w="704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/>
                <w:sz w:val="24"/>
              </w:rPr>
              <w:t>7</w:t>
            </w:r>
          </w:p>
        </w:tc>
        <w:tc>
          <w:tcPr>
            <w:tcW w:w="3090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耐酸性（</w:t>
            </w:r>
            <w:r w:rsidRPr="003713E7">
              <w:rPr>
                <w:rFonts w:asciiTheme="minorEastAsia" w:hAnsiTheme="minorEastAsia"/>
                <w:sz w:val="24"/>
              </w:rPr>
              <w:t>5%</w:t>
            </w:r>
            <w:r w:rsidRPr="003713E7">
              <w:rPr>
                <w:rFonts w:asciiTheme="minorEastAsia" w:hAnsiTheme="minorEastAsia" w:hint="eastAsia"/>
                <w:sz w:val="24"/>
              </w:rPr>
              <w:t>醋酸，168h</w:t>
            </w:r>
            <w:r w:rsidRPr="003713E7">
              <w:rPr>
                <w:rFonts w:asciiTheme="minorEastAsia" w:hAnsiTheme="minorEastAsia"/>
                <w:sz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2D6DD1" w:rsidRPr="003713E7" w:rsidRDefault="002D6DD1" w:rsidP="002C5618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3713E7">
              <w:rPr>
                <w:rFonts w:asciiTheme="minorEastAsia" w:hAnsiTheme="minorEastAsia" w:hint="eastAsia"/>
                <w:color w:val="000000"/>
                <w:sz w:val="24"/>
              </w:rPr>
              <w:t>无气泡、开裂，允许轻微变色</w:t>
            </w:r>
          </w:p>
        </w:tc>
        <w:tc>
          <w:tcPr>
            <w:tcW w:w="1843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GB/T 9274</w:t>
            </w:r>
          </w:p>
        </w:tc>
      </w:tr>
      <w:tr w:rsidR="002D6DD1" w:rsidRPr="003713E7" w:rsidTr="0057111C">
        <w:trPr>
          <w:trHeight w:val="936"/>
        </w:trPr>
        <w:tc>
          <w:tcPr>
            <w:tcW w:w="704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/>
                <w:sz w:val="24"/>
              </w:rPr>
              <w:t>8</w:t>
            </w:r>
          </w:p>
        </w:tc>
        <w:tc>
          <w:tcPr>
            <w:tcW w:w="3090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耐碱性（5%Na</w:t>
            </w:r>
            <w:r w:rsidRPr="003713E7">
              <w:rPr>
                <w:rFonts w:asciiTheme="minorEastAsia" w:hAnsiTheme="minorEastAsia"/>
                <w:sz w:val="24"/>
              </w:rPr>
              <w:t>OH</w:t>
            </w:r>
            <w:r w:rsidRPr="003713E7">
              <w:rPr>
                <w:rFonts w:asciiTheme="minorEastAsia" w:hAnsiTheme="minorEastAsia" w:hint="eastAsia"/>
                <w:sz w:val="24"/>
              </w:rPr>
              <w:t>，168h）</w:t>
            </w:r>
          </w:p>
        </w:tc>
        <w:tc>
          <w:tcPr>
            <w:tcW w:w="3260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color w:val="000000"/>
                <w:sz w:val="24"/>
              </w:rPr>
              <w:t>无气泡、开裂，允许轻微变色</w:t>
            </w:r>
          </w:p>
        </w:tc>
        <w:tc>
          <w:tcPr>
            <w:tcW w:w="1843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GB/T 9274</w:t>
            </w:r>
          </w:p>
        </w:tc>
      </w:tr>
      <w:tr w:rsidR="002D6DD1" w:rsidRPr="003713E7" w:rsidTr="0057111C">
        <w:trPr>
          <w:trHeight w:val="1133"/>
        </w:trPr>
        <w:tc>
          <w:tcPr>
            <w:tcW w:w="704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/>
                <w:sz w:val="24"/>
              </w:rPr>
              <w:t>9</w:t>
            </w:r>
          </w:p>
        </w:tc>
        <w:tc>
          <w:tcPr>
            <w:tcW w:w="3090" w:type="dxa"/>
            <w:vAlign w:val="center"/>
          </w:tcPr>
          <w:p w:rsidR="002D6DD1" w:rsidRPr="003713E7" w:rsidRDefault="002D6DD1" w:rsidP="002C5618">
            <w:pPr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耐污染性（墨水、咖啡、红酒、茶水、食用油、酱油、食醋、草莓汁）</w:t>
            </w:r>
          </w:p>
        </w:tc>
        <w:tc>
          <w:tcPr>
            <w:tcW w:w="3260" w:type="dxa"/>
            <w:vAlign w:val="center"/>
          </w:tcPr>
          <w:p w:rsidR="002D6DD1" w:rsidRPr="003713E7" w:rsidRDefault="002D6DD1" w:rsidP="002C5618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3713E7">
              <w:rPr>
                <w:rFonts w:asciiTheme="minorEastAsia" w:hAnsiTheme="minorEastAsia" w:hint="eastAsia"/>
                <w:color w:val="000000"/>
                <w:sz w:val="24"/>
              </w:rPr>
              <w:t>≤2级</w:t>
            </w:r>
          </w:p>
        </w:tc>
        <w:tc>
          <w:tcPr>
            <w:tcW w:w="1843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JG/T463</w:t>
            </w:r>
          </w:p>
        </w:tc>
      </w:tr>
      <w:tr w:rsidR="002D6DD1" w:rsidRPr="003713E7" w:rsidTr="0057111C">
        <w:trPr>
          <w:trHeight w:val="936"/>
        </w:trPr>
        <w:tc>
          <w:tcPr>
            <w:tcW w:w="704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1</w:t>
            </w:r>
            <w:r w:rsidRPr="003713E7">
              <w:rPr>
                <w:rFonts w:asciiTheme="minorEastAsia" w:hAnsiTheme="minorEastAsia"/>
                <w:sz w:val="24"/>
              </w:rPr>
              <w:t>0</w:t>
            </w:r>
          </w:p>
        </w:tc>
        <w:tc>
          <w:tcPr>
            <w:tcW w:w="3090" w:type="dxa"/>
            <w:vAlign w:val="center"/>
          </w:tcPr>
          <w:p w:rsidR="002D6DD1" w:rsidRPr="003713E7" w:rsidRDefault="002D6DD1" w:rsidP="002C5618">
            <w:pPr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拉伸强度</w:t>
            </w:r>
          </w:p>
        </w:tc>
        <w:tc>
          <w:tcPr>
            <w:tcW w:w="3260" w:type="dxa"/>
            <w:vAlign w:val="center"/>
          </w:tcPr>
          <w:p w:rsidR="002D6DD1" w:rsidRPr="003713E7" w:rsidRDefault="002D6DD1" w:rsidP="002C5618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≥</w:t>
            </w:r>
            <w:r w:rsidRPr="003713E7">
              <w:rPr>
                <w:rFonts w:asciiTheme="minorEastAsia" w:hAnsiTheme="minorEastAsia"/>
                <w:sz w:val="24"/>
              </w:rPr>
              <w:t>10MP</w:t>
            </w:r>
            <w:r w:rsidRPr="003713E7">
              <w:rPr>
                <w:rFonts w:asciiTheme="minorEastAsia" w:hAnsiTheme="minorEastAsia" w:hint="eastAsia"/>
                <w:sz w:val="24"/>
              </w:rPr>
              <w:t>a</w:t>
            </w:r>
          </w:p>
        </w:tc>
        <w:tc>
          <w:tcPr>
            <w:tcW w:w="1843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GB/T2567</w:t>
            </w:r>
          </w:p>
        </w:tc>
      </w:tr>
      <w:tr w:rsidR="002D6DD1" w:rsidRPr="003713E7" w:rsidTr="0057111C">
        <w:trPr>
          <w:trHeight w:val="936"/>
        </w:trPr>
        <w:tc>
          <w:tcPr>
            <w:tcW w:w="704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3090" w:type="dxa"/>
            <w:vAlign w:val="center"/>
          </w:tcPr>
          <w:p w:rsidR="002D6DD1" w:rsidRPr="003713E7" w:rsidRDefault="002D6DD1" w:rsidP="002C5618">
            <w:pPr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与瓷砖粘结强度</w:t>
            </w:r>
          </w:p>
          <w:p w:rsidR="002D6DD1" w:rsidRPr="003713E7" w:rsidRDefault="002D6DD1" w:rsidP="002C5618">
            <w:pPr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（标准条件，7d）</w:t>
            </w:r>
          </w:p>
        </w:tc>
        <w:tc>
          <w:tcPr>
            <w:tcW w:w="3260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≥</w:t>
            </w:r>
            <w:r w:rsidRPr="003713E7">
              <w:rPr>
                <w:rFonts w:asciiTheme="minorEastAsia" w:hAnsiTheme="minorEastAsia"/>
                <w:sz w:val="24"/>
              </w:rPr>
              <w:t>5.0MP</w:t>
            </w:r>
            <w:r w:rsidRPr="003713E7">
              <w:rPr>
                <w:rFonts w:asciiTheme="minorEastAsia" w:hAnsiTheme="minorEastAsia" w:hint="eastAsia"/>
                <w:sz w:val="24"/>
              </w:rPr>
              <w:t>a</w:t>
            </w:r>
          </w:p>
        </w:tc>
        <w:tc>
          <w:tcPr>
            <w:tcW w:w="1843" w:type="dxa"/>
            <w:vAlign w:val="center"/>
          </w:tcPr>
          <w:p w:rsidR="002D6DD1" w:rsidRPr="003713E7" w:rsidRDefault="002D6DD1" w:rsidP="002C561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713E7">
              <w:rPr>
                <w:rFonts w:asciiTheme="minorEastAsia" w:hAnsiTheme="minorEastAsia" w:hint="eastAsia"/>
                <w:sz w:val="24"/>
              </w:rPr>
              <w:t>GB/T</w:t>
            </w:r>
            <w:r w:rsidRPr="003713E7">
              <w:rPr>
                <w:rFonts w:asciiTheme="minorEastAsia" w:hAnsiTheme="minorEastAsia"/>
                <w:sz w:val="24"/>
              </w:rPr>
              <w:t>5210</w:t>
            </w:r>
          </w:p>
        </w:tc>
      </w:tr>
    </w:tbl>
    <w:p w:rsidR="00774EEC" w:rsidRDefault="00774EEC">
      <w:pPr>
        <w:widowControl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br w:type="page"/>
      </w:r>
    </w:p>
    <w:p w:rsidR="00D73036" w:rsidRPr="00D73036" w:rsidRDefault="00D73036">
      <w:pPr>
        <w:spacing w:line="360" w:lineRule="auto"/>
        <w:rPr>
          <w:rFonts w:ascii="宋体" w:hAnsi="宋体" w:cs="宋体"/>
          <w:b/>
          <w:sz w:val="32"/>
          <w:szCs w:val="32"/>
        </w:rPr>
      </w:pPr>
    </w:p>
    <w:p w:rsidR="00AC4117" w:rsidRPr="00553A44" w:rsidRDefault="00287F39" w:rsidP="00553A44">
      <w:pPr>
        <w:pStyle w:val="2"/>
        <w:keepNext/>
        <w:tabs>
          <w:tab w:val="clear" w:pos="432"/>
          <w:tab w:val="clear" w:pos="576"/>
        </w:tabs>
        <w:adjustRightInd/>
        <w:spacing w:before="260" w:after="260" w:line="520" w:lineRule="exact"/>
        <w:textAlignment w:val="auto"/>
        <w:rPr>
          <w:rFonts w:ascii="宋体" w:eastAsia="宋体" w:hAnsi="宋体" w:cs="宋体"/>
          <w:bCs/>
          <w:sz w:val="32"/>
          <w:szCs w:val="32"/>
        </w:rPr>
      </w:pPr>
      <w:bookmarkStart w:id="21" w:name="_Toc500698273"/>
      <w:bookmarkStart w:id="22" w:name="_Toc521311064"/>
      <w:r w:rsidRPr="00553A44">
        <w:rPr>
          <w:rFonts w:ascii="宋体" w:eastAsia="宋体" w:hAnsi="宋体" w:cs="宋体" w:hint="eastAsia"/>
          <w:bCs/>
          <w:sz w:val="32"/>
          <w:szCs w:val="32"/>
        </w:rPr>
        <w:t>本规程用词说明</w:t>
      </w:r>
      <w:bookmarkEnd w:id="21"/>
      <w:bookmarkEnd w:id="22"/>
    </w:p>
    <w:p w:rsidR="00AC4117" w:rsidRDefault="00AC4117">
      <w:pPr>
        <w:spacing w:line="360" w:lineRule="auto"/>
        <w:jc w:val="center"/>
        <w:rPr>
          <w:rFonts w:ascii="宋体"/>
          <w:b/>
          <w:bCs/>
          <w:color w:val="000000"/>
          <w:sz w:val="32"/>
        </w:rPr>
      </w:pPr>
    </w:p>
    <w:p w:rsidR="00774EEC" w:rsidRPr="0057111C" w:rsidRDefault="00287F39" w:rsidP="0057111C">
      <w:pPr>
        <w:spacing w:line="360" w:lineRule="auto"/>
        <w:ind w:firstLineChars="196" w:firstLine="551"/>
        <w:rPr>
          <w:rFonts w:ascii="宋体"/>
          <w:color w:val="000000"/>
          <w:sz w:val="28"/>
          <w:szCs w:val="28"/>
        </w:rPr>
      </w:pPr>
      <w:r w:rsidRPr="0057111C">
        <w:rPr>
          <w:rFonts w:ascii="Times New Roman" w:eastAsia="宋体" w:hAnsi="Times New Roman" w:cs="Times New Roman"/>
          <w:b/>
          <w:sz w:val="28"/>
          <w:szCs w:val="28"/>
        </w:rPr>
        <w:t>1</w:t>
      </w:r>
      <w:r w:rsidR="003713E7" w:rsidRPr="0057111C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　</w:t>
      </w:r>
      <w:r w:rsidRPr="0057111C">
        <w:rPr>
          <w:rFonts w:ascii="宋体" w:hAnsi="宋体" w:hint="eastAsia"/>
          <w:color w:val="000000"/>
          <w:sz w:val="28"/>
          <w:szCs w:val="28"/>
        </w:rPr>
        <w:t>为便于在执行本</w:t>
      </w:r>
      <w:r w:rsidR="0057111C">
        <w:rPr>
          <w:rFonts w:ascii="宋体" w:hAnsi="宋体" w:hint="eastAsia"/>
          <w:color w:val="000000"/>
          <w:sz w:val="28"/>
          <w:szCs w:val="28"/>
        </w:rPr>
        <w:t>规程</w:t>
      </w:r>
      <w:r w:rsidRPr="0057111C">
        <w:rPr>
          <w:rFonts w:ascii="宋体" w:hAnsi="宋体" w:hint="eastAsia"/>
          <w:color w:val="000000"/>
          <w:sz w:val="28"/>
          <w:szCs w:val="28"/>
        </w:rPr>
        <w:t>条文时区别对待，对要求严格程度不同的用词说明如下：</w:t>
      </w:r>
    </w:p>
    <w:p w:rsidR="00774EEC" w:rsidRPr="0057111C" w:rsidRDefault="00287F39" w:rsidP="0057111C">
      <w:pPr>
        <w:spacing w:line="360" w:lineRule="auto"/>
        <w:ind w:firstLineChars="218" w:firstLine="613"/>
        <w:rPr>
          <w:rFonts w:ascii="宋体" w:hAnsi="宋体"/>
          <w:color w:val="000000"/>
          <w:sz w:val="28"/>
          <w:szCs w:val="28"/>
        </w:rPr>
      </w:pPr>
      <w:r w:rsidRPr="0057111C">
        <w:rPr>
          <w:rFonts w:ascii="Times New Roman" w:eastAsia="宋体" w:hAnsi="Times New Roman" w:cs="Times New Roman"/>
          <w:b/>
          <w:sz w:val="28"/>
          <w:szCs w:val="28"/>
        </w:rPr>
        <w:t>1</w:t>
      </w:r>
      <w:r w:rsidR="0057111C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  <w:r w:rsidRPr="0057111C">
        <w:rPr>
          <w:rFonts w:ascii="宋体" w:hAnsi="宋体" w:hint="eastAsia"/>
          <w:color w:val="000000"/>
          <w:sz w:val="28"/>
          <w:szCs w:val="28"/>
        </w:rPr>
        <w:t>表示很严格，非这样做不可的：</w:t>
      </w:r>
    </w:p>
    <w:p w:rsidR="00774EEC" w:rsidRPr="0057111C" w:rsidRDefault="00287F39" w:rsidP="0057111C">
      <w:pPr>
        <w:spacing w:line="360" w:lineRule="auto"/>
        <w:ind w:leftChars="140" w:left="294" w:firstLineChars="218" w:firstLine="610"/>
        <w:rPr>
          <w:rFonts w:ascii="宋体"/>
          <w:color w:val="000000"/>
          <w:sz w:val="28"/>
          <w:szCs w:val="28"/>
        </w:rPr>
      </w:pPr>
      <w:r w:rsidRPr="0057111C">
        <w:rPr>
          <w:rFonts w:ascii="宋体" w:hAnsi="宋体" w:hint="eastAsia"/>
          <w:color w:val="000000"/>
          <w:sz w:val="28"/>
          <w:szCs w:val="28"/>
        </w:rPr>
        <w:t>正面</w:t>
      </w:r>
      <w:proofErr w:type="gramStart"/>
      <w:r w:rsidRPr="0057111C">
        <w:rPr>
          <w:rFonts w:ascii="宋体" w:hAnsi="宋体" w:hint="eastAsia"/>
          <w:color w:val="000000"/>
          <w:sz w:val="28"/>
          <w:szCs w:val="28"/>
        </w:rPr>
        <w:t>词采用</w:t>
      </w:r>
      <w:proofErr w:type="gramEnd"/>
      <w:r w:rsidRPr="0057111C">
        <w:rPr>
          <w:rFonts w:ascii="宋体" w:hint="eastAsia"/>
          <w:color w:val="000000"/>
          <w:sz w:val="28"/>
          <w:szCs w:val="28"/>
        </w:rPr>
        <w:t>“</w:t>
      </w:r>
      <w:r w:rsidRPr="0057111C">
        <w:rPr>
          <w:rFonts w:ascii="宋体" w:hAnsi="宋体" w:hint="eastAsia"/>
          <w:color w:val="000000"/>
          <w:sz w:val="28"/>
          <w:szCs w:val="28"/>
        </w:rPr>
        <w:t>必须</w:t>
      </w:r>
      <w:r w:rsidRPr="0057111C">
        <w:rPr>
          <w:rFonts w:ascii="宋体" w:hint="eastAsia"/>
          <w:color w:val="000000"/>
          <w:sz w:val="28"/>
          <w:szCs w:val="28"/>
        </w:rPr>
        <w:t>”</w:t>
      </w:r>
      <w:r w:rsidRPr="0057111C">
        <w:rPr>
          <w:rFonts w:ascii="宋体" w:hAnsi="宋体" w:hint="eastAsia"/>
          <w:color w:val="000000"/>
          <w:sz w:val="28"/>
          <w:szCs w:val="28"/>
        </w:rPr>
        <w:t>，反面</w:t>
      </w:r>
      <w:proofErr w:type="gramStart"/>
      <w:r w:rsidRPr="0057111C">
        <w:rPr>
          <w:rFonts w:ascii="宋体" w:hAnsi="宋体" w:hint="eastAsia"/>
          <w:color w:val="000000"/>
          <w:sz w:val="28"/>
          <w:szCs w:val="28"/>
        </w:rPr>
        <w:t>词采用</w:t>
      </w:r>
      <w:proofErr w:type="gramEnd"/>
      <w:r w:rsidRPr="0057111C">
        <w:rPr>
          <w:rFonts w:ascii="宋体" w:hint="eastAsia"/>
          <w:color w:val="000000"/>
          <w:sz w:val="28"/>
          <w:szCs w:val="28"/>
        </w:rPr>
        <w:t>“</w:t>
      </w:r>
      <w:r w:rsidRPr="0057111C">
        <w:rPr>
          <w:rFonts w:ascii="宋体" w:hAnsi="宋体" w:hint="eastAsia"/>
          <w:color w:val="000000"/>
          <w:sz w:val="28"/>
          <w:szCs w:val="28"/>
        </w:rPr>
        <w:t>严禁</w:t>
      </w:r>
      <w:r w:rsidRPr="0057111C">
        <w:rPr>
          <w:rFonts w:ascii="宋体" w:hint="eastAsia"/>
          <w:color w:val="000000"/>
          <w:sz w:val="28"/>
          <w:szCs w:val="28"/>
        </w:rPr>
        <w:t>”</w:t>
      </w:r>
      <w:r w:rsidRPr="0057111C">
        <w:rPr>
          <w:rFonts w:ascii="宋体" w:hAnsi="宋体" w:hint="eastAsia"/>
          <w:color w:val="000000"/>
          <w:sz w:val="28"/>
          <w:szCs w:val="28"/>
        </w:rPr>
        <w:t>；</w:t>
      </w:r>
    </w:p>
    <w:p w:rsidR="00774EEC" w:rsidRPr="0057111C" w:rsidRDefault="0057111C" w:rsidP="0057111C">
      <w:pPr>
        <w:spacing w:line="360" w:lineRule="auto"/>
        <w:ind w:firstLineChars="221" w:firstLine="621"/>
        <w:rPr>
          <w:rFonts w:ascii="宋体" w:hAnsi="宋体"/>
          <w:color w:val="00000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  <w:r w:rsidR="00287F39" w:rsidRPr="0057111C">
        <w:rPr>
          <w:rFonts w:ascii="宋体" w:hAnsi="宋体" w:hint="eastAsia"/>
          <w:color w:val="000000"/>
          <w:sz w:val="28"/>
          <w:szCs w:val="28"/>
        </w:rPr>
        <w:t>表示严格，在正常情况下均应这样做的：</w:t>
      </w:r>
    </w:p>
    <w:p w:rsidR="00774EEC" w:rsidRPr="0057111C" w:rsidRDefault="00287F39" w:rsidP="0057111C">
      <w:pPr>
        <w:spacing w:line="360" w:lineRule="auto"/>
        <w:ind w:leftChars="140" w:left="294" w:firstLineChars="218" w:firstLine="610"/>
        <w:rPr>
          <w:rFonts w:ascii="宋体"/>
          <w:color w:val="000000"/>
          <w:sz w:val="28"/>
          <w:szCs w:val="28"/>
        </w:rPr>
      </w:pPr>
      <w:r w:rsidRPr="0057111C">
        <w:rPr>
          <w:rFonts w:ascii="宋体" w:hAnsi="宋体" w:hint="eastAsia"/>
          <w:color w:val="000000"/>
          <w:sz w:val="28"/>
          <w:szCs w:val="28"/>
        </w:rPr>
        <w:t>正面</w:t>
      </w:r>
      <w:proofErr w:type="gramStart"/>
      <w:r w:rsidRPr="0057111C">
        <w:rPr>
          <w:rFonts w:ascii="宋体" w:hAnsi="宋体" w:hint="eastAsia"/>
          <w:color w:val="000000"/>
          <w:sz w:val="28"/>
          <w:szCs w:val="28"/>
        </w:rPr>
        <w:t>词采用</w:t>
      </w:r>
      <w:proofErr w:type="gramEnd"/>
      <w:r w:rsidRPr="0057111C">
        <w:rPr>
          <w:rFonts w:ascii="宋体" w:hint="eastAsia"/>
          <w:color w:val="000000"/>
          <w:sz w:val="28"/>
          <w:szCs w:val="28"/>
        </w:rPr>
        <w:t>“</w:t>
      </w:r>
      <w:r w:rsidRPr="0057111C">
        <w:rPr>
          <w:rFonts w:ascii="宋体" w:hAnsi="宋体" w:hint="eastAsia"/>
          <w:color w:val="000000"/>
          <w:sz w:val="28"/>
          <w:szCs w:val="28"/>
        </w:rPr>
        <w:t>应</w:t>
      </w:r>
      <w:r w:rsidRPr="0057111C">
        <w:rPr>
          <w:rFonts w:ascii="宋体" w:hint="eastAsia"/>
          <w:color w:val="000000"/>
          <w:sz w:val="28"/>
          <w:szCs w:val="28"/>
        </w:rPr>
        <w:t>”</w:t>
      </w:r>
      <w:r w:rsidRPr="0057111C">
        <w:rPr>
          <w:rFonts w:ascii="宋体" w:hAnsi="宋体" w:hint="eastAsia"/>
          <w:color w:val="000000"/>
          <w:sz w:val="28"/>
          <w:szCs w:val="28"/>
        </w:rPr>
        <w:t>，反面</w:t>
      </w:r>
      <w:proofErr w:type="gramStart"/>
      <w:r w:rsidRPr="0057111C">
        <w:rPr>
          <w:rFonts w:ascii="宋体" w:hAnsi="宋体" w:hint="eastAsia"/>
          <w:color w:val="000000"/>
          <w:sz w:val="28"/>
          <w:szCs w:val="28"/>
        </w:rPr>
        <w:t>词采用</w:t>
      </w:r>
      <w:proofErr w:type="gramEnd"/>
      <w:r w:rsidRPr="0057111C">
        <w:rPr>
          <w:rFonts w:ascii="宋体" w:hint="eastAsia"/>
          <w:color w:val="000000"/>
          <w:sz w:val="28"/>
          <w:szCs w:val="28"/>
        </w:rPr>
        <w:t>“</w:t>
      </w:r>
      <w:r w:rsidRPr="0057111C">
        <w:rPr>
          <w:rFonts w:ascii="宋体" w:hAnsi="宋体" w:hint="eastAsia"/>
          <w:color w:val="000000"/>
          <w:sz w:val="28"/>
          <w:szCs w:val="28"/>
        </w:rPr>
        <w:t>不应</w:t>
      </w:r>
      <w:r w:rsidRPr="0057111C">
        <w:rPr>
          <w:rFonts w:ascii="宋体" w:hint="eastAsia"/>
          <w:color w:val="000000"/>
          <w:sz w:val="28"/>
          <w:szCs w:val="28"/>
        </w:rPr>
        <w:t>”</w:t>
      </w:r>
      <w:r w:rsidRPr="0057111C">
        <w:rPr>
          <w:rFonts w:ascii="宋体" w:hAnsi="宋体" w:hint="eastAsia"/>
          <w:color w:val="000000"/>
          <w:sz w:val="28"/>
          <w:szCs w:val="28"/>
        </w:rPr>
        <w:t>或</w:t>
      </w:r>
      <w:r w:rsidRPr="0057111C">
        <w:rPr>
          <w:rFonts w:ascii="宋体" w:hint="eastAsia"/>
          <w:color w:val="000000"/>
          <w:sz w:val="28"/>
          <w:szCs w:val="28"/>
        </w:rPr>
        <w:t>“</w:t>
      </w:r>
      <w:r w:rsidRPr="0057111C">
        <w:rPr>
          <w:rFonts w:ascii="宋体" w:hAnsi="宋体" w:hint="eastAsia"/>
          <w:color w:val="000000"/>
          <w:sz w:val="28"/>
          <w:szCs w:val="28"/>
        </w:rPr>
        <w:t>不得</w:t>
      </w:r>
      <w:r w:rsidRPr="0057111C">
        <w:rPr>
          <w:rFonts w:ascii="宋体" w:hint="eastAsia"/>
          <w:color w:val="000000"/>
          <w:sz w:val="28"/>
          <w:szCs w:val="28"/>
        </w:rPr>
        <w:t>”</w:t>
      </w:r>
      <w:r w:rsidRPr="0057111C">
        <w:rPr>
          <w:rFonts w:ascii="宋体" w:hAnsi="宋体" w:hint="eastAsia"/>
          <w:color w:val="000000"/>
          <w:sz w:val="28"/>
          <w:szCs w:val="28"/>
        </w:rPr>
        <w:t>；</w:t>
      </w:r>
    </w:p>
    <w:p w:rsidR="00774EEC" w:rsidRPr="0057111C" w:rsidRDefault="0057111C" w:rsidP="0057111C">
      <w:pPr>
        <w:spacing w:line="360" w:lineRule="auto"/>
        <w:ind w:firstLineChars="221" w:firstLine="621"/>
        <w:rPr>
          <w:rFonts w:ascii="宋体" w:hAnsi="宋体"/>
          <w:color w:val="00000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  <w:r w:rsidR="00287F39" w:rsidRPr="0057111C">
        <w:rPr>
          <w:rFonts w:ascii="宋体" w:hAnsi="宋体" w:hint="eastAsia"/>
          <w:color w:val="000000"/>
          <w:sz w:val="28"/>
          <w:szCs w:val="28"/>
        </w:rPr>
        <w:t>表示允许稍有选择，在条件许可时首先应这样做的：</w:t>
      </w:r>
    </w:p>
    <w:p w:rsidR="00774EEC" w:rsidRPr="0057111C" w:rsidRDefault="00287F39" w:rsidP="0057111C">
      <w:pPr>
        <w:spacing w:line="360" w:lineRule="auto"/>
        <w:ind w:leftChars="140" w:left="294" w:firstLineChars="218" w:firstLine="610"/>
        <w:rPr>
          <w:rFonts w:ascii="宋体"/>
          <w:color w:val="000000"/>
          <w:sz w:val="28"/>
          <w:szCs w:val="28"/>
        </w:rPr>
      </w:pPr>
      <w:r w:rsidRPr="0057111C">
        <w:rPr>
          <w:rFonts w:ascii="宋体" w:hAnsi="宋体" w:hint="eastAsia"/>
          <w:color w:val="000000"/>
          <w:sz w:val="28"/>
          <w:szCs w:val="28"/>
        </w:rPr>
        <w:t>正面</w:t>
      </w:r>
      <w:proofErr w:type="gramStart"/>
      <w:r w:rsidRPr="0057111C">
        <w:rPr>
          <w:rFonts w:ascii="宋体" w:hAnsi="宋体" w:hint="eastAsia"/>
          <w:color w:val="000000"/>
          <w:sz w:val="28"/>
          <w:szCs w:val="28"/>
        </w:rPr>
        <w:t>词采用</w:t>
      </w:r>
      <w:proofErr w:type="gramEnd"/>
      <w:r w:rsidRPr="0057111C">
        <w:rPr>
          <w:rFonts w:ascii="宋体" w:hint="eastAsia"/>
          <w:color w:val="000000"/>
          <w:sz w:val="28"/>
          <w:szCs w:val="28"/>
        </w:rPr>
        <w:t>“</w:t>
      </w:r>
      <w:r w:rsidRPr="0057111C">
        <w:rPr>
          <w:rFonts w:ascii="宋体" w:hAnsi="宋体" w:hint="eastAsia"/>
          <w:color w:val="000000"/>
          <w:sz w:val="28"/>
          <w:szCs w:val="28"/>
        </w:rPr>
        <w:t>宜</w:t>
      </w:r>
      <w:r w:rsidRPr="0057111C">
        <w:rPr>
          <w:rFonts w:ascii="宋体" w:hint="eastAsia"/>
          <w:color w:val="000000"/>
          <w:sz w:val="28"/>
          <w:szCs w:val="28"/>
        </w:rPr>
        <w:t>”</w:t>
      </w:r>
      <w:r w:rsidRPr="0057111C">
        <w:rPr>
          <w:rFonts w:ascii="宋体" w:hAnsi="宋体" w:hint="eastAsia"/>
          <w:color w:val="000000"/>
          <w:sz w:val="28"/>
          <w:szCs w:val="28"/>
        </w:rPr>
        <w:t>，反面</w:t>
      </w:r>
      <w:proofErr w:type="gramStart"/>
      <w:r w:rsidRPr="0057111C">
        <w:rPr>
          <w:rFonts w:ascii="宋体" w:hAnsi="宋体" w:hint="eastAsia"/>
          <w:color w:val="000000"/>
          <w:sz w:val="28"/>
          <w:szCs w:val="28"/>
        </w:rPr>
        <w:t>词采用</w:t>
      </w:r>
      <w:proofErr w:type="gramEnd"/>
      <w:r w:rsidRPr="0057111C">
        <w:rPr>
          <w:rFonts w:ascii="宋体" w:hint="eastAsia"/>
          <w:color w:val="000000"/>
          <w:sz w:val="28"/>
          <w:szCs w:val="28"/>
        </w:rPr>
        <w:t>“</w:t>
      </w:r>
      <w:r w:rsidRPr="0057111C">
        <w:rPr>
          <w:rFonts w:ascii="宋体" w:hAnsi="宋体" w:hint="eastAsia"/>
          <w:color w:val="000000"/>
          <w:sz w:val="28"/>
          <w:szCs w:val="28"/>
        </w:rPr>
        <w:t>不宜</w:t>
      </w:r>
      <w:r w:rsidRPr="0057111C">
        <w:rPr>
          <w:rFonts w:ascii="宋体" w:hint="eastAsia"/>
          <w:color w:val="000000"/>
          <w:sz w:val="28"/>
          <w:szCs w:val="28"/>
        </w:rPr>
        <w:t>”</w:t>
      </w:r>
      <w:r w:rsidRPr="0057111C">
        <w:rPr>
          <w:rFonts w:ascii="宋体" w:hAnsi="宋体" w:hint="eastAsia"/>
          <w:color w:val="000000"/>
          <w:sz w:val="28"/>
          <w:szCs w:val="28"/>
        </w:rPr>
        <w:t>；</w:t>
      </w:r>
    </w:p>
    <w:p w:rsidR="00AC4117" w:rsidRPr="0057111C" w:rsidRDefault="0057111C" w:rsidP="0057111C">
      <w:pPr>
        <w:spacing w:line="360" w:lineRule="auto"/>
        <w:ind w:leftChars="140" w:left="294" w:firstLineChars="129" w:firstLine="363"/>
        <w:rPr>
          <w:rFonts w:ascii="宋体" w:hAnsi="宋体"/>
          <w:color w:val="00000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  <w:r w:rsidR="00287F39" w:rsidRPr="0057111C">
        <w:rPr>
          <w:rFonts w:ascii="宋体" w:hAnsi="宋体" w:hint="eastAsia"/>
          <w:color w:val="000000"/>
          <w:sz w:val="28"/>
          <w:szCs w:val="28"/>
        </w:rPr>
        <w:t>表示有选择，在一定条件下可以这样做的，采用</w:t>
      </w:r>
      <w:r w:rsidR="00287F39" w:rsidRPr="0057111C">
        <w:rPr>
          <w:rFonts w:ascii="宋体" w:hint="eastAsia"/>
          <w:color w:val="000000"/>
          <w:sz w:val="28"/>
          <w:szCs w:val="28"/>
        </w:rPr>
        <w:t>“</w:t>
      </w:r>
      <w:r w:rsidR="00287F39" w:rsidRPr="0057111C">
        <w:rPr>
          <w:rFonts w:ascii="宋体" w:hAnsi="宋体" w:hint="eastAsia"/>
          <w:color w:val="000000"/>
          <w:sz w:val="28"/>
          <w:szCs w:val="28"/>
        </w:rPr>
        <w:t>可</w:t>
      </w:r>
      <w:r w:rsidR="00287F39" w:rsidRPr="0057111C">
        <w:rPr>
          <w:rFonts w:ascii="宋体" w:hint="eastAsia"/>
          <w:color w:val="000000"/>
          <w:sz w:val="28"/>
          <w:szCs w:val="28"/>
        </w:rPr>
        <w:t>”</w:t>
      </w:r>
      <w:r w:rsidR="00287F39" w:rsidRPr="0057111C">
        <w:rPr>
          <w:rFonts w:ascii="宋体" w:hAnsi="宋体" w:hint="eastAsia"/>
          <w:color w:val="000000"/>
          <w:sz w:val="28"/>
          <w:szCs w:val="28"/>
        </w:rPr>
        <w:t>。</w:t>
      </w:r>
    </w:p>
    <w:p w:rsidR="00AC4117" w:rsidRPr="0057111C" w:rsidRDefault="00287F39" w:rsidP="0057111C">
      <w:pPr>
        <w:spacing w:line="360" w:lineRule="auto"/>
        <w:ind w:firstLineChars="196" w:firstLine="551"/>
        <w:rPr>
          <w:rFonts w:ascii="宋体" w:hAnsi="宋体"/>
          <w:color w:val="000000"/>
          <w:sz w:val="28"/>
          <w:szCs w:val="28"/>
        </w:rPr>
      </w:pPr>
      <w:r w:rsidRPr="0057111C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3713E7" w:rsidRPr="0057111C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　</w:t>
      </w:r>
      <w:r w:rsidRPr="0057111C">
        <w:rPr>
          <w:rFonts w:ascii="宋体" w:hAnsi="宋体" w:hint="eastAsia"/>
          <w:color w:val="000000"/>
          <w:sz w:val="28"/>
          <w:szCs w:val="28"/>
        </w:rPr>
        <w:t>条文中指明按其他有关标准执行的写法为：</w:t>
      </w:r>
      <w:r w:rsidRPr="0057111C">
        <w:rPr>
          <w:rFonts w:ascii="宋体" w:hint="eastAsia"/>
          <w:color w:val="000000"/>
          <w:sz w:val="28"/>
          <w:szCs w:val="28"/>
        </w:rPr>
        <w:t>“</w:t>
      </w:r>
      <w:r w:rsidRPr="0057111C">
        <w:rPr>
          <w:rFonts w:ascii="宋体" w:hAnsi="宋体" w:hint="eastAsia"/>
          <w:color w:val="000000"/>
          <w:sz w:val="28"/>
          <w:szCs w:val="28"/>
        </w:rPr>
        <w:t>应符合</w:t>
      </w:r>
      <w:r w:rsidRPr="0057111C">
        <w:rPr>
          <w:rFonts w:ascii="宋体" w:hint="eastAsia"/>
          <w:color w:val="000000"/>
          <w:sz w:val="28"/>
          <w:szCs w:val="28"/>
        </w:rPr>
        <w:t>……</w:t>
      </w:r>
      <w:r w:rsidRPr="0057111C">
        <w:rPr>
          <w:rFonts w:ascii="宋体" w:hAnsi="宋体" w:hint="eastAsia"/>
          <w:color w:val="000000"/>
          <w:sz w:val="28"/>
          <w:szCs w:val="28"/>
        </w:rPr>
        <w:t>的规定</w:t>
      </w:r>
      <w:r w:rsidRPr="0057111C">
        <w:rPr>
          <w:rFonts w:ascii="宋体" w:hint="eastAsia"/>
          <w:color w:val="000000"/>
          <w:sz w:val="28"/>
          <w:szCs w:val="28"/>
        </w:rPr>
        <w:t>”</w:t>
      </w:r>
      <w:r w:rsidRPr="0057111C">
        <w:rPr>
          <w:rFonts w:ascii="宋体" w:hAnsi="宋体" w:hint="eastAsia"/>
          <w:color w:val="000000"/>
          <w:sz w:val="28"/>
          <w:szCs w:val="28"/>
        </w:rPr>
        <w:t>或</w:t>
      </w:r>
      <w:r w:rsidRPr="0057111C">
        <w:rPr>
          <w:rFonts w:ascii="宋体" w:hint="eastAsia"/>
          <w:color w:val="000000"/>
          <w:sz w:val="28"/>
          <w:szCs w:val="28"/>
        </w:rPr>
        <w:t>“</w:t>
      </w:r>
      <w:r w:rsidRPr="0057111C">
        <w:rPr>
          <w:rFonts w:ascii="宋体" w:hAnsi="宋体" w:hint="eastAsia"/>
          <w:color w:val="000000"/>
          <w:sz w:val="28"/>
          <w:szCs w:val="28"/>
        </w:rPr>
        <w:t>应按</w:t>
      </w:r>
      <w:r w:rsidRPr="0057111C">
        <w:rPr>
          <w:rFonts w:ascii="宋体" w:hint="eastAsia"/>
          <w:color w:val="000000"/>
          <w:sz w:val="28"/>
          <w:szCs w:val="28"/>
        </w:rPr>
        <w:t>……</w:t>
      </w:r>
      <w:r w:rsidRPr="0057111C">
        <w:rPr>
          <w:rFonts w:ascii="宋体" w:hAnsi="宋体" w:hint="eastAsia"/>
          <w:color w:val="000000"/>
          <w:sz w:val="28"/>
          <w:szCs w:val="28"/>
        </w:rPr>
        <w:t>执行</w:t>
      </w:r>
      <w:r w:rsidRPr="0057111C">
        <w:rPr>
          <w:rFonts w:ascii="宋体" w:hint="eastAsia"/>
          <w:color w:val="000000"/>
          <w:sz w:val="28"/>
          <w:szCs w:val="28"/>
        </w:rPr>
        <w:t>”</w:t>
      </w:r>
      <w:r w:rsidRPr="0057111C">
        <w:rPr>
          <w:rFonts w:ascii="宋体" w:hAnsi="宋体" w:hint="eastAsia"/>
          <w:color w:val="000000"/>
          <w:sz w:val="28"/>
          <w:szCs w:val="28"/>
        </w:rPr>
        <w:t>。</w:t>
      </w:r>
    </w:p>
    <w:p w:rsidR="00774EEC" w:rsidRDefault="00774EEC">
      <w:pPr>
        <w:widowControl/>
        <w:jc w:val="left"/>
        <w:rPr>
          <w:rFonts w:ascii="宋体" w:hAnsi="宋体"/>
          <w:color w:val="000000"/>
          <w:sz w:val="32"/>
          <w:szCs w:val="28"/>
        </w:rPr>
      </w:pPr>
      <w:r>
        <w:rPr>
          <w:rFonts w:ascii="宋体" w:hAnsi="宋体"/>
          <w:color w:val="000000"/>
          <w:sz w:val="32"/>
          <w:szCs w:val="28"/>
        </w:rPr>
        <w:br w:type="page"/>
      </w:r>
    </w:p>
    <w:p w:rsidR="00D73036" w:rsidRDefault="00D73036" w:rsidP="002D6DD1">
      <w:pPr>
        <w:spacing w:line="360" w:lineRule="auto"/>
        <w:rPr>
          <w:rFonts w:ascii="宋体" w:hAnsi="宋体"/>
          <w:color w:val="000000"/>
          <w:sz w:val="32"/>
          <w:szCs w:val="28"/>
        </w:rPr>
      </w:pPr>
    </w:p>
    <w:p w:rsidR="002D6DD1" w:rsidRPr="00553A44" w:rsidRDefault="002D6DD1" w:rsidP="00553A44">
      <w:pPr>
        <w:pStyle w:val="2"/>
        <w:keepNext/>
        <w:tabs>
          <w:tab w:val="clear" w:pos="432"/>
          <w:tab w:val="clear" w:pos="576"/>
        </w:tabs>
        <w:adjustRightInd/>
        <w:spacing w:before="260" w:after="260" w:line="520" w:lineRule="exact"/>
        <w:textAlignment w:val="auto"/>
        <w:rPr>
          <w:rFonts w:ascii="宋体" w:eastAsia="宋体" w:hAnsi="宋体" w:cs="宋体"/>
          <w:bCs/>
          <w:sz w:val="32"/>
          <w:szCs w:val="32"/>
        </w:rPr>
      </w:pPr>
      <w:bookmarkStart w:id="23" w:name="_Toc521311065"/>
      <w:r w:rsidRPr="00553A44">
        <w:rPr>
          <w:rFonts w:ascii="宋体" w:eastAsia="宋体" w:hAnsi="宋体" w:cs="宋体" w:hint="eastAsia"/>
          <w:bCs/>
          <w:sz w:val="32"/>
          <w:szCs w:val="32"/>
        </w:rPr>
        <w:t>引用标准名录</w:t>
      </w:r>
      <w:bookmarkEnd w:id="23"/>
    </w:p>
    <w:p w:rsidR="000230FA" w:rsidRPr="003713E7" w:rsidRDefault="000230FA" w:rsidP="0057111C">
      <w:pPr>
        <w:spacing w:line="360" w:lineRule="auto"/>
        <w:ind w:left="120" w:firstLineChars="9" w:firstLine="25"/>
        <w:jc w:val="left"/>
        <w:rPr>
          <w:rFonts w:ascii="宋体" w:eastAsia="宋体" w:hAnsi="宋体"/>
          <w:color w:val="000000"/>
          <w:sz w:val="28"/>
        </w:rPr>
      </w:pPr>
      <w:r w:rsidRPr="003713E7">
        <w:rPr>
          <w:rFonts w:ascii="宋体" w:eastAsia="宋体" w:hAnsi="宋体"/>
          <w:color w:val="000000"/>
          <w:sz w:val="28"/>
        </w:rPr>
        <w:t xml:space="preserve">《建筑装饰装修工程质量验收规范》GB </w:t>
      </w:r>
      <w:r w:rsidRPr="003713E7">
        <w:rPr>
          <w:rFonts w:ascii="宋体" w:eastAsia="宋体" w:hAnsi="宋体" w:hint="eastAsia"/>
          <w:color w:val="000000"/>
          <w:sz w:val="28"/>
        </w:rPr>
        <w:t>5</w:t>
      </w:r>
      <w:r w:rsidRPr="003713E7">
        <w:rPr>
          <w:rFonts w:ascii="宋体" w:eastAsia="宋体" w:hAnsi="宋体"/>
          <w:color w:val="000000"/>
          <w:sz w:val="28"/>
        </w:rPr>
        <w:t>0210</w:t>
      </w:r>
    </w:p>
    <w:p w:rsidR="000230FA" w:rsidRPr="003713E7" w:rsidRDefault="000230FA" w:rsidP="0057111C">
      <w:pPr>
        <w:spacing w:line="360" w:lineRule="auto"/>
        <w:ind w:left="120" w:firstLineChars="9" w:firstLine="25"/>
        <w:jc w:val="left"/>
        <w:rPr>
          <w:rFonts w:ascii="宋体" w:eastAsia="宋体" w:hAnsi="宋体"/>
          <w:color w:val="000000"/>
          <w:sz w:val="28"/>
        </w:rPr>
      </w:pPr>
      <w:r w:rsidRPr="003713E7">
        <w:rPr>
          <w:rFonts w:ascii="宋体" w:eastAsia="宋体" w:hAnsi="宋体"/>
          <w:color w:val="000000"/>
          <w:sz w:val="28"/>
        </w:rPr>
        <w:t>《建筑工程</w:t>
      </w:r>
      <w:r w:rsidRPr="003713E7">
        <w:rPr>
          <w:rFonts w:ascii="宋体" w:eastAsia="宋体" w:hAnsi="宋体" w:hint="eastAsia"/>
          <w:color w:val="000000"/>
          <w:sz w:val="28"/>
        </w:rPr>
        <w:t>施工</w:t>
      </w:r>
      <w:r w:rsidRPr="003713E7">
        <w:rPr>
          <w:rFonts w:ascii="宋体" w:eastAsia="宋体" w:hAnsi="宋体"/>
          <w:color w:val="000000"/>
          <w:sz w:val="28"/>
        </w:rPr>
        <w:t>质量验收</w:t>
      </w:r>
      <w:r w:rsidRPr="003713E7">
        <w:rPr>
          <w:rFonts w:ascii="宋体" w:eastAsia="宋体" w:hAnsi="宋体" w:hint="eastAsia"/>
          <w:color w:val="000000"/>
          <w:sz w:val="28"/>
        </w:rPr>
        <w:t>统一标准</w:t>
      </w:r>
      <w:r w:rsidRPr="003713E7">
        <w:rPr>
          <w:rFonts w:ascii="宋体" w:eastAsia="宋体" w:hAnsi="宋体"/>
          <w:color w:val="000000"/>
          <w:sz w:val="28"/>
        </w:rPr>
        <w:t xml:space="preserve">》GB </w:t>
      </w:r>
      <w:r w:rsidRPr="003713E7">
        <w:rPr>
          <w:rFonts w:ascii="宋体" w:eastAsia="宋体" w:hAnsi="宋体" w:hint="eastAsia"/>
          <w:color w:val="000000"/>
          <w:sz w:val="28"/>
        </w:rPr>
        <w:t>5</w:t>
      </w:r>
      <w:r w:rsidRPr="003713E7">
        <w:rPr>
          <w:rFonts w:ascii="宋体" w:eastAsia="宋体" w:hAnsi="宋体"/>
          <w:color w:val="000000"/>
          <w:sz w:val="28"/>
        </w:rPr>
        <w:t>0</w:t>
      </w:r>
      <w:r w:rsidRPr="003713E7">
        <w:rPr>
          <w:rFonts w:ascii="宋体" w:eastAsia="宋体" w:hAnsi="宋体" w:hint="eastAsia"/>
          <w:color w:val="000000"/>
          <w:sz w:val="28"/>
        </w:rPr>
        <w:t>300</w:t>
      </w:r>
    </w:p>
    <w:p w:rsidR="000230FA" w:rsidRPr="003713E7" w:rsidRDefault="000230FA" w:rsidP="0057111C">
      <w:pPr>
        <w:spacing w:line="360" w:lineRule="auto"/>
        <w:ind w:left="120" w:firstLineChars="9" w:firstLine="25"/>
        <w:jc w:val="left"/>
        <w:rPr>
          <w:rFonts w:ascii="宋体" w:eastAsia="宋体" w:hAnsi="宋体"/>
          <w:color w:val="000000"/>
          <w:sz w:val="28"/>
        </w:rPr>
      </w:pPr>
      <w:r w:rsidRPr="003713E7">
        <w:rPr>
          <w:rFonts w:ascii="宋体" w:eastAsia="宋体" w:hAnsi="宋体" w:hint="eastAsia"/>
          <w:color w:val="000000"/>
          <w:sz w:val="28"/>
        </w:rPr>
        <w:t>《民用建筑工程室内环境污染控制规范》GB 50325</w:t>
      </w:r>
    </w:p>
    <w:p w:rsidR="005A1CDD" w:rsidRPr="003713E7" w:rsidRDefault="005A1CDD" w:rsidP="0057111C">
      <w:pPr>
        <w:spacing w:line="360" w:lineRule="auto"/>
        <w:ind w:left="120" w:firstLineChars="9" w:firstLine="25"/>
        <w:jc w:val="left"/>
        <w:rPr>
          <w:rFonts w:ascii="宋体" w:eastAsia="宋体" w:hAnsi="宋体"/>
          <w:sz w:val="28"/>
        </w:rPr>
      </w:pPr>
      <w:r w:rsidRPr="003713E7">
        <w:rPr>
          <w:rFonts w:ascii="宋体" w:eastAsia="宋体" w:hAnsi="宋体" w:cs="Arial"/>
          <w:sz w:val="28"/>
        </w:rPr>
        <w:t>《硫化橡胶或热塑性橡胶压入硬度试验方法》</w:t>
      </w:r>
      <w:r w:rsidRPr="003713E7">
        <w:rPr>
          <w:rFonts w:ascii="宋体" w:eastAsia="宋体" w:hAnsi="宋体"/>
          <w:sz w:val="28"/>
        </w:rPr>
        <w:t>GB/T</w:t>
      </w:r>
      <w:r w:rsidR="00FA0F51" w:rsidRPr="003713E7">
        <w:rPr>
          <w:rFonts w:ascii="宋体" w:eastAsia="宋体" w:hAnsi="宋体" w:hint="eastAsia"/>
          <w:sz w:val="28"/>
        </w:rPr>
        <w:t xml:space="preserve"> </w:t>
      </w:r>
      <w:r w:rsidRPr="003713E7">
        <w:rPr>
          <w:rFonts w:ascii="宋体" w:eastAsia="宋体" w:hAnsi="宋体"/>
          <w:sz w:val="28"/>
        </w:rPr>
        <w:t>531.1</w:t>
      </w:r>
    </w:p>
    <w:p w:rsidR="005A1CDD" w:rsidRPr="003713E7" w:rsidRDefault="005A1CDD" w:rsidP="0057111C">
      <w:pPr>
        <w:spacing w:line="360" w:lineRule="auto"/>
        <w:ind w:left="120" w:firstLineChars="9" w:firstLine="25"/>
        <w:jc w:val="left"/>
        <w:rPr>
          <w:rFonts w:ascii="宋体" w:eastAsia="宋体" w:hAnsi="宋体" w:cs="Arial"/>
          <w:sz w:val="28"/>
        </w:rPr>
      </w:pPr>
      <w:r w:rsidRPr="003713E7">
        <w:rPr>
          <w:rFonts w:ascii="宋体" w:eastAsia="宋体" w:hAnsi="宋体" w:cs="Arial"/>
          <w:sz w:val="28"/>
        </w:rPr>
        <w:t>《漆膜耐水性测定法》GB/T 1733</w:t>
      </w:r>
    </w:p>
    <w:p w:rsidR="005A1CDD" w:rsidRPr="003713E7" w:rsidRDefault="005A1CDD" w:rsidP="0057111C">
      <w:pPr>
        <w:spacing w:line="360" w:lineRule="auto"/>
        <w:ind w:left="120" w:firstLineChars="9" w:firstLine="25"/>
        <w:jc w:val="left"/>
        <w:rPr>
          <w:rFonts w:ascii="宋体" w:eastAsia="宋体" w:hAnsi="宋体"/>
          <w:sz w:val="28"/>
        </w:rPr>
      </w:pPr>
      <w:r w:rsidRPr="003713E7">
        <w:rPr>
          <w:rFonts w:ascii="宋体" w:eastAsia="宋体" w:hAnsi="宋体" w:cs="Arial"/>
          <w:sz w:val="28"/>
        </w:rPr>
        <w:t>《漆膜耐磨性测定法》</w:t>
      </w:r>
      <w:r w:rsidRPr="003713E7">
        <w:rPr>
          <w:rFonts w:ascii="宋体" w:eastAsia="宋体" w:hAnsi="宋体" w:hint="eastAsia"/>
          <w:sz w:val="28"/>
        </w:rPr>
        <w:t>GB/T 1768</w:t>
      </w:r>
    </w:p>
    <w:p w:rsidR="005A1CDD" w:rsidRPr="003713E7" w:rsidRDefault="005A1CDD" w:rsidP="0057111C">
      <w:pPr>
        <w:spacing w:line="360" w:lineRule="auto"/>
        <w:ind w:firstLineChars="59" w:firstLine="165"/>
        <w:jc w:val="left"/>
        <w:rPr>
          <w:rFonts w:ascii="宋体" w:eastAsia="宋体" w:hAnsi="宋体"/>
          <w:sz w:val="28"/>
        </w:rPr>
      </w:pPr>
      <w:r w:rsidRPr="003713E7">
        <w:rPr>
          <w:rFonts w:ascii="宋体" w:eastAsia="宋体" w:hAnsi="宋体" w:cs="Arial"/>
          <w:sz w:val="28"/>
        </w:rPr>
        <w:t>《树脂浇铸体性能试验方法》</w:t>
      </w:r>
      <w:r w:rsidRPr="003713E7">
        <w:rPr>
          <w:rFonts w:ascii="宋体" w:eastAsia="宋体" w:hAnsi="宋体" w:hint="eastAsia"/>
          <w:sz w:val="28"/>
        </w:rPr>
        <w:t>GB/T</w:t>
      </w:r>
      <w:r w:rsidR="00FA0F51" w:rsidRPr="003713E7">
        <w:rPr>
          <w:rFonts w:ascii="宋体" w:eastAsia="宋体" w:hAnsi="宋体" w:hint="eastAsia"/>
          <w:sz w:val="28"/>
        </w:rPr>
        <w:t xml:space="preserve"> </w:t>
      </w:r>
      <w:r w:rsidRPr="003713E7">
        <w:rPr>
          <w:rFonts w:ascii="宋体" w:eastAsia="宋体" w:hAnsi="宋体" w:hint="eastAsia"/>
          <w:sz w:val="28"/>
        </w:rPr>
        <w:t>2567</w:t>
      </w:r>
    </w:p>
    <w:p w:rsidR="005A1CDD" w:rsidRPr="003713E7" w:rsidRDefault="005A1CDD" w:rsidP="0057111C">
      <w:pPr>
        <w:spacing w:line="360" w:lineRule="auto"/>
        <w:ind w:firstLineChars="59" w:firstLine="165"/>
        <w:jc w:val="left"/>
        <w:rPr>
          <w:rFonts w:ascii="宋体" w:eastAsia="宋体" w:hAnsi="宋体"/>
          <w:bCs/>
          <w:sz w:val="28"/>
        </w:rPr>
      </w:pPr>
      <w:r w:rsidRPr="003713E7">
        <w:rPr>
          <w:rFonts w:ascii="宋体" w:eastAsia="宋体" w:hAnsi="宋体"/>
          <w:bCs/>
          <w:sz w:val="28"/>
        </w:rPr>
        <w:t>《色漆和清漆 拉开法附着力试验》</w:t>
      </w:r>
      <w:r w:rsidRPr="003713E7">
        <w:rPr>
          <w:rFonts w:ascii="宋体" w:eastAsia="宋体" w:hAnsi="宋体" w:hint="eastAsia"/>
          <w:sz w:val="28"/>
        </w:rPr>
        <w:t>GB/T</w:t>
      </w:r>
      <w:r w:rsidR="00FA0F51" w:rsidRPr="003713E7">
        <w:rPr>
          <w:rFonts w:ascii="宋体" w:eastAsia="宋体" w:hAnsi="宋体" w:hint="eastAsia"/>
          <w:sz w:val="28"/>
        </w:rPr>
        <w:t xml:space="preserve"> </w:t>
      </w:r>
      <w:r w:rsidRPr="003713E7">
        <w:rPr>
          <w:rFonts w:ascii="宋体" w:eastAsia="宋体" w:hAnsi="宋体"/>
          <w:sz w:val="28"/>
        </w:rPr>
        <w:t>5210</w:t>
      </w:r>
    </w:p>
    <w:p w:rsidR="005A1CDD" w:rsidRPr="003713E7" w:rsidRDefault="005A1CDD" w:rsidP="0057111C">
      <w:pPr>
        <w:spacing w:line="360" w:lineRule="auto"/>
        <w:ind w:left="120" w:firstLineChars="9" w:firstLine="25"/>
        <w:jc w:val="left"/>
        <w:rPr>
          <w:rFonts w:ascii="宋体" w:eastAsia="宋体" w:hAnsi="宋体"/>
          <w:sz w:val="28"/>
        </w:rPr>
      </w:pPr>
      <w:r w:rsidRPr="003713E7">
        <w:rPr>
          <w:rFonts w:ascii="宋体" w:eastAsia="宋体" w:hAnsi="宋体"/>
          <w:bCs/>
          <w:sz w:val="28"/>
        </w:rPr>
        <w:t>《色漆和清漆_耐液体介质的测定》</w:t>
      </w:r>
      <w:r w:rsidRPr="003713E7">
        <w:rPr>
          <w:rFonts w:ascii="宋体" w:eastAsia="宋体" w:hAnsi="宋体" w:hint="eastAsia"/>
          <w:sz w:val="28"/>
        </w:rPr>
        <w:t>GB/T 9274</w:t>
      </w:r>
    </w:p>
    <w:p w:rsidR="005A1CDD" w:rsidRPr="003713E7" w:rsidRDefault="005A1CDD" w:rsidP="0057111C">
      <w:pPr>
        <w:spacing w:line="360" w:lineRule="auto"/>
        <w:ind w:left="120" w:firstLineChars="9" w:firstLine="25"/>
        <w:jc w:val="left"/>
        <w:rPr>
          <w:rFonts w:ascii="宋体" w:eastAsia="宋体" w:hAnsi="宋体"/>
          <w:sz w:val="28"/>
        </w:rPr>
      </w:pPr>
      <w:r w:rsidRPr="003713E7">
        <w:rPr>
          <w:rFonts w:ascii="宋体" w:eastAsia="宋体" w:hAnsi="宋体"/>
          <w:bCs/>
          <w:sz w:val="28"/>
        </w:rPr>
        <w:t>《不含金属颜料的色漆漆膜的镜面光泽的测定》</w:t>
      </w:r>
      <w:r w:rsidRPr="003713E7">
        <w:rPr>
          <w:rFonts w:ascii="宋体" w:eastAsia="宋体" w:hAnsi="宋体" w:hint="eastAsia"/>
          <w:sz w:val="28"/>
        </w:rPr>
        <w:t>GB/T 9754</w:t>
      </w:r>
    </w:p>
    <w:p w:rsidR="005A1CDD" w:rsidRPr="003713E7" w:rsidRDefault="005A1CDD" w:rsidP="0057111C">
      <w:pPr>
        <w:spacing w:line="360" w:lineRule="auto"/>
        <w:ind w:left="120" w:firstLineChars="9" w:firstLine="25"/>
        <w:jc w:val="left"/>
        <w:rPr>
          <w:rFonts w:ascii="宋体" w:eastAsia="宋体" w:hAnsi="宋体" w:cs="Arial"/>
          <w:bCs/>
          <w:kern w:val="36"/>
          <w:sz w:val="28"/>
        </w:rPr>
      </w:pPr>
      <w:r w:rsidRPr="003713E7">
        <w:rPr>
          <w:rFonts w:ascii="宋体" w:eastAsia="宋体" w:hAnsi="宋体" w:cs="Arial" w:hint="eastAsia"/>
          <w:bCs/>
          <w:kern w:val="36"/>
          <w:sz w:val="28"/>
        </w:rPr>
        <w:t>《</w:t>
      </w:r>
      <w:r w:rsidRPr="003713E7">
        <w:rPr>
          <w:rFonts w:ascii="宋体" w:eastAsia="宋体" w:hAnsi="宋体" w:cs="Arial"/>
          <w:bCs/>
          <w:kern w:val="36"/>
          <w:sz w:val="28"/>
        </w:rPr>
        <w:t>建筑密封材料试验方法</w:t>
      </w:r>
      <w:r w:rsidRPr="003713E7">
        <w:rPr>
          <w:rFonts w:ascii="宋体" w:eastAsia="宋体" w:hAnsi="宋体" w:cs="Arial" w:hint="eastAsia"/>
          <w:bCs/>
          <w:kern w:val="36"/>
          <w:sz w:val="28"/>
        </w:rPr>
        <w:t>》</w:t>
      </w:r>
      <w:r w:rsidRPr="003713E7">
        <w:rPr>
          <w:rFonts w:ascii="宋体" w:eastAsia="宋体" w:hAnsi="宋体" w:cs="Arial"/>
          <w:bCs/>
          <w:kern w:val="36"/>
          <w:sz w:val="28"/>
        </w:rPr>
        <w:t>GB/T</w:t>
      </w:r>
      <w:r w:rsidR="00FA0F51" w:rsidRPr="003713E7">
        <w:rPr>
          <w:rFonts w:ascii="宋体" w:eastAsia="宋体" w:hAnsi="宋体" w:cs="Arial" w:hint="eastAsia"/>
          <w:bCs/>
          <w:kern w:val="36"/>
          <w:sz w:val="28"/>
        </w:rPr>
        <w:t xml:space="preserve"> </w:t>
      </w:r>
      <w:r w:rsidRPr="003713E7">
        <w:rPr>
          <w:rFonts w:ascii="宋体" w:eastAsia="宋体" w:hAnsi="宋体" w:cs="Arial"/>
          <w:bCs/>
          <w:kern w:val="36"/>
          <w:sz w:val="28"/>
        </w:rPr>
        <w:t>13477.5</w:t>
      </w:r>
    </w:p>
    <w:p w:rsidR="005A1CDD" w:rsidRPr="003713E7" w:rsidRDefault="005A1CDD" w:rsidP="0057111C">
      <w:pPr>
        <w:spacing w:line="360" w:lineRule="auto"/>
        <w:ind w:left="120" w:firstLineChars="9" w:firstLine="25"/>
        <w:jc w:val="left"/>
        <w:rPr>
          <w:rFonts w:ascii="宋体" w:eastAsia="宋体" w:hAnsi="宋体" w:cs="Arial"/>
          <w:sz w:val="28"/>
        </w:rPr>
      </w:pPr>
      <w:r w:rsidRPr="003713E7">
        <w:rPr>
          <w:rFonts w:ascii="宋体" w:eastAsia="宋体" w:hAnsi="宋体" w:cs="Arial"/>
          <w:sz w:val="28"/>
        </w:rPr>
        <w:t>《建筑防水涂料试验方法》GB/T 16777</w:t>
      </w:r>
    </w:p>
    <w:p w:rsidR="000230FA" w:rsidRPr="003713E7" w:rsidRDefault="000230FA" w:rsidP="0057111C">
      <w:pPr>
        <w:spacing w:line="360" w:lineRule="auto"/>
        <w:ind w:left="120" w:firstLineChars="9" w:firstLine="25"/>
        <w:jc w:val="left"/>
        <w:rPr>
          <w:rFonts w:ascii="宋体" w:eastAsia="宋体" w:hAnsi="宋体"/>
          <w:color w:val="000000"/>
          <w:sz w:val="28"/>
        </w:rPr>
      </w:pPr>
      <w:r w:rsidRPr="003713E7">
        <w:rPr>
          <w:rFonts w:ascii="宋体" w:eastAsia="宋体" w:hAnsi="宋体" w:hint="eastAsia"/>
          <w:color w:val="000000"/>
          <w:sz w:val="28"/>
        </w:rPr>
        <w:t>《室内装饰装修材料胶粘剂中有害物质限量》GB 18583</w:t>
      </w:r>
    </w:p>
    <w:p w:rsidR="000230FA" w:rsidRPr="003713E7" w:rsidRDefault="000230FA" w:rsidP="0057111C">
      <w:pPr>
        <w:spacing w:line="360" w:lineRule="auto"/>
        <w:ind w:left="120" w:firstLineChars="9" w:firstLine="25"/>
        <w:jc w:val="left"/>
        <w:rPr>
          <w:rFonts w:ascii="宋体" w:eastAsia="宋体" w:hAnsi="宋体"/>
          <w:color w:val="000000"/>
          <w:sz w:val="28"/>
        </w:rPr>
      </w:pPr>
      <w:r w:rsidRPr="003713E7">
        <w:rPr>
          <w:rFonts w:ascii="宋体" w:eastAsia="宋体" w:hAnsi="宋体" w:hint="eastAsia"/>
          <w:color w:val="000000"/>
          <w:sz w:val="28"/>
        </w:rPr>
        <w:t>《陶瓷砖填缝剂》JC/T 1004</w:t>
      </w:r>
    </w:p>
    <w:p w:rsidR="000230FA" w:rsidRPr="003713E7" w:rsidRDefault="000230FA" w:rsidP="0057111C">
      <w:pPr>
        <w:spacing w:line="360" w:lineRule="auto"/>
        <w:ind w:left="120" w:firstLineChars="9" w:firstLine="25"/>
        <w:jc w:val="left"/>
        <w:rPr>
          <w:rFonts w:ascii="宋体" w:eastAsia="宋体" w:hAnsi="宋体"/>
          <w:color w:val="000000"/>
          <w:sz w:val="28"/>
        </w:rPr>
      </w:pPr>
      <w:r w:rsidRPr="003713E7">
        <w:rPr>
          <w:rFonts w:ascii="宋体" w:eastAsia="宋体" w:hAnsi="宋体" w:hint="eastAsia"/>
          <w:color w:val="000000"/>
          <w:sz w:val="28"/>
        </w:rPr>
        <w:t>《陶瓷饰面砖粘贴应用技术规程》T/CECS 504</w:t>
      </w:r>
    </w:p>
    <w:p w:rsidR="00260C15" w:rsidRPr="003713E7" w:rsidRDefault="00260C15" w:rsidP="003713E7">
      <w:pPr>
        <w:widowControl/>
        <w:spacing w:line="360" w:lineRule="auto"/>
        <w:jc w:val="left"/>
        <w:rPr>
          <w:rFonts w:ascii="宋体" w:eastAsia="宋体" w:hAnsi="宋体"/>
          <w:bCs/>
          <w:color w:val="000000"/>
          <w:sz w:val="28"/>
          <w:szCs w:val="28"/>
        </w:rPr>
      </w:pPr>
      <w:r w:rsidRPr="003713E7">
        <w:rPr>
          <w:rFonts w:ascii="宋体" w:eastAsia="宋体" w:hAnsi="宋体"/>
          <w:bCs/>
          <w:color w:val="000000"/>
          <w:sz w:val="28"/>
          <w:szCs w:val="28"/>
        </w:rPr>
        <w:br w:type="page"/>
      </w:r>
    </w:p>
    <w:p w:rsidR="00260C15" w:rsidRPr="00260C15" w:rsidRDefault="00260C15" w:rsidP="00260C15">
      <w:pPr>
        <w:spacing w:line="360" w:lineRule="auto"/>
        <w:jc w:val="center"/>
        <w:rPr>
          <w:rFonts w:ascii="宋体" w:eastAsia="宋体" w:hAnsi="Courier New" w:cs="Courier New"/>
          <w:color w:val="000000"/>
          <w:sz w:val="32"/>
          <w:szCs w:val="30"/>
        </w:rPr>
      </w:pPr>
      <w:bookmarkStart w:id="24" w:name="_Toc475974940"/>
    </w:p>
    <w:p w:rsidR="00260C15" w:rsidRPr="00260C15" w:rsidRDefault="00260C15" w:rsidP="00260C15">
      <w:pPr>
        <w:spacing w:line="360" w:lineRule="auto"/>
        <w:jc w:val="center"/>
        <w:rPr>
          <w:rFonts w:ascii="宋体" w:eastAsia="宋体" w:hAnsi="Courier New" w:cs="Times New Roman"/>
          <w:color w:val="000000"/>
          <w:sz w:val="32"/>
          <w:szCs w:val="30"/>
        </w:rPr>
      </w:pPr>
    </w:p>
    <w:p w:rsidR="00260C15" w:rsidRPr="00260C15" w:rsidRDefault="00260C15" w:rsidP="00260C15">
      <w:pPr>
        <w:spacing w:line="360" w:lineRule="auto"/>
        <w:jc w:val="center"/>
        <w:rPr>
          <w:rFonts w:ascii="新宋体" w:eastAsia="新宋体" w:hAnsi="新宋体" w:cs="宋体"/>
          <w:b/>
          <w:color w:val="000000"/>
          <w:kern w:val="0"/>
          <w:sz w:val="30"/>
          <w:szCs w:val="30"/>
        </w:rPr>
      </w:pPr>
      <w:r w:rsidRPr="00260C15">
        <w:rPr>
          <w:rFonts w:ascii="新宋体" w:eastAsia="新宋体" w:hAnsi="新宋体" w:cs="Times New Roman" w:hint="eastAsia"/>
          <w:b/>
          <w:color w:val="000000"/>
          <w:sz w:val="30"/>
          <w:szCs w:val="30"/>
        </w:rPr>
        <w:t>中国工程建设协会标准</w:t>
      </w:r>
    </w:p>
    <w:p w:rsidR="00260C15" w:rsidRPr="00260C15" w:rsidRDefault="00260C15" w:rsidP="00260C15">
      <w:pPr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40"/>
          <w:szCs w:val="36"/>
        </w:rPr>
      </w:pPr>
    </w:p>
    <w:p w:rsidR="00260C15" w:rsidRPr="00260C15" w:rsidRDefault="007C662F" w:rsidP="00260C15">
      <w:pPr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proofErr w:type="gramStart"/>
      <w:r w:rsidRPr="007C662F">
        <w:rPr>
          <w:rFonts w:ascii="黑体" w:eastAsia="黑体" w:hAnsi="宋体" w:cs="黑体" w:hint="eastAsia"/>
          <w:sz w:val="36"/>
          <w:szCs w:val="36"/>
        </w:rPr>
        <w:t>美缝剂</w:t>
      </w:r>
      <w:proofErr w:type="gramEnd"/>
      <w:r w:rsidRPr="007C662F">
        <w:rPr>
          <w:rFonts w:ascii="黑体" w:eastAsia="黑体" w:hAnsi="宋体" w:cs="黑体" w:hint="eastAsia"/>
          <w:sz w:val="36"/>
          <w:szCs w:val="36"/>
        </w:rPr>
        <w:t>应</w:t>
      </w:r>
      <w:bookmarkStart w:id="25" w:name="_GoBack"/>
      <w:bookmarkEnd w:id="25"/>
      <w:r w:rsidRPr="007C662F">
        <w:rPr>
          <w:rFonts w:ascii="黑体" w:eastAsia="黑体" w:hAnsi="宋体" w:cs="黑体" w:hint="eastAsia"/>
          <w:sz w:val="36"/>
          <w:szCs w:val="36"/>
        </w:rPr>
        <w:t>用技术规程</w:t>
      </w:r>
    </w:p>
    <w:bookmarkEnd w:id="24"/>
    <w:p w:rsidR="00260C15" w:rsidRPr="00260C15" w:rsidRDefault="00260C15" w:rsidP="00260C15">
      <w:pPr>
        <w:spacing w:line="360" w:lineRule="auto"/>
        <w:jc w:val="center"/>
        <w:rPr>
          <w:rFonts w:ascii="宋体" w:eastAsia="宋体" w:hAnsi="Courier New" w:cs="Times New Roman"/>
          <w:color w:val="000000"/>
          <w:sz w:val="48"/>
          <w:szCs w:val="20"/>
        </w:rPr>
      </w:pPr>
    </w:p>
    <w:p w:rsidR="00260C15" w:rsidRPr="00260C15" w:rsidRDefault="00260C15" w:rsidP="00260C15">
      <w:pPr>
        <w:spacing w:line="360" w:lineRule="auto"/>
        <w:jc w:val="center"/>
        <w:rPr>
          <w:rFonts w:ascii="黑体" w:eastAsia="黑体" w:hAnsi="宋体" w:cs="Times New Roman"/>
          <w:color w:val="000000"/>
          <w:sz w:val="32"/>
          <w:szCs w:val="28"/>
        </w:rPr>
      </w:pPr>
      <w:r w:rsidRPr="00260C15">
        <w:rPr>
          <w:rFonts w:ascii="Times New Roman" w:eastAsia="宋体" w:hAnsi="Times New Roman" w:cs="Times New Roman" w:hint="eastAsia"/>
          <w:color w:val="000000"/>
          <w:sz w:val="32"/>
          <w:szCs w:val="28"/>
        </w:rPr>
        <w:t>T/CECS</w:t>
      </w:r>
      <w:r w:rsidRPr="00260C15">
        <w:rPr>
          <w:rFonts w:ascii="宋体" w:eastAsia="宋体" w:hAnsi="宋体" w:cs="宋体" w:hint="eastAsia"/>
          <w:color w:val="000000"/>
          <w:kern w:val="0"/>
          <w:sz w:val="32"/>
          <w:szCs w:val="28"/>
        </w:rPr>
        <w:t>×××</w:t>
      </w:r>
      <w:r w:rsidRPr="00260C15">
        <w:rPr>
          <w:rFonts w:ascii="Times New Roman" w:eastAsia="宋体" w:hAnsi="Times New Roman" w:cs="Times New Roman" w:hint="eastAsia"/>
          <w:color w:val="000000"/>
          <w:sz w:val="32"/>
          <w:szCs w:val="28"/>
        </w:rPr>
        <w:t>—</w:t>
      </w:r>
      <w:r w:rsidRPr="00260C15">
        <w:rPr>
          <w:rFonts w:ascii="宋体" w:eastAsia="宋体" w:hAnsi="宋体" w:cs="Times New Roman" w:hint="eastAsia"/>
          <w:color w:val="000000"/>
          <w:sz w:val="32"/>
          <w:szCs w:val="28"/>
        </w:rPr>
        <w:t>201</w:t>
      </w:r>
      <w:r w:rsidRPr="00260C15">
        <w:rPr>
          <w:rFonts w:ascii="宋体" w:eastAsia="宋体" w:hAnsi="宋体" w:cs="宋体" w:hint="eastAsia"/>
          <w:color w:val="000000"/>
          <w:kern w:val="0"/>
          <w:sz w:val="32"/>
          <w:szCs w:val="28"/>
        </w:rPr>
        <w:t>×</w:t>
      </w:r>
    </w:p>
    <w:p w:rsidR="00260C15" w:rsidRPr="00260C15" w:rsidRDefault="00260C15" w:rsidP="00260C15">
      <w:pPr>
        <w:spacing w:line="360" w:lineRule="auto"/>
        <w:jc w:val="center"/>
        <w:rPr>
          <w:rFonts w:ascii="宋体" w:eastAsia="宋体" w:hAnsi="Courier New" w:cs="Times New Roman"/>
          <w:color w:val="000000"/>
          <w:sz w:val="32"/>
          <w:szCs w:val="20"/>
        </w:rPr>
      </w:pPr>
    </w:p>
    <w:p w:rsidR="00260C15" w:rsidRPr="00260C15" w:rsidRDefault="00260C15" w:rsidP="00260C15">
      <w:pPr>
        <w:spacing w:line="360" w:lineRule="auto"/>
        <w:jc w:val="center"/>
        <w:rPr>
          <w:rFonts w:ascii="宋体" w:eastAsia="宋体" w:hAnsi="Courier New" w:cs="Times New Roman"/>
          <w:b/>
          <w:bCs/>
          <w:color w:val="000000"/>
          <w:sz w:val="32"/>
          <w:szCs w:val="20"/>
        </w:rPr>
      </w:pPr>
    </w:p>
    <w:p w:rsidR="00260C15" w:rsidRPr="00260C15" w:rsidRDefault="00260C15" w:rsidP="00260C15">
      <w:pPr>
        <w:spacing w:line="360" w:lineRule="auto"/>
        <w:rPr>
          <w:rFonts w:ascii="宋体" w:eastAsia="宋体" w:hAnsi="Courier New" w:cs="Times New Roman"/>
          <w:b/>
          <w:color w:val="000000"/>
          <w:sz w:val="22"/>
          <w:szCs w:val="20"/>
        </w:rPr>
      </w:pPr>
    </w:p>
    <w:p w:rsidR="00260C15" w:rsidRPr="00260C15" w:rsidRDefault="00260C15" w:rsidP="00260C15">
      <w:pPr>
        <w:pStyle w:val="2"/>
        <w:keepNext/>
        <w:tabs>
          <w:tab w:val="clear" w:pos="432"/>
          <w:tab w:val="clear" w:pos="576"/>
        </w:tabs>
        <w:adjustRightInd/>
        <w:spacing w:before="260" w:after="260" w:line="520" w:lineRule="exact"/>
        <w:textAlignment w:val="auto"/>
        <w:rPr>
          <w:rFonts w:ascii="宋体" w:eastAsia="宋体" w:hAnsi="宋体" w:cs="宋体"/>
          <w:bCs/>
          <w:sz w:val="32"/>
          <w:szCs w:val="32"/>
        </w:rPr>
      </w:pPr>
      <w:bookmarkStart w:id="26" w:name="_Toc500857033"/>
      <w:bookmarkStart w:id="27" w:name="_Toc507513475"/>
      <w:bookmarkStart w:id="28" w:name="_Toc511378236"/>
      <w:bookmarkStart w:id="29" w:name="_Toc521311066"/>
      <w:r w:rsidRPr="00260C15">
        <w:rPr>
          <w:rFonts w:ascii="宋体" w:eastAsia="宋体" w:hAnsi="宋体" w:cs="宋体" w:hint="eastAsia"/>
          <w:bCs/>
          <w:sz w:val="32"/>
          <w:szCs w:val="32"/>
        </w:rPr>
        <w:t>条文说明</w:t>
      </w:r>
      <w:bookmarkEnd w:id="26"/>
      <w:bookmarkEnd w:id="27"/>
      <w:bookmarkEnd w:id="28"/>
      <w:bookmarkEnd w:id="29"/>
    </w:p>
    <w:p w:rsidR="00260C15" w:rsidRPr="00260C15" w:rsidRDefault="00260C15" w:rsidP="00260C15">
      <w:pPr>
        <w:spacing w:line="360" w:lineRule="auto"/>
        <w:rPr>
          <w:rFonts w:ascii="宋体" w:eastAsia="宋体" w:hAnsi="Courier New" w:cs="Times New Roman"/>
          <w:b/>
          <w:color w:val="000000"/>
          <w:sz w:val="22"/>
          <w:szCs w:val="20"/>
        </w:rPr>
      </w:pPr>
    </w:p>
    <w:p w:rsidR="00260C15" w:rsidRPr="00260C15" w:rsidRDefault="00260C15" w:rsidP="00260C15">
      <w:pPr>
        <w:spacing w:line="360" w:lineRule="auto"/>
        <w:rPr>
          <w:rFonts w:ascii="宋体" w:eastAsia="宋体" w:hAnsi="Courier New" w:cs="Times New Roman"/>
          <w:b/>
          <w:color w:val="000000"/>
          <w:sz w:val="22"/>
          <w:szCs w:val="20"/>
        </w:rPr>
      </w:pPr>
    </w:p>
    <w:p w:rsidR="00260C15" w:rsidRPr="00260C15" w:rsidRDefault="00260C15" w:rsidP="00260C15">
      <w:pPr>
        <w:jc w:val="center"/>
        <w:rPr>
          <w:rFonts w:ascii="Times New Roman" w:eastAsia="宋体" w:hAnsi="Times New Roman" w:cs="Times New Roman"/>
          <w:b/>
          <w:color w:val="000000"/>
          <w:sz w:val="32"/>
          <w:szCs w:val="28"/>
        </w:rPr>
      </w:pPr>
    </w:p>
    <w:p w:rsidR="00260C15" w:rsidRPr="00260C15" w:rsidRDefault="00260C15" w:rsidP="00260C15">
      <w:pPr>
        <w:widowControl/>
        <w:jc w:val="left"/>
        <w:rPr>
          <w:rFonts w:ascii="宋体" w:eastAsia="宋体" w:hAnsi="宋体" w:cs="宋体"/>
          <w:color w:val="000000"/>
          <w:sz w:val="24"/>
        </w:rPr>
      </w:pPr>
    </w:p>
    <w:sectPr w:rsidR="00260C15" w:rsidRPr="00260C15" w:rsidSect="00A65860">
      <w:pgSz w:w="11906" w:h="16838"/>
      <w:pgMar w:top="1440" w:right="1416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19" w:rsidRDefault="00A15819" w:rsidP="00FA2E8E">
      <w:r>
        <w:separator/>
      </w:r>
    </w:p>
  </w:endnote>
  <w:endnote w:type="continuationSeparator" w:id="0">
    <w:p w:rsidR="00A15819" w:rsidRDefault="00A15819" w:rsidP="00FA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085032"/>
      <w:docPartObj>
        <w:docPartGallery w:val="Page Numbers (Bottom of Page)"/>
        <w:docPartUnique/>
      </w:docPartObj>
    </w:sdtPr>
    <w:sdtEndPr/>
    <w:sdtContent>
      <w:p w:rsidR="00260C15" w:rsidRDefault="00260C1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62F" w:rsidRPr="007C662F">
          <w:rPr>
            <w:noProof/>
            <w:lang w:val="zh-CN"/>
          </w:rPr>
          <w:t>14</w:t>
        </w:r>
        <w:r>
          <w:rPr>
            <w:noProof/>
            <w:lang w:val="zh-CN"/>
          </w:rPr>
          <w:fldChar w:fldCharType="end"/>
        </w:r>
      </w:p>
    </w:sdtContent>
  </w:sdt>
  <w:p w:rsidR="00260C15" w:rsidRDefault="00260C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19" w:rsidRDefault="00A15819" w:rsidP="00FA2E8E">
      <w:r>
        <w:separator/>
      </w:r>
    </w:p>
  </w:footnote>
  <w:footnote w:type="continuationSeparator" w:id="0">
    <w:p w:rsidR="00A15819" w:rsidRDefault="00A15819" w:rsidP="00FA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3200"/>
    <w:multiLevelType w:val="hybridMultilevel"/>
    <w:tmpl w:val="5B8EDF70"/>
    <w:lvl w:ilvl="0" w:tplc="BF8CEDFC">
      <w:start w:val="1"/>
      <w:numFmt w:val="lowerLetter"/>
      <w:lvlText w:val="%1—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E30250A"/>
    <w:multiLevelType w:val="hybridMultilevel"/>
    <w:tmpl w:val="8D6CCCAC"/>
    <w:lvl w:ilvl="0" w:tplc="CB2E53D6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682180"/>
    <w:multiLevelType w:val="hybridMultilevel"/>
    <w:tmpl w:val="13C60F86"/>
    <w:lvl w:ilvl="0" w:tplc="89563704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AB62A5"/>
    <w:multiLevelType w:val="multilevel"/>
    <w:tmpl w:val="49F4626A"/>
    <w:lvl w:ilvl="0">
      <w:start w:val="4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numFmt w:val="decimal"/>
      <w:lvlText w:val="%1.%2"/>
      <w:lvlJc w:val="left"/>
      <w:pPr>
        <w:ind w:left="672" w:hanging="67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E3D177F"/>
    <w:multiLevelType w:val="hybridMultilevel"/>
    <w:tmpl w:val="BA5278FC"/>
    <w:lvl w:ilvl="0" w:tplc="D6309D2A">
      <w:start w:val="1"/>
      <w:numFmt w:val="lowerLetter"/>
      <w:lvlText w:val="%1—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6A37B7"/>
    <w:multiLevelType w:val="multilevel"/>
    <w:tmpl w:val="5F6A37B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>
    <w:nsid w:val="646260FA"/>
    <w:multiLevelType w:val="multilevel"/>
    <w:tmpl w:val="646260FA"/>
    <w:lvl w:ilvl="0">
      <w:start w:val="1"/>
      <w:numFmt w:val="decimal"/>
      <w:pStyle w:val="a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76D22FE1"/>
    <w:multiLevelType w:val="hybridMultilevel"/>
    <w:tmpl w:val="F648EC68"/>
    <w:lvl w:ilvl="0" w:tplc="0B60AE36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3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5534507"/>
    <w:rsid w:val="00013C70"/>
    <w:rsid w:val="000230FA"/>
    <w:rsid w:val="000329CF"/>
    <w:rsid w:val="0005105F"/>
    <w:rsid w:val="000536AC"/>
    <w:rsid w:val="000560AF"/>
    <w:rsid w:val="00075AE2"/>
    <w:rsid w:val="0008442A"/>
    <w:rsid w:val="000931F5"/>
    <w:rsid w:val="000B39B4"/>
    <w:rsid w:val="000C0F52"/>
    <w:rsid w:val="000C4367"/>
    <w:rsid w:val="000D3674"/>
    <w:rsid w:val="000F0AE0"/>
    <w:rsid w:val="000F27DB"/>
    <w:rsid w:val="001039F7"/>
    <w:rsid w:val="001109E8"/>
    <w:rsid w:val="00112A16"/>
    <w:rsid w:val="00115A1F"/>
    <w:rsid w:val="00150EDC"/>
    <w:rsid w:val="00153525"/>
    <w:rsid w:val="001566CF"/>
    <w:rsid w:val="00162EB3"/>
    <w:rsid w:val="00172A78"/>
    <w:rsid w:val="00174F03"/>
    <w:rsid w:val="001858A8"/>
    <w:rsid w:val="001B3943"/>
    <w:rsid w:val="001C545D"/>
    <w:rsid w:val="001E12F2"/>
    <w:rsid w:val="001E40A6"/>
    <w:rsid w:val="002021E7"/>
    <w:rsid w:val="002225F0"/>
    <w:rsid w:val="002234E7"/>
    <w:rsid w:val="00260C15"/>
    <w:rsid w:val="00274AB9"/>
    <w:rsid w:val="0028666A"/>
    <w:rsid w:val="00287F39"/>
    <w:rsid w:val="002909F2"/>
    <w:rsid w:val="002B6276"/>
    <w:rsid w:val="002C5618"/>
    <w:rsid w:val="002D5BC3"/>
    <w:rsid w:val="002D6DD1"/>
    <w:rsid w:val="002E2D58"/>
    <w:rsid w:val="00302112"/>
    <w:rsid w:val="0031343B"/>
    <w:rsid w:val="00314F65"/>
    <w:rsid w:val="00316392"/>
    <w:rsid w:val="00353414"/>
    <w:rsid w:val="003713E7"/>
    <w:rsid w:val="003841A7"/>
    <w:rsid w:val="00387BE4"/>
    <w:rsid w:val="003942B0"/>
    <w:rsid w:val="003A1732"/>
    <w:rsid w:val="003A282E"/>
    <w:rsid w:val="003A520D"/>
    <w:rsid w:val="003B23B2"/>
    <w:rsid w:val="003F230D"/>
    <w:rsid w:val="0041057A"/>
    <w:rsid w:val="00412561"/>
    <w:rsid w:val="00420DA1"/>
    <w:rsid w:val="004242A8"/>
    <w:rsid w:val="00446D4A"/>
    <w:rsid w:val="00453307"/>
    <w:rsid w:val="00484EDE"/>
    <w:rsid w:val="00495A2D"/>
    <w:rsid w:val="004A5A28"/>
    <w:rsid w:val="004A5E4D"/>
    <w:rsid w:val="004A6B64"/>
    <w:rsid w:val="004B00A5"/>
    <w:rsid w:val="004C26C3"/>
    <w:rsid w:val="004C5BAE"/>
    <w:rsid w:val="004D74D7"/>
    <w:rsid w:val="004E5AA1"/>
    <w:rsid w:val="004E633A"/>
    <w:rsid w:val="004F2B6C"/>
    <w:rsid w:val="004F395D"/>
    <w:rsid w:val="005221C4"/>
    <w:rsid w:val="00527EE9"/>
    <w:rsid w:val="005455C8"/>
    <w:rsid w:val="0055194F"/>
    <w:rsid w:val="00553A44"/>
    <w:rsid w:val="00562642"/>
    <w:rsid w:val="00563750"/>
    <w:rsid w:val="0057111C"/>
    <w:rsid w:val="00593BD6"/>
    <w:rsid w:val="005A1CDD"/>
    <w:rsid w:val="005A427F"/>
    <w:rsid w:val="005D205C"/>
    <w:rsid w:val="005E5A68"/>
    <w:rsid w:val="005F71A7"/>
    <w:rsid w:val="00600D30"/>
    <w:rsid w:val="006222CF"/>
    <w:rsid w:val="00624025"/>
    <w:rsid w:val="006320AF"/>
    <w:rsid w:val="006338F6"/>
    <w:rsid w:val="00643C71"/>
    <w:rsid w:val="00644944"/>
    <w:rsid w:val="00667CE5"/>
    <w:rsid w:val="0067596A"/>
    <w:rsid w:val="00682FB6"/>
    <w:rsid w:val="006C0020"/>
    <w:rsid w:val="006C06B9"/>
    <w:rsid w:val="006C68FB"/>
    <w:rsid w:val="006D0F26"/>
    <w:rsid w:val="006D5C8C"/>
    <w:rsid w:val="006F7AC3"/>
    <w:rsid w:val="0070151E"/>
    <w:rsid w:val="00707B8F"/>
    <w:rsid w:val="00710398"/>
    <w:rsid w:val="00745731"/>
    <w:rsid w:val="0074796E"/>
    <w:rsid w:val="00762AD1"/>
    <w:rsid w:val="00774EEC"/>
    <w:rsid w:val="00783B80"/>
    <w:rsid w:val="007867E1"/>
    <w:rsid w:val="0079757E"/>
    <w:rsid w:val="007C23DF"/>
    <w:rsid w:val="007C662F"/>
    <w:rsid w:val="007D2EEA"/>
    <w:rsid w:val="007D766E"/>
    <w:rsid w:val="007F065C"/>
    <w:rsid w:val="007F6AC3"/>
    <w:rsid w:val="007F6E30"/>
    <w:rsid w:val="008031A2"/>
    <w:rsid w:val="008075E1"/>
    <w:rsid w:val="008174D3"/>
    <w:rsid w:val="0083498E"/>
    <w:rsid w:val="00835674"/>
    <w:rsid w:val="0084479E"/>
    <w:rsid w:val="00845B25"/>
    <w:rsid w:val="00863742"/>
    <w:rsid w:val="00865625"/>
    <w:rsid w:val="00890F7D"/>
    <w:rsid w:val="008A0931"/>
    <w:rsid w:val="008A4A97"/>
    <w:rsid w:val="008A5DFA"/>
    <w:rsid w:val="008C56F6"/>
    <w:rsid w:val="008D2E66"/>
    <w:rsid w:val="008E548A"/>
    <w:rsid w:val="008F63C3"/>
    <w:rsid w:val="00910379"/>
    <w:rsid w:val="00930933"/>
    <w:rsid w:val="009417DF"/>
    <w:rsid w:val="00944ED1"/>
    <w:rsid w:val="00950AAC"/>
    <w:rsid w:val="00961D81"/>
    <w:rsid w:val="0096399D"/>
    <w:rsid w:val="0096483A"/>
    <w:rsid w:val="00984A35"/>
    <w:rsid w:val="00987F23"/>
    <w:rsid w:val="0099760F"/>
    <w:rsid w:val="009A2496"/>
    <w:rsid w:val="009A5901"/>
    <w:rsid w:val="009B6CB9"/>
    <w:rsid w:val="009C1180"/>
    <w:rsid w:val="009D5379"/>
    <w:rsid w:val="009F3E3B"/>
    <w:rsid w:val="009F6B9F"/>
    <w:rsid w:val="009F7B2C"/>
    <w:rsid w:val="00A044BA"/>
    <w:rsid w:val="00A15819"/>
    <w:rsid w:val="00A22894"/>
    <w:rsid w:val="00A65860"/>
    <w:rsid w:val="00A668D4"/>
    <w:rsid w:val="00A709EC"/>
    <w:rsid w:val="00A721A9"/>
    <w:rsid w:val="00A80D77"/>
    <w:rsid w:val="00AA401A"/>
    <w:rsid w:val="00AA4428"/>
    <w:rsid w:val="00AB0C76"/>
    <w:rsid w:val="00AB771F"/>
    <w:rsid w:val="00AC0751"/>
    <w:rsid w:val="00AC394C"/>
    <w:rsid w:val="00AC4117"/>
    <w:rsid w:val="00AC57F4"/>
    <w:rsid w:val="00AF3EAA"/>
    <w:rsid w:val="00AF6B3D"/>
    <w:rsid w:val="00B015B6"/>
    <w:rsid w:val="00B0572D"/>
    <w:rsid w:val="00B06FE8"/>
    <w:rsid w:val="00B11116"/>
    <w:rsid w:val="00B240B9"/>
    <w:rsid w:val="00B33DE4"/>
    <w:rsid w:val="00B35D82"/>
    <w:rsid w:val="00B41717"/>
    <w:rsid w:val="00B53FF4"/>
    <w:rsid w:val="00B55E9D"/>
    <w:rsid w:val="00B707F7"/>
    <w:rsid w:val="00B71F0C"/>
    <w:rsid w:val="00B7322A"/>
    <w:rsid w:val="00B76D35"/>
    <w:rsid w:val="00B779F3"/>
    <w:rsid w:val="00BA6E93"/>
    <w:rsid w:val="00BB72B3"/>
    <w:rsid w:val="00BC7906"/>
    <w:rsid w:val="00C0509E"/>
    <w:rsid w:val="00C121D5"/>
    <w:rsid w:val="00C1398A"/>
    <w:rsid w:val="00C16619"/>
    <w:rsid w:val="00C40890"/>
    <w:rsid w:val="00C5538C"/>
    <w:rsid w:val="00C67BFC"/>
    <w:rsid w:val="00C72B54"/>
    <w:rsid w:val="00C97B32"/>
    <w:rsid w:val="00CA6195"/>
    <w:rsid w:val="00CA6891"/>
    <w:rsid w:val="00CC499A"/>
    <w:rsid w:val="00CC6E82"/>
    <w:rsid w:val="00CD4214"/>
    <w:rsid w:val="00CE12E2"/>
    <w:rsid w:val="00CF1C82"/>
    <w:rsid w:val="00CF47F4"/>
    <w:rsid w:val="00CF6F15"/>
    <w:rsid w:val="00D1032A"/>
    <w:rsid w:val="00D12868"/>
    <w:rsid w:val="00D13A55"/>
    <w:rsid w:val="00D359A6"/>
    <w:rsid w:val="00D42983"/>
    <w:rsid w:val="00D73036"/>
    <w:rsid w:val="00D7439E"/>
    <w:rsid w:val="00D769E0"/>
    <w:rsid w:val="00D86887"/>
    <w:rsid w:val="00DA4696"/>
    <w:rsid w:val="00DA77E3"/>
    <w:rsid w:val="00DC2DFF"/>
    <w:rsid w:val="00DD35D7"/>
    <w:rsid w:val="00DE0890"/>
    <w:rsid w:val="00DE24EB"/>
    <w:rsid w:val="00E0315B"/>
    <w:rsid w:val="00E06D02"/>
    <w:rsid w:val="00E11E4F"/>
    <w:rsid w:val="00E13E64"/>
    <w:rsid w:val="00E21332"/>
    <w:rsid w:val="00E35B92"/>
    <w:rsid w:val="00E44C14"/>
    <w:rsid w:val="00E45184"/>
    <w:rsid w:val="00E66C2C"/>
    <w:rsid w:val="00E761DE"/>
    <w:rsid w:val="00E82388"/>
    <w:rsid w:val="00E84EFE"/>
    <w:rsid w:val="00E93B80"/>
    <w:rsid w:val="00E94654"/>
    <w:rsid w:val="00EA3105"/>
    <w:rsid w:val="00EC4E69"/>
    <w:rsid w:val="00EE086A"/>
    <w:rsid w:val="00EF06D9"/>
    <w:rsid w:val="00F06650"/>
    <w:rsid w:val="00F11D95"/>
    <w:rsid w:val="00F13501"/>
    <w:rsid w:val="00F2153A"/>
    <w:rsid w:val="00F22510"/>
    <w:rsid w:val="00F26E76"/>
    <w:rsid w:val="00F27DF5"/>
    <w:rsid w:val="00F3169B"/>
    <w:rsid w:val="00F57B9C"/>
    <w:rsid w:val="00F77C58"/>
    <w:rsid w:val="00F966DF"/>
    <w:rsid w:val="00F96F4F"/>
    <w:rsid w:val="00FA0F51"/>
    <w:rsid w:val="00FA2E8E"/>
    <w:rsid w:val="00FE014B"/>
    <w:rsid w:val="00FF5190"/>
    <w:rsid w:val="03D17A23"/>
    <w:rsid w:val="042B6014"/>
    <w:rsid w:val="05E90E6B"/>
    <w:rsid w:val="06074A7F"/>
    <w:rsid w:val="071D3BBE"/>
    <w:rsid w:val="080C5B11"/>
    <w:rsid w:val="087C4C92"/>
    <w:rsid w:val="0881072D"/>
    <w:rsid w:val="08DA5E02"/>
    <w:rsid w:val="09FA14EC"/>
    <w:rsid w:val="0AA25BC5"/>
    <w:rsid w:val="0D486D98"/>
    <w:rsid w:val="13F06ED2"/>
    <w:rsid w:val="16E5015E"/>
    <w:rsid w:val="196258DA"/>
    <w:rsid w:val="19CD7907"/>
    <w:rsid w:val="1AED4DAD"/>
    <w:rsid w:val="1B6D021C"/>
    <w:rsid w:val="1C336E87"/>
    <w:rsid w:val="1CFD27B3"/>
    <w:rsid w:val="203E2A89"/>
    <w:rsid w:val="221322E0"/>
    <w:rsid w:val="249E2976"/>
    <w:rsid w:val="266D51C7"/>
    <w:rsid w:val="269C6EC7"/>
    <w:rsid w:val="27F03955"/>
    <w:rsid w:val="27FD2F22"/>
    <w:rsid w:val="29803A85"/>
    <w:rsid w:val="2C7674FE"/>
    <w:rsid w:val="2FAB29B6"/>
    <w:rsid w:val="337E66D0"/>
    <w:rsid w:val="3436430B"/>
    <w:rsid w:val="34C35A80"/>
    <w:rsid w:val="364F0A06"/>
    <w:rsid w:val="370D084B"/>
    <w:rsid w:val="38206C26"/>
    <w:rsid w:val="3A685E2D"/>
    <w:rsid w:val="3A6C7913"/>
    <w:rsid w:val="3ACB2FBE"/>
    <w:rsid w:val="3B272DBD"/>
    <w:rsid w:val="3CB93835"/>
    <w:rsid w:val="3D6C5875"/>
    <w:rsid w:val="3E082EFC"/>
    <w:rsid w:val="40D51A84"/>
    <w:rsid w:val="416630C1"/>
    <w:rsid w:val="43943BD7"/>
    <w:rsid w:val="44614E13"/>
    <w:rsid w:val="45F47FF5"/>
    <w:rsid w:val="46610286"/>
    <w:rsid w:val="46DF32BC"/>
    <w:rsid w:val="47916BA6"/>
    <w:rsid w:val="47BB538C"/>
    <w:rsid w:val="480D3257"/>
    <w:rsid w:val="4B5B1B35"/>
    <w:rsid w:val="4B80054D"/>
    <w:rsid w:val="50033EED"/>
    <w:rsid w:val="50B7653F"/>
    <w:rsid w:val="527E5593"/>
    <w:rsid w:val="52826372"/>
    <w:rsid w:val="528C1421"/>
    <w:rsid w:val="581C4B04"/>
    <w:rsid w:val="58707700"/>
    <w:rsid w:val="58EE6DED"/>
    <w:rsid w:val="59082338"/>
    <w:rsid w:val="59971E31"/>
    <w:rsid w:val="5B546A91"/>
    <w:rsid w:val="5CAA4F79"/>
    <w:rsid w:val="5CAD6B7C"/>
    <w:rsid w:val="5D984DDF"/>
    <w:rsid w:val="5DF661B7"/>
    <w:rsid w:val="5E6F40F9"/>
    <w:rsid w:val="5FC92FBE"/>
    <w:rsid w:val="61B6102D"/>
    <w:rsid w:val="61ED1EA1"/>
    <w:rsid w:val="62266D4C"/>
    <w:rsid w:val="6330169C"/>
    <w:rsid w:val="637A4442"/>
    <w:rsid w:val="640F58F1"/>
    <w:rsid w:val="64880643"/>
    <w:rsid w:val="65144A5A"/>
    <w:rsid w:val="65534507"/>
    <w:rsid w:val="656F0A3A"/>
    <w:rsid w:val="661B288B"/>
    <w:rsid w:val="6677666C"/>
    <w:rsid w:val="66DA4669"/>
    <w:rsid w:val="68797EE5"/>
    <w:rsid w:val="68900B7F"/>
    <w:rsid w:val="6C72587C"/>
    <w:rsid w:val="6CC73A8F"/>
    <w:rsid w:val="6CFE1DEA"/>
    <w:rsid w:val="6E3E3DFB"/>
    <w:rsid w:val="6E5D11F8"/>
    <w:rsid w:val="6E79025F"/>
    <w:rsid w:val="6F00750B"/>
    <w:rsid w:val="6F7C6707"/>
    <w:rsid w:val="6FD31535"/>
    <w:rsid w:val="70BB41C5"/>
    <w:rsid w:val="70FE55D6"/>
    <w:rsid w:val="73324D7D"/>
    <w:rsid w:val="7472609C"/>
    <w:rsid w:val="749172CD"/>
    <w:rsid w:val="7696784E"/>
    <w:rsid w:val="76E43261"/>
    <w:rsid w:val="774342EF"/>
    <w:rsid w:val="77DD5153"/>
    <w:rsid w:val="78532A20"/>
    <w:rsid w:val="7A1A2F0B"/>
    <w:rsid w:val="7A5B1977"/>
    <w:rsid w:val="7BF84701"/>
    <w:rsid w:val="7D0F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/>
    <w:lsdException w:name="Normal Indent" w:qFormat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Top of Form" w:uiPriority="99"/>
    <w:lsdException w:name="HTML Bottom of Form" w:uiPriority="99"/>
    <w:lsdException w:name="Normal (Web)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111C"/>
    <w:pPr>
      <w:widowControl w:val="0"/>
      <w:jc w:val="both"/>
    </w:pPr>
    <w:rPr>
      <w:rFonts w:asciiTheme="minorHAnsi" w:hAnsiTheme="minorHAnsi" w:cstheme="minorBidi"/>
      <w:kern w:val="2"/>
      <w:sz w:val="21"/>
      <w:szCs w:val="24"/>
      <w:lang w:eastAsia="zh-CN"/>
    </w:rPr>
  </w:style>
  <w:style w:type="paragraph" w:styleId="1">
    <w:name w:val="heading 1"/>
    <w:basedOn w:val="a0"/>
    <w:next w:val="a0"/>
    <w:qFormat/>
    <w:rsid w:val="00B06FE8"/>
    <w:pPr>
      <w:keepNext/>
      <w:numPr>
        <w:numId w:val="1"/>
      </w:numPr>
      <w:spacing w:before="240" w:after="240"/>
      <w:jc w:val="center"/>
      <w:outlineLvl w:val="0"/>
    </w:pPr>
    <w:rPr>
      <w:rFonts w:eastAsia="黑体"/>
      <w:b/>
      <w:sz w:val="28"/>
      <w:szCs w:val="20"/>
    </w:rPr>
  </w:style>
  <w:style w:type="paragraph" w:styleId="2">
    <w:name w:val="heading 2"/>
    <w:basedOn w:val="1"/>
    <w:next w:val="a1"/>
    <w:link w:val="2Char"/>
    <w:uiPriority w:val="99"/>
    <w:unhideWhenUsed/>
    <w:qFormat/>
    <w:rsid w:val="00B06FE8"/>
    <w:pPr>
      <w:keepNext w:val="0"/>
      <w:keepLines/>
      <w:numPr>
        <w:numId w:val="0"/>
      </w:numPr>
      <w:tabs>
        <w:tab w:val="left" w:pos="576"/>
      </w:tabs>
      <w:adjustRightInd w:val="0"/>
      <w:spacing w:before="120" w:after="120"/>
      <w:textAlignment w:val="baseline"/>
      <w:outlineLvl w:val="1"/>
    </w:pPr>
    <w:rPr>
      <w:kern w:val="0"/>
      <w:sz w:val="21"/>
      <w:szCs w:val="21"/>
    </w:rPr>
  </w:style>
  <w:style w:type="paragraph" w:styleId="3">
    <w:name w:val="heading 3"/>
    <w:basedOn w:val="a0"/>
    <w:next w:val="a0"/>
    <w:link w:val="3Char"/>
    <w:uiPriority w:val="99"/>
    <w:qFormat/>
    <w:rsid w:val="00553A44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rsid w:val="00B06FE8"/>
    <w:pPr>
      <w:ind w:firstLineChars="200" w:firstLine="420"/>
    </w:pPr>
  </w:style>
  <w:style w:type="paragraph" w:styleId="a5">
    <w:name w:val="annotation text"/>
    <w:basedOn w:val="a0"/>
    <w:link w:val="Char"/>
    <w:qFormat/>
    <w:rsid w:val="00B06FE8"/>
    <w:pPr>
      <w:jc w:val="left"/>
    </w:pPr>
    <w:rPr>
      <w:rFonts w:ascii="Times New Roman" w:eastAsia="宋体" w:hAnsi="Times New Roman" w:cs="Times New Roman"/>
    </w:rPr>
  </w:style>
  <w:style w:type="paragraph" w:styleId="a6">
    <w:name w:val="Plain Text"/>
    <w:basedOn w:val="a0"/>
    <w:link w:val="Char0"/>
    <w:uiPriority w:val="99"/>
    <w:qFormat/>
    <w:rsid w:val="00B06FE8"/>
    <w:rPr>
      <w:rFonts w:ascii="宋体" w:hAnsi="Courier New"/>
      <w:szCs w:val="20"/>
    </w:rPr>
  </w:style>
  <w:style w:type="paragraph" w:styleId="a7">
    <w:name w:val="Balloon Text"/>
    <w:basedOn w:val="a0"/>
    <w:link w:val="Char1"/>
    <w:qFormat/>
    <w:rsid w:val="00B06FE8"/>
    <w:rPr>
      <w:sz w:val="16"/>
      <w:szCs w:val="16"/>
    </w:rPr>
  </w:style>
  <w:style w:type="paragraph" w:styleId="a8">
    <w:name w:val="footer"/>
    <w:basedOn w:val="a0"/>
    <w:link w:val="Char2"/>
    <w:uiPriority w:val="99"/>
    <w:qFormat/>
    <w:rsid w:val="00B06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Char3"/>
    <w:uiPriority w:val="99"/>
    <w:qFormat/>
    <w:rsid w:val="00B06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qFormat/>
    <w:rsid w:val="00B06FE8"/>
  </w:style>
  <w:style w:type="paragraph" w:styleId="20">
    <w:name w:val="toc 2"/>
    <w:basedOn w:val="a0"/>
    <w:next w:val="a0"/>
    <w:uiPriority w:val="39"/>
    <w:qFormat/>
    <w:rsid w:val="00B06FE8"/>
    <w:pPr>
      <w:ind w:leftChars="200" w:left="420"/>
    </w:pPr>
  </w:style>
  <w:style w:type="paragraph" w:styleId="aa">
    <w:name w:val="Normal (Web)"/>
    <w:basedOn w:val="a0"/>
    <w:qFormat/>
    <w:rsid w:val="00B06FE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Strong"/>
    <w:basedOn w:val="a2"/>
    <w:qFormat/>
    <w:rsid w:val="00B06FE8"/>
    <w:rPr>
      <w:b/>
    </w:rPr>
  </w:style>
  <w:style w:type="character" w:styleId="ac">
    <w:name w:val="FollowedHyperlink"/>
    <w:basedOn w:val="a2"/>
    <w:rsid w:val="00B06FE8"/>
    <w:rPr>
      <w:color w:val="666666"/>
      <w:u w:val="none"/>
    </w:rPr>
  </w:style>
  <w:style w:type="character" w:styleId="ad">
    <w:name w:val="Emphasis"/>
    <w:basedOn w:val="a2"/>
    <w:qFormat/>
    <w:rsid w:val="00B06FE8"/>
  </w:style>
  <w:style w:type="character" w:styleId="HTML">
    <w:name w:val="HTML Definition"/>
    <w:basedOn w:val="a2"/>
    <w:rsid w:val="00B06FE8"/>
  </w:style>
  <w:style w:type="character" w:styleId="HTML0">
    <w:name w:val="HTML Acronym"/>
    <w:basedOn w:val="a2"/>
    <w:rsid w:val="00B06FE8"/>
  </w:style>
  <w:style w:type="character" w:styleId="HTML1">
    <w:name w:val="HTML Variable"/>
    <w:basedOn w:val="a2"/>
    <w:qFormat/>
    <w:rsid w:val="00B06FE8"/>
  </w:style>
  <w:style w:type="character" w:styleId="ae">
    <w:name w:val="Hyperlink"/>
    <w:uiPriority w:val="99"/>
    <w:qFormat/>
    <w:rsid w:val="00B06FE8"/>
    <w:rPr>
      <w:color w:val="0563C1"/>
      <w:u w:val="single"/>
    </w:rPr>
  </w:style>
  <w:style w:type="character" w:styleId="HTML2">
    <w:name w:val="HTML Code"/>
    <w:basedOn w:val="a2"/>
    <w:rsid w:val="00B06FE8"/>
    <w:rPr>
      <w:rFonts w:ascii="Courier New" w:hAnsi="Courier New"/>
      <w:sz w:val="20"/>
    </w:rPr>
  </w:style>
  <w:style w:type="character" w:styleId="af">
    <w:name w:val="annotation reference"/>
    <w:qFormat/>
    <w:rsid w:val="00B06FE8"/>
    <w:rPr>
      <w:sz w:val="21"/>
      <w:szCs w:val="21"/>
    </w:rPr>
  </w:style>
  <w:style w:type="character" w:styleId="HTML3">
    <w:name w:val="HTML Cite"/>
    <w:basedOn w:val="a2"/>
    <w:rsid w:val="00B06FE8"/>
  </w:style>
  <w:style w:type="table" w:styleId="af0">
    <w:name w:val="Table Grid"/>
    <w:basedOn w:val="a3"/>
    <w:qFormat/>
    <w:rsid w:val="00B06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_Style 2"/>
    <w:basedOn w:val="1"/>
    <w:next w:val="a0"/>
    <w:uiPriority w:val="39"/>
    <w:unhideWhenUsed/>
    <w:qFormat/>
    <w:rsid w:val="00B06FE8"/>
    <w:pPr>
      <w:keepLines/>
      <w:widowControl/>
      <w:numPr>
        <w:numId w:val="0"/>
      </w:numPr>
      <w:spacing w:after="0" w:line="259" w:lineRule="auto"/>
      <w:jc w:val="left"/>
      <w:outlineLvl w:val="9"/>
    </w:pPr>
    <w:rPr>
      <w:rFonts w:ascii="Calibri Light" w:eastAsia="宋体" w:hAnsi="Calibri Light" w:cs="Times New Roman"/>
      <w:b w:val="0"/>
      <w:color w:val="2E74B5"/>
      <w:kern w:val="0"/>
      <w:sz w:val="32"/>
      <w:szCs w:val="32"/>
    </w:rPr>
  </w:style>
  <w:style w:type="character" w:customStyle="1" w:styleId="Char3">
    <w:name w:val="页眉 Char"/>
    <w:basedOn w:val="a2"/>
    <w:link w:val="a9"/>
    <w:uiPriority w:val="99"/>
    <w:qFormat/>
    <w:rsid w:val="00B06FE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2"/>
    <w:link w:val="a8"/>
    <w:uiPriority w:val="99"/>
    <w:qFormat/>
    <w:rsid w:val="00B06FE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2"/>
    <w:link w:val="a5"/>
    <w:qFormat/>
    <w:rsid w:val="00B06FE8"/>
    <w:rPr>
      <w:kern w:val="2"/>
      <w:sz w:val="21"/>
      <w:szCs w:val="24"/>
    </w:rPr>
  </w:style>
  <w:style w:type="character" w:customStyle="1" w:styleId="Char1">
    <w:name w:val="批注框文本 Char"/>
    <w:basedOn w:val="a2"/>
    <w:link w:val="a7"/>
    <w:qFormat/>
    <w:rsid w:val="00B06FE8"/>
    <w:rPr>
      <w:rFonts w:asciiTheme="minorHAnsi" w:eastAsiaTheme="minorEastAsia" w:hAnsiTheme="minorHAnsi" w:cstheme="minorBidi"/>
      <w:kern w:val="2"/>
      <w:sz w:val="16"/>
      <w:szCs w:val="16"/>
    </w:rPr>
  </w:style>
  <w:style w:type="character" w:customStyle="1" w:styleId="focus">
    <w:name w:val="focus"/>
    <w:basedOn w:val="a2"/>
    <w:rsid w:val="00B06FE8"/>
  </w:style>
  <w:style w:type="character" w:customStyle="1" w:styleId="data-lang6">
    <w:name w:val="data-lang6"/>
    <w:basedOn w:val="a2"/>
    <w:qFormat/>
    <w:rsid w:val="00B06FE8"/>
    <w:rPr>
      <w:color w:val="DDDDDD"/>
      <w:sz w:val="21"/>
      <w:szCs w:val="21"/>
      <w:bdr w:val="single" w:sz="6" w:space="0" w:color="FFFFFF"/>
    </w:rPr>
  </w:style>
  <w:style w:type="character" w:customStyle="1" w:styleId="high-light-bg5">
    <w:name w:val="high-light-bg5"/>
    <w:basedOn w:val="a2"/>
    <w:qFormat/>
    <w:rsid w:val="00B06FE8"/>
    <w:rPr>
      <w:color w:val="FEE972"/>
      <w:shd w:val="clear" w:color="auto" w:fill="FEE972"/>
    </w:rPr>
  </w:style>
  <w:style w:type="paragraph" w:customStyle="1" w:styleId="a">
    <w:name w:val="正文表标题"/>
    <w:next w:val="a0"/>
    <w:qFormat/>
    <w:rsid w:val="00B06FE8"/>
    <w:pPr>
      <w:numPr>
        <w:numId w:val="2"/>
      </w:numPr>
      <w:spacing w:beforeLines="50" w:afterLines="50"/>
      <w:jc w:val="center"/>
    </w:pPr>
    <w:rPr>
      <w:rFonts w:ascii="黑体" w:eastAsia="黑体"/>
      <w:sz w:val="21"/>
      <w:szCs w:val="22"/>
      <w:lang w:eastAsia="zh-CN"/>
    </w:rPr>
  </w:style>
  <w:style w:type="character" w:customStyle="1" w:styleId="high-light-bg4">
    <w:name w:val="high-light-bg4"/>
    <w:basedOn w:val="a2"/>
    <w:rsid w:val="00F966DF"/>
  </w:style>
  <w:style w:type="paragraph" w:styleId="af1">
    <w:name w:val="Date"/>
    <w:basedOn w:val="a0"/>
    <w:next w:val="a0"/>
    <w:link w:val="Char4"/>
    <w:rsid w:val="00745731"/>
    <w:pPr>
      <w:ind w:leftChars="2500" w:left="100"/>
    </w:pPr>
  </w:style>
  <w:style w:type="character" w:customStyle="1" w:styleId="Char4">
    <w:name w:val="日期 Char"/>
    <w:basedOn w:val="a2"/>
    <w:link w:val="af1"/>
    <w:rsid w:val="00745731"/>
    <w:rPr>
      <w:rFonts w:asciiTheme="minorHAnsi" w:hAnsiTheme="minorHAnsi" w:cstheme="minorBidi"/>
      <w:kern w:val="2"/>
      <w:sz w:val="21"/>
      <w:szCs w:val="24"/>
      <w:lang w:eastAsia="zh-CN"/>
    </w:rPr>
  </w:style>
  <w:style w:type="paragraph" w:styleId="af2">
    <w:name w:val="List Paragraph"/>
    <w:basedOn w:val="a0"/>
    <w:uiPriority w:val="99"/>
    <w:unhideWhenUsed/>
    <w:rsid w:val="00774EEC"/>
    <w:pPr>
      <w:ind w:firstLineChars="200" w:firstLine="420"/>
    </w:pPr>
  </w:style>
  <w:style w:type="character" w:customStyle="1" w:styleId="Char0">
    <w:name w:val="纯文本 Char"/>
    <w:basedOn w:val="a2"/>
    <w:link w:val="a6"/>
    <w:uiPriority w:val="99"/>
    <w:qFormat/>
    <w:rsid w:val="00AF3EAA"/>
    <w:rPr>
      <w:rFonts w:ascii="宋体" w:hAnsi="Courier New" w:cstheme="minorBidi"/>
      <w:kern w:val="2"/>
      <w:sz w:val="21"/>
      <w:lang w:eastAsia="zh-CN"/>
    </w:rPr>
  </w:style>
  <w:style w:type="character" w:customStyle="1" w:styleId="2Char">
    <w:name w:val="标题 2 Char"/>
    <w:link w:val="2"/>
    <w:uiPriority w:val="99"/>
    <w:qFormat/>
    <w:locked/>
    <w:rsid w:val="00553A44"/>
    <w:rPr>
      <w:rFonts w:asciiTheme="minorHAnsi" w:eastAsia="黑体" w:hAnsiTheme="minorHAnsi" w:cstheme="minorBidi"/>
      <w:b/>
      <w:sz w:val="21"/>
      <w:szCs w:val="21"/>
      <w:lang w:eastAsia="zh-CN"/>
    </w:rPr>
  </w:style>
  <w:style w:type="character" w:customStyle="1" w:styleId="3Char">
    <w:name w:val="标题 3 Char"/>
    <w:basedOn w:val="a2"/>
    <w:link w:val="3"/>
    <w:uiPriority w:val="99"/>
    <w:qFormat/>
    <w:rsid w:val="00553A44"/>
    <w:rPr>
      <w:rFonts w:eastAsia="宋体"/>
      <w:b/>
      <w:bCs/>
      <w:sz w:val="32"/>
      <w:szCs w:val="32"/>
      <w:lang w:eastAsia="zh-CN"/>
    </w:rPr>
  </w:style>
  <w:style w:type="paragraph" w:styleId="30">
    <w:name w:val="toc 3"/>
    <w:basedOn w:val="a0"/>
    <w:next w:val="a0"/>
    <w:autoRedefine/>
    <w:uiPriority w:val="39"/>
    <w:unhideWhenUsed/>
    <w:rsid w:val="00553A4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21B227-C1A0-4D90-8160-58E098C8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19</Pages>
  <Words>1097</Words>
  <Characters>6256</Characters>
  <Application>Microsoft Office Word</Application>
  <DocSecurity>0</DocSecurity>
  <Lines>52</Lines>
  <Paragraphs>14</Paragraphs>
  <ScaleCrop>false</ScaleCrop>
  <Company>Lenovo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马慧慧</dc:creator>
  <cp:lastModifiedBy>微软中国</cp:lastModifiedBy>
  <cp:revision>131</cp:revision>
  <dcterms:created xsi:type="dcterms:W3CDTF">2017-12-04T06:54:00Z</dcterms:created>
  <dcterms:modified xsi:type="dcterms:W3CDTF">2018-08-06T03:10:00Z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