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黑体"/>
          <w:color w:val="auto"/>
          <w:kern w:val="2"/>
          <w:sz w:val="32"/>
          <w:szCs w:val="32"/>
        </w:rPr>
      </w:pPr>
      <w:bookmarkStart w:id="0" w:name="_Hlk512244031"/>
      <w:r>
        <w:rPr>
          <w:rFonts w:hint="eastAsia" w:eastAsia="黑体" w:cs="黑体"/>
          <w:color w:val="auto"/>
          <w:kern w:val="2"/>
          <w:sz w:val="36"/>
          <w:szCs w:val="36"/>
        </w:rPr>
        <w:t>中国工程建设协会标准</w:t>
      </w:r>
    </w:p>
    <w:p>
      <w:pPr>
        <w:widowControl/>
        <w:jc w:val="left"/>
        <w:rPr>
          <w:rFonts w:eastAsia="黑体"/>
          <w:color w:val="auto"/>
          <w:kern w:val="2"/>
          <w:sz w:val="32"/>
          <w:szCs w:val="32"/>
        </w:rPr>
      </w:pPr>
    </w:p>
    <w:p>
      <w:pPr>
        <w:widowControl/>
        <w:jc w:val="center"/>
        <w:rPr>
          <w:rFonts w:eastAsia="黑体"/>
          <w:color w:val="auto"/>
          <w:kern w:val="2"/>
          <w:sz w:val="32"/>
          <w:szCs w:val="32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sz w:val="32"/>
          <w:szCs w:val="32"/>
        </w:rPr>
        <w:t>《</w:t>
      </w:r>
      <w:bookmarkStart w:id="1" w:name="_Hlk512342601"/>
      <w:r>
        <w:rPr>
          <w:rFonts w:hint="eastAsia" w:ascii="黑体" w:eastAsia="黑体"/>
          <w:color w:val="auto"/>
          <w:sz w:val="32"/>
          <w:szCs w:val="32"/>
        </w:rPr>
        <w:t>**</w:t>
      </w:r>
      <w:bookmarkEnd w:id="1"/>
      <w:r>
        <w:rPr>
          <w:rFonts w:hint="eastAsia" w:ascii="黑体" w:eastAsia="黑体"/>
          <w:color w:val="auto"/>
          <w:sz w:val="32"/>
          <w:szCs w:val="32"/>
        </w:rPr>
        <w:t>********》</w:t>
      </w:r>
    </w:p>
    <w:p>
      <w:pPr>
        <w:widowControl/>
        <w:spacing w:line="360" w:lineRule="auto"/>
        <w:jc w:val="center"/>
        <w:rPr>
          <w:rFonts w:hint="eastAsia" w:ascii="黑体" w:eastAsia="黑体"/>
          <w:color w:val="auto"/>
          <w:kern w:val="2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黑体" w:eastAsia="黑体"/>
          <w:color w:val="auto"/>
          <w:kern w:val="2"/>
          <w:sz w:val="32"/>
          <w:szCs w:val="32"/>
        </w:rPr>
      </w:pPr>
      <w:r>
        <w:rPr>
          <w:rFonts w:hint="eastAsia" w:ascii="黑体" w:eastAsia="黑体"/>
          <w:color w:val="auto"/>
          <w:kern w:val="2"/>
          <w:sz w:val="32"/>
          <w:szCs w:val="32"/>
        </w:rPr>
        <w:t>（C</w:t>
      </w:r>
      <w:r>
        <w:rPr>
          <w:rFonts w:ascii="黑体" w:eastAsia="黑体"/>
          <w:color w:val="auto"/>
          <w:kern w:val="2"/>
          <w:sz w:val="32"/>
          <w:szCs w:val="32"/>
        </w:rPr>
        <w:t xml:space="preserve">ECS </w:t>
      </w:r>
      <w:r>
        <w:rPr>
          <w:rFonts w:hint="eastAsia" w:ascii="黑体" w:eastAsia="黑体"/>
          <w:color w:val="auto"/>
          <w:sz w:val="32"/>
          <w:szCs w:val="32"/>
        </w:rPr>
        <w:t>***</w:t>
      </w:r>
      <w:r>
        <w:rPr>
          <w:rFonts w:ascii="黑体" w:eastAsia="黑体"/>
          <w:color w:val="auto"/>
          <w:sz w:val="32"/>
          <w:szCs w:val="32"/>
        </w:rPr>
        <w:t>-20</w:t>
      </w:r>
      <w:r>
        <w:rPr>
          <w:rFonts w:hint="eastAsia" w:ascii="黑体" w:eastAsia="黑体"/>
          <w:color w:val="auto"/>
          <w:sz w:val="32"/>
          <w:szCs w:val="32"/>
        </w:rPr>
        <w:t>**</w:t>
      </w:r>
      <w:r>
        <w:rPr>
          <w:rFonts w:hint="eastAsia" w:ascii="黑体" w:eastAsia="黑体"/>
          <w:color w:val="auto"/>
          <w:kern w:val="2"/>
          <w:sz w:val="32"/>
          <w:szCs w:val="32"/>
        </w:rPr>
        <w:t>）</w:t>
      </w: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kern w:val="2"/>
          <w:sz w:val="52"/>
          <w:szCs w:val="52"/>
        </w:rPr>
        <w:t>编 制 工 作 大 纲</w:t>
      </w: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36"/>
          <w:szCs w:val="36"/>
        </w:rPr>
      </w:pPr>
      <w:r>
        <w:rPr>
          <w:rFonts w:hint="eastAsia" w:ascii="黑体" w:eastAsia="黑体"/>
          <w:color w:val="auto"/>
          <w:sz w:val="32"/>
          <w:szCs w:val="32"/>
        </w:rPr>
        <w:t>《**********》编制组</w:t>
      </w:r>
    </w:p>
    <w:p>
      <w:pPr>
        <w:widowControl/>
        <w:spacing w:line="360" w:lineRule="auto"/>
        <w:jc w:val="center"/>
        <w:rPr>
          <w:rFonts w:eastAsia="黑体"/>
          <w:color w:val="auto"/>
          <w:kern w:val="2"/>
          <w:sz w:val="28"/>
          <w:szCs w:val="28"/>
        </w:rPr>
      </w:pPr>
      <w:r>
        <w:rPr>
          <w:rFonts w:hint="eastAsia" w:eastAsia="黑体" w:cs="黑体"/>
          <w:color w:val="auto"/>
          <w:kern w:val="2"/>
          <w:sz w:val="28"/>
          <w:szCs w:val="28"/>
        </w:rPr>
        <w:t>二零</w:t>
      </w:r>
      <w:r>
        <w:rPr>
          <w:rFonts w:eastAsia="黑体" w:cs="黑体"/>
          <w:color w:val="auto"/>
          <w:kern w:val="2"/>
          <w:sz w:val="28"/>
          <w:szCs w:val="28"/>
        </w:rPr>
        <w:t>**</w:t>
      </w:r>
      <w:r>
        <w:rPr>
          <w:rFonts w:hint="eastAsia" w:eastAsia="黑体" w:cs="黑体"/>
          <w:color w:val="auto"/>
          <w:kern w:val="2"/>
          <w:sz w:val="28"/>
          <w:szCs w:val="28"/>
        </w:rPr>
        <w:t>年</w:t>
      </w:r>
      <w:r>
        <w:rPr>
          <w:rFonts w:eastAsia="黑体" w:cs="黑体"/>
          <w:color w:val="auto"/>
          <w:kern w:val="2"/>
          <w:sz w:val="28"/>
          <w:szCs w:val="28"/>
        </w:rPr>
        <w:t>**</w:t>
      </w:r>
      <w:r>
        <w:rPr>
          <w:rFonts w:hint="eastAsia" w:eastAsia="黑体" w:cs="黑体"/>
          <w:color w:val="auto"/>
          <w:kern w:val="2"/>
          <w:sz w:val="28"/>
          <w:szCs w:val="28"/>
        </w:rPr>
        <w:t>月</w:t>
      </w:r>
      <w:r>
        <w:rPr>
          <w:rFonts w:eastAsia="黑体" w:cs="黑体"/>
          <w:color w:val="auto"/>
          <w:kern w:val="2"/>
          <w:sz w:val="28"/>
          <w:szCs w:val="28"/>
        </w:rPr>
        <w:t>**</w:t>
      </w:r>
      <w:r>
        <w:rPr>
          <w:rFonts w:hint="eastAsia" w:eastAsia="黑体" w:cs="黑体"/>
          <w:color w:val="auto"/>
          <w:kern w:val="2"/>
          <w:sz w:val="28"/>
          <w:szCs w:val="28"/>
        </w:rPr>
        <w:t>日</w:t>
      </w:r>
    </w:p>
    <w:p>
      <w:pPr>
        <w:widowControl/>
        <w:spacing w:line="360" w:lineRule="auto"/>
        <w:jc w:val="center"/>
        <w:rPr>
          <w:rFonts w:eastAsia="黑体"/>
          <w:color w:val="auto"/>
          <w:sz w:val="28"/>
          <w:szCs w:val="28"/>
        </w:rPr>
      </w:pPr>
    </w:p>
    <w:bookmarkEnd w:id="0"/>
    <w:p>
      <w:pPr>
        <w:snapToGrid w:val="0"/>
        <w:spacing w:line="360" w:lineRule="auto"/>
        <w:jc w:val="center"/>
        <w:rPr>
          <w:rFonts w:eastAsia="仿宋_GB2312" w:cs="仿宋_GB2312"/>
          <w:b/>
          <w:bCs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bookmarkStart w:id="2" w:name="_GoBack"/>
      <w:bookmarkEnd w:id="2"/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一、标准编制的依据、背景、目的、意义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二、起草单位组成情况及编制组成员名单</w:t>
      </w:r>
    </w:p>
    <w:p>
      <w:pPr>
        <w:spacing w:line="300" w:lineRule="auto"/>
        <w:rPr>
          <w:bCs/>
          <w:color w:val="auto"/>
          <w:sz w:val="28"/>
          <w:szCs w:val="28"/>
          <w:highlight w:val="yellow"/>
        </w:rPr>
      </w:pPr>
      <w:r>
        <w:rPr>
          <w:rFonts w:hint="eastAsia"/>
          <w:bCs/>
          <w:color w:val="auto"/>
          <w:sz w:val="28"/>
          <w:szCs w:val="28"/>
          <w:highlight w:val="yellow"/>
        </w:rPr>
        <w:t>起草单位应具有广泛的行业代表性、地域代表性，并能保证相关工作费用。</w:t>
      </w:r>
    </w:p>
    <w:p>
      <w:pPr>
        <w:spacing w:line="300" w:lineRule="auto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highlight w:val="yellow"/>
        </w:rPr>
        <w:t>编制组成员应具有较强的专业背景，并能保证编制工作时间。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三、标准编制的工作基础</w:t>
      </w:r>
    </w:p>
    <w:p>
      <w:pPr>
        <w:spacing w:line="300" w:lineRule="auto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  <w:highlight w:val="yellow"/>
        </w:rPr>
        <w:t>主编单位和参编单位标准编制的工作基础，以及在该领域的研究和技术推广地位。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四、前期筹备工作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五、主要章节内容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六、需要调查研究的主要问题，必要的测试验证项目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七、编制组成员工作分工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八、工作进度计划</w:t>
      </w:r>
    </w:p>
    <w:p>
      <w:pPr>
        <w:spacing w:line="300" w:lineRule="auto"/>
      </w:pPr>
      <w:r>
        <w:rPr>
          <w:rFonts w:hint="eastAsia"/>
          <w:bCs/>
          <w:color w:val="auto"/>
          <w:sz w:val="28"/>
          <w:szCs w:val="28"/>
        </w:rPr>
        <w:t>体现标准编制重要工作节点，包括</w:t>
      </w:r>
      <w:r>
        <w:rPr>
          <w:rFonts w:hint="eastAsia"/>
          <w:bCs/>
          <w:color w:val="auto"/>
          <w:sz w:val="28"/>
          <w:szCs w:val="28"/>
          <w:highlight w:val="yellow"/>
        </w:rPr>
        <w:t>准备、征求意见、送审、报批</w:t>
      </w:r>
      <w:r>
        <w:rPr>
          <w:rFonts w:hint="eastAsia"/>
          <w:bCs/>
          <w:color w:val="auto"/>
          <w:sz w:val="28"/>
          <w:szCs w:val="28"/>
        </w:rPr>
        <w:t>四个阶段。</w:t>
      </w:r>
    </w:p>
    <w:p>
      <w:pPr>
        <w:spacing w:line="300" w:lineRule="auto"/>
        <w:rPr>
          <w:rFonts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eastAsia="仿宋_GB2312" w:cs="仿宋_GB2312"/>
          <w:b/>
          <w:bCs/>
          <w:color w:val="auto"/>
          <w:sz w:val="28"/>
          <w:szCs w:val="28"/>
        </w:rPr>
        <w:t>九、其他需要安排的工作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23"/>
    <w:rsid w:val="002A609D"/>
    <w:rsid w:val="00396523"/>
    <w:rsid w:val="003B65ED"/>
    <w:rsid w:val="003C4F74"/>
    <w:rsid w:val="00474D5D"/>
    <w:rsid w:val="00492EF9"/>
    <w:rsid w:val="00493A43"/>
    <w:rsid w:val="006779E3"/>
    <w:rsid w:val="006C249B"/>
    <w:rsid w:val="00B53A02"/>
    <w:rsid w:val="00BD42B8"/>
    <w:rsid w:val="00C11466"/>
    <w:rsid w:val="00CD755C"/>
    <w:rsid w:val="00D57587"/>
    <w:rsid w:val="00D86636"/>
    <w:rsid w:val="00E7320D"/>
    <w:rsid w:val="00FA4DFE"/>
    <w:rsid w:val="2CAC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310</Characters>
  <Lines>2</Lines>
  <Paragraphs>1</Paragraphs>
  <TotalTime>7</TotalTime>
  <ScaleCrop>false</ScaleCrop>
  <LinksUpToDate>false</LinksUpToDate>
  <CharactersWithSpaces>363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2018-04-24T03:23:00Z</dcterms:created>
  <dc:creator>lenovo lenovo</dc:creator>
  <cp:lastModifiedBy>Administrator</cp:lastModifiedBy>
  <dcterms:modified xsi:type="dcterms:W3CDTF">2018-08-15T06:42:11Z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