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AED9F" w14:textId="77777777" w:rsidR="00E1292D" w:rsidRPr="00092A11" w:rsidRDefault="00E1292D" w:rsidP="00E1292D">
      <w:pPr>
        <w:rPr>
          <w:rFonts w:ascii="Times" w:hAnsi="Times"/>
          <w:sz w:val="20"/>
          <w:szCs w:val="20"/>
        </w:rPr>
      </w:pPr>
      <w:bookmarkStart w:id="0" w:name="_GoBack"/>
      <w:bookmarkEnd w:id="0"/>
    </w:p>
    <w:p w14:paraId="2F1AA4B2" w14:textId="77777777" w:rsidR="00E1292D" w:rsidRPr="00092A11" w:rsidRDefault="00E1292D" w:rsidP="00E1292D">
      <w:pPr>
        <w:rPr>
          <w:rFonts w:ascii="Times" w:eastAsia="Times New Roman" w:hAnsi="Times"/>
          <w:sz w:val="20"/>
          <w:szCs w:val="20"/>
        </w:rPr>
      </w:pPr>
    </w:p>
    <w:p w14:paraId="2C2D1E23" w14:textId="77777777" w:rsidR="00E1292D" w:rsidRPr="00092A11" w:rsidRDefault="00E1292D" w:rsidP="00E1292D">
      <w:pPr>
        <w:spacing w:before="201"/>
        <w:ind w:left="4724"/>
        <w:rPr>
          <w:rFonts w:ascii="Times" w:eastAsia="Times New Roman" w:hAnsi="Times"/>
          <w:sz w:val="36"/>
          <w:szCs w:val="36"/>
        </w:rPr>
      </w:pPr>
      <w:r w:rsidRPr="00092A11">
        <w:rPr>
          <w:rFonts w:ascii="Times" w:eastAsia="Calibri" w:hAnsi="Times"/>
          <w:noProof/>
        </w:rPr>
        <w:drawing>
          <wp:anchor distT="0" distB="0" distL="114300" distR="114300" simplePos="0" relativeHeight="251826176" behindDoc="0" locked="0" layoutInCell="1" allowOverlap="1" wp14:anchorId="1C3FFA3B" wp14:editId="5D6F68BF">
            <wp:simplePos x="0" y="0"/>
            <wp:positionH relativeFrom="page">
              <wp:posOffset>1160145</wp:posOffset>
            </wp:positionH>
            <wp:positionV relativeFrom="paragraph">
              <wp:posOffset>-830580</wp:posOffset>
            </wp:positionV>
            <wp:extent cx="1495425" cy="11715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171575"/>
                    </a:xfrm>
                    <a:prstGeom prst="rect">
                      <a:avLst/>
                    </a:prstGeom>
                    <a:noFill/>
                  </pic:spPr>
                </pic:pic>
              </a:graphicData>
            </a:graphic>
          </wp:anchor>
        </w:drawing>
      </w:r>
      <w:r w:rsidRPr="00092A11">
        <w:rPr>
          <w:rFonts w:ascii="Times" w:hAnsi="Times"/>
          <w:b/>
          <w:color w:val="050505"/>
          <w:spacing w:val="-1"/>
          <w:sz w:val="36"/>
        </w:rPr>
        <w:t>T/CECS</w:t>
      </w:r>
      <w:r w:rsidRPr="00092A11">
        <w:rPr>
          <w:rFonts w:ascii="Times" w:hAnsi="Times"/>
          <w:b/>
          <w:color w:val="050505"/>
          <w:sz w:val="36"/>
        </w:rPr>
        <w:t xml:space="preserve"> XXX</w:t>
      </w:r>
      <w:r w:rsidRPr="00092A11">
        <w:rPr>
          <w:rFonts w:ascii="Times" w:hAnsi="Times" w:hint="eastAsia"/>
          <w:b/>
          <w:color w:val="050505"/>
          <w:sz w:val="36"/>
        </w:rPr>
        <w:t>：</w:t>
      </w:r>
      <w:r w:rsidRPr="00092A11">
        <w:rPr>
          <w:rFonts w:ascii="Times" w:hAnsi="Times"/>
          <w:b/>
          <w:color w:val="050505"/>
          <w:sz w:val="36"/>
        </w:rPr>
        <w:t>201X</w:t>
      </w:r>
    </w:p>
    <w:p w14:paraId="59EA0243" w14:textId="452555DE" w:rsidR="00E1292D" w:rsidRPr="00092A11" w:rsidRDefault="0005646D" w:rsidP="00E1292D">
      <w:pPr>
        <w:spacing w:line="20" w:lineRule="atLeast"/>
        <w:ind w:left="119"/>
        <w:rPr>
          <w:rFonts w:ascii="Times" w:eastAsia="Times New Roman" w:hAnsi="Times"/>
          <w:sz w:val="2"/>
          <w:szCs w:val="2"/>
        </w:rPr>
      </w:pPr>
      <w:r w:rsidRPr="00092A11">
        <w:rPr>
          <w:rFonts w:ascii="Times" w:eastAsia="Times New Roman" w:hAnsi="Times"/>
          <w:noProof/>
          <w:sz w:val="2"/>
          <w:szCs w:val="2"/>
        </w:rPr>
        <mc:AlternateContent>
          <mc:Choice Requires="wpg">
            <w:drawing>
              <wp:inline distT="0" distB="0" distL="0" distR="0" wp14:anchorId="5828DF8A" wp14:editId="72BFDA44">
                <wp:extent cx="5523865" cy="9525"/>
                <wp:effectExtent l="3810" t="7620" r="6350" b="1905"/>
                <wp:docPr id="3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9525"/>
                          <a:chOff x="0" y="0"/>
                          <a:chExt cx="8699" cy="15"/>
                        </a:xfrm>
                      </wpg:grpSpPr>
                      <wpg:grpSp>
                        <wpg:cNvPr id="37" name="Group 266"/>
                        <wpg:cNvGrpSpPr>
                          <a:grpSpLocks/>
                        </wpg:cNvGrpSpPr>
                        <wpg:grpSpPr bwMode="auto">
                          <a:xfrm>
                            <a:off x="8" y="8"/>
                            <a:ext cx="8684" cy="2"/>
                            <a:chOff x="8" y="8"/>
                            <a:chExt cx="8684" cy="2"/>
                          </a:xfrm>
                        </wpg:grpSpPr>
                        <wps:wsp>
                          <wps:cNvPr id="38" name="Freeform 267"/>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597728" id="Group 265" o:spid="_x0000_s1026" style="width:434.95pt;height:.75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">
                <v:group id="Group 266"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67"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" path="m,l8684,e" filled="f">
                    <v:path arrowok="t" o:connecttype="custom" o:connectlocs="0,0;8684,0" o:connectangles="0,0"/>
                  </v:shape>
                </v:group>
                <w10:anchorlock/>
              </v:group>
            </w:pict>
          </mc:Fallback>
        </mc:AlternateContent>
      </w:r>
    </w:p>
    <w:p w14:paraId="0165A8DC" w14:textId="77777777" w:rsidR="00E1292D" w:rsidRPr="00092A11" w:rsidRDefault="00E1292D" w:rsidP="00E1292D">
      <w:pPr>
        <w:spacing w:before="1"/>
        <w:rPr>
          <w:rFonts w:ascii="Times" w:eastAsia="Times New Roman" w:hAnsi="Times"/>
          <w:b/>
          <w:bCs/>
          <w:sz w:val="17"/>
          <w:szCs w:val="17"/>
        </w:rPr>
      </w:pPr>
    </w:p>
    <w:p w14:paraId="340BB9EB" w14:textId="77777777" w:rsidR="00E1292D" w:rsidRPr="00092A11" w:rsidRDefault="00E1292D" w:rsidP="00E1292D">
      <w:pPr>
        <w:rPr>
          <w:rFonts w:ascii="Times" w:hAnsi="Times" w:cs="宋体"/>
          <w:sz w:val="36"/>
          <w:szCs w:val="36"/>
        </w:rPr>
      </w:pPr>
    </w:p>
    <w:p w14:paraId="40E8367A" w14:textId="77777777" w:rsidR="00E1292D" w:rsidRPr="00092A11" w:rsidRDefault="00E1292D" w:rsidP="00CC3E53">
      <w:pPr>
        <w:spacing w:line="460" w:lineRule="exact"/>
        <w:jc w:val="center"/>
        <w:rPr>
          <w:rFonts w:ascii="Times" w:hAnsi="Times" w:cs="宋体"/>
          <w:b/>
          <w:sz w:val="36"/>
          <w:szCs w:val="36"/>
        </w:rPr>
      </w:pPr>
      <w:r w:rsidRPr="00092A11">
        <w:rPr>
          <w:rFonts w:ascii="Times" w:hAnsi="Times" w:cs="宋体"/>
          <w:b/>
          <w:color w:val="050505"/>
          <w:sz w:val="36"/>
          <w:szCs w:val="36"/>
        </w:rPr>
        <w:t>中</w:t>
      </w:r>
      <w:r w:rsidRPr="00092A11">
        <w:rPr>
          <w:rFonts w:ascii="Times" w:hAnsi="Times" w:cs="宋体"/>
          <w:b/>
          <w:color w:val="050505"/>
          <w:sz w:val="36"/>
          <w:szCs w:val="36"/>
        </w:rPr>
        <w:t xml:space="preserve"> </w:t>
      </w:r>
      <w:r w:rsidRPr="00092A11">
        <w:rPr>
          <w:rFonts w:ascii="Times" w:hAnsi="Times" w:cs="宋体"/>
          <w:b/>
          <w:color w:val="050505"/>
          <w:sz w:val="36"/>
          <w:szCs w:val="36"/>
        </w:rPr>
        <w:t>国</w:t>
      </w:r>
      <w:r w:rsidRPr="00092A11">
        <w:rPr>
          <w:rFonts w:ascii="Times" w:hAnsi="Times" w:cs="宋体"/>
          <w:b/>
          <w:color w:val="050505"/>
          <w:sz w:val="36"/>
          <w:szCs w:val="36"/>
        </w:rPr>
        <w:t xml:space="preserve"> </w:t>
      </w:r>
      <w:r w:rsidRPr="00092A11">
        <w:rPr>
          <w:rFonts w:ascii="Times" w:hAnsi="Times" w:cs="宋体"/>
          <w:b/>
          <w:color w:val="050505"/>
          <w:sz w:val="36"/>
          <w:szCs w:val="36"/>
        </w:rPr>
        <w:t>工</w:t>
      </w:r>
      <w:r w:rsidRPr="00092A11">
        <w:rPr>
          <w:rFonts w:ascii="Times" w:hAnsi="Times" w:cs="宋体"/>
          <w:b/>
          <w:color w:val="050505"/>
          <w:sz w:val="36"/>
          <w:szCs w:val="36"/>
        </w:rPr>
        <w:t xml:space="preserve"> </w:t>
      </w:r>
      <w:r w:rsidRPr="00092A11">
        <w:rPr>
          <w:rFonts w:ascii="Times" w:hAnsi="Times" w:cs="宋体"/>
          <w:b/>
          <w:color w:val="050505"/>
          <w:sz w:val="36"/>
          <w:szCs w:val="36"/>
        </w:rPr>
        <w:t>程</w:t>
      </w:r>
      <w:r w:rsidRPr="00092A11">
        <w:rPr>
          <w:rFonts w:ascii="Times" w:hAnsi="Times" w:cs="宋体"/>
          <w:b/>
          <w:color w:val="050505"/>
          <w:sz w:val="36"/>
          <w:szCs w:val="36"/>
        </w:rPr>
        <w:t xml:space="preserve"> </w:t>
      </w:r>
      <w:r w:rsidRPr="00092A11">
        <w:rPr>
          <w:rFonts w:ascii="Times" w:hAnsi="Times" w:cs="宋体"/>
          <w:b/>
          <w:color w:val="050505"/>
          <w:sz w:val="36"/>
          <w:szCs w:val="36"/>
        </w:rPr>
        <w:t>建</w:t>
      </w:r>
      <w:r w:rsidRPr="00092A11">
        <w:rPr>
          <w:rFonts w:ascii="Times" w:hAnsi="Times" w:cs="宋体"/>
          <w:b/>
          <w:color w:val="050505"/>
          <w:sz w:val="36"/>
          <w:szCs w:val="36"/>
        </w:rPr>
        <w:t xml:space="preserve"> </w:t>
      </w:r>
      <w:r w:rsidRPr="00092A11">
        <w:rPr>
          <w:rFonts w:ascii="Times" w:hAnsi="Times" w:cs="宋体"/>
          <w:b/>
          <w:color w:val="050505"/>
          <w:sz w:val="36"/>
          <w:szCs w:val="36"/>
        </w:rPr>
        <w:t>设</w:t>
      </w:r>
      <w:r w:rsidRPr="00092A11">
        <w:rPr>
          <w:rFonts w:ascii="Times" w:hAnsi="Times" w:cs="宋体"/>
          <w:b/>
          <w:color w:val="050505"/>
          <w:sz w:val="36"/>
          <w:szCs w:val="36"/>
        </w:rPr>
        <w:t xml:space="preserve"> </w:t>
      </w:r>
      <w:r w:rsidRPr="00092A11">
        <w:rPr>
          <w:rFonts w:ascii="Times" w:hAnsi="Times" w:cs="宋体"/>
          <w:b/>
          <w:color w:val="050505"/>
          <w:sz w:val="36"/>
          <w:szCs w:val="36"/>
        </w:rPr>
        <w:t>协</w:t>
      </w:r>
      <w:r w:rsidRPr="00092A11">
        <w:rPr>
          <w:rFonts w:ascii="Times" w:hAnsi="Times" w:cs="宋体"/>
          <w:b/>
          <w:color w:val="050505"/>
          <w:sz w:val="36"/>
          <w:szCs w:val="36"/>
        </w:rPr>
        <w:t xml:space="preserve"> </w:t>
      </w:r>
      <w:r w:rsidRPr="00092A11">
        <w:rPr>
          <w:rFonts w:ascii="Times" w:hAnsi="Times" w:cs="宋体"/>
          <w:b/>
          <w:color w:val="050505"/>
          <w:sz w:val="36"/>
          <w:szCs w:val="36"/>
        </w:rPr>
        <w:t>会</w:t>
      </w:r>
      <w:r w:rsidRPr="00092A11">
        <w:rPr>
          <w:rFonts w:ascii="Times" w:hAnsi="Times" w:cs="宋体"/>
          <w:b/>
          <w:color w:val="050505"/>
          <w:sz w:val="36"/>
          <w:szCs w:val="36"/>
        </w:rPr>
        <w:t xml:space="preserve"> </w:t>
      </w:r>
      <w:r w:rsidRPr="00092A11">
        <w:rPr>
          <w:rFonts w:ascii="Times" w:hAnsi="Times" w:cs="宋体"/>
          <w:b/>
          <w:color w:val="050505"/>
          <w:sz w:val="36"/>
          <w:szCs w:val="36"/>
        </w:rPr>
        <w:t>标</w:t>
      </w:r>
      <w:r w:rsidRPr="00092A11">
        <w:rPr>
          <w:rFonts w:ascii="Times" w:hAnsi="Times" w:cs="宋体"/>
          <w:b/>
          <w:color w:val="050505"/>
          <w:sz w:val="36"/>
          <w:szCs w:val="36"/>
        </w:rPr>
        <w:t xml:space="preserve"> </w:t>
      </w:r>
      <w:r w:rsidRPr="00092A11">
        <w:rPr>
          <w:rFonts w:ascii="Times" w:hAnsi="Times" w:cs="宋体"/>
          <w:b/>
          <w:color w:val="050505"/>
          <w:sz w:val="36"/>
          <w:szCs w:val="36"/>
        </w:rPr>
        <w:t>准</w:t>
      </w:r>
    </w:p>
    <w:p w14:paraId="277EBDF3" w14:textId="77777777" w:rsidR="00374919" w:rsidRPr="00092A11" w:rsidRDefault="00374919" w:rsidP="00AC034A">
      <w:pPr>
        <w:jc w:val="center"/>
        <w:rPr>
          <w:rFonts w:ascii="Times" w:eastAsia="黑体" w:hAnsi="Times"/>
          <w:b/>
          <w:sz w:val="28"/>
          <w:szCs w:val="28"/>
        </w:rPr>
      </w:pPr>
    </w:p>
    <w:p w14:paraId="4449EA58" w14:textId="77777777" w:rsidR="00374919" w:rsidRPr="00092A11" w:rsidRDefault="00374919" w:rsidP="00AC034A">
      <w:pPr>
        <w:jc w:val="center"/>
        <w:rPr>
          <w:rFonts w:ascii="Times" w:eastAsia="黑体" w:hAnsi="Times"/>
          <w:b/>
          <w:sz w:val="28"/>
          <w:szCs w:val="28"/>
        </w:rPr>
      </w:pPr>
    </w:p>
    <w:p w14:paraId="62B00E5B" w14:textId="77777777" w:rsidR="00374919" w:rsidRPr="00092A11" w:rsidRDefault="00374919" w:rsidP="00AC034A">
      <w:pPr>
        <w:jc w:val="center"/>
        <w:rPr>
          <w:rFonts w:ascii="Times" w:eastAsia="黑体" w:hAnsi="Times"/>
          <w:b/>
          <w:sz w:val="28"/>
          <w:szCs w:val="28"/>
        </w:rPr>
      </w:pPr>
    </w:p>
    <w:p w14:paraId="1723917A" w14:textId="77777777" w:rsidR="00EF5FD6" w:rsidRPr="00092A11" w:rsidRDefault="00EF5FD6" w:rsidP="00AC034A">
      <w:pPr>
        <w:jc w:val="center"/>
        <w:rPr>
          <w:rFonts w:ascii="Times" w:hAnsi="Times"/>
          <w:sz w:val="44"/>
          <w:szCs w:val="44"/>
        </w:rPr>
      </w:pPr>
      <w:r w:rsidRPr="00092A11">
        <w:rPr>
          <w:rFonts w:ascii="Times" w:hAnsi="Times" w:hint="eastAsia"/>
          <w:sz w:val="44"/>
          <w:szCs w:val="44"/>
        </w:rPr>
        <w:t>装配式建筑密封胶应用技术</w:t>
      </w:r>
      <w:r w:rsidR="0041790A" w:rsidRPr="00092A11">
        <w:rPr>
          <w:rFonts w:ascii="Times" w:hAnsi="Times" w:hint="eastAsia"/>
          <w:sz w:val="44"/>
          <w:szCs w:val="44"/>
        </w:rPr>
        <w:t>规程</w:t>
      </w:r>
    </w:p>
    <w:p w14:paraId="4A90B5AF" w14:textId="77777777" w:rsidR="00E55C3A" w:rsidRPr="00092A11" w:rsidRDefault="0041790A" w:rsidP="00AC034A">
      <w:pPr>
        <w:jc w:val="center"/>
        <w:rPr>
          <w:rFonts w:ascii="Times" w:eastAsia="仿宋" w:hAnsi="Times" w:cs="Times New Roman"/>
          <w:b/>
          <w:sz w:val="36"/>
          <w:szCs w:val="36"/>
        </w:rPr>
      </w:pPr>
      <w:r w:rsidRPr="00092A11">
        <w:rPr>
          <w:rFonts w:ascii="Times" w:eastAsia="仿宋" w:hAnsi="Times" w:cs="Times New Roman"/>
          <w:b/>
          <w:sz w:val="36"/>
          <w:szCs w:val="36"/>
        </w:rPr>
        <w:t>Tech</w:t>
      </w:r>
      <w:r w:rsidR="00A9489F" w:rsidRPr="00092A11">
        <w:rPr>
          <w:rFonts w:ascii="Times" w:eastAsia="仿宋" w:hAnsi="Times" w:cs="Times New Roman"/>
          <w:b/>
          <w:sz w:val="36"/>
          <w:szCs w:val="36"/>
        </w:rPr>
        <w:t>nical specification for sealant</w:t>
      </w:r>
    </w:p>
    <w:p w14:paraId="2C96D58A" w14:textId="47220651" w:rsidR="00374919" w:rsidRPr="00092A11" w:rsidRDefault="00DA3045" w:rsidP="00AC034A">
      <w:pPr>
        <w:jc w:val="center"/>
        <w:rPr>
          <w:rFonts w:ascii="Times" w:eastAsia="仿宋" w:hAnsi="Times" w:cs="Times New Roman"/>
          <w:b/>
          <w:sz w:val="36"/>
          <w:szCs w:val="36"/>
        </w:rPr>
      </w:pPr>
      <w:r w:rsidRPr="00092A11">
        <w:rPr>
          <w:rFonts w:ascii="Times" w:eastAsia="仿宋" w:hAnsi="Times" w:cs="Times New Roman"/>
          <w:b/>
          <w:sz w:val="36"/>
          <w:szCs w:val="36"/>
        </w:rPr>
        <w:t>O</w:t>
      </w:r>
      <w:r w:rsidR="0041790A" w:rsidRPr="00092A11">
        <w:rPr>
          <w:rFonts w:ascii="Times" w:eastAsia="仿宋" w:hAnsi="Times" w:cs="Times New Roman"/>
          <w:b/>
          <w:sz w:val="36"/>
          <w:szCs w:val="36"/>
        </w:rPr>
        <w:t>f</w:t>
      </w:r>
      <w:r w:rsidR="00595476" w:rsidRPr="00092A11">
        <w:rPr>
          <w:rFonts w:ascii="Times" w:eastAsia="仿宋" w:hAnsi="Times" w:cs="Times New Roman"/>
          <w:b/>
          <w:sz w:val="36"/>
          <w:szCs w:val="36"/>
        </w:rPr>
        <w:t xml:space="preserve"> </w:t>
      </w:r>
      <w:r w:rsidR="00CD3430" w:rsidRPr="00092A11">
        <w:rPr>
          <w:rFonts w:ascii="Times" w:eastAsia="仿宋" w:hAnsi="Times" w:cs="Times New Roman" w:hint="eastAsia"/>
          <w:b/>
          <w:sz w:val="36"/>
          <w:szCs w:val="36"/>
        </w:rPr>
        <w:t>prefabricated</w:t>
      </w:r>
      <w:r w:rsidR="00595476" w:rsidRPr="00092A11">
        <w:rPr>
          <w:rFonts w:ascii="Times" w:eastAsia="仿宋" w:hAnsi="Times" w:cs="Times New Roman"/>
          <w:b/>
          <w:sz w:val="36"/>
          <w:szCs w:val="36"/>
        </w:rPr>
        <w:t xml:space="preserve"> </w:t>
      </w:r>
      <w:r w:rsidR="00835417" w:rsidRPr="00092A11">
        <w:rPr>
          <w:rFonts w:ascii="Times" w:eastAsia="仿宋" w:hAnsi="Times" w:cs="Times New Roman"/>
          <w:b/>
          <w:sz w:val="36"/>
          <w:szCs w:val="36"/>
        </w:rPr>
        <w:t>building</w:t>
      </w:r>
    </w:p>
    <w:p w14:paraId="318AD63E" w14:textId="77777777" w:rsidR="00835417" w:rsidRPr="00092A11" w:rsidRDefault="00835417" w:rsidP="00AC034A">
      <w:pPr>
        <w:jc w:val="center"/>
        <w:rPr>
          <w:rFonts w:ascii="Times" w:eastAsia="仿宋" w:hAnsi="Times"/>
          <w:b/>
          <w:sz w:val="44"/>
          <w:szCs w:val="44"/>
        </w:rPr>
      </w:pPr>
    </w:p>
    <w:p w14:paraId="3649CA76" w14:textId="77777777" w:rsidR="00E31D92" w:rsidRPr="00092A11" w:rsidRDefault="00E31D92" w:rsidP="00D0626F">
      <w:pPr>
        <w:ind w:firstLine="883"/>
        <w:jc w:val="center"/>
        <w:rPr>
          <w:rFonts w:ascii="Times" w:eastAsia="仿宋" w:hAnsi="Times"/>
          <w:b/>
          <w:sz w:val="44"/>
          <w:szCs w:val="44"/>
        </w:rPr>
      </w:pPr>
    </w:p>
    <w:p w14:paraId="47E8E4B6" w14:textId="77777777" w:rsidR="00E31D92" w:rsidRPr="00092A11" w:rsidRDefault="00E31D92" w:rsidP="00D0626F">
      <w:pPr>
        <w:ind w:firstLine="883"/>
        <w:jc w:val="center"/>
        <w:rPr>
          <w:rFonts w:ascii="Times" w:eastAsia="仿宋" w:hAnsi="Times"/>
          <w:b/>
          <w:sz w:val="44"/>
          <w:szCs w:val="44"/>
        </w:rPr>
      </w:pPr>
    </w:p>
    <w:p w14:paraId="4C9AFDC5" w14:textId="7F4FE390" w:rsidR="00E31D92" w:rsidRPr="00092A11" w:rsidRDefault="00E31D92" w:rsidP="00AC034A">
      <w:pPr>
        <w:jc w:val="center"/>
        <w:rPr>
          <w:rFonts w:ascii="Times" w:eastAsia="仿宋" w:hAnsi="Times"/>
          <w:b/>
          <w:sz w:val="44"/>
          <w:szCs w:val="44"/>
        </w:rPr>
        <w:sectPr w:rsidR="00E31D92" w:rsidRPr="00092A11" w:rsidSect="00835417">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851" w:gutter="0"/>
          <w:cols w:space="425"/>
          <w:docGrid w:type="linesAndChars" w:linePitch="312"/>
        </w:sectPr>
      </w:pPr>
      <w:r w:rsidRPr="00092A11">
        <w:rPr>
          <w:rFonts w:ascii="Times" w:eastAsia="仿宋" w:hAnsi="Times" w:hint="eastAsia"/>
          <w:b/>
          <w:sz w:val="44"/>
          <w:szCs w:val="44"/>
        </w:rPr>
        <w:t>（</w:t>
      </w:r>
      <w:r w:rsidR="0076482B" w:rsidRPr="00092A11">
        <w:rPr>
          <w:rFonts w:ascii="Times" w:eastAsia="仿宋" w:hAnsi="Times" w:hint="eastAsia"/>
          <w:b/>
          <w:sz w:val="44"/>
          <w:szCs w:val="44"/>
        </w:rPr>
        <w:t>征求意见</w:t>
      </w:r>
      <w:r w:rsidRPr="00092A11">
        <w:rPr>
          <w:rFonts w:ascii="Times" w:eastAsia="仿宋" w:hAnsi="Times" w:hint="eastAsia"/>
          <w:b/>
          <w:sz w:val="44"/>
          <w:szCs w:val="44"/>
        </w:rPr>
        <w:t>稿）</w:t>
      </w:r>
    </w:p>
    <w:p w14:paraId="71065EBB" w14:textId="2C7E19D6" w:rsidR="00835417" w:rsidRPr="00092A11" w:rsidRDefault="00835417" w:rsidP="00F3152A">
      <w:pPr>
        <w:pStyle w:val="10"/>
        <w:spacing w:after="312"/>
        <w:rPr>
          <w:rFonts w:ascii="Times" w:hAnsi="Times"/>
        </w:rPr>
      </w:pPr>
      <w:bookmarkStart w:id="1" w:name="_Toc480806240"/>
      <w:bookmarkStart w:id="2" w:name="_Toc483227397"/>
      <w:bookmarkStart w:id="3" w:name="_Toc483988502"/>
      <w:bookmarkStart w:id="4" w:name="_Toc484071397"/>
      <w:bookmarkStart w:id="5" w:name="_Toc485565166"/>
      <w:bookmarkStart w:id="6" w:name="_Toc509151586"/>
      <w:bookmarkStart w:id="7" w:name="_Toc514851974"/>
      <w:bookmarkStart w:id="8" w:name="_Toc515438789"/>
      <w:bookmarkStart w:id="9" w:name="_Toc515722804"/>
      <w:bookmarkStart w:id="10" w:name="_Toc515722966"/>
      <w:bookmarkStart w:id="11" w:name="_Toc515799329"/>
      <w:bookmarkStart w:id="12" w:name="_Toc515869919"/>
      <w:bookmarkStart w:id="13" w:name="_Toc515870457"/>
      <w:bookmarkStart w:id="14" w:name="_Toc520710454"/>
      <w:bookmarkStart w:id="15" w:name="_Toc534634474"/>
      <w:r w:rsidRPr="00092A11">
        <w:rPr>
          <w:rFonts w:ascii="Times" w:hAnsi="Times" w:hint="eastAsia"/>
        </w:rPr>
        <w:lastRenderedPageBreak/>
        <w:t>前</w:t>
      </w:r>
      <w:r w:rsidR="00CC3E53">
        <w:rPr>
          <w:rFonts w:ascii="Times" w:hAnsi="Times" w:hint="eastAsia"/>
        </w:rPr>
        <w:t xml:space="preserve"> </w:t>
      </w:r>
      <w:r w:rsidR="00CC3E53">
        <w:rPr>
          <w:rFonts w:ascii="Times" w:hAnsi="Times"/>
        </w:rPr>
        <w:t xml:space="preserve"> </w:t>
      </w:r>
      <w:r w:rsidRPr="00092A11">
        <w:rPr>
          <w:rFonts w:ascii="Times" w:hAnsi="Times" w:hint="eastAsia"/>
        </w:rPr>
        <w:t>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C6D28EB" w14:textId="77777777" w:rsidR="00835417" w:rsidRPr="00092A11" w:rsidRDefault="00EF5FD6" w:rsidP="00EF5FD6">
      <w:pPr>
        <w:ind w:firstLine="420"/>
        <w:rPr>
          <w:rFonts w:ascii="Times" w:hAnsi="Times"/>
          <w:szCs w:val="21"/>
        </w:rPr>
      </w:pPr>
      <w:r w:rsidRPr="00092A11">
        <w:rPr>
          <w:rFonts w:ascii="Times" w:hAnsi="Times" w:hint="eastAsia"/>
          <w:szCs w:val="21"/>
        </w:rPr>
        <w:t>根据中国工程建设标准化协会</w:t>
      </w:r>
      <w:r w:rsidR="00607376" w:rsidRPr="00092A11">
        <w:rPr>
          <w:rFonts w:ascii="Times" w:hAnsi="Times" w:hint="eastAsia"/>
          <w:szCs w:val="21"/>
        </w:rPr>
        <w:t>《关于印发</w:t>
      </w:r>
      <w:r w:rsidR="00607376" w:rsidRPr="00092A11">
        <w:rPr>
          <w:rFonts w:ascii="Times" w:hAnsi="Times" w:hint="eastAsia"/>
          <w:szCs w:val="21"/>
        </w:rPr>
        <w:t>&lt;2016</w:t>
      </w:r>
      <w:r w:rsidR="00607376" w:rsidRPr="00092A11">
        <w:rPr>
          <w:rFonts w:ascii="Times" w:hAnsi="Times" w:hint="eastAsia"/>
          <w:szCs w:val="21"/>
        </w:rPr>
        <w:t>年第一批工程建设协会标准制订、修订计划</w:t>
      </w:r>
      <w:r w:rsidR="00607376" w:rsidRPr="00092A11">
        <w:rPr>
          <w:rFonts w:ascii="Times" w:hAnsi="Times" w:hint="eastAsia"/>
          <w:szCs w:val="21"/>
        </w:rPr>
        <w:t>&gt;</w:t>
      </w:r>
      <w:r w:rsidR="00607376" w:rsidRPr="00092A11">
        <w:rPr>
          <w:rFonts w:ascii="Times" w:hAnsi="Times" w:hint="eastAsia"/>
          <w:szCs w:val="21"/>
        </w:rPr>
        <w:t>的通知》（</w:t>
      </w:r>
      <w:r w:rsidRPr="00092A11">
        <w:rPr>
          <w:rFonts w:ascii="Times" w:hAnsi="Times" w:hint="eastAsia"/>
          <w:szCs w:val="21"/>
        </w:rPr>
        <w:t>建标协字</w:t>
      </w:r>
      <w:r w:rsidRPr="00092A11">
        <w:rPr>
          <w:rFonts w:ascii="Times" w:hAnsi="Times" w:hint="eastAsia"/>
          <w:szCs w:val="21"/>
        </w:rPr>
        <w:t>[2016] 038</w:t>
      </w:r>
      <w:r w:rsidRPr="00092A11">
        <w:rPr>
          <w:rFonts w:ascii="Times" w:hAnsi="Times" w:hint="eastAsia"/>
          <w:szCs w:val="21"/>
        </w:rPr>
        <w:t>号文件</w:t>
      </w:r>
      <w:r w:rsidR="00607376" w:rsidRPr="00092A11">
        <w:rPr>
          <w:rFonts w:ascii="Times" w:hAnsi="Times" w:hint="eastAsia"/>
          <w:szCs w:val="21"/>
        </w:rPr>
        <w:t>）</w:t>
      </w:r>
      <w:r w:rsidRPr="00092A11">
        <w:rPr>
          <w:rFonts w:ascii="Times" w:hAnsi="Times" w:hint="eastAsia"/>
          <w:szCs w:val="21"/>
        </w:rPr>
        <w:t>的要求</w:t>
      </w:r>
      <w:r w:rsidRPr="00092A11">
        <w:rPr>
          <w:rFonts w:ascii="Times" w:hAnsi="Times"/>
          <w:szCs w:val="21"/>
        </w:rPr>
        <w:t>，</w:t>
      </w:r>
      <w:r w:rsidRPr="00092A11">
        <w:rPr>
          <w:rFonts w:ascii="Times" w:hAnsi="Times" w:hint="eastAsia"/>
          <w:szCs w:val="21"/>
        </w:rPr>
        <w:t>本规程由中国建筑科学研究院</w:t>
      </w:r>
      <w:r w:rsidR="00F11334" w:rsidRPr="00092A11">
        <w:rPr>
          <w:rFonts w:ascii="Times" w:hAnsi="Times" w:hint="eastAsia"/>
          <w:szCs w:val="21"/>
        </w:rPr>
        <w:t>有限公司</w:t>
      </w:r>
      <w:r w:rsidRPr="00092A11">
        <w:rPr>
          <w:rFonts w:ascii="Times" w:hAnsi="Times" w:hint="eastAsia"/>
          <w:szCs w:val="21"/>
        </w:rPr>
        <w:t>、中国建筑标准设计研究院有限公司会同有关单位开展调查研究，认真总结实践经验，参考有关国际标准和国外先进标准，并在广泛征求意见的基础上</w:t>
      </w:r>
      <w:r w:rsidR="004D61C3" w:rsidRPr="00092A11">
        <w:rPr>
          <w:rFonts w:ascii="Times" w:hAnsi="Times" w:hint="eastAsia"/>
          <w:szCs w:val="21"/>
        </w:rPr>
        <w:t>制订了本规程</w:t>
      </w:r>
      <w:r w:rsidRPr="00092A11">
        <w:rPr>
          <w:rFonts w:ascii="Times" w:hAnsi="Times" w:hint="eastAsia"/>
          <w:szCs w:val="21"/>
        </w:rPr>
        <w:t>。</w:t>
      </w:r>
    </w:p>
    <w:p w14:paraId="22C771F3" w14:textId="714B8CA8" w:rsidR="00607376" w:rsidRPr="00092A11" w:rsidRDefault="00607376" w:rsidP="00607376">
      <w:pPr>
        <w:ind w:firstLine="420"/>
        <w:rPr>
          <w:rFonts w:ascii="Times" w:hAnsi="Times"/>
          <w:szCs w:val="21"/>
        </w:rPr>
      </w:pPr>
      <w:r w:rsidRPr="00092A11">
        <w:rPr>
          <w:rFonts w:ascii="Times" w:hAnsi="Times" w:hint="eastAsia"/>
          <w:szCs w:val="21"/>
        </w:rPr>
        <w:t>本规程的主要内容是：总则、术语、</w:t>
      </w:r>
      <w:r w:rsidR="00F11334" w:rsidRPr="00092A11">
        <w:rPr>
          <w:rFonts w:ascii="Times" w:hAnsi="Times" w:hint="eastAsia"/>
          <w:szCs w:val="21"/>
        </w:rPr>
        <w:t>材料</w:t>
      </w:r>
      <w:r w:rsidRPr="00092A11">
        <w:rPr>
          <w:rFonts w:ascii="Times" w:hAnsi="Times" w:hint="eastAsia"/>
          <w:szCs w:val="21"/>
        </w:rPr>
        <w:t>、设计、施工、验收、检查与维修以及有关的附录。</w:t>
      </w:r>
    </w:p>
    <w:p w14:paraId="586B420E" w14:textId="4E5DF66D" w:rsidR="00607376" w:rsidRPr="00092A11" w:rsidRDefault="00607376" w:rsidP="00607376">
      <w:pPr>
        <w:ind w:firstLine="420"/>
        <w:rPr>
          <w:rFonts w:ascii="Times" w:hAnsi="Times"/>
          <w:szCs w:val="21"/>
        </w:rPr>
      </w:pPr>
      <w:r w:rsidRPr="00092A11">
        <w:rPr>
          <w:rFonts w:ascii="Times" w:hAnsi="Times" w:hint="eastAsia"/>
        </w:rPr>
        <w:t>本规程由中国工程建设标准化协会</w:t>
      </w:r>
      <w:r w:rsidR="00595476" w:rsidRPr="00092A11">
        <w:rPr>
          <w:rFonts w:ascii="Times" w:hAnsi="Times" w:hint="eastAsia"/>
        </w:rPr>
        <w:t>建筑与市政工程产品应用分会（</w:t>
      </w:r>
      <w:r w:rsidR="00595476" w:rsidRPr="00092A11">
        <w:rPr>
          <w:rFonts w:ascii="Times" w:hAnsi="Times" w:hint="eastAsia"/>
        </w:rPr>
        <w:t>CECS/</w:t>
      </w:r>
      <w:r w:rsidR="00595476" w:rsidRPr="00092A11">
        <w:rPr>
          <w:rFonts w:ascii="Times" w:hAnsi="Times"/>
        </w:rPr>
        <w:t>TC</w:t>
      </w:r>
      <w:r w:rsidR="00E83977" w:rsidRPr="00092A11">
        <w:rPr>
          <w:rFonts w:ascii="Times" w:hAnsi="Times"/>
        </w:rPr>
        <w:t>49</w:t>
      </w:r>
      <w:r w:rsidR="00595476" w:rsidRPr="00092A11">
        <w:rPr>
          <w:rFonts w:ascii="Times" w:hAnsi="Times" w:hint="eastAsia"/>
        </w:rPr>
        <w:t>）归口管理</w:t>
      </w:r>
      <w:r w:rsidRPr="00092A11">
        <w:rPr>
          <w:rFonts w:ascii="Times" w:hAnsi="Times" w:hint="eastAsia"/>
        </w:rPr>
        <w:t>，由</w:t>
      </w:r>
      <w:r w:rsidRPr="00092A11">
        <w:rPr>
          <w:rFonts w:ascii="Times" w:hAnsi="Times" w:hint="eastAsia"/>
          <w:szCs w:val="21"/>
        </w:rPr>
        <w:t>中国建筑科学研究院</w:t>
      </w:r>
      <w:r w:rsidR="00F11334" w:rsidRPr="00092A11">
        <w:rPr>
          <w:rFonts w:ascii="Times" w:hAnsi="Times" w:hint="eastAsia"/>
          <w:szCs w:val="21"/>
        </w:rPr>
        <w:t>有限公司</w:t>
      </w:r>
      <w:r w:rsidRPr="00092A11">
        <w:rPr>
          <w:rFonts w:ascii="Times" w:hAnsi="Times" w:hint="eastAsia"/>
          <w:szCs w:val="21"/>
        </w:rPr>
        <w:t>负责具体技术内容的解释。执行本规程过程中如有意见或建议，请寄送中国建筑科学研究院</w:t>
      </w:r>
      <w:r w:rsidR="00BC4A36" w:rsidRPr="00092A11">
        <w:rPr>
          <w:rFonts w:ascii="Times" w:hAnsi="Times" w:hint="eastAsia"/>
          <w:szCs w:val="21"/>
        </w:rPr>
        <w:t>有限公司</w:t>
      </w:r>
      <w:r w:rsidR="0041790A" w:rsidRPr="00092A11">
        <w:rPr>
          <w:rFonts w:ascii="Times" w:hAnsi="Times" w:hint="eastAsia"/>
          <w:szCs w:val="21"/>
        </w:rPr>
        <w:t>《</w:t>
      </w:r>
      <w:r w:rsidR="00CB395E" w:rsidRPr="00092A11">
        <w:rPr>
          <w:rFonts w:ascii="Times" w:hAnsi="Times" w:hint="eastAsia"/>
          <w:szCs w:val="21"/>
        </w:rPr>
        <w:t>装配式建筑密封胶应用技术规程</w:t>
      </w:r>
      <w:r w:rsidR="0041790A" w:rsidRPr="00092A11">
        <w:rPr>
          <w:rFonts w:ascii="Times" w:hAnsi="Times" w:hint="eastAsia"/>
          <w:szCs w:val="21"/>
        </w:rPr>
        <w:t>》</w:t>
      </w:r>
      <w:r w:rsidR="00CB395E" w:rsidRPr="00092A11">
        <w:rPr>
          <w:rFonts w:ascii="Times" w:hAnsi="Times" w:hint="eastAsia"/>
          <w:szCs w:val="21"/>
        </w:rPr>
        <w:t>管理组（地址：北京市北三环东路</w:t>
      </w:r>
      <w:r w:rsidR="00CB395E" w:rsidRPr="00092A11">
        <w:rPr>
          <w:rFonts w:ascii="Times" w:hAnsi="Times" w:hint="eastAsia"/>
          <w:szCs w:val="21"/>
        </w:rPr>
        <w:t>30</w:t>
      </w:r>
      <w:r w:rsidR="00CB395E" w:rsidRPr="00092A11">
        <w:rPr>
          <w:rFonts w:ascii="Times" w:hAnsi="Times" w:hint="eastAsia"/>
          <w:szCs w:val="21"/>
        </w:rPr>
        <w:t>号，邮编</w:t>
      </w:r>
      <w:r w:rsidR="00CB395E" w:rsidRPr="00092A11">
        <w:rPr>
          <w:rFonts w:ascii="Times" w:hAnsi="Times" w:hint="eastAsia"/>
          <w:szCs w:val="21"/>
        </w:rPr>
        <w:t>100013</w:t>
      </w:r>
      <w:r w:rsidR="00CB395E" w:rsidRPr="00092A11">
        <w:rPr>
          <w:rFonts w:ascii="Times" w:hAnsi="Times" w:hint="eastAsia"/>
          <w:szCs w:val="21"/>
        </w:rPr>
        <w:t>）。</w:t>
      </w:r>
    </w:p>
    <w:p w14:paraId="25D1F791" w14:textId="77777777" w:rsidR="00CB395E" w:rsidRPr="00092A11" w:rsidRDefault="00CB395E" w:rsidP="00827F96">
      <w:pPr>
        <w:ind w:firstLineChars="200" w:firstLine="477"/>
        <w:rPr>
          <w:rFonts w:ascii="Times" w:hAnsi="Times"/>
          <w:szCs w:val="21"/>
        </w:rPr>
      </w:pPr>
      <w:r w:rsidRPr="00092A11">
        <w:rPr>
          <w:rFonts w:ascii="Times" w:hAnsi="Times" w:hint="eastAsia"/>
          <w:spacing w:val="2"/>
          <w:w w:val="98"/>
          <w:kern w:val="0"/>
          <w:szCs w:val="21"/>
          <w:fitText w:val="1890" w:id="1279947008"/>
        </w:rPr>
        <w:t>本规程主编单位</w:t>
      </w:r>
      <w:r w:rsidRPr="00092A11">
        <w:rPr>
          <w:rFonts w:ascii="Times" w:hAnsi="Times" w:hint="eastAsia"/>
          <w:spacing w:val="-6"/>
          <w:w w:val="98"/>
          <w:kern w:val="0"/>
          <w:szCs w:val="21"/>
          <w:fitText w:val="1890" w:id="1279947008"/>
        </w:rPr>
        <w:t>：</w:t>
      </w:r>
      <w:r w:rsidRPr="00092A11">
        <w:rPr>
          <w:rFonts w:ascii="Times" w:hAnsi="Times" w:hint="eastAsia"/>
          <w:szCs w:val="21"/>
        </w:rPr>
        <w:t>中国建筑科学研究院</w:t>
      </w:r>
      <w:r w:rsidR="00DD2E81" w:rsidRPr="00092A11">
        <w:rPr>
          <w:rFonts w:ascii="Times" w:hAnsi="Times" w:hint="eastAsia"/>
          <w:szCs w:val="21"/>
        </w:rPr>
        <w:t>有限公司</w:t>
      </w:r>
    </w:p>
    <w:p w14:paraId="03133F69" w14:textId="77777777" w:rsidR="001E212E" w:rsidRPr="00092A11" w:rsidRDefault="00CB395E" w:rsidP="00465E38">
      <w:pPr>
        <w:ind w:firstLineChars="1000" w:firstLine="2400"/>
        <w:rPr>
          <w:rFonts w:ascii="Times" w:hAnsi="Times"/>
          <w:szCs w:val="21"/>
        </w:rPr>
      </w:pPr>
      <w:r w:rsidRPr="00092A11">
        <w:rPr>
          <w:rFonts w:ascii="Times" w:hAnsi="Times" w:hint="eastAsia"/>
          <w:szCs w:val="21"/>
        </w:rPr>
        <w:t>中国建筑标准设计研究院有限公司</w:t>
      </w:r>
    </w:p>
    <w:p w14:paraId="1474486F" w14:textId="77777777" w:rsidR="00430502" w:rsidRPr="00092A11" w:rsidRDefault="00CB395E" w:rsidP="00827F96">
      <w:pPr>
        <w:ind w:firstLineChars="200" w:firstLine="477"/>
        <w:rPr>
          <w:rFonts w:ascii="Times" w:hAnsi="Times"/>
          <w:bCs/>
          <w:szCs w:val="21"/>
        </w:rPr>
      </w:pPr>
      <w:r w:rsidRPr="00092A11">
        <w:rPr>
          <w:rFonts w:ascii="Times" w:hAnsi="Times" w:hint="eastAsia"/>
          <w:spacing w:val="2"/>
          <w:w w:val="98"/>
          <w:kern w:val="0"/>
          <w:szCs w:val="21"/>
          <w:fitText w:val="1890" w:id="1279947011"/>
        </w:rPr>
        <w:t>本规程参编单位</w:t>
      </w:r>
      <w:r w:rsidRPr="00092A11">
        <w:rPr>
          <w:rFonts w:ascii="Times" w:hAnsi="Times" w:hint="eastAsia"/>
          <w:spacing w:val="-6"/>
          <w:w w:val="98"/>
          <w:kern w:val="0"/>
          <w:szCs w:val="21"/>
          <w:fitText w:val="1890" w:id="1279947011"/>
        </w:rPr>
        <w:t>：</w:t>
      </w:r>
    </w:p>
    <w:p w14:paraId="4C0B8106" w14:textId="77777777" w:rsidR="00430502" w:rsidRPr="00092A11" w:rsidRDefault="00CB395E">
      <w:pPr>
        <w:ind w:firstLineChars="200" w:firstLine="480"/>
        <w:rPr>
          <w:rFonts w:ascii="Times" w:hAnsi="Times"/>
          <w:szCs w:val="21"/>
        </w:rPr>
      </w:pPr>
      <w:r w:rsidRPr="00092A11">
        <w:rPr>
          <w:rFonts w:ascii="Times" w:hAnsi="Times" w:hint="eastAsia"/>
          <w:szCs w:val="21"/>
        </w:rPr>
        <w:t>本规程主要起草人员：</w:t>
      </w:r>
    </w:p>
    <w:p w14:paraId="7061A495" w14:textId="77777777" w:rsidR="00CB395E" w:rsidRPr="00092A11" w:rsidRDefault="00CB395E" w:rsidP="00FE06F4">
      <w:pPr>
        <w:ind w:firstLineChars="200" w:firstLine="480"/>
        <w:rPr>
          <w:rFonts w:ascii="Times" w:hAnsi="Times"/>
          <w:szCs w:val="21"/>
        </w:rPr>
      </w:pPr>
      <w:r w:rsidRPr="00092A11">
        <w:rPr>
          <w:rFonts w:ascii="Times" w:hAnsi="Times" w:hint="eastAsia"/>
          <w:szCs w:val="21"/>
        </w:rPr>
        <w:t>本规程主要审查人员：</w:t>
      </w:r>
    </w:p>
    <w:p w14:paraId="6CF3ED6D" w14:textId="77777777" w:rsidR="00F151F8" w:rsidRPr="00092A11" w:rsidRDefault="00F151F8" w:rsidP="00F151F8">
      <w:pPr>
        <w:widowControl/>
        <w:ind w:firstLine="420"/>
        <w:rPr>
          <w:rFonts w:ascii="Times" w:hAnsi="Times"/>
          <w:szCs w:val="21"/>
        </w:rPr>
      </w:pPr>
      <w:r w:rsidRPr="00092A11">
        <w:rPr>
          <w:rFonts w:ascii="Times" w:hAnsi="Times"/>
          <w:szCs w:val="21"/>
        </w:rPr>
        <w:br w:type="page"/>
      </w:r>
    </w:p>
    <w:p w14:paraId="1FD7ADC8" w14:textId="4FE1F2EF" w:rsidR="00FF41CD" w:rsidRPr="00092A11" w:rsidRDefault="00F151F8" w:rsidP="0099108B">
      <w:pPr>
        <w:pStyle w:val="12"/>
        <w:tabs>
          <w:tab w:val="right" w:leader="dot" w:pos="9060"/>
        </w:tabs>
        <w:snapToGrid w:val="0"/>
        <w:spacing w:before="0" w:after="0" w:line="240" w:lineRule="auto"/>
        <w:jc w:val="center"/>
        <w:rPr>
          <w:rFonts w:ascii="Times" w:eastAsia="黑体" w:hAnsi="Times"/>
          <w:noProof/>
          <w:sz w:val="22"/>
          <w:szCs w:val="22"/>
        </w:rPr>
      </w:pPr>
      <w:bookmarkStart w:id="16" w:name="_Toc480806241"/>
      <w:bookmarkStart w:id="17" w:name="_Toc483227398"/>
      <w:bookmarkStart w:id="18" w:name="_Toc483988503"/>
      <w:bookmarkStart w:id="19" w:name="_Toc484071398"/>
      <w:bookmarkStart w:id="20" w:name="_Toc485565167"/>
      <w:bookmarkStart w:id="21" w:name="_Toc509151587"/>
      <w:r w:rsidRPr="00092A11">
        <w:rPr>
          <w:rFonts w:ascii="Times" w:eastAsia="黑体" w:hAnsi="Times" w:hint="eastAsia"/>
          <w:sz w:val="36"/>
          <w:szCs w:val="28"/>
        </w:rPr>
        <w:lastRenderedPageBreak/>
        <w:t>目</w:t>
      </w:r>
      <w:r w:rsidR="00CC3E53">
        <w:rPr>
          <w:rFonts w:ascii="Times" w:eastAsia="黑体" w:hAnsi="Times" w:hint="eastAsia"/>
          <w:sz w:val="36"/>
          <w:szCs w:val="28"/>
        </w:rPr>
        <w:t xml:space="preserve"> </w:t>
      </w:r>
      <w:r w:rsidR="00CC3E53">
        <w:rPr>
          <w:rFonts w:ascii="Times" w:eastAsia="黑体" w:hAnsi="Times"/>
          <w:sz w:val="36"/>
          <w:szCs w:val="28"/>
        </w:rPr>
        <w:t xml:space="preserve"> </w:t>
      </w:r>
      <w:r w:rsidRPr="00092A11">
        <w:rPr>
          <w:rFonts w:ascii="Times" w:eastAsia="黑体" w:hAnsi="Times" w:hint="eastAsia"/>
          <w:sz w:val="36"/>
          <w:szCs w:val="28"/>
        </w:rPr>
        <w:t>录</w:t>
      </w:r>
      <w:bookmarkEnd w:id="16"/>
      <w:bookmarkEnd w:id="17"/>
      <w:bookmarkEnd w:id="18"/>
      <w:bookmarkEnd w:id="19"/>
      <w:bookmarkEnd w:id="20"/>
      <w:bookmarkEnd w:id="21"/>
      <w:r w:rsidR="00401ADC" w:rsidRPr="00092A11">
        <w:rPr>
          <w:rFonts w:ascii="Times" w:eastAsia="黑体" w:hAnsi="Times"/>
          <w:kern w:val="44"/>
          <w:sz w:val="22"/>
          <w:szCs w:val="22"/>
        </w:rPr>
        <w:fldChar w:fldCharType="begin"/>
      </w:r>
      <w:r w:rsidR="00E806F9" w:rsidRPr="00092A11">
        <w:rPr>
          <w:rFonts w:ascii="Times" w:eastAsia="黑体" w:hAnsi="Times"/>
          <w:sz w:val="22"/>
          <w:szCs w:val="22"/>
        </w:rPr>
        <w:instrText xml:space="preserve"> TOC \o "1-2" \h \z \u </w:instrText>
      </w:r>
      <w:r w:rsidR="00401ADC" w:rsidRPr="00092A11">
        <w:rPr>
          <w:rFonts w:ascii="Times" w:eastAsia="黑体" w:hAnsi="Times"/>
          <w:kern w:val="44"/>
          <w:sz w:val="22"/>
          <w:szCs w:val="22"/>
        </w:rPr>
        <w:fldChar w:fldCharType="separate"/>
      </w:r>
    </w:p>
    <w:p w14:paraId="20B3C94A" w14:textId="1858A672" w:rsidR="00FF41CD" w:rsidRPr="00092A11" w:rsidRDefault="009E4905">
      <w:pPr>
        <w:pStyle w:val="12"/>
        <w:tabs>
          <w:tab w:val="left" w:pos="420"/>
          <w:tab w:val="right" w:leader="dot" w:pos="9060"/>
        </w:tabs>
        <w:rPr>
          <w:rFonts w:ascii="Times" w:eastAsia="黑体" w:hAnsi="Times"/>
          <w:b w:val="0"/>
          <w:bCs w:val="0"/>
          <w:caps w:val="0"/>
          <w:noProof/>
          <w:sz w:val="22"/>
          <w:szCs w:val="22"/>
        </w:rPr>
      </w:pPr>
      <w:hyperlink w:anchor="_Toc534634475" w:history="1">
        <w:r w:rsidR="00FF41CD" w:rsidRPr="00092A11">
          <w:rPr>
            <w:rStyle w:val="aff6"/>
            <w:rFonts w:ascii="Times" w:eastAsia="黑体" w:hAnsi="Times"/>
            <w:noProof/>
            <w:sz w:val="22"/>
            <w:szCs w:val="22"/>
          </w:rPr>
          <w:t>1</w:t>
        </w:r>
        <w:r w:rsidR="00FF41CD" w:rsidRPr="00092A11">
          <w:rPr>
            <w:rFonts w:ascii="Times" w:eastAsia="黑体" w:hAnsi="Times"/>
            <w:b w:val="0"/>
            <w:bCs w:val="0"/>
            <w:caps w:val="0"/>
            <w:noProof/>
            <w:sz w:val="22"/>
            <w:szCs w:val="22"/>
          </w:rPr>
          <w:tab/>
        </w:r>
        <w:r w:rsidR="00FF41CD" w:rsidRPr="00092A11">
          <w:rPr>
            <w:rStyle w:val="aff6"/>
            <w:rFonts w:ascii="Times" w:eastAsia="黑体" w:hAnsi="Times"/>
            <w:noProof/>
            <w:sz w:val="22"/>
            <w:szCs w:val="22"/>
          </w:rPr>
          <w:t>总则</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_Toc534634475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1</w:t>
        </w:r>
        <w:r w:rsidR="00FF41CD" w:rsidRPr="00092A11">
          <w:rPr>
            <w:rFonts w:ascii="Times" w:eastAsia="黑体" w:hAnsi="Times"/>
            <w:noProof/>
            <w:webHidden/>
            <w:sz w:val="22"/>
            <w:szCs w:val="22"/>
          </w:rPr>
          <w:fldChar w:fldCharType="end"/>
        </w:r>
      </w:hyperlink>
    </w:p>
    <w:p w14:paraId="3DB8C74B" w14:textId="38C46A6E" w:rsidR="00FF41CD" w:rsidRPr="00092A11" w:rsidRDefault="009E4905">
      <w:pPr>
        <w:pStyle w:val="12"/>
        <w:tabs>
          <w:tab w:val="left" w:pos="420"/>
          <w:tab w:val="right" w:leader="dot" w:pos="9060"/>
        </w:tabs>
        <w:rPr>
          <w:rFonts w:ascii="Times" w:eastAsia="黑体" w:hAnsi="Times"/>
          <w:b w:val="0"/>
          <w:bCs w:val="0"/>
          <w:caps w:val="0"/>
          <w:noProof/>
          <w:sz w:val="22"/>
          <w:szCs w:val="22"/>
        </w:rPr>
      </w:pPr>
      <w:hyperlink w:anchor="_Toc534634479" w:history="1">
        <w:r w:rsidR="00FF41CD" w:rsidRPr="00092A11">
          <w:rPr>
            <w:rStyle w:val="aff6"/>
            <w:rFonts w:ascii="Times" w:eastAsia="黑体" w:hAnsi="Times"/>
            <w:noProof/>
            <w:sz w:val="22"/>
            <w:szCs w:val="22"/>
          </w:rPr>
          <w:t>2</w:t>
        </w:r>
        <w:r w:rsidR="00FF41CD" w:rsidRPr="00092A11">
          <w:rPr>
            <w:rFonts w:ascii="Times" w:eastAsia="黑体" w:hAnsi="Times"/>
            <w:b w:val="0"/>
            <w:bCs w:val="0"/>
            <w:caps w:val="0"/>
            <w:noProof/>
            <w:sz w:val="22"/>
            <w:szCs w:val="22"/>
          </w:rPr>
          <w:tab/>
        </w:r>
        <w:r w:rsidR="00FF41CD" w:rsidRPr="00092A11">
          <w:rPr>
            <w:rStyle w:val="aff6"/>
            <w:rFonts w:ascii="Times" w:eastAsia="黑体" w:hAnsi="Times"/>
            <w:noProof/>
            <w:sz w:val="22"/>
            <w:szCs w:val="22"/>
          </w:rPr>
          <w:t>术语</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_Toc534634479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2</w:t>
        </w:r>
        <w:r w:rsidR="00FF41CD" w:rsidRPr="00092A11">
          <w:rPr>
            <w:rFonts w:ascii="Times" w:eastAsia="黑体" w:hAnsi="Times"/>
            <w:noProof/>
            <w:webHidden/>
            <w:sz w:val="22"/>
            <w:szCs w:val="22"/>
          </w:rPr>
          <w:fldChar w:fldCharType="end"/>
        </w:r>
      </w:hyperlink>
    </w:p>
    <w:p w14:paraId="74C2557F" w14:textId="7791E02C" w:rsidR="00FF41CD" w:rsidRPr="00092A11" w:rsidRDefault="009E4905">
      <w:pPr>
        <w:pStyle w:val="12"/>
        <w:tabs>
          <w:tab w:val="left" w:pos="420"/>
          <w:tab w:val="right" w:leader="dot" w:pos="9060"/>
        </w:tabs>
        <w:rPr>
          <w:rFonts w:ascii="Times" w:eastAsia="黑体" w:hAnsi="Times"/>
          <w:b w:val="0"/>
          <w:bCs w:val="0"/>
          <w:caps w:val="0"/>
          <w:noProof/>
          <w:sz w:val="22"/>
          <w:szCs w:val="22"/>
        </w:rPr>
      </w:pPr>
      <w:hyperlink w:anchor="_Toc534634480" w:history="1">
        <w:r w:rsidR="00FF41CD" w:rsidRPr="00092A11">
          <w:rPr>
            <w:rStyle w:val="aff6"/>
            <w:rFonts w:ascii="Times" w:eastAsia="黑体" w:hAnsi="Times"/>
            <w:noProof/>
            <w:sz w:val="22"/>
            <w:szCs w:val="22"/>
          </w:rPr>
          <w:t>3</w:t>
        </w:r>
        <w:r w:rsidR="00FF41CD" w:rsidRPr="00092A11">
          <w:rPr>
            <w:rFonts w:ascii="Times" w:eastAsia="黑体" w:hAnsi="Times"/>
            <w:b w:val="0"/>
            <w:bCs w:val="0"/>
            <w:caps w:val="0"/>
            <w:noProof/>
            <w:sz w:val="22"/>
            <w:szCs w:val="22"/>
          </w:rPr>
          <w:tab/>
        </w:r>
        <w:r w:rsidR="00FF41CD" w:rsidRPr="00092A11">
          <w:rPr>
            <w:rStyle w:val="aff6"/>
            <w:rFonts w:ascii="Times" w:eastAsia="黑体" w:hAnsi="Times"/>
            <w:noProof/>
            <w:sz w:val="22"/>
            <w:szCs w:val="22"/>
          </w:rPr>
          <w:t>材料</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_Toc534634480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3</w:t>
        </w:r>
        <w:r w:rsidR="00FF41CD" w:rsidRPr="00092A11">
          <w:rPr>
            <w:rFonts w:ascii="Times" w:eastAsia="黑体" w:hAnsi="Times"/>
            <w:noProof/>
            <w:webHidden/>
            <w:sz w:val="22"/>
            <w:szCs w:val="22"/>
          </w:rPr>
          <w:fldChar w:fldCharType="end"/>
        </w:r>
      </w:hyperlink>
    </w:p>
    <w:p w14:paraId="5E56CD64" w14:textId="0A72203B" w:rsidR="00FF41CD" w:rsidRPr="00092A11" w:rsidRDefault="009E4905">
      <w:pPr>
        <w:pStyle w:val="22"/>
        <w:tabs>
          <w:tab w:val="left" w:pos="840"/>
          <w:tab w:val="right" w:leader="dot" w:pos="9060"/>
        </w:tabs>
        <w:rPr>
          <w:rFonts w:ascii="Times" w:eastAsia="黑体" w:hAnsi="Times"/>
          <w:smallCaps w:val="0"/>
          <w:noProof/>
          <w:sz w:val="22"/>
          <w:szCs w:val="22"/>
        </w:rPr>
      </w:pPr>
      <w:hyperlink w:anchor="_Toc534634481" w:history="1">
        <w:r w:rsidR="00FF41CD" w:rsidRPr="00092A11">
          <w:rPr>
            <w:rStyle w:val="aff6"/>
            <w:rFonts w:ascii="Times" w:eastAsia="黑体" w:hAnsi="Times"/>
            <w:b/>
            <w:noProof/>
            <w:sz w:val="22"/>
            <w:szCs w:val="22"/>
          </w:rPr>
          <w:t>3.1</w:t>
        </w:r>
        <w:r w:rsidR="00FF41CD" w:rsidRPr="00092A11">
          <w:rPr>
            <w:rFonts w:ascii="Times" w:eastAsia="黑体" w:hAnsi="Times"/>
            <w:b/>
            <w:smallCaps w:val="0"/>
            <w:noProof/>
            <w:sz w:val="22"/>
            <w:szCs w:val="22"/>
          </w:rPr>
          <w:tab/>
        </w:r>
        <w:r w:rsidR="00FF41CD" w:rsidRPr="00092A11">
          <w:rPr>
            <w:rStyle w:val="aff6"/>
            <w:rFonts w:ascii="Times" w:eastAsia="黑体" w:hAnsi="Times"/>
            <w:b/>
            <w:noProof/>
            <w:sz w:val="22"/>
            <w:szCs w:val="22"/>
          </w:rPr>
          <w:t>密封胶</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_Toc534634481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3</w:t>
        </w:r>
        <w:r w:rsidR="00FF41CD" w:rsidRPr="00092A11">
          <w:rPr>
            <w:rFonts w:ascii="Times" w:eastAsia="黑体" w:hAnsi="Times"/>
            <w:noProof/>
            <w:webHidden/>
            <w:sz w:val="22"/>
            <w:szCs w:val="22"/>
          </w:rPr>
          <w:fldChar w:fldCharType="end"/>
        </w:r>
      </w:hyperlink>
    </w:p>
    <w:p w14:paraId="431250AA" w14:textId="78AEAA57" w:rsidR="00FF41CD" w:rsidRPr="00092A11" w:rsidRDefault="009E4905">
      <w:pPr>
        <w:pStyle w:val="22"/>
        <w:tabs>
          <w:tab w:val="left" w:pos="840"/>
          <w:tab w:val="right" w:leader="dot" w:pos="9060"/>
        </w:tabs>
        <w:rPr>
          <w:rFonts w:ascii="Times" w:eastAsia="黑体" w:hAnsi="Times"/>
          <w:smallCaps w:val="0"/>
          <w:noProof/>
          <w:sz w:val="22"/>
          <w:szCs w:val="22"/>
        </w:rPr>
      </w:pPr>
      <w:hyperlink w:anchor="_Toc534634482" w:history="1">
        <w:r w:rsidR="00FF41CD" w:rsidRPr="00092A11">
          <w:rPr>
            <w:rStyle w:val="aff6"/>
            <w:rFonts w:ascii="Times" w:eastAsia="黑体" w:hAnsi="Times" w:cs="Times New Roman"/>
            <w:b/>
            <w:noProof/>
            <w:sz w:val="22"/>
            <w:szCs w:val="22"/>
          </w:rPr>
          <w:t>3.2</w:t>
        </w:r>
        <w:r w:rsidR="00FF41CD" w:rsidRPr="00092A11">
          <w:rPr>
            <w:rFonts w:ascii="Times" w:eastAsia="黑体" w:hAnsi="Times"/>
            <w:smallCaps w:val="0"/>
            <w:noProof/>
            <w:sz w:val="22"/>
            <w:szCs w:val="22"/>
          </w:rPr>
          <w:tab/>
        </w:r>
        <w:r w:rsidR="00FF41CD" w:rsidRPr="00092A11">
          <w:rPr>
            <w:rStyle w:val="aff6"/>
            <w:rFonts w:ascii="Times" w:eastAsia="黑体" w:hAnsi="Times"/>
            <w:b/>
            <w:noProof/>
            <w:sz w:val="22"/>
            <w:szCs w:val="22"/>
          </w:rPr>
          <w:t>配套材料</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_Toc534634482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5</w:t>
        </w:r>
        <w:r w:rsidR="00FF41CD" w:rsidRPr="00092A11">
          <w:rPr>
            <w:rFonts w:ascii="Times" w:eastAsia="黑体" w:hAnsi="Times"/>
            <w:noProof/>
            <w:webHidden/>
            <w:sz w:val="22"/>
            <w:szCs w:val="22"/>
          </w:rPr>
          <w:fldChar w:fldCharType="end"/>
        </w:r>
      </w:hyperlink>
    </w:p>
    <w:p w14:paraId="30AD73B5" w14:textId="5B7CF74B" w:rsidR="00FF41CD" w:rsidRPr="00092A11" w:rsidRDefault="009E4905">
      <w:pPr>
        <w:pStyle w:val="12"/>
        <w:tabs>
          <w:tab w:val="left" w:pos="420"/>
          <w:tab w:val="right" w:leader="dot" w:pos="9060"/>
        </w:tabs>
        <w:rPr>
          <w:rFonts w:ascii="Times" w:eastAsia="黑体" w:hAnsi="Times"/>
          <w:b w:val="0"/>
          <w:bCs w:val="0"/>
          <w:caps w:val="0"/>
          <w:noProof/>
          <w:sz w:val="22"/>
          <w:szCs w:val="22"/>
        </w:rPr>
      </w:pPr>
      <w:hyperlink w:anchor="_Toc534634483" w:history="1">
        <w:r w:rsidR="00FF41CD" w:rsidRPr="00092A11">
          <w:rPr>
            <w:rStyle w:val="aff6"/>
            <w:rFonts w:ascii="Times" w:eastAsia="黑体" w:hAnsi="Times"/>
            <w:noProof/>
            <w:sz w:val="22"/>
            <w:szCs w:val="22"/>
          </w:rPr>
          <w:t>4</w:t>
        </w:r>
        <w:r w:rsidR="00FF41CD" w:rsidRPr="00092A11">
          <w:rPr>
            <w:rFonts w:ascii="Times" w:eastAsia="黑体" w:hAnsi="Times"/>
            <w:b w:val="0"/>
            <w:bCs w:val="0"/>
            <w:caps w:val="0"/>
            <w:noProof/>
            <w:sz w:val="22"/>
            <w:szCs w:val="22"/>
          </w:rPr>
          <w:tab/>
        </w:r>
        <w:r w:rsidR="00FF41CD" w:rsidRPr="00092A11">
          <w:rPr>
            <w:rStyle w:val="aff6"/>
            <w:rFonts w:ascii="Times" w:eastAsia="黑体" w:hAnsi="Times"/>
            <w:noProof/>
            <w:sz w:val="22"/>
            <w:szCs w:val="22"/>
          </w:rPr>
          <w:t>设计</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_Toc534634483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6</w:t>
        </w:r>
        <w:r w:rsidR="00FF41CD" w:rsidRPr="00092A11">
          <w:rPr>
            <w:rFonts w:ascii="Times" w:eastAsia="黑体" w:hAnsi="Times"/>
            <w:noProof/>
            <w:webHidden/>
            <w:sz w:val="22"/>
            <w:szCs w:val="22"/>
          </w:rPr>
          <w:fldChar w:fldCharType="end"/>
        </w:r>
      </w:hyperlink>
    </w:p>
    <w:p w14:paraId="093CBA74" w14:textId="67AD7C69" w:rsidR="00FF41CD" w:rsidRPr="00092A11" w:rsidRDefault="009E4905">
      <w:pPr>
        <w:pStyle w:val="22"/>
        <w:tabs>
          <w:tab w:val="left" w:pos="840"/>
          <w:tab w:val="right" w:leader="dot" w:pos="9060"/>
        </w:tabs>
        <w:rPr>
          <w:rFonts w:ascii="Times" w:eastAsia="黑体" w:hAnsi="Times"/>
          <w:smallCaps w:val="0"/>
          <w:noProof/>
          <w:sz w:val="22"/>
          <w:szCs w:val="22"/>
        </w:rPr>
      </w:pPr>
      <w:hyperlink w:anchor="_Toc534634484" w:history="1">
        <w:r w:rsidR="00FF41CD" w:rsidRPr="00092A11">
          <w:rPr>
            <w:rStyle w:val="aff6"/>
            <w:rFonts w:ascii="Times" w:eastAsia="黑体" w:hAnsi="Times" w:cs="Times New Roman"/>
            <w:b/>
            <w:noProof/>
            <w:sz w:val="22"/>
            <w:szCs w:val="22"/>
          </w:rPr>
          <w:t>4.1</w:t>
        </w:r>
        <w:r w:rsidR="00FF41CD" w:rsidRPr="00092A11">
          <w:rPr>
            <w:rFonts w:ascii="Times" w:eastAsia="黑体" w:hAnsi="Times"/>
            <w:smallCaps w:val="0"/>
            <w:noProof/>
            <w:sz w:val="22"/>
            <w:szCs w:val="22"/>
          </w:rPr>
          <w:tab/>
        </w:r>
        <w:r w:rsidR="00FF41CD" w:rsidRPr="00092A11">
          <w:rPr>
            <w:rStyle w:val="aff6"/>
            <w:rFonts w:ascii="Times" w:eastAsia="黑体" w:hAnsi="Times"/>
            <w:b/>
            <w:noProof/>
            <w:sz w:val="22"/>
            <w:szCs w:val="22"/>
          </w:rPr>
          <w:t>接缝设计</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_Toc534634484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6</w:t>
        </w:r>
        <w:r w:rsidR="00FF41CD" w:rsidRPr="00092A11">
          <w:rPr>
            <w:rFonts w:ascii="Times" w:eastAsia="黑体" w:hAnsi="Times"/>
            <w:noProof/>
            <w:webHidden/>
            <w:sz w:val="22"/>
            <w:szCs w:val="22"/>
          </w:rPr>
          <w:fldChar w:fldCharType="end"/>
        </w:r>
      </w:hyperlink>
    </w:p>
    <w:p w14:paraId="79C9A37E" w14:textId="3626C7AC" w:rsidR="00FF41CD" w:rsidRPr="00092A11" w:rsidRDefault="009E4905">
      <w:pPr>
        <w:pStyle w:val="22"/>
        <w:tabs>
          <w:tab w:val="left" w:pos="840"/>
          <w:tab w:val="right" w:leader="dot" w:pos="9060"/>
        </w:tabs>
        <w:rPr>
          <w:rFonts w:ascii="Times" w:eastAsia="黑体" w:hAnsi="Times"/>
          <w:smallCaps w:val="0"/>
          <w:noProof/>
          <w:sz w:val="22"/>
          <w:szCs w:val="22"/>
        </w:rPr>
      </w:pPr>
      <w:hyperlink w:anchor="_Toc534634485" w:history="1">
        <w:r w:rsidR="00FF41CD" w:rsidRPr="00092A11">
          <w:rPr>
            <w:rStyle w:val="aff6"/>
            <w:rFonts w:ascii="Times" w:eastAsia="黑体" w:hAnsi="Times" w:cs="Times New Roman"/>
            <w:b/>
            <w:noProof/>
            <w:sz w:val="22"/>
            <w:szCs w:val="22"/>
          </w:rPr>
          <w:t>4.2</w:t>
        </w:r>
        <w:r w:rsidR="00FF41CD" w:rsidRPr="00092A11">
          <w:rPr>
            <w:rFonts w:ascii="Times" w:eastAsia="黑体" w:hAnsi="Times"/>
            <w:smallCaps w:val="0"/>
            <w:noProof/>
            <w:sz w:val="22"/>
            <w:szCs w:val="22"/>
          </w:rPr>
          <w:tab/>
        </w:r>
        <w:r w:rsidR="00FF41CD" w:rsidRPr="00092A11">
          <w:rPr>
            <w:rStyle w:val="aff6"/>
            <w:rFonts w:ascii="Times" w:eastAsia="黑体" w:hAnsi="Times"/>
            <w:b/>
            <w:noProof/>
            <w:sz w:val="22"/>
            <w:szCs w:val="22"/>
          </w:rPr>
          <w:t>密封胶的选用</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_Toc534634485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7</w:t>
        </w:r>
        <w:r w:rsidR="00FF41CD" w:rsidRPr="00092A11">
          <w:rPr>
            <w:rFonts w:ascii="Times" w:eastAsia="黑体" w:hAnsi="Times"/>
            <w:noProof/>
            <w:webHidden/>
            <w:sz w:val="22"/>
            <w:szCs w:val="22"/>
          </w:rPr>
          <w:fldChar w:fldCharType="end"/>
        </w:r>
      </w:hyperlink>
    </w:p>
    <w:p w14:paraId="4792112F" w14:textId="5036583B" w:rsidR="00FF41CD" w:rsidRPr="00092A11" w:rsidRDefault="009E4905">
      <w:pPr>
        <w:pStyle w:val="12"/>
        <w:tabs>
          <w:tab w:val="left" w:pos="420"/>
          <w:tab w:val="right" w:leader="dot" w:pos="9060"/>
        </w:tabs>
        <w:rPr>
          <w:rFonts w:ascii="Times" w:eastAsia="黑体" w:hAnsi="Times"/>
          <w:b w:val="0"/>
          <w:bCs w:val="0"/>
          <w:caps w:val="0"/>
          <w:noProof/>
          <w:sz w:val="22"/>
          <w:szCs w:val="22"/>
        </w:rPr>
      </w:pPr>
      <w:hyperlink w:anchor="_Toc534634486" w:history="1">
        <w:r w:rsidR="00FF41CD" w:rsidRPr="00092A11">
          <w:rPr>
            <w:rStyle w:val="aff6"/>
            <w:rFonts w:ascii="Times" w:eastAsia="黑体" w:hAnsi="Times"/>
            <w:noProof/>
            <w:sz w:val="22"/>
            <w:szCs w:val="22"/>
          </w:rPr>
          <w:t>5</w:t>
        </w:r>
        <w:r w:rsidR="00FF41CD" w:rsidRPr="00092A11">
          <w:rPr>
            <w:rFonts w:ascii="Times" w:eastAsia="黑体" w:hAnsi="Times"/>
            <w:b w:val="0"/>
            <w:bCs w:val="0"/>
            <w:caps w:val="0"/>
            <w:noProof/>
            <w:sz w:val="22"/>
            <w:szCs w:val="22"/>
          </w:rPr>
          <w:tab/>
        </w:r>
        <w:r w:rsidR="00FF41CD" w:rsidRPr="00092A11">
          <w:rPr>
            <w:rStyle w:val="aff6"/>
            <w:rFonts w:ascii="Times" w:eastAsia="黑体" w:hAnsi="Times"/>
            <w:noProof/>
            <w:sz w:val="22"/>
            <w:szCs w:val="22"/>
          </w:rPr>
          <w:t>施工</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_Toc534634486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8</w:t>
        </w:r>
        <w:r w:rsidR="00FF41CD" w:rsidRPr="00092A11">
          <w:rPr>
            <w:rFonts w:ascii="Times" w:eastAsia="黑体" w:hAnsi="Times"/>
            <w:noProof/>
            <w:webHidden/>
            <w:sz w:val="22"/>
            <w:szCs w:val="22"/>
          </w:rPr>
          <w:fldChar w:fldCharType="end"/>
        </w:r>
      </w:hyperlink>
    </w:p>
    <w:p w14:paraId="49AA0E04" w14:textId="6E5CF785" w:rsidR="00FF41CD" w:rsidRPr="00092A11" w:rsidRDefault="009E4905">
      <w:pPr>
        <w:pStyle w:val="22"/>
        <w:tabs>
          <w:tab w:val="left" w:pos="840"/>
          <w:tab w:val="right" w:leader="dot" w:pos="9060"/>
        </w:tabs>
        <w:rPr>
          <w:rFonts w:ascii="Times" w:eastAsia="黑体" w:hAnsi="Times"/>
          <w:smallCaps w:val="0"/>
          <w:noProof/>
          <w:sz w:val="22"/>
          <w:szCs w:val="22"/>
        </w:rPr>
      </w:pPr>
      <w:hyperlink w:anchor="_Toc534634487" w:history="1">
        <w:r w:rsidR="00FF41CD" w:rsidRPr="00092A11">
          <w:rPr>
            <w:rStyle w:val="aff6"/>
            <w:rFonts w:ascii="Times" w:eastAsia="黑体" w:hAnsi="Times" w:cs="Times New Roman"/>
            <w:b/>
            <w:noProof/>
            <w:sz w:val="22"/>
            <w:szCs w:val="22"/>
          </w:rPr>
          <w:t>5.1</w:t>
        </w:r>
        <w:r w:rsidR="00FF41CD" w:rsidRPr="00092A11">
          <w:rPr>
            <w:rFonts w:ascii="Times" w:eastAsia="黑体" w:hAnsi="Times"/>
            <w:smallCaps w:val="0"/>
            <w:noProof/>
            <w:sz w:val="22"/>
            <w:szCs w:val="22"/>
          </w:rPr>
          <w:tab/>
        </w:r>
        <w:r w:rsidR="00FF41CD" w:rsidRPr="00092A11">
          <w:rPr>
            <w:rStyle w:val="aff6"/>
            <w:rFonts w:ascii="Times" w:eastAsia="黑体" w:hAnsi="Times"/>
            <w:b/>
            <w:noProof/>
            <w:sz w:val="22"/>
            <w:szCs w:val="22"/>
          </w:rPr>
          <w:t>一般规定</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_Toc534634487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8</w:t>
        </w:r>
        <w:r w:rsidR="00FF41CD" w:rsidRPr="00092A11">
          <w:rPr>
            <w:rFonts w:ascii="Times" w:eastAsia="黑体" w:hAnsi="Times"/>
            <w:noProof/>
            <w:webHidden/>
            <w:sz w:val="22"/>
            <w:szCs w:val="22"/>
          </w:rPr>
          <w:fldChar w:fldCharType="end"/>
        </w:r>
      </w:hyperlink>
    </w:p>
    <w:p w14:paraId="1BE89668" w14:textId="677176ED" w:rsidR="00FF41CD" w:rsidRPr="00092A11" w:rsidRDefault="009E4905">
      <w:pPr>
        <w:pStyle w:val="22"/>
        <w:tabs>
          <w:tab w:val="left" w:pos="840"/>
          <w:tab w:val="right" w:leader="dot" w:pos="9060"/>
        </w:tabs>
        <w:rPr>
          <w:rFonts w:ascii="Times" w:eastAsia="黑体" w:hAnsi="Times"/>
          <w:smallCaps w:val="0"/>
          <w:noProof/>
          <w:sz w:val="22"/>
          <w:szCs w:val="22"/>
        </w:rPr>
      </w:pPr>
      <w:hyperlink w:anchor="_Toc534634488" w:history="1">
        <w:r w:rsidR="00FF41CD" w:rsidRPr="00092A11">
          <w:rPr>
            <w:rStyle w:val="aff6"/>
            <w:rFonts w:ascii="Times" w:eastAsia="黑体" w:hAnsi="Times" w:cs="Times New Roman"/>
            <w:b/>
            <w:noProof/>
            <w:sz w:val="22"/>
            <w:szCs w:val="22"/>
          </w:rPr>
          <w:t>5.2</w:t>
        </w:r>
        <w:r w:rsidR="00FF41CD" w:rsidRPr="00092A11">
          <w:rPr>
            <w:rFonts w:ascii="Times" w:eastAsia="黑体" w:hAnsi="Times"/>
            <w:smallCaps w:val="0"/>
            <w:noProof/>
            <w:sz w:val="22"/>
            <w:szCs w:val="22"/>
          </w:rPr>
          <w:tab/>
        </w:r>
        <w:r w:rsidR="00FF41CD" w:rsidRPr="00092A11">
          <w:rPr>
            <w:rStyle w:val="aff6"/>
            <w:rFonts w:ascii="Times" w:eastAsia="黑体" w:hAnsi="Times"/>
            <w:b/>
            <w:noProof/>
            <w:sz w:val="22"/>
            <w:szCs w:val="22"/>
          </w:rPr>
          <w:t>施工工艺</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_Toc534634488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8</w:t>
        </w:r>
        <w:r w:rsidR="00FF41CD" w:rsidRPr="00092A11">
          <w:rPr>
            <w:rFonts w:ascii="Times" w:eastAsia="黑体" w:hAnsi="Times"/>
            <w:noProof/>
            <w:webHidden/>
            <w:sz w:val="22"/>
            <w:szCs w:val="22"/>
          </w:rPr>
          <w:fldChar w:fldCharType="end"/>
        </w:r>
      </w:hyperlink>
    </w:p>
    <w:p w14:paraId="44DEDD49" w14:textId="33DA88C9" w:rsidR="00FF41CD" w:rsidRPr="00092A11" w:rsidRDefault="009E4905">
      <w:pPr>
        <w:pStyle w:val="12"/>
        <w:tabs>
          <w:tab w:val="left" w:pos="420"/>
          <w:tab w:val="right" w:leader="dot" w:pos="9060"/>
        </w:tabs>
        <w:rPr>
          <w:rFonts w:ascii="Times" w:eastAsia="黑体" w:hAnsi="Times"/>
          <w:b w:val="0"/>
          <w:bCs w:val="0"/>
          <w:caps w:val="0"/>
          <w:noProof/>
          <w:sz w:val="22"/>
          <w:szCs w:val="22"/>
        </w:rPr>
      </w:pPr>
      <w:hyperlink w:anchor="_Toc534634489" w:history="1">
        <w:r w:rsidR="00FF41CD" w:rsidRPr="00092A11">
          <w:rPr>
            <w:rStyle w:val="aff6"/>
            <w:rFonts w:ascii="Times" w:eastAsia="黑体" w:hAnsi="Times"/>
            <w:noProof/>
            <w:sz w:val="22"/>
            <w:szCs w:val="22"/>
          </w:rPr>
          <w:t>6</w:t>
        </w:r>
        <w:r w:rsidR="00FF41CD" w:rsidRPr="00092A11">
          <w:rPr>
            <w:rFonts w:ascii="Times" w:eastAsia="黑体" w:hAnsi="Times"/>
            <w:b w:val="0"/>
            <w:bCs w:val="0"/>
            <w:caps w:val="0"/>
            <w:noProof/>
            <w:sz w:val="22"/>
            <w:szCs w:val="22"/>
          </w:rPr>
          <w:tab/>
        </w:r>
        <w:r w:rsidR="00FF41CD" w:rsidRPr="00092A11">
          <w:rPr>
            <w:rStyle w:val="aff6"/>
            <w:rFonts w:ascii="Times" w:eastAsia="黑体" w:hAnsi="Times"/>
            <w:noProof/>
            <w:sz w:val="22"/>
            <w:szCs w:val="22"/>
          </w:rPr>
          <w:t>验收</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_Toc534634489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11</w:t>
        </w:r>
        <w:r w:rsidR="00FF41CD" w:rsidRPr="00092A11">
          <w:rPr>
            <w:rFonts w:ascii="Times" w:eastAsia="黑体" w:hAnsi="Times"/>
            <w:noProof/>
            <w:webHidden/>
            <w:sz w:val="22"/>
            <w:szCs w:val="22"/>
          </w:rPr>
          <w:fldChar w:fldCharType="end"/>
        </w:r>
      </w:hyperlink>
    </w:p>
    <w:p w14:paraId="34DC1AA1" w14:textId="5EEFF118" w:rsidR="00FF41CD" w:rsidRPr="00092A11" w:rsidRDefault="009E4905">
      <w:pPr>
        <w:pStyle w:val="12"/>
        <w:tabs>
          <w:tab w:val="left" w:pos="420"/>
          <w:tab w:val="right" w:leader="dot" w:pos="9060"/>
        </w:tabs>
        <w:rPr>
          <w:rFonts w:ascii="Times" w:eastAsia="黑体" w:hAnsi="Times"/>
          <w:b w:val="0"/>
          <w:bCs w:val="0"/>
          <w:caps w:val="0"/>
          <w:noProof/>
          <w:sz w:val="22"/>
          <w:szCs w:val="22"/>
        </w:rPr>
      </w:pPr>
      <w:hyperlink w:anchor="_Toc534634490" w:history="1">
        <w:r w:rsidR="00FF41CD" w:rsidRPr="00092A11">
          <w:rPr>
            <w:rStyle w:val="aff6"/>
            <w:rFonts w:ascii="Times" w:eastAsia="黑体" w:hAnsi="Times"/>
            <w:noProof/>
            <w:sz w:val="22"/>
            <w:szCs w:val="22"/>
          </w:rPr>
          <w:t>7</w:t>
        </w:r>
        <w:r w:rsidR="00FF41CD" w:rsidRPr="00092A11">
          <w:rPr>
            <w:rFonts w:ascii="Times" w:eastAsia="黑体" w:hAnsi="Times"/>
            <w:b w:val="0"/>
            <w:bCs w:val="0"/>
            <w:caps w:val="0"/>
            <w:noProof/>
            <w:sz w:val="22"/>
            <w:szCs w:val="22"/>
          </w:rPr>
          <w:tab/>
        </w:r>
        <w:r w:rsidR="00FF41CD" w:rsidRPr="00092A11">
          <w:rPr>
            <w:rStyle w:val="aff6"/>
            <w:rFonts w:ascii="Times" w:eastAsia="黑体" w:hAnsi="Times"/>
            <w:noProof/>
            <w:sz w:val="22"/>
            <w:szCs w:val="22"/>
          </w:rPr>
          <w:t>检查与维修</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_Toc534634490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13</w:t>
        </w:r>
        <w:r w:rsidR="00FF41CD" w:rsidRPr="00092A11">
          <w:rPr>
            <w:rFonts w:ascii="Times" w:eastAsia="黑体" w:hAnsi="Times"/>
            <w:noProof/>
            <w:webHidden/>
            <w:sz w:val="22"/>
            <w:szCs w:val="22"/>
          </w:rPr>
          <w:fldChar w:fldCharType="end"/>
        </w:r>
      </w:hyperlink>
    </w:p>
    <w:p w14:paraId="7AF6558C" w14:textId="609AD423" w:rsidR="00FF41CD" w:rsidRPr="00092A11" w:rsidRDefault="009E4905">
      <w:pPr>
        <w:pStyle w:val="12"/>
        <w:tabs>
          <w:tab w:val="right" w:leader="dot" w:pos="9060"/>
        </w:tabs>
        <w:rPr>
          <w:rFonts w:ascii="Times" w:eastAsia="黑体" w:hAnsi="Times"/>
          <w:b w:val="0"/>
          <w:bCs w:val="0"/>
          <w:caps w:val="0"/>
          <w:noProof/>
          <w:sz w:val="22"/>
          <w:szCs w:val="22"/>
        </w:rPr>
      </w:pPr>
      <w:hyperlink w:anchor="_Toc534634491" w:history="1">
        <w:r w:rsidR="00FF41CD" w:rsidRPr="00092A11">
          <w:rPr>
            <w:rStyle w:val="aff6"/>
            <w:rFonts w:ascii="Times" w:eastAsia="黑体" w:hAnsi="Times"/>
            <w:noProof/>
            <w:sz w:val="22"/>
            <w:szCs w:val="22"/>
          </w:rPr>
          <w:t>附录</w:t>
        </w:r>
        <w:r w:rsidR="00FF41CD" w:rsidRPr="00092A11">
          <w:rPr>
            <w:rStyle w:val="aff6"/>
            <w:rFonts w:ascii="Times" w:eastAsia="黑体" w:hAnsi="Times"/>
            <w:noProof/>
            <w:sz w:val="22"/>
            <w:szCs w:val="22"/>
          </w:rPr>
          <w:t xml:space="preserve">A  </w:t>
        </w:r>
        <w:r w:rsidR="00FF41CD" w:rsidRPr="00092A11">
          <w:rPr>
            <w:rStyle w:val="aff6"/>
            <w:rFonts w:ascii="Times" w:eastAsia="黑体" w:hAnsi="Times"/>
            <w:noProof/>
            <w:sz w:val="22"/>
            <w:szCs w:val="22"/>
          </w:rPr>
          <w:t>密封胶分类</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_Toc534634491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15</w:t>
        </w:r>
        <w:r w:rsidR="00FF41CD" w:rsidRPr="00092A11">
          <w:rPr>
            <w:rFonts w:ascii="Times" w:eastAsia="黑体" w:hAnsi="Times"/>
            <w:noProof/>
            <w:webHidden/>
            <w:sz w:val="22"/>
            <w:szCs w:val="22"/>
          </w:rPr>
          <w:fldChar w:fldCharType="end"/>
        </w:r>
      </w:hyperlink>
    </w:p>
    <w:p w14:paraId="573CCB80" w14:textId="741A081A" w:rsidR="00FF41CD" w:rsidRPr="00092A11" w:rsidRDefault="009E4905">
      <w:pPr>
        <w:pStyle w:val="12"/>
        <w:tabs>
          <w:tab w:val="right" w:leader="dot" w:pos="9060"/>
        </w:tabs>
        <w:rPr>
          <w:rFonts w:ascii="Times" w:eastAsia="黑体" w:hAnsi="Times"/>
          <w:b w:val="0"/>
          <w:bCs w:val="0"/>
          <w:caps w:val="0"/>
          <w:noProof/>
          <w:sz w:val="22"/>
          <w:szCs w:val="22"/>
        </w:rPr>
      </w:pPr>
      <w:hyperlink w:anchor="_Toc534634492" w:history="1">
        <w:r w:rsidR="00FF41CD" w:rsidRPr="00092A11">
          <w:rPr>
            <w:rStyle w:val="aff6"/>
            <w:rFonts w:ascii="Times" w:eastAsia="黑体" w:hAnsi="Times"/>
            <w:noProof/>
            <w:sz w:val="22"/>
            <w:szCs w:val="22"/>
          </w:rPr>
          <w:t>附录</w:t>
        </w:r>
        <w:r w:rsidR="00FF41CD" w:rsidRPr="00092A11">
          <w:rPr>
            <w:rStyle w:val="aff6"/>
            <w:rFonts w:ascii="Times" w:eastAsia="黑体" w:hAnsi="Times"/>
            <w:noProof/>
            <w:sz w:val="22"/>
            <w:szCs w:val="22"/>
          </w:rPr>
          <w:t xml:space="preserve">B  </w:t>
        </w:r>
        <w:r w:rsidR="00FF41CD" w:rsidRPr="00092A11">
          <w:rPr>
            <w:rStyle w:val="aff6"/>
            <w:rFonts w:ascii="Times" w:eastAsia="黑体" w:hAnsi="Times"/>
            <w:noProof/>
            <w:sz w:val="22"/>
            <w:szCs w:val="22"/>
          </w:rPr>
          <w:t>装配式建筑拼缝用附件同密封胶相容性试验</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_Toc534634492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16</w:t>
        </w:r>
        <w:r w:rsidR="00FF41CD" w:rsidRPr="00092A11">
          <w:rPr>
            <w:rFonts w:ascii="Times" w:eastAsia="黑体" w:hAnsi="Times"/>
            <w:noProof/>
            <w:webHidden/>
            <w:sz w:val="22"/>
            <w:szCs w:val="22"/>
          </w:rPr>
          <w:fldChar w:fldCharType="end"/>
        </w:r>
      </w:hyperlink>
    </w:p>
    <w:p w14:paraId="5257E037" w14:textId="46E4D5FD" w:rsidR="00FF41CD" w:rsidRPr="00092A11" w:rsidRDefault="009E4905">
      <w:pPr>
        <w:pStyle w:val="12"/>
        <w:tabs>
          <w:tab w:val="right" w:leader="dot" w:pos="9060"/>
        </w:tabs>
        <w:rPr>
          <w:rFonts w:ascii="Times" w:eastAsia="黑体" w:hAnsi="Times"/>
          <w:b w:val="0"/>
          <w:bCs w:val="0"/>
          <w:caps w:val="0"/>
          <w:noProof/>
          <w:sz w:val="22"/>
          <w:szCs w:val="22"/>
        </w:rPr>
      </w:pPr>
      <w:hyperlink w:anchor="_Toc534634493" w:history="1">
        <w:r w:rsidR="00FF41CD" w:rsidRPr="00092A11">
          <w:rPr>
            <w:rStyle w:val="aff6"/>
            <w:rFonts w:ascii="Times" w:eastAsia="黑体" w:hAnsi="Times"/>
            <w:noProof/>
            <w:sz w:val="22"/>
            <w:szCs w:val="22"/>
          </w:rPr>
          <w:t>附录</w:t>
        </w:r>
        <w:r w:rsidR="00FF41CD" w:rsidRPr="00092A11">
          <w:rPr>
            <w:rStyle w:val="aff6"/>
            <w:rFonts w:ascii="Times" w:eastAsia="黑体" w:hAnsi="Times"/>
            <w:noProof/>
            <w:sz w:val="22"/>
            <w:szCs w:val="22"/>
          </w:rPr>
          <w:t xml:space="preserve">C </w:t>
        </w:r>
        <w:r w:rsidR="00D1721E" w:rsidRPr="00092A11">
          <w:rPr>
            <w:rStyle w:val="aff6"/>
            <w:rFonts w:ascii="Times" w:eastAsia="黑体" w:hAnsi="Times"/>
            <w:noProof/>
            <w:sz w:val="22"/>
            <w:szCs w:val="22"/>
          </w:rPr>
          <w:t xml:space="preserve"> </w:t>
        </w:r>
        <w:r w:rsidR="00FF41CD" w:rsidRPr="00092A11">
          <w:rPr>
            <w:rStyle w:val="aff6"/>
            <w:rFonts w:ascii="Times" w:eastAsia="黑体" w:hAnsi="Times"/>
            <w:noProof/>
            <w:sz w:val="22"/>
            <w:szCs w:val="22"/>
          </w:rPr>
          <w:t>加速老化条件下密封胶拉伸</w:t>
        </w:r>
        <w:r w:rsidR="00FF41CD" w:rsidRPr="00092A11">
          <w:rPr>
            <w:rStyle w:val="aff6"/>
            <w:rFonts w:ascii="Times" w:eastAsia="黑体" w:hAnsi="Times"/>
            <w:noProof/>
            <w:sz w:val="22"/>
            <w:szCs w:val="22"/>
          </w:rPr>
          <w:t>-</w:t>
        </w:r>
        <w:r w:rsidR="00FF41CD" w:rsidRPr="00092A11">
          <w:rPr>
            <w:rStyle w:val="aff6"/>
            <w:rFonts w:ascii="Times" w:eastAsia="黑体" w:hAnsi="Times"/>
            <w:noProof/>
            <w:sz w:val="22"/>
            <w:szCs w:val="22"/>
          </w:rPr>
          <w:t>压缩循环耐久性试验方法</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_Toc534634493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20</w:t>
        </w:r>
        <w:r w:rsidR="00FF41CD" w:rsidRPr="00092A11">
          <w:rPr>
            <w:rFonts w:ascii="Times" w:eastAsia="黑体" w:hAnsi="Times"/>
            <w:noProof/>
            <w:webHidden/>
            <w:sz w:val="22"/>
            <w:szCs w:val="22"/>
          </w:rPr>
          <w:fldChar w:fldCharType="end"/>
        </w:r>
      </w:hyperlink>
    </w:p>
    <w:p w14:paraId="10417B58" w14:textId="0A84566B" w:rsidR="00FF41CD" w:rsidRPr="00092A11" w:rsidRDefault="009E4905">
      <w:pPr>
        <w:pStyle w:val="12"/>
        <w:tabs>
          <w:tab w:val="right" w:leader="dot" w:pos="9060"/>
        </w:tabs>
        <w:rPr>
          <w:rFonts w:ascii="Times" w:eastAsia="黑体" w:hAnsi="Times"/>
          <w:b w:val="0"/>
          <w:bCs w:val="0"/>
          <w:caps w:val="0"/>
          <w:noProof/>
          <w:sz w:val="22"/>
          <w:szCs w:val="22"/>
        </w:rPr>
      </w:pPr>
      <w:hyperlink w:anchor="_Toc534634494" w:history="1">
        <w:r w:rsidR="00FF41CD" w:rsidRPr="00092A11">
          <w:rPr>
            <w:rStyle w:val="aff6"/>
            <w:rFonts w:ascii="Times" w:eastAsia="黑体" w:hAnsi="Times"/>
            <w:noProof/>
            <w:sz w:val="22"/>
            <w:szCs w:val="22"/>
          </w:rPr>
          <w:t>附录</w:t>
        </w:r>
        <w:r w:rsidR="00FF41CD" w:rsidRPr="00092A11">
          <w:rPr>
            <w:rStyle w:val="aff6"/>
            <w:rFonts w:ascii="Times" w:eastAsia="黑体" w:hAnsi="Times"/>
            <w:noProof/>
            <w:sz w:val="22"/>
            <w:szCs w:val="22"/>
          </w:rPr>
          <w:t xml:space="preserve">D </w:t>
        </w:r>
        <w:r w:rsidR="00D1721E" w:rsidRPr="00092A11">
          <w:rPr>
            <w:rStyle w:val="aff6"/>
            <w:rFonts w:ascii="Times" w:eastAsia="黑体" w:hAnsi="Times"/>
            <w:noProof/>
            <w:sz w:val="22"/>
            <w:szCs w:val="22"/>
          </w:rPr>
          <w:t xml:space="preserve"> </w:t>
        </w:r>
        <w:r w:rsidR="00363250" w:rsidRPr="00092A11">
          <w:rPr>
            <w:rStyle w:val="aff6"/>
            <w:rFonts w:ascii="Times" w:eastAsia="黑体" w:hAnsi="Times" w:hint="eastAsia"/>
            <w:noProof/>
            <w:sz w:val="22"/>
            <w:szCs w:val="22"/>
          </w:rPr>
          <w:t>装配式建筑外墙板接缝宽度计算</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_Toc534634494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22</w:t>
        </w:r>
        <w:r w:rsidR="00FF41CD" w:rsidRPr="00092A11">
          <w:rPr>
            <w:rFonts w:ascii="Times" w:eastAsia="黑体" w:hAnsi="Times"/>
            <w:noProof/>
            <w:webHidden/>
            <w:sz w:val="22"/>
            <w:szCs w:val="22"/>
          </w:rPr>
          <w:fldChar w:fldCharType="end"/>
        </w:r>
      </w:hyperlink>
    </w:p>
    <w:p w14:paraId="2D4D1B9F" w14:textId="5887521D" w:rsidR="00FF41CD" w:rsidRPr="00092A11" w:rsidRDefault="009E4905">
      <w:pPr>
        <w:pStyle w:val="12"/>
        <w:tabs>
          <w:tab w:val="right" w:leader="dot" w:pos="9060"/>
        </w:tabs>
        <w:rPr>
          <w:rFonts w:ascii="Times" w:eastAsia="黑体" w:hAnsi="Times"/>
          <w:b w:val="0"/>
          <w:bCs w:val="0"/>
          <w:caps w:val="0"/>
          <w:noProof/>
          <w:sz w:val="22"/>
          <w:szCs w:val="22"/>
        </w:rPr>
      </w:pPr>
      <w:hyperlink w:anchor="_Toc534634496" w:history="1">
        <w:r w:rsidR="00FF41CD" w:rsidRPr="00092A11">
          <w:rPr>
            <w:rStyle w:val="aff6"/>
            <w:rFonts w:ascii="Times" w:eastAsia="黑体" w:hAnsi="Times"/>
            <w:noProof/>
            <w:sz w:val="22"/>
            <w:szCs w:val="22"/>
          </w:rPr>
          <w:t>附录</w:t>
        </w:r>
        <w:r w:rsidR="00FF41CD" w:rsidRPr="00092A11">
          <w:rPr>
            <w:rStyle w:val="aff6"/>
            <w:rFonts w:ascii="Times" w:eastAsia="黑体" w:hAnsi="Times"/>
            <w:noProof/>
            <w:sz w:val="22"/>
            <w:szCs w:val="22"/>
          </w:rPr>
          <w:t xml:space="preserve">E </w:t>
        </w:r>
        <w:r w:rsidR="00ED0706" w:rsidRPr="00092A11">
          <w:rPr>
            <w:rStyle w:val="aff6"/>
            <w:rFonts w:ascii="Times" w:eastAsia="黑体" w:hAnsi="Times"/>
            <w:noProof/>
            <w:sz w:val="22"/>
            <w:szCs w:val="22"/>
          </w:rPr>
          <w:t xml:space="preserve"> </w:t>
        </w:r>
        <w:r w:rsidR="00FF41CD" w:rsidRPr="00092A11">
          <w:rPr>
            <w:rStyle w:val="aff6"/>
            <w:rFonts w:ascii="Times" w:eastAsia="黑体" w:hAnsi="Times"/>
            <w:noProof/>
            <w:sz w:val="22"/>
            <w:szCs w:val="22"/>
          </w:rPr>
          <w:t>密封胶施工记录</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_Toc534634496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26</w:t>
        </w:r>
        <w:r w:rsidR="00FF41CD" w:rsidRPr="00092A11">
          <w:rPr>
            <w:rFonts w:ascii="Times" w:eastAsia="黑体" w:hAnsi="Times"/>
            <w:noProof/>
            <w:webHidden/>
            <w:sz w:val="22"/>
            <w:szCs w:val="22"/>
          </w:rPr>
          <w:fldChar w:fldCharType="end"/>
        </w:r>
      </w:hyperlink>
    </w:p>
    <w:p w14:paraId="02295C3C" w14:textId="1810C3B6" w:rsidR="00FF41CD" w:rsidRPr="00092A11" w:rsidRDefault="009E4905">
      <w:pPr>
        <w:pStyle w:val="12"/>
        <w:tabs>
          <w:tab w:val="right" w:leader="dot" w:pos="9060"/>
        </w:tabs>
        <w:rPr>
          <w:rFonts w:ascii="Times" w:eastAsia="黑体" w:hAnsi="Times"/>
          <w:b w:val="0"/>
          <w:bCs w:val="0"/>
          <w:caps w:val="0"/>
          <w:noProof/>
          <w:sz w:val="22"/>
          <w:szCs w:val="22"/>
        </w:rPr>
      </w:pPr>
      <w:hyperlink w:anchor="_Toc534634497" w:history="1">
        <w:r w:rsidR="00FF41CD" w:rsidRPr="00092A11">
          <w:rPr>
            <w:rStyle w:val="aff6"/>
            <w:rFonts w:ascii="Times" w:eastAsia="黑体" w:hAnsi="Times"/>
            <w:noProof/>
            <w:sz w:val="22"/>
            <w:szCs w:val="22"/>
          </w:rPr>
          <w:t>本规程用词说明</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_Toc534634497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27</w:t>
        </w:r>
        <w:r w:rsidR="00FF41CD" w:rsidRPr="00092A11">
          <w:rPr>
            <w:rFonts w:ascii="Times" w:eastAsia="黑体" w:hAnsi="Times"/>
            <w:noProof/>
            <w:webHidden/>
            <w:sz w:val="22"/>
            <w:szCs w:val="22"/>
          </w:rPr>
          <w:fldChar w:fldCharType="end"/>
        </w:r>
      </w:hyperlink>
    </w:p>
    <w:p w14:paraId="07C4297D" w14:textId="29F006B2" w:rsidR="00FF41CD" w:rsidRPr="00092A11" w:rsidRDefault="009E4905">
      <w:pPr>
        <w:pStyle w:val="12"/>
        <w:tabs>
          <w:tab w:val="right" w:leader="dot" w:pos="9060"/>
        </w:tabs>
        <w:rPr>
          <w:rFonts w:ascii="Times" w:eastAsia="黑体" w:hAnsi="Times"/>
          <w:b w:val="0"/>
          <w:bCs w:val="0"/>
          <w:caps w:val="0"/>
          <w:noProof/>
          <w:sz w:val="22"/>
          <w:szCs w:val="22"/>
        </w:rPr>
      </w:pPr>
      <w:hyperlink w:anchor="_Toc534634498" w:history="1">
        <w:r w:rsidR="00FF41CD" w:rsidRPr="00092A11">
          <w:rPr>
            <w:rStyle w:val="aff6"/>
            <w:rFonts w:ascii="Times" w:eastAsia="黑体" w:hAnsi="Times"/>
            <w:noProof/>
            <w:sz w:val="22"/>
            <w:szCs w:val="22"/>
          </w:rPr>
          <w:t>引用标准名录</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_Toc534634498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28</w:t>
        </w:r>
        <w:r w:rsidR="00FF41CD" w:rsidRPr="00092A11">
          <w:rPr>
            <w:rFonts w:ascii="Times" w:eastAsia="黑体" w:hAnsi="Times"/>
            <w:noProof/>
            <w:webHidden/>
            <w:sz w:val="22"/>
            <w:szCs w:val="22"/>
          </w:rPr>
          <w:fldChar w:fldCharType="end"/>
        </w:r>
      </w:hyperlink>
    </w:p>
    <w:p w14:paraId="0B786307" w14:textId="6D716203" w:rsidR="00FF41CD" w:rsidRPr="00092A11" w:rsidRDefault="009E4905">
      <w:pPr>
        <w:pStyle w:val="12"/>
        <w:tabs>
          <w:tab w:val="right" w:leader="dot" w:pos="9060"/>
        </w:tabs>
        <w:rPr>
          <w:rFonts w:ascii="Times" w:eastAsia="黑体" w:hAnsi="Times"/>
          <w:b w:val="0"/>
          <w:bCs w:val="0"/>
          <w:caps w:val="0"/>
          <w:noProof/>
          <w:sz w:val="22"/>
          <w:szCs w:val="22"/>
        </w:rPr>
      </w:pPr>
      <w:hyperlink w:anchor="_Toc534634499" w:history="1">
        <w:r w:rsidR="00FF41CD" w:rsidRPr="00092A11">
          <w:rPr>
            <w:rStyle w:val="aff6"/>
            <w:rFonts w:ascii="Times" w:eastAsia="黑体" w:hAnsi="Times"/>
            <w:noProof/>
            <w:sz w:val="22"/>
            <w:szCs w:val="22"/>
          </w:rPr>
          <w:t>条文说明</w:t>
        </w:r>
        <w:r w:rsidR="00FF41CD" w:rsidRPr="00092A11">
          <w:rPr>
            <w:rFonts w:ascii="Times" w:eastAsia="黑体" w:hAnsi="Times"/>
            <w:noProof/>
            <w:webHidden/>
            <w:sz w:val="22"/>
            <w:szCs w:val="22"/>
          </w:rPr>
          <w:tab/>
        </w:r>
        <w:r w:rsidR="00FF41CD" w:rsidRPr="00092A11">
          <w:rPr>
            <w:rFonts w:ascii="Times" w:eastAsia="黑体" w:hAnsi="Times"/>
            <w:noProof/>
            <w:webHidden/>
            <w:sz w:val="22"/>
            <w:szCs w:val="22"/>
          </w:rPr>
          <w:fldChar w:fldCharType="begin"/>
        </w:r>
        <w:r w:rsidR="00FF41CD" w:rsidRPr="00092A11">
          <w:rPr>
            <w:rFonts w:ascii="Times" w:eastAsia="黑体" w:hAnsi="Times"/>
            <w:noProof/>
            <w:webHidden/>
            <w:sz w:val="22"/>
            <w:szCs w:val="22"/>
          </w:rPr>
          <w:instrText xml:space="preserve"> PAGEREF _Toc534634499 \h </w:instrText>
        </w:r>
        <w:r w:rsidR="00FF41CD" w:rsidRPr="00092A11">
          <w:rPr>
            <w:rFonts w:ascii="Times" w:eastAsia="黑体" w:hAnsi="Times"/>
            <w:noProof/>
            <w:webHidden/>
            <w:sz w:val="22"/>
            <w:szCs w:val="22"/>
          </w:rPr>
        </w:r>
        <w:r w:rsidR="00FF41CD" w:rsidRPr="00092A11">
          <w:rPr>
            <w:rFonts w:ascii="Times" w:eastAsia="黑体" w:hAnsi="Times"/>
            <w:noProof/>
            <w:webHidden/>
            <w:sz w:val="22"/>
            <w:szCs w:val="22"/>
          </w:rPr>
          <w:fldChar w:fldCharType="separate"/>
        </w:r>
        <w:r w:rsidR="004D44AE">
          <w:rPr>
            <w:rFonts w:ascii="Times" w:eastAsia="黑体" w:hAnsi="Times"/>
            <w:noProof/>
            <w:webHidden/>
            <w:sz w:val="22"/>
            <w:szCs w:val="22"/>
          </w:rPr>
          <w:t>29</w:t>
        </w:r>
        <w:r w:rsidR="00FF41CD" w:rsidRPr="00092A11">
          <w:rPr>
            <w:rFonts w:ascii="Times" w:eastAsia="黑体" w:hAnsi="Times"/>
            <w:noProof/>
            <w:webHidden/>
            <w:sz w:val="22"/>
            <w:szCs w:val="22"/>
          </w:rPr>
          <w:fldChar w:fldCharType="end"/>
        </w:r>
      </w:hyperlink>
    </w:p>
    <w:p w14:paraId="0B89BD05" w14:textId="77777777" w:rsidR="001E212E" w:rsidRPr="00092A11" w:rsidRDefault="00401ADC" w:rsidP="0099108B">
      <w:pPr>
        <w:snapToGrid w:val="0"/>
        <w:spacing w:line="240" w:lineRule="auto"/>
        <w:ind w:firstLine="420"/>
        <w:rPr>
          <w:rFonts w:ascii="Times" w:hAnsi="Times"/>
        </w:rPr>
      </w:pPr>
      <w:r w:rsidRPr="00092A11">
        <w:rPr>
          <w:rFonts w:ascii="Times" w:eastAsia="黑体" w:hAnsi="Times"/>
          <w:sz w:val="22"/>
        </w:rPr>
        <w:fldChar w:fldCharType="end"/>
      </w:r>
    </w:p>
    <w:p w14:paraId="3E25225D" w14:textId="649168E8" w:rsidR="008632DD" w:rsidRPr="00092A11" w:rsidRDefault="008160DD" w:rsidP="00686C53">
      <w:pPr>
        <w:widowControl/>
        <w:snapToGrid w:val="0"/>
        <w:ind w:firstLine="420"/>
        <w:rPr>
          <w:rFonts w:ascii="Times" w:hAnsi="Times"/>
        </w:rPr>
      </w:pPr>
      <w:r w:rsidRPr="00092A11">
        <w:rPr>
          <w:rFonts w:ascii="Times" w:hAnsi="Times" w:hint="eastAsia"/>
        </w:rPr>
        <w:t xml:space="preserve"> </w:t>
      </w:r>
    </w:p>
    <w:p w14:paraId="5659B461" w14:textId="0419C361" w:rsidR="008632DD" w:rsidRPr="00F11104" w:rsidRDefault="008632DD" w:rsidP="008632DD">
      <w:pPr>
        <w:pStyle w:val="12"/>
        <w:tabs>
          <w:tab w:val="right" w:leader="dot" w:pos="9060"/>
        </w:tabs>
        <w:snapToGrid w:val="0"/>
        <w:spacing w:before="0" w:after="0" w:line="240" w:lineRule="auto"/>
        <w:jc w:val="center"/>
        <w:rPr>
          <w:rFonts w:ascii="Times" w:eastAsia="黑体" w:hAnsi="Times" w:cs="Times New Roman"/>
          <w:caps w:val="0"/>
          <w:noProof/>
          <w:sz w:val="22"/>
          <w:szCs w:val="22"/>
        </w:rPr>
      </w:pPr>
      <w:r w:rsidRPr="00092A11">
        <w:rPr>
          <w:rFonts w:ascii="Times" w:hAnsi="Times"/>
        </w:rPr>
        <w:br w:type="page"/>
      </w:r>
      <w:r w:rsidR="004E5EB2" w:rsidRPr="00F11104">
        <w:rPr>
          <w:rFonts w:ascii="Times" w:hAnsi="Times" w:hint="eastAsia"/>
          <w:caps w:val="0"/>
          <w:sz w:val="40"/>
        </w:rPr>
        <w:lastRenderedPageBreak/>
        <w:t>Content</w:t>
      </w:r>
      <w:r w:rsidR="00F11104" w:rsidRPr="00F11104">
        <w:rPr>
          <w:rFonts w:ascii="Times" w:hAnsi="Times" w:hint="eastAsia"/>
          <w:caps w:val="0"/>
          <w:sz w:val="40"/>
        </w:rPr>
        <w:t>s</w:t>
      </w:r>
      <w:r w:rsidRPr="00092A11">
        <w:rPr>
          <w:rFonts w:ascii="Times" w:eastAsia="黑体" w:hAnsi="Times" w:cs="Times New Roman"/>
          <w:caps w:val="0"/>
          <w:kern w:val="44"/>
          <w:sz w:val="22"/>
          <w:szCs w:val="22"/>
        </w:rPr>
        <w:fldChar w:fldCharType="begin"/>
      </w:r>
      <w:r w:rsidRPr="00F11104">
        <w:rPr>
          <w:rFonts w:ascii="Times" w:eastAsia="黑体" w:hAnsi="Times" w:cs="Times New Roman"/>
          <w:caps w:val="0"/>
          <w:sz w:val="22"/>
          <w:szCs w:val="22"/>
        </w:rPr>
        <w:instrText xml:space="preserve"> TOC \o "1-2" \h \z \u </w:instrText>
      </w:r>
      <w:r w:rsidRPr="00092A11">
        <w:rPr>
          <w:rFonts w:ascii="Times" w:eastAsia="黑体" w:hAnsi="Times" w:cs="Times New Roman"/>
          <w:caps w:val="0"/>
          <w:kern w:val="44"/>
          <w:sz w:val="22"/>
          <w:szCs w:val="22"/>
        </w:rPr>
        <w:fldChar w:fldCharType="separate"/>
      </w:r>
    </w:p>
    <w:p w14:paraId="57B6740C" w14:textId="30F61D41" w:rsidR="008632DD" w:rsidRPr="00092A11" w:rsidRDefault="009E4905" w:rsidP="008632DD">
      <w:pPr>
        <w:pStyle w:val="12"/>
        <w:tabs>
          <w:tab w:val="left" w:pos="420"/>
          <w:tab w:val="right" w:leader="dot" w:pos="9060"/>
        </w:tabs>
        <w:rPr>
          <w:rFonts w:ascii="Times" w:eastAsia="黑体" w:hAnsi="Times" w:cs="Times New Roman"/>
          <w:b w:val="0"/>
          <w:bCs w:val="0"/>
          <w:caps w:val="0"/>
          <w:noProof/>
          <w:sz w:val="22"/>
          <w:szCs w:val="22"/>
        </w:rPr>
      </w:pPr>
      <w:hyperlink w:anchor="_Toc534634475" w:history="1">
        <w:r w:rsidR="008632DD" w:rsidRPr="00092A11">
          <w:rPr>
            <w:rStyle w:val="aff6"/>
            <w:rFonts w:ascii="Times" w:eastAsia="黑体" w:hAnsi="Times" w:cs="Times New Roman"/>
            <w:noProof/>
            <w:sz w:val="22"/>
            <w:szCs w:val="22"/>
          </w:rPr>
          <w:t>1</w:t>
        </w:r>
        <w:r w:rsidR="008632DD" w:rsidRPr="00092A11">
          <w:rPr>
            <w:rFonts w:ascii="Times" w:eastAsia="黑体" w:hAnsi="Times" w:cs="Times New Roman"/>
            <w:b w:val="0"/>
            <w:bCs w:val="0"/>
            <w:caps w:val="0"/>
            <w:noProof/>
            <w:sz w:val="22"/>
            <w:szCs w:val="22"/>
          </w:rPr>
          <w:tab/>
        </w:r>
        <w:r w:rsidR="008632DD" w:rsidRPr="00092A11">
          <w:rPr>
            <w:rFonts w:ascii="Times" w:eastAsia="仿宋_GB2312" w:hAnsi="Times" w:cs="Times New Roman"/>
            <w:b w:val="0"/>
            <w:caps w:val="0"/>
            <w:color w:val="000000"/>
            <w:sz w:val="24"/>
            <w:szCs w:val="24"/>
          </w:rPr>
          <w:t>General Provisions</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_Toc534634475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1</w:t>
        </w:r>
        <w:r w:rsidR="008632DD" w:rsidRPr="00092A11">
          <w:rPr>
            <w:rFonts w:ascii="Times" w:eastAsia="黑体" w:hAnsi="Times" w:cs="Times New Roman"/>
            <w:noProof/>
            <w:webHidden/>
            <w:sz w:val="22"/>
            <w:szCs w:val="22"/>
          </w:rPr>
          <w:fldChar w:fldCharType="end"/>
        </w:r>
      </w:hyperlink>
    </w:p>
    <w:p w14:paraId="0D8EDAE9" w14:textId="1185D4CB" w:rsidR="008632DD" w:rsidRPr="00092A11" w:rsidRDefault="009E4905" w:rsidP="008632DD">
      <w:pPr>
        <w:pStyle w:val="12"/>
        <w:tabs>
          <w:tab w:val="left" w:pos="420"/>
          <w:tab w:val="right" w:leader="dot" w:pos="9060"/>
        </w:tabs>
        <w:rPr>
          <w:rFonts w:ascii="Times" w:eastAsia="黑体" w:hAnsi="Times" w:cs="Times New Roman"/>
          <w:b w:val="0"/>
          <w:bCs w:val="0"/>
          <w:caps w:val="0"/>
          <w:noProof/>
          <w:sz w:val="22"/>
          <w:szCs w:val="22"/>
        </w:rPr>
      </w:pPr>
      <w:hyperlink w:anchor="_Toc534634479" w:history="1">
        <w:r w:rsidR="008632DD" w:rsidRPr="00092A11">
          <w:rPr>
            <w:rStyle w:val="aff6"/>
            <w:rFonts w:ascii="Times" w:eastAsia="黑体" w:hAnsi="Times" w:cs="Times New Roman"/>
            <w:noProof/>
            <w:sz w:val="22"/>
            <w:szCs w:val="22"/>
          </w:rPr>
          <w:t>2</w:t>
        </w:r>
        <w:r w:rsidR="008632DD" w:rsidRPr="00092A11">
          <w:rPr>
            <w:rFonts w:ascii="Times" w:eastAsia="黑体" w:hAnsi="Times" w:cs="Times New Roman"/>
            <w:b w:val="0"/>
            <w:bCs w:val="0"/>
            <w:caps w:val="0"/>
            <w:noProof/>
            <w:sz w:val="22"/>
            <w:szCs w:val="22"/>
          </w:rPr>
          <w:tab/>
        </w:r>
        <w:r w:rsidR="008632DD" w:rsidRPr="00092A11">
          <w:rPr>
            <w:rFonts w:ascii="Times" w:eastAsia="仿宋_GB2312" w:hAnsi="Times" w:cs="Times New Roman"/>
            <w:b w:val="0"/>
            <w:caps w:val="0"/>
            <w:color w:val="000000"/>
            <w:sz w:val="24"/>
            <w:szCs w:val="24"/>
          </w:rPr>
          <w:t>Terminologies</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_Toc534634479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2</w:t>
        </w:r>
        <w:r w:rsidR="008632DD" w:rsidRPr="00092A11">
          <w:rPr>
            <w:rFonts w:ascii="Times" w:eastAsia="黑体" w:hAnsi="Times" w:cs="Times New Roman"/>
            <w:noProof/>
            <w:webHidden/>
            <w:sz w:val="22"/>
            <w:szCs w:val="22"/>
          </w:rPr>
          <w:fldChar w:fldCharType="end"/>
        </w:r>
      </w:hyperlink>
    </w:p>
    <w:p w14:paraId="3C70DB5C" w14:textId="1E247A09" w:rsidR="008632DD" w:rsidRPr="00092A11" w:rsidRDefault="009E4905" w:rsidP="008632DD">
      <w:pPr>
        <w:pStyle w:val="12"/>
        <w:tabs>
          <w:tab w:val="left" w:pos="420"/>
          <w:tab w:val="right" w:leader="dot" w:pos="9060"/>
        </w:tabs>
        <w:rPr>
          <w:rFonts w:ascii="Times" w:eastAsia="黑体" w:hAnsi="Times" w:cs="Times New Roman"/>
          <w:b w:val="0"/>
          <w:bCs w:val="0"/>
          <w:caps w:val="0"/>
          <w:noProof/>
          <w:sz w:val="22"/>
          <w:szCs w:val="22"/>
        </w:rPr>
      </w:pPr>
      <w:hyperlink w:anchor="_Toc534634480" w:history="1">
        <w:r w:rsidR="008632DD" w:rsidRPr="00092A11">
          <w:rPr>
            <w:rStyle w:val="aff6"/>
            <w:rFonts w:ascii="Times" w:eastAsia="黑体" w:hAnsi="Times" w:cs="Times New Roman"/>
            <w:noProof/>
            <w:sz w:val="22"/>
            <w:szCs w:val="22"/>
          </w:rPr>
          <w:t>3</w:t>
        </w:r>
        <w:r w:rsidR="008632DD" w:rsidRPr="00092A11">
          <w:rPr>
            <w:rFonts w:ascii="Times" w:eastAsia="黑体" w:hAnsi="Times" w:cs="Times New Roman"/>
            <w:b w:val="0"/>
            <w:bCs w:val="0"/>
            <w:caps w:val="0"/>
            <w:noProof/>
            <w:sz w:val="22"/>
            <w:szCs w:val="22"/>
          </w:rPr>
          <w:tab/>
        </w:r>
        <w:r w:rsidR="008632DD" w:rsidRPr="00092A11">
          <w:rPr>
            <w:rFonts w:ascii="Times" w:eastAsia="仿宋_GB2312" w:hAnsi="Times" w:cs="Times New Roman"/>
            <w:b w:val="0"/>
            <w:caps w:val="0"/>
            <w:color w:val="000000"/>
            <w:sz w:val="24"/>
            <w:szCs w:val="24"/>
          </w:rPr>
          <w:t>Materials</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_Toc534634480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3</w:t>
        </w:r>
        <w:r w:rsidR="008632DD" w:rsidRPr="00092A11">
          <w:rPr>
            <w:rFonts w:ascii="Times" w:eastAsia="黑体" w:hAnsi="Times" w:cs="Times New Roman"/>
            <w:noProof/>
            <w:webHidden/>
            <w:sz w:val="22"/>
            <w:szCs w:val="22"/>
          </w:rPr>
          <w:fldChar w:fldCharType="end"/>
        </w:r>
      </w:hyperlink>
    </w:p>
    <w:p w14:paraId="509C3389" w14:textId="235FDB75" w:rsidR="008632DD" w:rsidRPr="00092A11" w:rsidRDefault="009E4905" w:rsidP="008632DD">
      <w:pPr>
        <w:pStyle w:val="22"/>
        <w:tabs>
          <w:tab w:val="left" w:pos="840"/>
          <w:tab w:val="right" w:leader="dot" w:pos="9060"/>
        </w:tabs>
        <w:rPr>
          <w:rFonts w:ascii="Times" w:eastAsia="黑体" w:hAnsi="Times" w:cs="Times New Roman"/>
          <w:smallCaps w:val="0"/>
          <w:noProof/>
          <w:sz w:val="22"/>
          <w:szCs w:val="22"/>
        </w:rPr>
      </w:pPr>
      <w:hyperlink w:anchor="_Toc534634481" w:history="1">
        <w:r w:rsidR="008632DD" w:rsidRPr="00092A11">
          <w:rPr>
            <w:rStyle w:val="aff6"/>
            <w:rFonts w:ascii="Times" w:eastAsia="黑体" w:hAnsi="Times" w:cs="Times New Roman"/>
            <w:b/>
            <w:noProof/>
            <w:sz w:val="22"/>
            <w:szCs w:val="22"/>
          </w:rPr>
          <w:t>3.1</w:t>
        </w:r>
        <w:r w:rsidR="008632DD" w:rsidRPr="00092A11">
          <w:rPr>
            <w:rFonts w:ascii="Times" w:eastAsia="黑体" w:hAnsi="Times" w:cs="Times New Roman"/>
            <w:b/>
            <w:smallCaps w:val="0"/>
            <w:noProof/>
            <w:sz w:val="22"/>
            <w:szCs w:val="22"/>
          </w:rPr>
          <w:tab/>
        </w:r>
        <w:r w:rsidR="008632DD" w:rsidRPr="00092A11">
          <w:rPr>
            <w:rFonts w:ascii="Times" w:eastAsia="仿宋_GB2312" w:hAnsi="Times" w:cs="Times New Roman"/>
            <w:bCs/>
            <w:smallCaps w:val="0"/>
            <w:color w:val="000000"/>
            <w:sz w:val="24"/>
            <w:szCs w:val="24"/>
          </w:rPr>
          <w:t>S</w:t>
        </w:r>
        <w:r w:rsidR="00363250" w:rsidRPr="00092A11">
          <w:rPr>
            <w:rFonts w:ascii="Times" w:eastAsia="仿宋_GB2312" w:hAnsi="Times" w:cs="Times New Roman"/>
            <w:bCs/>
            <w:smallCaps w:val="0"/>
            <w:color w:val="000000"/>
            <w:sz w:val="24"/>
            <w:szCs w:val="24"/>
          </w:rPr>
          <w:t>ealant</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_Toc534634481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3</w:t>
        </w:r>
        <w:r w:rsidR="008632DD" w:rsidRPr="00092A11">
          <w:rPr>
            <w:rFonts w:ascii="Times" w:eastAsia="黑体" w:hAnsi="Times" w:cs="Times New Roman"/>
            <w:noProof/>
            <w:webHidden/>
            <w:sz w:val="22"/>
            <w:szCs w:val="22"/>
          </w:rPr>
          <w:fldChar w:fldCharType="end"/>
        </w:r>
      </w:hyperlink>
    </w:p>
    <w:p w14:paraId="1371E3D1" w14:textId="6590A66F" w:rsidR="008632DD" w:rsidRPr="00092A11" w:rsidRDefault="009E4905" w:rsidP="008632DD">
      <w:pPr>
        <w:pStyle w:val="22"/>
        <w:tabs>
          <w:tab w:val="left" w:pos="840"/>
          <w:tab w:val="right" w:leader="dot" w:pos="9060"/>
        </w:tabs>
        <w:rPr>
          <w:rFonts w:ascii="Times" w:eastAsia="黑体" w:hAnsi="Times" w:cs="Times New Roman"/>
          <w:smallCaps w:val="0"/>
          <w:noProof/>
          <w:sz w:val="22"/>
          <w:szCs w:val="22"/>
        </w:rPr>
      </w:pPr>
      <w:hyperlink w:anchor="_Toc534634482" w:history="1">
        <w:r w:rsidR="008632DD" w:rsidRPr="00092A11">
          <w:rPr>
            <w:rStyle w:val="aff6"/>
            <w:rFonts w:ascii="Times" w:eastAsia="黑体" w:hAnsi="Times" w:cs="Times New Roman"/>
            <w:b/>
            <w:noProof/>
            <w:sz w:val="22"/>
            <w:szCs w:val="22"/>
          </w:rPr>
          <w:t>3.2</w:t>
        </w:r>
        <w:r w:rsidR="008632DD" w:rsidRPr="00092A11">
          <w:rPr>
            <w:rFonts w:ascii="Times" w:eastAsia="黑体" w:hAnsi="Times" w:cs="Times New Roman"/>
            <w:smallCaps w:val="0"/>
            <w:noProof/>
            <w:sz w:val="22"/>
            <w:szCs w:val="22"/>
          </w:rPr>
          <w:tab/>
        </w:r>
        <w:r w:rsidR="008632DD" w:rsidRPr="00092A11">
          <w:rPr>
            <w:rFonts w:ascii="Times" w:eastAsia="仿宋_GB2312" w:hAnsi="Times" w:cs="Times New Roman"/>
            <w:bCs/>
            <w:smallCaps w:val="0"/>
            <w:color w:val="000000"/>
            <w:sz w:val="24"/>
            <w:szCs w:val="24"/>
          </w:rPr>
          <w:t>Supporting materials</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_Toc534634482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5</w:t>
        </w:r>
        <w:r w:rsidR="008632DD" w:rsidRPr="00092A11">
          <w:rPr>
            <w:rFonts w:ascii="Times" w:eastAsia="黑体" w:hAnsi="Times" w:cs="Times New Roman"/>
            <w:noProof/>
            <w:webHidden/>
            <w:sz w:val="22"/>
            <w:szCs w:val="22"/>
          </w:rPr>
          <w:fldChar w:fldCharType="end"/>
        </w:r>
      </w:hyperlink>
    </w:p>
    <w:p w14:paraId="133D82A0" w14:textId="3CA70D03" w:rsidR="008632DD" w:rsidRPr="00092A11" w:rsidRDefault="009E4905" w:rsidP="008632DD">
      <w:pPr>
        <w:pStyle w:val="12"/>
        <w:tabs>
          <w:tab w:val="left" w:pos="420"/>
          <w:tab w:val="right" w:leader="dot" w:pos="9060"/>
        </w:tabs>
        <w:rPr>
          <w:rFonts w:ascii="Times" w:eastAsia="黑体" w:hAnsi="Times" w:cs="Times New Roman"/>
          <w:b w:val="0"/>
          <w:bCs w:val="0"/>
          <w:caps w:val="0"/>
          <w:noProof/>
          <w:sz w:val="22"/>
          <w:szCs w:val="22"/>
        </w:rPr>
      </w:pPr>
      <w:hyperlink w:anchor="_Toc534634483" w:history="1">
        <w:r w:rsidR="008632DD" w:rsidRPr="00092A11">
          <w:rPr>
            <w:rStyle w:val="aff6"/>
            <w:rFonts w:ascii="Times" w:eastAsia="黑体" w:hAnsi="Times" w:cs="Times New Roman"/>
            <w:noProof/>
            <w:sz w:val="22"/>
            <w:szCs w:val="22"/>
          </w:rPr>
          <w:t>4</w:t>
        </w:r>
        <w:r w:rsidR="008632DD" w:rsidRPr="00092A11">
          <w:rPr>
            <w:rFonts w:ascii="Times" w:eastAsia="黑体" w:hAnsi="Times" w:cs="Times New Roman"/>
            <w:b w:val="0"/>
            <w:bCs w:val="0"/>
            <w:caps w:val="0"/>
            <w:noProof/>
            <w:sz w:val="22"/>
            <w:szCs w:val="22"/>
          </w:rPr>
          <w:tab/>
        </w:r>
        <w:r w:rsidR="00363250" w:rsidRPr="00092A11">
          <w:rPr>
            <w:rStyle w:val="aff6"/>
            <w:rFonts w:ascii="Times" w:eastAsia="仿宋_GB2312" w:hAnsi="Times" w:cs="Times New Roman"/>
            <w:b w:val="0"/>
            <w:caps w:val="0"/>
            <w:noProof/>
            <w:color w:val="000000"/>
            <w:sz w:val="24"/>
            <w:szCs w:val="24"/>
            <w:u w:val="none"/>
          </w:rPr>
          <w:t>D</w:t>
        </w:r>
        <w:r w:rsidR="008632DD" w:rsidRPr="00092A11">
          <w:rPr>
            <w:rStyle w:val="aff6"/>
            <w:rFonts w:ascii="Times" w:eastAsia="仿宋_GB2312" w:hAnsi="Times" w:cs="Times New Roman"/>
            <w:b w:val="0"/>
            <w:caps w:val="0"/>
            <w:noProof/>
            <w:color w:val="000000"/>
            <w:sz w:val="24"/>
            <w:szCs w:val="24"/>
            <w:u w:val="none"/>
          </w:rPr>
          <w:t>esign</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_Toc534634483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6</w:t>
        </w:r>
        <w:r w:rsidR="008632DD" w:rsidRPr="00092A11">
          <w:rPr>
            <w:rFonts w:ascii="Times" w:eastAsia="黑体" w:hAnsi="Times" w:cs="Times New Roman"/>
            <w:noProof/>
            <w:webHidden/>
            <w:sz w:val="22"/>
            <w:szCs w:val="22"/>
          </w:rPr>
          <w:fldChar w:fldCharType="end"/>
        </w:r>
      </w:hyperlink>
    </w:p>
    <w:p w14:paraId="39C8E25B" w14:textId="0C51ECB1" w:rsidR="008632DD" w:rsidRPr="00092A11" w:rsidRDefault="009E4905" w:rsidP="008632DD">
      <w:pPr>
        <w:pStyle w:val="22"/>
        <w:tabs>
          <w:tab w:val="left" w:pos="840"/>
          <w:tab w:val="right" w:leader="dot" w:pos="9060"/>
        </w:tabs>
        <w:rPr>
          <w:rFonts w:ascii="Times" w:eastAsia="黑体" w:hAnsi="Times" w:cs="Times New Roman"/>
          <w:smallCaps w:val="0"/>
          <w:noProof/>
          <w:sz w:val="22"/>
          <w:szCs w:val="22"/>
        </w:rPr>
      </w:pPr>
      <w:hyperlink w:anchor="_Toc534634484" w:history="1">
        <w:r w:rsidR="008632DD" w:rsidRPr="00092A11">
          <w:rPr>
            <w:rStyle w:val="aff6"/>
            <w:rFonts w:ascii="Times" w:eastAsia="黑体" w:hAnsi="Times" w:cs="Times New Roman"/>
            <w:b/>
            <w:noProof/>
            <w:sz w:val="22"/>
            <w:szCs w:val="22"/>
          </w:rPr>
          <w:t>4.1</w:t>
        </w:r>
        <w:r w:rsidR="008632DD" w:rsidRPr="00092A11">
          <w:rPr>
            <w:rFonts w:ascii="Times" w:eastAsia="黑体" w:hAnsi="Times" w:cs="Times New Roman"/>
            <w:smallCaps w:val="0"/>
            <w:noProof/>
            <w:sz w:val="22"/>
            <w:szCs w:val="22"/>
          </w:rPr>
          <w:tab/>
        </w:r>
        <w:r w:rsidR="00363250" w:rsidRPr="00092A11">
          <w:rPr>
            <w:rStyle w:val="aff6"/>
            <w:rFonts w:ascii="Times" w:eastAsia="仿宋_GB2312" w:hAnsi="Times" w:cs="Times New Roman"/>
            <w:bCs/>
            <w:smallCaps w:val="0"/>
            <w:noProof/>
            <w:color w:val="000000"/>
            <w:sz w:val="24"/>
            <w:szCs w:val="24"/>
            <w:u w:val="none"/>
          </w:rPr>
          <w:t>J</w:t>
        </w:r>
        <w:r w:rsidR="008632DD" w:rsidRPr="00092A11">
          <w:rPr>
            <w:rStyle w:val="aff6"/>
            <w:rFonts w:ascii="Times" w:eastAsia="仿宋_GB2312" w:hAnsi="Times" w:cs="Times New Roman"/>
            <w:bCs/>
            <w:smallCaps w:val="0"/>
            <w:noProof/>
            <w:color w:val="000000"/>
            <w:sz w:val="24"/>
            <w:szCs w:val="24"/>
            <w:u w:val="none"/>
          </w:rPr>
          <w:t>oint</w:t>
        </w:r>
        <w:r w:rsidR="00363250" w:rsidRPr="00092A11">
          <w:rPr>
            <w:rStyle w:val="aff6"/>
            <w:rFonts w:ascii="Times" w:eastAsia="仿宋_GB2312" w:hAnsi="Times" w:cs="Times New Roman"/>
            <w:bCs/>
            <w:smallCaps w:val="0"/>
            <w:noProof/>
            <w:color w:val="000000"/>
            <w:sz w:val="24"/>
            <w:szCs w:val="24"/>
            <w:u w:val="none"/>
          </w:rPr>
          <w:t>s</w:t>
        </w:r>
        <w:r w:rsidR="008632DD" w:rsidRPr="00092A11">
          <w:rPr>
            <w:rStyle w:val="aff6"/>
            <w:rFonts w:ascii="Times" w:eastAsia="仿宋_GB2312" w:hAnsi="Times" w:cs="Times New Roman"/>
            <w:bCs/>
            <w:smallCaps w:val="0"/>
            <w:noProof/>
            <w:color w:val="000000"/>
            <w:sz w:val="24"/>
            <w:szCs w:val="24"/>
            <w:u w:val="none"/>
          </w:rPr>
          <w:t xml:space="preserve"> </w:t>
        </w:r>
        <w:r w:rsidR="00363250" w:rsidRPr="00092A11">
          <w:rPr>
            <w:rStyle w:val="aff6"/>
            <w:rFonts w:ascii="Times" w:eastAsia="仿宋_GB2312" w:hAnsi="Times" w:cs="Times New Roman"/>
            <w:bCs/>
            <w:smallCaps w:val="0"/>
            <w:noProof/>
            <w:color w:val="000000"/>
            <w:sz w:val="24"/>
            <w:szCs w:val="24"/>
            <w:u w:val="none"/>
          </w:rPr>
          <w:t>D</w:t>
        </w:r>
        <w:r w:rsidR="008632DD" w:rsidRPr="00092A11">
          <w:rPr>
            <w:rStyle w:val="aff6"/>
            <w:rFonts w:ascii="Times" w:eastAsia="仿宋_GB2312" w:hAnsi="Times" w:cs="Times New Roman"/>
            <w:bCs/>
            <w:smallCaps w:val="0"/>
            <w:noProof/>
            <w:color w:val="000000"/>
            <w:sz w:val="24"/>
            <w:szCs w:val="24"/>
            <w:u w:val="none"/>
          </w:rPr>
          <w:t>esign</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_Toc534634484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6</w:t>
        </w:r>
        <w:r w:rsidR="008632DD" w:rsidRPr="00092A11">
          <w:rPr>
            <w:rFonts w:ascii="Times" w:eastAsia="黑体" w:hAnsi="Times" w:cs="Times New Roman"/>
            <w:noProof/>
            <w:webHidden/>
            <w:sz w:val="22"/>
            <w:szCs w:val="22"/>
          </w:rPr>
          <w:fldChar w:fldCharType="end"/>
        </w:r>
      </w:hyperlink>
    </w:p>
    <w:p w14:paraId="6AA099AB" w14:textId="07999785" w:rsidR="008632DD" w:rsidRPr="00092A11" w:rsidRDefault="009E4905" w:rsidP="008632DD">
      <w:pPr>
        <w:pStyle w:val="22"/>
        <w:tabs>
          <w:tab w:val="left" w:pos="840"/>
          <w:tab w:val="right" w:leader="dot" w:pos="9060"/>
        </w:tabs>
        <w:rPr>
          <w:rFonts w:ascii="Times" w:eastAsia="黑体" w:hAnsi="Times" w:cs="Times New Roman"/>
          <w:smallCaps w:val="0"/>
          <w:noProof/>
          <w:sz w:val="22"/>
          <w:szCs w:val="22"/>
        </w:rPr>
      </w:pPr>
      <w:hyperlink w:anchor="_Toc534634485" w:history="1">
        <w:r w:rsidR="008632DD" w:rsidRPr="00092A11">
          <w:rPr>
            <w:rStyle w:val="aff6"/>
            <w:rFonts w:ascii="Times" w:eastAsia="黑体" w:hAnsi="Times" w:cs="Times New Roman"/>
            <w:b/>
            <w:noProof/>
            <w:sz w:val="22"/>
            <w:szCs w:val="22"/>
          </w:rPr>
          <w:t>4.2</w:t>
        </w:r>
        <w:r w:rsidR="008632DD" w:rsidRPr="00092A11">
          <w:rPr>
            <w:rFonts w:ascii="Times" w:eastAsia="黑体" w:hAnsi="Times" w:cs="Times New Roman"/>
            <w:smallCaps w:val="0"/>
            <w:noProof/>
            <w:sz w:val="22"/>
            <w:szCs w:val="22"/>
          </w:rPr>
          <w:tab/>
        </w:r>
        <w:r w:rsidR="00363250" w:rsidRPr="00092A11">
          <w:rPr>
            <w:rStyle w:val="aff6"/>
            <w:rFonts w:ascii="Times" w:eastAsia="仿宋_GB2312" w:hAnsi="Times" w:cs="Times New Roman"/>
            <w:bCs/>
            <w:smallCaps w:val="0"/>
            <w:noProof/>
            <w:color w:val="000000"/>
            <w:sz w:val="24"/>
            <w:szCs w:val="24"/>
            <w:u w:val="none"/>
          </w:rPr>
          <w:t>S</w:t>
        </w:r>
        <w:r w:rsidR="008632DD" w:rsidRPr="00092A11">
          <w:rPr>
            <w:rStyle w:val="aff6"/>
            <w:rFonts w:ascii="Times" w:eastAsia="仿宋_GB2312" w:hAnsi="Times" w:cs="Times New Roman"/>
            <w:bCs/>
            <w:smallCaps w:val="0"/>
            <w:noProof/>
            <w:color w:val="000000"/>
            <w:sz w:val="24"/>
            <w:szCs w:val="24"/>
            <w:u w:val="none"/>
          </w:rPr>
          <w:t xml:space="preserve">ealant </w:t>
        </w:r>
        <w:r w:rsidR="00363250" w:rsidRPr="00092A11">
          <w:rPr>
            <w:rStyle w:val="aff6"/>
            <w:rFonts w:ascii="Times" w:eastAsia="仿宋_GB2312" w:hAnsi="Times" w:cs="Times New Roman"/>
            <w:bCs/>
            <w:smallCaps w:val="0"/>
            <w:noProof/>
            <w:color w:val="000000"/>
            <w:sz w:val="24"/>
            <w:szCs w:val="24"/>
            <w:u w:val="none"/>
          </w:rPr>
          <w:t>S</w:t>
        </w:r>
        <w:r w:rsidR="008632DD" w:rsidRPr="00092A11">
          <w:rPr>
            <w:rStyle w:val="aff6"/>
            <w:rFonts w:ascii="Times" w:eastAsia="仿宋_GB2312" w:hAnsi="Times" w:cs="Times New Roman"/>
            <w:bCs/>
            <w:smallCaps w:val="0"/>
            <w:noProof/>
            <w:color w:val="000000"/>
            <w:sz w:val="24"/>
            <w:szCs w:val="24"/>
            <w:u w:val="none"/>
          </w:rPr>
          <w:t>election</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_Toc534634485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7</w:t>
        </w:r>
        <w:r w:rsidR="008632DD" w:rsidRPr="00092A11">
          <w:rPr>
            <w:rFonts w:ascii="Times" w:eastAsia="黑体" w:hAnsi="Times" w:cs="Times New Roman"/>
            <w:noProof/>
            <w:webHidden/>
            <w:sz w:val="22"/>
            <w:szCs w:val="22"/>
          </w:rPr>
          <w:fldChar w:fldCharType="end"/>
        </w:r>
      </w:hyperlink>
    </w:p>
    <w:p w14:paraId="2E342271" w14:textId="51F01593" w:rsidR="008632DD" w:rsidRPr="00092A11" w:rsidRDefault="009E4905" w:rsidP="008632DD">
      <w:pPr>
        <w:pStyle w:val="12"/>
        <w:tabs>
          <w:tab w:val="left" w:pos="420"/>
          <w:tab w:val="right" w:leader="dot" w:pos="9060"/>
        </w:tabs>
        <w:rPr>
          <w:rFonts w:ascii="Times" w:eastAsia="黑体" w:hAnsi="Times" w:cs="Times New Roman"/>
          <w:b w:val="0"/>
          <w:bCs w:val="0"/>
          <w:caps w:val="0"/>
          <w:noProof/>
          <w:sz w:val="22"/>
          <w:szCs w:val="22"/>
        </w:rPr>
      </w:pPr>
      <w:hyperlink w:anchor="_Toc534634486" w:history="1">
        <w:r w:rsidR="008632DD" w:rsidRPr="00092A11">
          <w:rPr>
            <w:rStyle w:val="aff6"/>
            <w:rFonts w:ascii="Times" w:eastAsia="黑体" w:hAnsi="Times" w:cs="Times New Roman"/>
            <w:noProof/>
            <w:sz w:val="22"/>
            <w:szCs w:val="22"/>
          </w:rPr>
          <w:t>5</w:t>
        </w:r>
        <w:r w:rsidR="008632DD" w:rsidRPr="00092A11">
          <w:rPr>
            <w:rFonts w:ascii="Times" w:eastAsia="黑体" w:hAnsi="Times" w:cs="Times New Roman"/>
            <w:b w:val="0"/>
            <w:bCs w:val="0"/>
            <w:caps w:val="0"/>
            <w:noProof/>
            <w:sz w:val="22"/>
            <w:szCs w:val="22"/>
          </w:rPr>
          <w:tab/>
        </w:r>
        <w:r w:rsidR="00634A60" w:rsidRPr="00092A11">
          <w:rPr>
            <w:rStyle w:val="aff6"/>
            <w:rFonts w:ascii="Times" w:eastAsia="仿宋_GB2312" w:hAnsi="Times" w:cs="Times New Roman"/>
            <w:b w:val="0"/>
            <w:caps w:val="0"/>
            <w:noProof/>
            <w:color w:val="000000"/>
            <w:sz w:val="24"/>
            <w:szCs w:val="24"/>
            <w:u w:val="none"/>
          </w:rPr>
          <w:t>C</w:t>
        </w:r>
        <w:r w:rsidR="008632DD" w:rsidRPr="00092A11">
          <w:rPr>
            <w:rStyle w:val="aff6"/>
            <w:rFonts w:ascii="Times" w:eastAsia="仿宋_GB2312" w:hAnsi="Times" w:cs="Times New Roman"/>
            <w:b w:val="0"/>
            <w:caps w:val="0"/>
            <w:noProof/>
            <w:color w:val="000000"/>
            <w:sz w:val="24"/>
            <w:szCs w:val="24"/>
            <w:u w:val="none"/>
          </w:rPr>
          <w:t>onstruction</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_Toc534634486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8</w:t>
        </w:r>
        <w:r w:rsidR="008632DD" w:rsidRPr="00092A11">
          <w:rPr>
            <w:rFonts w:ascii="Times" w:eastAsia="黑体" w:hAnsi="Times" w:cs="Times New Roman"/>
            <w:noProof/>
            <w:webHidden/>
            <w:sz w:val="22"/>
            <w:szCs w:val="22"/>
          </w:rPr>
          <w:fldChar w:fldCharType="end"/>
        </w:r>
      </w:hyperlink>
    </w:p>
    <w:p w14:paraId="211A236B" w14:textId="64A7D081" w:rsidR="008632DD" w:rsidRPr="00092A11" w:rsidRDefault="009E4905" w:rsidP="008632DD">
      <w:pPr>
        <w:pStyle w:val="22"/>
        <w:tabs>
          <w:tab w:val="left" w:pos="840"/>
          <w:tab w:val="right" w:leader="dot" w:pos="9060"/>
        </w:tabs>
        <w:rPr>
          <w:rFonts w:ascii="Times" w:eastAsia="黑体" w:hAnsi="Times" w:cs="Times New Roman"/>
          <w:smallCaps w:val="0"/>
          <w:noProof/>
          <w:sz w:val="22"/>
          <w:szCs w:val="22"/>
        </w:rPr>
      </w:pPr>
      <w:hyperlink w:anchor="_Toc534634487" w:history="1">
        <w:r w:rsidR="008632DD" w:rsidRPr="00092A11">
          <w:rPr>
            <w:rStyle w:val="aff6"/>
            <w:rFonts w:ascii="Times" w:eastAsia="黑体" w:hAnsi="Times" w:cs="Times New Roman"/>
            <w:b/>
            <w:noProof/>
            <w:sz w:val="22"/>
            <w:szCs w:val="22"/>
          </w:rPr>
          <w:t>5.1</w:t>
        </w:r>
        <w:r w:rsidR="008632DD" w:rsidRPr="00092A11">
          <w:rPr>
            <w:rFonts w:ascii="Times" w:eastAsia="黑体" w:hAnsi="Times" w:cs="Times New Roman"/>
            <w:smallCaps w:val="0"/>
            <w:noProof/>
            <w:sz w:val="22"/>
            <w:szCs w:val="22"/>
          </w:rPr>
          <w:tab/>
        </w:r>
        <w:r w:rsidR="00634A60" w:rsidRPr="00092A11">
          <w:rPr>
            <w:rStyle w:val="aff6"/>
            <w:rFonts w:ascii="Times" w:eastAsia="仿宋_GB2312" w:hAnsi="Times" w:cs="Times New Roman"/>
            <w:bCs/>
            <w:smallCaps w:val="0"/>
            <w:noProof/>
            <w:color w:val="000000"/>
            <w:sz w:val="24"/>
            <w:szCs w:val="24"/>
            <w:u w:val="none"/>
          </w:rPr>
          <w:t>G</w:t>
        </w:r>
        <w:r w:rsidR="008632DD" w:rsidRPr="00092A11">
          <w:rPr>
            <w:rStyle w:val="aff6"/>
            <w:rFonts w:ascii="Times" w:eastAsia="仿宋_GB2312" w:hAnsi="Times" w:cs="Times New Roman"/>
            <w:bCs/>
            <w:smallCaps w:val="0"/>
            <w:noProof/>
            <w:color w:val="000000"/>
            <w:sz w:val="24"/>
            <w:szCs w:val="24"/>
            <w:u w:val="none"/>
          </w:rPr>
          <w:t xml:space="preserve">eneral </w:t>
        </w:r>
        <w:r w:rsidR="00363250" w:rsidRPr="00092A11">
          <w:rPr>
            <w:rStyle w:val="aff6"/>
            <w:rFonts w:ascii="Times" w:eastAsia="仿宋_GB2312" w:hAnsi="Times" w:cs="Times New Roman"/>
            <w:bCs/>
            <w:smallCaps w:val="0"/>
            <w:noProof/>
            <w:color w:val="000000"/>
            <w:sz w:val="24"/>
            <w:szCs w:val="24"/>
            <w:u w:val="none"/>
          </w:rPr>
          <w:t>R</w:t>
        </w:r>
        <w:r w:rsidR="008632DD" w:rsidRPr="00092A11">
          <w:rPr>
            <w:rStyle w:val="aff6"/>
            <w:rFonts w:ascii="Times" w:eastAsia="仿宋_GB2312" w:hAnsi="Times" w:cs="Times New Roman"/>
            <w:bCs/>
            <w:smallCaps w:val="0"/>
            <w:noProof/>
            <w:color w:val="000000"/>
            <w:sz w:val="24"/>
            <w:szCs w:val="24"/>
            <w:u w:val="none"/>
          </w:rPr>
          <w:t>equirments</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_Toc534634487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8</w:t>
        </w:r>
        <w:r w:rsidR="008632DD" w:rsidRPr="00092A11">
          <w:rPr>
            <w:rFonts w:ascii="Times" w:eastAsia="黑体" w:hAnsi="Times" w:cs="Times New Roman"/>
            <w:noProof/>
            <w:webHidden/>
            <w:sz w:val="22"/>
            <w:szCs w:val="22"/>
          </w:rPr>
          <w:fldChar w:fldCharType="end"/>
        </w:r>
      </w:hyperlink>
    </w:p>
    <w:p w14:paraId="02CD7599" w14:textId="5A8016BC" w:rsidR="008632DD" w:rsidRPr="00092A11" w:rsidRDefault="009E4905" w:rsidP="008632DD">
      <w:pPr>
        <w:pStyle w:val="22"/>
        <w:tabs>
          <w:tab w:val="left" w:pos="840"/>
          <w:tab w:val="right" w:leader="dot" w:pos="9060"/>
        </w:tabs>
        <w:rPr>
          <w:rFonts w:ascii="Times" w:eastAsia="黑体" w:hAnsi="Times" w:cs="Times New Roman"/>
          <w:smallCaps w:val="0"/>
          <w:noProof/>
          <w:sz w:val="22"/>
          <w:szCs w:val="22"/>
        </w:rPr>
      </w:pPr>
      <w:hyperlink w:anchor="_Toc534634488" w:history="1">
        <w:r w:rsidR="008632DD" w:rsidRPr="00092A11">
          <w:rPr>
            <w:rStyle w:val="aff6"/>
            <w:rFonts w:ascii="Times" w:eastAsia="黑体" w:hAnsi="Times" w:cs="Times New Roman"/>
            <w:b/>
            <w:noProof/>
            <w:sz w:val="22"/>
            <w:szCs w:val="22"/>
          </w:rPr>
          <w:t>5.2</w:t>
        </w:r>
        <w:r w:rsidR="008632DD" w:rsidRPr="00092A11">
          <w:rPr>
            <w:rFonts w:ascii="Times" w:eastAsia="黑体" w:hAnsi="Times" w:cs="Times New Roman"/>
            <w:smallCaps w:val="0"/>
            <w:noProof/>
            <w:sz w:val="22"/>
            <w:szCs w:val="22"/>
          </w:rPr>
          <w:tab/>
        </w:r>
        <w:r w:rsidR="00634A60" w:rsidRPr="00092A11">
          <w:rPr>
            <w:rStyle w:val="aff6"/>
            <w:rFonts w:ascii="Times" w:eastAsia="仿宋_GB2312" w:hAnsi="Times" w:cs="Times New Roman"/>
            <w:bCs/>
            <w:smallCaps w:val="0"/>
            <w:noProof/>
            <w:color w:val="000000"/>
            <w:sz w:val="24"/>
            <w:szCs w:val="24"/>
            <w:u w:val="none"/>
          </w:rPr>
          <w:t>C</w:t>
        </w:r>
        <w:r w:rsidR="008632DD" w:rsidRPr="00092A11">
          <w:rPr>
            <w:rStyle w:val="aff6"/>
            <w:rFonts w:ascii="Times" w:eastAsia="仿宋_GB2312" w:hAnsi="Times" w:cs="Times New Roman"/>
            <w:bCs/>
            <w:smallCaps w:val="0"/>
            <w:noProof/>
            <w:color w:val="000000"/>
            <w:sz w:val="24"/>
            <w:szCs w:val="24"/>
            <w:u w:val="none"/>
          </w:rPr>
          <w:t xml:space="preserve">onstruction </w:t>
        </w:r>
        <w:r w:rsidR="00363250" w:rsidRPr="00092A11">
          <w:rPr>
            <w:rStyle w:val="aff6"/>
            <w:rFonts w:ascii="Times" w:eastAsia="仿宋_GB2312" w:hAnsi="Times" w:cs="Times New Roman"/>
            <w:bCs/>
            <w:smallCaps w:val="0"/>
            <w:noProof/>
            <w:color w:val="000000"/>
            <w:sz w:val="24"/>
            <w:szCs w:val="24"/>
            <w:u w:val="none"/>
          </w:rPr>
          <w:t>T</w:t>
        </w:r>
        <w:r w:rsidR="008632DD" w:rsidRPr="00092A11">
          <w:rPr>
            <w:rStyle w:val="aff6"/>
            <w:rFonts w:ascii="Times" w:eastAsia="仿宋_GB2312" w:hAnsi="Times" w:cs="Times New Roman"/>
            <w:bCs/>
            <w:smallCaps w:val="0"/>
            <w:noProof/>
            <w:color w:val="000000"/>
            <w:sz w:val="24"/>
            <w:szCs w:val="24"/>
            <w:u w:val="none"/>
          </w:rPr>
          <w:t>echnology</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_Toc534634488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8</w:t>
        </w:r>
        <w:r w:rsidR="008632DD" w:rsidRPr="00092A11">
          <w:rPr>
            <w:rFonts w:ascii="Times" w:eastAsia="黑体" w:hAnsi="Times" w:cs="Times New Roman"/>
            <w:noProof/>
            <w:webHidden/>
            <w:sz w:val="22"/>
            <w:szCs w:val="22"/>
          </w:rPr>
          <w:fldChar w:fldCharType="end"/>
        </w:r>
      </w:hyperlink>
    </w:p>
    <w:p w14:paraId="1F252B20" w14:textId="1ABA8CB9" w:rsidR="008632DD" w:rsidRPr="00092A11" w:rsidRDefault="009E4905" w:rsidP="008632DD">
      <w:pPr>
        <w:pStyle w:val="12"/>
        <w:tabs>
          <w:tab w:val="left" w:pos="420"/>
          <w:tab w:val="right" w:leader="dot" w:pos="9060"/>
        </w:tabs>
        <w:rPr>
          <w:rFonts w:ascii="Times" w:eastAsia="黑体" w:hAnsi="Times" w:cs="Times New Roman"/>
          <w:b w:val="0"/>
          <w:bCs w:val="0"/>
          <w:caps w:val="0"/>
          <w:noProof/>
          <w:sz w:val="22"/>
          <w:szCs w:val="22"/>
        </w:rPr>
      </w:pPr>
      <w:hyperlink w:anchor="_Toc534634489" w:history="1">
        <w:r w:rsidR="008632DD" w:rsidRPr="00092A11">
          <w:rPr>
            <w:rStyle w:val="aff6"/>
            <w:rFonts w:ascii="Times" w:eastAsia="黑体" w:hAnsi="Times" w:cs="Times New Roman"/>
            <w:noProof/>
            <w:sz w:val="22"/>
            <w:szCs w:val="22"/>
          </w:rPr>
          <w:t>6</w:t>
        </w:r>
        <w:r w:rsidR="008632DD" w:rsidRPr="00092A11">
          <w:rPr>
            <w:rFonts w:ascii="Times" w:eastAsia="黑体" w:hAnsi="Times" w:cs="Times New Roman"/>
            <w:b w:val="0"/>
            <w:bCs w:val="0"/>
            <w:caps w:val="0"/>
            <w:noProof/>
            <w:sz w:val="22"/>
            <w:szCs w:val="22"/>
          </w:rPr>
          <w:tab/>
        </w:r>
        <w:r w:rsidR="008632DD" w:rsidRPr="00092A11">
          <w:rPr>
            <w:rStyle w:val="aff6"/>
            <w:rFonts w:ascii="Times" w:eastAsia="仿宋_GB2312" w:hAnsi="Times" w:cs="Times New Roman"/>
            <w:b w:val="0"/>
            <w:caps w:val="0"/>
            <w:noProof/>
            <w:color w:val="000000"/>
            <w:sz w:val="24"/>
            <w:szCs w:val="24"/>
            <w:u w:val="none"/>
          </w:rPr>
          <w:t>Acceptance</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_Toc534634489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11</w:t>
        </w:r>
        <w:r w:rsidR="008632DD" w:rsidRPr="00092A11">
          <w:rPr>
            <w:rFonts w:ascii="Times" w:eastAsia="黑体" w:hAnsi="Times" w:cs="Times New Roman"/>
            <w:noProof/>
            <w:webHidden/>
            <w:sz w:val="22"/>
            <w:szCs w:val="22"/>
          </w:rPr>
          <w:fldChar w:fldCharType="end"/>
        </w:r>
      </w:hyperlink>
    </w:p>
    <w:p w14:paraId="6FF43B79" w14:textId="249ADD43" w:rsidR="008632DD" w:rsidRPr="00092A11" w:rsidRDefault="009E4905" w:rsidP="008632DD">
      <w:pPr>
        <w:pStyle w:val="12"/>
        <w:tabs>
          <w:tab w:val="left" w:pos="420"/>
          <w:tab w:val="right" w:leader="dot" w:pos="9060"/>
        </w:tabs>
        <w:rPr>
          <w:rFonts w:ascii="Times" w:eastAsia="黑体" w:hAnsi="Times" w:cs="Times New Roman"/>
          <w:b w:val="0"/>
          <w:bCs w:val="0"/>
          <w:caps w:val="0"/>
          <w:noProof/>
          <w:sz w:val="22"/>
          <w:szCs w:val="22"/>
        </w:rPr>
      </w:pPr>
      <w:hyperlink w:anchor="_Toc534634490" w:history="1">
        <w:r w:rsidR="008632DD" w:rsidRPr="00092A11">
          <w:rPr>
            <w:rStyle w:val="aff6"/>
            <w:rFonts w:ascii="Times" w:eastAsia="黑体" w:hAnsi="Times" w:cs="Times New Roman"/>
            <w:noProof/>
            <w:sz w:val="22"/>
            <w:szCs w:val="22"/>
          </w:rPr>
          <w:t>7</w:t>
        </w:r>
        <w:r w:rsidR="008632DD" w:rsidRPr="00092A11">
          <w:rPr>
            <w:rFonts w:ascii="Times" w:eastAsia="黑体" w:hAnsi="Times" w:cs="Times New Roman"/>
            <w:b w:val="0"/>
            <w:bCs w:val="0"/>
            <w:caps w:val="0"/>
            <w:noProof/>
            <w:sz w:val="22"/>
            <w:szCs w:val="22"/>
          </w:rPr>
          <w:tab/>
        </w:r>
        <w:r w:rsidR="008632DD" w:rsidRPr="009E51DF">
          <w:rPr>
            <w:rStyle w:val="apple-converted-space"/>
            <w:rFonts w:ascii="Times" w:eastAsia="仿宋_GB2312" w:hAnsi="Times" w:cs="Times New Roman"/>
            <w:b w:val="0"/>
            <w:caps w:val="0"/>
            <w:color w:val="000000"/>
            <w:sz w:val="24"/>
            <w:szCs w:val="24"/>
          </w:rPr>
          <w:t> </w:t>
        </w:r>
        <w:r w:rsidR="008632DD" w:rsidRPr="009E51DF">
          <w:rPr>
            <w:rFonts w:ascii="Times" w:eastAsia="仿宋_GB2312" w:hAnsi="Times" w:cs="Times New Roman"/>
            <w:b w:val="0"/>
            <w:caps w:val="0"/>
            <w:color w:val="000000"/>
            <w:sz w:val="24"/>
            <w:szCs w:val="24"/>
          </w:rPr>
          <w:t>Inspection and Maintenance</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_Toc534634490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13</w:t>
        </w:r>
        <w:r w:rsidR="008632DD" w:rsidRPr="00092A11">
          <w:rPr>
            <w:rFonts w:ascii="Times" w:eastAsia="黑体" w:hAnsi="Times" w:cs="Times New Roman"/>
            <w:noProof/>
            <w:webHidden/>
            <w:sz w:val="22"/>
            <w:szCs w:val="22"/>
          </w:rPr>
          <w:fldChar w:fldCharType="end"/>
        </w:r>
      </w:hyperlink>
    </w:p>
    <w:p w14:paraId="079A816E" w14:textId="4C6AB87E" w:rsidR="008632DD" w:rsidRPr="00092A11" w:rsidRDefault="009E4905" w:rsidP="008632DD">
      <w:pPr>
        <w:pStyle w:val="12"/>
        <w:tabs>
          <w:tab w:val="right" w:leader="dot" w:pos="9060"/>
        </w:tabs>
        <w:rPr>
          <w:rFonts w:ascii="Times" w:eastAsia="黑体" w:hAnsi="Times" w:cs="Times New Roman"/>
          <w:b w:val="0"/>
          <w:bCs w:val="0"/>
          <w:caps w:val="0"/>
          <w:noProof/>
          <w:sz w:val="22"/>
          <w:szCs w:val="22"/>
        </w:rPr>
      </w:pPr>
      <w:hyperlink w:anchor="_Toc534634491" w:history="1">
        <w:r w:rsidR="008632DD" w:rsidRPr="00092A11">
          <w:rPr>
            <w:rStyle w:val="aff6"/>
            <w:rFonts w:ascii="Times" w:eastAsia="仿宋_GB2312" w:hAnsi="Times" w:cs="Times New Roman"/>
            <w:b w:val="0"/>
            <w:caps w:val="0"/>
            <w:noProof/>
            <w:color w:val="000000"/>
            <w:sz w:val="24"/>
            <w:szCs w:val="24"/>
            <w:u w:val="none"/>
          </w:rPr>
          <w:t>Appendix A  Sealant</w:t>
        </w:r>
        <w:r w:rsidR="008632DD" w:rsidRPr="00092A11">
          <w:rPr>
            <w:rFonts w:ascii="Times" w:hAnsi="Times" w:cs="Times New Roman"/>
          </w:rPr>
          <w:t xml:space="preserve"> </w:t>
        </w:r>
        <w:r w:rsidR="008632DD" w:rsidRPr="00092A11">
          <w:rPr>
            <w:rStyle w:val="aff6"/>
            <w:rFonts w:ascii="Times" w:eastAsia="仿宋_GB2312" w:hAnsi="Times" w:cs="Times New Roman"/>
            <w:b w:val="0"/>
            <w:caps w:val="0"/>
            <w:noProof/>
            <w:color w:val="000000"/>
            <w:sz w:val="24"/>
            <w:szCs w:val="24"/>
            <w:u w:val="none"/>
          </w:rPr>
          <w:t>Classification</w:t>
        </w:r>
        <w:r w:rsidR="008632DD" w:rsidRPr="00092A11">
          <w:rPr>
            <w:rStyle w:val="aff6"/>
            <w:rFonts w:ascii="Times" w:eastAsia="仿宋_GB2312" w:hAnsi="Times" w:cs="Times New Roman"/>
            <w:b w:val="0"/>
            <w:caps w:val="0"/>
            <w:noProof/>
            <w:webHidden/>
            <w:color w:val="000000"/>
            <w:sz w:val="24"/>
            <w:szCs w:val="24"/>
            <w:u w:val="none"/>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_Toc534634491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15</w:t>
        </w:r>
        <w:r w:rsidR="008632DD" w:rsidRPr="00092A11">
          <w:rPr>
            <w:rFonts w:ascii="Times" w:eastAsia="黑体" w:hAnsi="Times" w:cs="Times New Roman"/>
            <w:noProof/>
            <w:webHidden/>
            <w:sz w:val="22"/>
            <w:szCs w:val="22"/>
          </w:rPr>
          <w:fldChar w:fldCharType="end"/>
        </w:r>
      </w:hyperlink>
    </w:p>
    <w:p w14:paraId="4D63FECD" w14:textId="3BDC2D8C" w:rsidR="008632DD" w:rsidRPr="00092A11" w:rsidRDefault="009E4905" w:rsidP="008632DD">
      <w:pPr>
        <w:pStyle w:val="12"/>
        <w:tabs>
          <w:tab w:val="right" w:leader="dot" w:pos="9060"/>
        </w:tabs>
        <w:rPr>
          <w:rFonts w:ascii="Times" w:eastAsia="黑体" w:hAnsi="Times" w:cs="Times New Roman"/>
          <w:b w:val="0"/>
          <w:bCs w:val="0"/>
          <w:caps w:val="0"/>
          <w:noProof/>
          <w:sz w:val="22"/>
          <w:szCs w:val="22"/>
        </w:rPr>
      </w:pPr>
      <w:hyperlink w:anchor="_Toc534634492" w:history="1">
        <w:r w:rsidR="00363250" w:rsidRPr="00092A11">
          <w:rPr>
            <w:rStyle w:val="aff6"/>
            <w:rFonts w:ascii="Times" w:eastAsia="仿宋_GB2312" w:hAnsi="Times" w:cs="Times New Roman"/>
            <w:b w:val="0"/>
            <w:caps w:val="0"/>
            <w:noProof/>
            <w:color w:val="000000"/>
            <w:sz w:val="24"/>
            <w:szCs w:val="24"/>
            <w:u w:val="none"/>
          </w:rPr>
          <w:t>A</w:t>
        </w:r>
        <w:r w:rsidR="008632DD" w:rsidRPr="00092A11">
          <w:rPr>
            <w:rStyle w:val="aff6"/>
            <w:rFonts w:ascii="Times" w:eastAsia="仿宋_GB2312" w:hAnsi="Times" w:cs="Times New Roman"/>
            <w:b w:val="0"/>
            <w:caps w:val="0"/>
            <w:noProof/>
            <w:color w:val="000000"/>
            <w:sz w:val="24"/>
            <w:szCs w:val="24"/>
            <w:u w:val="none"/>
          </w:rPr>
          <w:t xml:space="preserve">ppendix B  </w:t>
        </w:r>
        <w:r w:rsidR="00363250" w:rsidRPr="00092A11">
          <w:rPr>
            <w:rStyle w:val="aff6"/>
            <w:rFonts w:ascii="Times" w:eastAsia="仿宋_GB2312" w:hAnsi="Times" w:cs="Times New Roman"/>
            <w:b w:val="0"/>
            <w:caps w:val="0"/>
            <w:noProof/>
            <w:color w:val="000000"/>
            <w:sz w:val="24"/>
            <w:szCs w:val="24"/>
            <w:u w:val="none"/>
          </w:rPr>
          <w:t xml:space="preserve">The </w:t>
        </w:r>
        <w:r w:rsidR="00C1243E" w:rsidRPr="00092A11">
          <w:rPr>
            <w:rStyle w:val="aff6"/>
            <w:rFonts w:ascii="Times" w:eastAsia="仿宋_GB2312" w:hAnsi="Times" w:cs="Times New Roman"/>
            <w:b w:val="0"/>
            <w:caps w:val="0"/>
            <w:noProof/>
            <w:color w:val="000000"/>
            <w:sz w:val="24"/>
            <w:szCs w:val="24"/>
            <w:u w:val="none"/>
          </w:rPr>
          <w:t>C</w:t>
        </w:r>
        <w:r w:rsidR="00363250" w:rsidRPr="00092A11">
          <w:rPr>
            <w:rStyle w:val="aff6"/>
            <w:rFonts w:ascii="Times" w:eastAsia="仿宋_GB2312" w:hAnsi="Times" w:cs="Times New Roman"/>
            <w:b w:val="0"/>
            <w:caps w:val="0"/>
            <w:noProof/>
            <w:color w:val="000000"/>
            <w:sz w:val="24"/>
            <w:szCs w:val="24"/>
            <w:u w:val="none"/>
          </w:rPr>
          <w:t xml:space="preserve">ompatibility </w:t>
        </w:r>
        <w:r w:rsidR="00C1243E" w:rsidRPr="00092A11">
          <w:rPr>
            <w:rStyle w:val="aff6"/>
            <w:rFonts w:ascii="Times" w:eastAsia="仿宋_GB2312" w:hAnsi="Times" w:cs="Times New Roman"/>
            <w:b w:val="0"/>
            <w:caps w:val="0"/>
            <w:noProof/>
            <w:color w:val="000000"/>
            <w:sz w:val="24"/>
            <w:szCs w:val="24"/>
            <w:u w:val="none"/>
          </w:rPr>
          <w:t>T</w:t>
        </w:r>
        <w:r w:rsidR="00363250" w:rsidRPr="00092A11">
          <w:rPr>
            <w:rStyle w:val="aff6"/>
            <w:rFonts w:ascii="Times" w:eastAsia="仿宋_GB2312" w:hAnsi="Times" w:cs="Times New Roman"/>
            <w:b w:val="0"/>
            <w:caps w:val="0"/>
            <w:noProof/>
            <w:color w:val="000000"/>
            <w:sz w:val="24"/>
            <w:szCs w:val="24"/>
            <w:u w:val="none"/>
          </w:rPr>
          <w:t xml:space="preserve">est </w:t>
        </w:r>
        <w:r w:rsidR="00C1243E" w:rsidRPr="00092A11">
          <w:rPr>
            <w:rStyle w:val="aff6"/>
            <w:rFonts w:ascii="Times" w:eastAsia="仿宋_GB2312" w:hAnsi="Times" w:cs="Times New Roman"/>
            <w:b w:val="0"/>
            <w:caps w:val="0"/>
            <w:noProof/>
            <w:color w:val="000000"/>
            <w:sz w:val="24"/>
            <w:szCs w:val="24"/>
            <w:u w:val="none"/>
          </w:rPr>
          <w:t>B</w:t>
        </w:r>
        <w:r w:rsidR="00363250" w:rsidRPr="00092A11">
          <w:rPr>
            <w:rStyle w:val="aff6"/>
            <w:rFonts w:ascii="Times" w:eastAsia="仿宋_GB2312" w:hAnsi="Times" w:cs="Times New Roman"/>
            <w:b w:val="0"/>
            <w:caps w:val="0"/>
            <w:noProof/>
            <w:color w:val="000000"/>
            <w:sz w:val="24"/>
            <w:szCs w:val="24"/>
            <w:u w:val="none"/>
          </w:rPr>
          <w:t xml:space="preserve">etween the </w:t>
        </w:r>
        <w:r w:rsidR="00C1243E" w:rsidRPr="00092A11">
          <w:rPr>
            <w:rStyle w:val="aff6"/>
            <w:rFonts w:ascii="Times" w:eastAsia="仿宋_GB2312" w:hAnsi="Times" w:cs="Times New Roman"/>
            <w:b w:val="0"/>
            <w:caps w:val="0"/>
            <w:noProof/>
            <w:color w:val="000000"/>
            <w:sz w:val="24"/>
            <w:szCs w:val="24"/>
            <w:u w:val="none"/>
          </w:rPr>
          <w:t>S</w:t>
        </w:r>
        <w:r w:rsidR="00363250" w:rsidRPr="00092A11">
          <w:rPr>
            <w:rStyle w:val="aff6"/>
            <w:rFonts w:ascii="Times" w:eastAsia="仿宋_GB2312" w:hAnsi="Times" w:cs="Times New Roman"/>
            <w:b w:val="0"/>
            <w:caps w:val="0"/>
            <w:noProof/>
            <w:color w:val="000000"/>
            <w:sz w:val="24"/>
            <w:szCs w:val="24"/>
            <w:u w:val="none"/>
          </w:rPr>
          <w:t xml:space="preserve">upportig </w:t>
        </w:r>
        <w:r w:rsidR="00C1243E" w:rsidRPr="00092A11">
          <w:rPr>
            <w:rStyle w:val="aff6"/>
            <w:rFonts w:ascii="Times" w:eastAsia="仿宋_GB2312" w:hAnsi="Times" w:cs="Times New Roman"/>
            <w:b w:val="0"/>
            <w:caps w:val="0"/>
            <w:noProof/>
            <w:color w:val="000000"/>
            <w:sz w:val="24"/>
            <w:szCs w:val="24"/>
            <w:u w:val="none"/>
          </w:rPr>
          <w:t>M</w:t>
        </w:r>
        <w:r w:rsidR="00363250" w:rsidRPr="00092A11">
          <w:rPr>
            <w:rStyle w:val="aff6"/>
            <w:rFonts w:ascii="Times" w:eastAsia="仿宋_GB2312" w:hAnsi="Times" w:cs="Times New Roman"/>
            <w:b w:val="0"/>
            <w:caps w:val="0"/>
            <w:noProof/>
            <w:color w:val="000000"/>
            <w:sz w:val="24"/>
            <w:szCs w:val="24"/>
            <w:u w:val="none"/>
          </w:rPr>
          <w:t xml:space="preserve">aterials and the </w:t>
        </w:r>
        <w:r w:rsidR="00C1243E" w:rsidRPr="00092A11">
          <w:rPr>
            <w:rStyle w:val="aff6"/>
            <w:rFonts w:ascii="Times" w:eastAsia="仿宋_GB2312" w:hAnsi="Times" w:cs="Times New Roman"/>
            <w:b w:val="0"/>
            <w:caps w:val="0"/>
            <w:noProof/>
            <w:color w:val="000000"/>
            <w:sz w:val="24"/>
            <w:szCs w:val="24"/>
            <w:u w:val="none"/>
          </w:rPr>
          <w:t>S</w:t>
        </w:r>
        <w:r w:rsidR="00363250" w:rsidRPr="00092A11">
          <w:rPr>
            <w:rStyle w:val="aff6"/>
            <w:rFonts w:ascii="Times" w:eastAsia="仿宋_GB2312" w:hAnsi="Times" w:cs="Times New Roman"/>
            <w:b w:val="0"/>
            <w:caps w:val="0"/>
            <w:noProof/>
            <w:color w:val="000000"/>
            <w:sz w:val="24"/>
            <w:szCs w:val="24"/>
            <w:u w:val="none"/>
          </w:rPr>
          <w:t xml:space="preserve">ealant in </w:t>
        </w:r>
        <w:r w:rsidR="00C1243E" w:rsidRPr="00092A11">
          <w:rPr>
            <w:rStyle w:val="aff6"/>
            <w:rFonts w:ascii="Times" w:eastAsia="仿宋_GB2312" w:hAnsi="Times" w:cs="Times New Roman"/>
            <w:b w:val="0"/>
            <w:caps w:val="0"/>
            <w:noProof/>
            <w:color w:val="000000"/>
            <w:sz w:val="24"/>
            <w:szCs w:val="24"/>
            <w:u w:val="none"/>
          </w:rPr>
          <w:t>P</w:t>
        </w:r>
        <w:r w:rsidR="00363250" w:rsidRPr="00092A11">
          <w:rPr>
            <w:rStyle w:val="aff6"/>
            <w:rFonts w:ascii="Times" w:eastAsia="仿宋_GB2312" w:hAnsi="Times" w:cs="Times New Roman"/>
            <w:b w:val="0"/>
            <w:caps w:val="0"/>
            <w:noProof/>
            <w:color w:val="000000"/>
            <w:sz w:val="24"/>
            <w:szCs w:val="24"/>
            <w:u w:val="none"/>
          </w:rPr>
          <w:t>refabri</w:t>
        </w:r>
        <w:r w:rsidR="00B1692C">
          <w:rPr>
            <w:rStyle w:val="aff6"/>
            <w:rFonts w:ascii="Times" w:eastAsia="仿宋_GB2312" w:hAnsi="Times" w:cs="Times New Roman" w:hint="eastAsia"/>
            <w:b w:val="0"/>
            <w:caps w:val="0"/>
            <w:noProof/>
            <w:color w:val="000000"/>
            <w:sz w:val="24"/>
            <w:szCs w:val="24"/>
            <w:u w:val="none"/>
          </w:rPr>
          <w:t>ca</w:t>
        </w:r>
        <w:r w:rsidR="00363250" w:rsidRPr="00092A11">
          <w:rPr>
            <w:rStyle w:val="aff6"/>
            <w:rFonts w:ascii="Times" w:eastAsia="仿宋_GB2312" w:hAnsi="Times" w:cs="Times New Roman"/>
            <w:b w:val="0"/>
            <w:caps w:val="0"/>
            <w:noProof/>
            <w:color w:val="000000"/>
            <w:sz w:val="24"/>
            <w:szCs w:val="24"/>
            <w:u w:val="none"/>
          </w:rPr>
          <w:t xml:space="preserve">ted </w:t>
        </w:r>
        <w:r w:rsidR="00C1243E" w:rsidRPr="00092A11">
          <w:rPr>
            <w:rStyle w:val="aff6"/>
            <w:rFonts w:ascii="Times" w:eastAsia="仿宋_GB2312" w:hAnsi="Times" w:cs="Times New Roman"/>
            <w:b w:val="0"/>
            <w:caps w:val="0"/>
            <w:noProof/>
            <w:color w:val="000000"/>
            <w:sz w:val="24"/>
            <w:szCs w:val="24"/>
            <w:u w:val="none"/>
          </w:rPr>
          <w:t>B</w:t>
        </w:r>
        <w:r w:rsidR="00363250" w:rsidRPr="00092A11">
          <w:rPr>
            <w:rStyle w:val="aff6"/>
            <w:rFonts w:ascii="Times" w:eastAsia="仿宋_GB2312" w:hAnsi="Times" w:cs="Times New Roman"/>
            <w:b w:val="0"/>
            <w:caps w:val="0"/>
            <w:noProof/>
            <w:color w:val="000000"/>
            <w:sz w:val="24"/>
            <w:szCs w:val="24"/>
            <w:u w:val="none"/>
          </w:rPr>
          <w:t>uilding</w:t>
        </w:r>
        <w:r w:rsidR="008632DD" w:rsidRPr="00092A11">
          <w:rPr>
            <w:rFonts w:ascii="Times" w:eastAsia="黑体" w:hAnsi="Times" w:cs="Times New Roman"/>
            <w:caps w:val="0"/>
            <w:noProof/>
            <w:webHidden/>
            <w:sz w:val="22"/>
            <w:szCs w:val="22"/>
          </w:rPr>
          <w:tab/>
        </w:r>
        <w:r w:rsidR="008632DD" w:rsidRPr="00092A11">
          <w:rPr>
            <w:rFonts w:ascii="Times" w:eastAsia="黑体" w:hAnsi="Times" w:cs="Times New Roman"/>
            <w:caps w:val="0"/>
            <w:noProof/>
            <w:webHidden/>
            <w:sz w:val="22"/>
            <w:szCs w:val="22"/>
          </w:rPr>
          <w:fldChar w:fldCharType="begin"/>
        </w:r>
        <w:r w:rsidR="008632DD" w:rsidRPr="00092A11">
          <w:rPr>
            <w:rFonts w:ascii="Times" w:eastAsia="黑体" w:hAnsi="Times" w:cs="Times New Roman"/>
            <w:caps w:val="0"/>
            <w:noProof/>
            <w:webHidden/>
            <w:sz w:val="22"/>
            <w:szCs w:val="22"/>
          </w:rPr>
          <w:instrText xml:space="preserve"> PAGEREF _Toc534634492 \h </w:instrText>
        </w:r>
        <w:r w:rsidR="008632DD" w:rsidRPr="00092A11">
          <w:rPr>
            <w:rFonts w:ascii="Times" w:eastAsia="黑体" w:hAnsi="Times" w:cs="Times New Roman"/>
            <w:caps w:val="0"/>
            <w:noProof/>
            <w:webHidden/>
            <w:sz w:val="22"/>
            <w:szCs w:val="22"/>
          </w:rPr>
        </w:r>
        <w:r w:rsidR="008632DD" w:rsidRPr="00092A11">
          <w:rPr>
            <w:rFonts w:ascii="Times" w:eastAsia="黑体" w:hAnsi="Times" w:cs="Times New Roman"/>
            <w:caps w:val="0"/>
            <w:noProof/>
            <w:webHidden/>
            <w:sz w:val="22"/>
            <w:szCs w:val="22"/>
          </w:rPr>
          <w:fldChar w:fldCharType="separate"/>
        </w:r>
        <w:r w:rsidR="004D44AE">
          <w:rPr>
            <w:rFonts w:ascii="Times" w:eastAsia="黑体" w:hAnsi="Times" w:cs="Times New Roman"/>
            <w:caps w:val="0"/>
            <w:noProof/>
            <w:webHidden/>
            <w:sz w:val="22"/>
            <w:szCs w:val="22"/>
          </w:rPr>
          <w:t>16</w:t>
        </w:r>
        <w:r w:rsidR="008632DD" w:rsidRPr="00092A11">
          <w:rPr>
            <w:rFonts w:ascii="Times" w:eastAsia="黑体" w:hAnsi="Times" w:cs="Times New Roman"/>
            <w:caps w:val="0"/>
            <w:noProof/>
            <w:webHidden/>
            <w:sz w:val="22"/>
            <w:szCs w:val="22"/>
          </w:rPr>
          <w:fldChar w:fldCharType="end"/>
        </w:r>
      </w:hyperlink>
    </w:p>
    <w:p w14:paraId="1032CDE6" w14:textId="19083FF9" w:rsidR="008632DD" w:rsidRPr="00092A11" w:rsidRDefault="009E4905" w:rsidP="008632DD">
      <w:pPr>
        <w:pStyle w:val="12"/>
        <w:tabs>
          <w:tab w:val="right" w:leader="dot" w:pos="9060"/>
        </w:tabs>
        <w:rPr>
          <w:rFonts w:ascii="Times" w:eastAsia="黑体" w:hAnsi="Times" w:cs="Times New Roman"/>
          <w:b w:val="0"/>
          <w:bCs w:val="0"/>
          <w:caps w:val="0"/>
          <w:noProof/>
          <w:sz w:val="22"/>
          <w:szCs w:val="22"/>
        </w:rPr>
      </w:pPr>
      <w:hyperlink w:anchor="_Toc534634493" w:history="1">
        <w:r w:rsidR="00363250" w:rsidRPr="00092A11">
          <w:rPr>
            <w:rStyle w:val="aff6"/>
            <w:rFonts w:ascii="Times" w:eastAsia="仿宋_GB2312" w:hAnsi="Times" w:cs="Times New Roman"/>
            <w:b w:val="0"/>
            <w:caps w:val="0"/>
            <w:noProof/>
            <w:color w:val="000000"/>
            <w:sz w:val="24"/>
            <w:szCs w:val="24"/>
            <w:u w:val="none"/>
          </w:rPr>
          <w:t xml:space="preserve">Appendix </w:t>
        </w:r>
        <w:r w:rsidR="008632DD" w:rsidRPr="00092A11">
          <w:rPr>
            <w:rStyle w:val="aff6"/>
            <w:rFonts w:ascii="Times" w:eastAsia="仿宋_GB2312" w:hAnsi="Times" w:cs="Times New Roman"/>
            <w:b w:val="0"/>
            <w:caps w:val="0"/>
            <w:noProof/>
            <w:color w:val="000000"/>
            <w:sz w:val="24"/>
            <w:szCs w:val="24"/>
            <w:u w:val="none"/>
          </w:rPr>
          <w:t xml:space="preserve">C  </w:t>
        </w:r>
        <w:r w:rsidR="00363250" w:rsidRPr="00092A11">
          <w:rPr>
            <w:rStyle w:val="aff6"/>
            <w:rFonts w:ascii="Times" w:eastAsia="仿宋_GB2312" w:hAnsi="Times" w:cs="Times New Roman"/>
            <w:b w:val="0"/>
            <w:caps w:val="0"/>
            <w:noProof/>
            <w:color w:val="000000"/>
            <w:sz w:val="24"/>
            <w:szCs w:val="24"/>
            <w:u w:val="none"/>
          </w:rPr>
          <w:t xml:space="preserve">Durability to </w:t>
        </w:r>
        <w:r w:rsidR="005175B1" w:rsidRPr="00092A11">
          <w:rPr>
            <w:rStyle w:val="aff6"/>
            <w:rFonts w:ascii="Times" w:eastAsia="仿宋_GB2312" w:hAnsi="Times" w:cs="Times New Roman"/>
            <w:b w:val="0"/>
            <w:caps w:val="0"/>
            <w:noProof/>
            <w:color w:val="000000"/>
            <w:sz w:val="24"/>
            <w:szCs w:val="24"/>
            <w:u w:val="none"/>
          </w:rPr>
          <w:t>E</w:t>
        </w:r>
        <w:r w:rsidR="00363250" w:rsidRPr="00092A11">
          <w:rPr>
            <w:rStyle w:val="aff6"/>
            <w:rFonts w:ascii="Times" w:eastAsia="仿宋_GB2312" w:hAnsi="Times" w:cs="Times New Roman"/>
            <w:b w:val="0"/>
            <w:caps w:val="0"/>
            <w:noProof/>
            <w:color w:val="000000"/>
            <w:sz w:val="24"/>
            <w:szCs w:val="24"/>
            <w:u w:val="none"/>
          </w:rPr>
          <w:t xml:space="preserve">xtension-compression </w:t>
        </w:r>
        <w:r w:rsidR="005175B1" w:rsidRPr="00092A11">
          <w:rPr>
            <w:rStyle w:val="aff6"/>
            <w:rFonts w:ascii="Times" w:eastAsia="仿宋_GB2312" w:hAnsi="Times" w:cs="Times New Roman"/>
            <w:b w:val="0"/>
            <w:caps w:val="0"/>
            <w:noProof/>
            <w:color w:val="000000"/>
            <w:sz w:val="24"/>
            <w:szCs w:val="24"/>
            <w:u w:val="none"/>
          </w:rPr>
          <w:t>C</w:t>
        </w:r>
        <w:r w:rsidR="00363250" w:rsidRPr="00092A11">
          <w:rPr>
            <w:rStyle w:val="aff6"/>
            <w:rFonts w:ascii="Times" w:eastAsia="仿宋_GB2312" w:hAnsi="Times" w:cs="Times New Roman"/>
            <w:b w:val="0"/>
            <w:caps w:val="0"/>
            <w:noProof/>
            <w:color w:val="000000"/>
            <w:sz w:val="24"/>
            <w:szCs w:val="24"/>
            <w:u w:val="none"/>
          </w:rPr>
          <w:t xml:space="preserve">ycling </w:t>
        </w:r>
        <w:r w:rsidR="005175B1" w:rsidRPr="00092A11">
          <w:rPr>
            <w:rStyle w:val="aff6"/>
            <w:rFonts w:ascii="Times" w:eastAsia="仿宋_GB2312" w:hAnsi="Times" w:cs="Times New Roman"/>
            <w:b w:val="0"/>
            <w:caps w:val="0"/>
            <w:noProof/>
            <w:color w:val="000000"/>
            <w:sz w:val="24"/>
            <w:szCs w:val="24"/>
            <w:u w:val="none"/>
          </w:rPr>
          <w:t>U</w:t>
        </w:r>
        <w:r w:rsidR="00363250" w:rsidRPr="00092A11">
          <w:rPr>
            <w:rStyle w:val="aff6"/>
            <w:rFonts w:ascii="Times" w:eastAsia="仿宋_GB2312" w:hAnsi="Times" w:cs="Times New Roman"/>
            <w:b w:val="0"/>
            <w:caps w:val="0"/>
            <w:noProof/>
            <w:color w:val="000000"/>
            <w:sz w:val="24"/>
            <w:szCs w:val="24"/>
            <w:u w:val="none"/>
          </w:rPr>
          <w:t xml:space="preserve">nder </w:t>
        </w:r>
        <w:r w:rsidR="005175B1" w:rsidRPr="00092A11">
          <w:rPr>
            <w:rStyle w:val="aff6"/>
            <w:rFonts w:ascii="Times" w:eastAsia="仿宋_GB2312" w:hAnsi="Times" w:cs="Times New Roman"/>
            <w:b w:val="0"/>
            <w:caps w:val="0"/>
            <w:noProof/>
            <w:color w:val="000000"/>
            <w:sz w:val="24"/>
            <w:szCs w:val="24"/>
            <w:u w:val="none"/>
          </w:rPr>
          <w:t>A</w:t>
        </w:r>
        <w:r w:rsidR="00363250" w:rsidRPr="00092A11">
          <w:rPr>
            <w:rStyle w:val="aff6"/>
            <w:rFonts w:ascii="Times" w:eastAsia="仿宋_GB2312" w:hAnsi="Times" w:cs="Times New Roman"/>
            <w:b w:val="0"/>
            <w:caps w:val="0"/>
            <w:noProof/>
            <w:color w:val="000000"/>
            <w:sz w:val="24"/>
            <w:szCs w:val="24"/>
            <w:u w:val="none"/>
          </w:rPr>
          <w:t xml:space="preserve">ccelerated </w:t>
        </w:r>
        <w:r w:rsidR="005175B1" w:rsidRPr="00092A11">
          <w:rPr>
            <w:rStyle w:val="aff6"/>
            <w:rFonts w:ascii="Times" w:eastAsia="仿宋_GB2312" w:hAnsi="Times" w:cs="Times New Roman"/>
            <w:b w:val="0"/>
            <w:caps w:val="0"/>
            <w:noProof/>
            <w:color w:val="000000"/>
            <w:sz w:val="24"/>
            <w:szCs w:val="24"/>
            <w:u w:val="none"/>
          </w:rPr>
          <w:t>W</w:t>
        </w:r>
        <w:r w:rsidR="00363250" w:rsidRPr="00092A11">
          <w:rPr>
            <w:rStyle w:val="aff6"/>
            <w:rFonts w:ascii="Times" w:eastAsia="仿宋_GB2312" w:hAnsi="Times" w:cs="Times New Roman"/>
            <w:b w:val="0"/>
            <w:caps w:val="0"/>
            <w:noProof/>
            <w:color w:val="000000"/>
            <w:sz w:val="24"/>
            <w:szCs w:val="24"/>
            <w:u w:val="none"/>
          </w:rPr>
          <w:t>eathering</w:t>
        </w:r>
        <w:r w:rsidR="008632DD" w:rsidRPr="00092A11">
          <w:rPr>
            <w:rFonts w:ascii="Times" w:eastAsia="黑体" w:hAnsi="Times" w:cs="Times New Roman"/>
            <w:caps w:val="0"/>
            <w:noProof/>
            <w:webHidden/>
            <w:sz w:val="22"/>
            <w:szCs w:val="22"/>
          </w:rPr>
          <w:tab/>
        </w:r>
        <w:r w:rsidR="008632DD" w:rsidRPr="00092A11">
          <w:rPr>
            <w:rFonts w:ascii="Times" w:eastAsia="黑体" w:hAnsi="Times" w:cs="Times New Roman"/>
            <w:caps w:val="0"/>
            <w:noProof/>
            <w:webHidden/>
            <w:sz w:val="22"/>
            <w:szCs w:val="22"/>
          </w:rPr>
          <w:fldChar w:fldCharType="begin"/>
        </w:r>
        <w:r w:rsidR="008632DD" w:rsidRPr="00092A11">
          <w:rPr>
            <w:rFonts w:ascii="Times" w:eastAsia="黑体" w:hAnsi="Times" w:cs="Times New Roman"/>
            <w:caps w:val="0"/>
            <w:noProof/>
            <w:webHidden/>
            <w:sz w:val="22"/>
            <w:szCs w:val="22"/>
          </w:rPr>
          <w:instrText xml:space="preserve"> PAGEREF _Toc534634493 \h </w:instrText>
        </w:r>
        <w:r w:rsidR="008632DD" w:rsidRPr="00092A11">
          <w:rPr>
            <w:rFonts w:ascii="Times" w:eastAsia="黑体" w:hAnsi="Times" w:cs="Times New Roman"/>
            <w:caps w:val="0"/>
            <w:noProof/>
            <w:webHidden/>
            <w:sz w:val="22"/>
            <w:szCs w:val="22"/>
          </w:rPr>
        </w:r>
        <w:r w:rsidR="008632DD" w:rsidRPr="00092A11">
          <w:rPr>
            <w:rFonts w:ascii="Times" w:eastAsia="黑体" w:hAnsi="Times" w:cs="Times New Roman"/>
            <w:caps w:val="0"/>
            <w:noProof/>
            <w:webHidden/>
            <w:sz w:val="22"/>
            <w:szCs w:val="22"/>
          </w:rPr>
          <w:fldChar w:fldCharType="separate"/>
        </w:r>
        <w:r w:rsidR="004D44AE">
          <w:rPr>
            <w:rFonts w:ascii="Times" w:eastAsia="黑体" w:hAnsi="Times" w:cs="Times New Roman"/>
            <w:caps w:val="0"/>
            <w:noProof/>
            <w:webHidden/>
            <w:sz w:val="22"/>
            <w:szCs w:val="22"/>
          </w:rPr>
          <w:t>20</w:t>
        </w:r>
        <w:r w:rsidR="008632DD" w:rsidRPr="00092A11">
          <w:rPr>
            <w:rFonts w:ascii="Times" w:eastAsia="黑体" w:hAnsi="Times" w:cs="Times New Roman"/>
            <w:caps w:val="0"/>
            <w:noProof/>
            <w:webHidden/>
            <w:sz w:val="22"/>
            <w:szCs w:val="22"/>
          </w:rPr>
          <w:fldChar w:fldCharType="end"/>
        </w:r>
      </w:hyperlink>
    </w:p>
    <w:p w14:paraId="0811B8B7" w14:textId="2A67F25D" w:rsidR="008632DD" w:rsidRPr="00092A11" w:rsidRDefault="009E4905" w:rsidP="008632DD">
      <w:pPr>
        <w:pStyle w:val="12"/>
        <w:tabs>
          <w:tab w:val="right" w:leader="dot" w:pos="9060"/>
        </w:tabs>
        <w:rPr>
          <w:rFonts w:ascii="Times" w:eastAsia="黑体" w:hAnsi="Times" w:cs="Times New Roman"/>
          <w:b w:val="0"/>
          <w:bCs w:val="0"/>
          <w:caps w:val="0"/>
          <w:noProof/>
          <w:sz w:val="22"/>
          <w:szCs w:val="22"/>
        </w:rPr>
      </w:pPr>
      <w:hyperlink w:anchor="_Toc534634494" w:history="1">
        <w:r w:rsidR="00363250" w:rsidRPr="00092A11">
          <w:rPr>
            <w:rStyle w:val="aff6"/>
            <w:rFonts w:ascii="Times" w:eastAsia="仿宋_GB2312" w:hAnsi="Times" w:cs="Times New Roman"/>
            <w:b w:val="0"/>
            <w:caps w:val="0"/>
            <w:noProof/>
            <w:color w:val="000000"/>
            <w:sz w:val="24"/>
            <w:szCs w:val="24"/>
            <w:u w:val="none"/>
          </w:rPr>
          <w:t xml:space="preserve">Appendix </w:t>
        </w:r>
        <w:r w:rsidR="008632DD" w:rsidRPr="00092A11">
          <w:rPr>
            <w:rStyle w:val="aff6"/>
            <w:rFonts w:ascii="Times" w:eastAsia="仿宋_GB2312" w:hAnsi="Times" w:cs="Times New Roman"/>
            <w:b w:val="0"/>
            <w:caps w:val="0"/>
            <w:noProof/>
            <w:color w:val="000000"/>
            <w:sz w:val="24"/>
            <w:szCs w:val="24"/>
            <w:u w:val="none"/>
          </w:rPr>
          <w:t xml:space="preserve">D </w:t>
        </w:r>
        <w:r w:rsidR="008632DD" w:rsidRPr="00092A11">
          <w:rPr>
            <w:rStyle w:val="aff6"/>
            <w:rFonts w:ascii="Times" w:eastAsia="黑体" w:hAnsi="Times" w:cs="Times New Roman"/>
            <w:caps w:val="0"/>
            <w:noProof/>
            <w:sz w:val="22"/>
            <w:szCs w:val="22"/>
          </w:rPr>
          <w:t xml:space="preserve"> </w:t>
        </w:r>
        <w:r w:rsidR="00C1243E" w:rsidRPr="00092A11">
          <w:rPr>
            <w:rStyle w:val="aff6"/>
            <w:rFonts w:ascii="Times" w:eastAsia="仿宋_GB2312" w:hAnsi="Times" w:cs="Times New Roman"/>
            <w:b w:val="0"/>
            <w:caps w:val="0"/>
            <w:noProof/>
            <w:color w:val="000000"/>
            <w:sz w:val="24"/>
            <w:szCs w:val="24"/>
            <w:u w:val="none"/>
          </w:rPr>
          <w:t xml:space="preserve">Calculation for </w:t>
        </w:r>
        <w:r w:rsidR="00F73408" w:rsidRPr="00092A11">
          <w:rPr>
            <w:rStyle w:val="aff6"/>
            <w:rFonts w:ascii="Times" w:eastAsia="仿宋_GB2312" w:hAnsi="Times" w:cs="Times New Roman"/>
            <w:b w:val="0"/>
            <w:caps w:val="0"/>
            <w:noProof/>
            <w:color w:val="000000"/>
            <w:sz w:val="24"/>
            <w:szCs w:val="24"/>
            <w:u w:val="none"/>
          </w:rPr>
          <w:t>Width of Concrete Fa</w:t>
        </w:r>
        <w:r w:rsidR="005A0E4E" w:rsidRPr="00092A11">
          <w:rPr>
            <w:rStyle w:val="aff6"/>
            <w:rFonts w:ascii="Times" w:eastAsia="仿宋_GB2312" w:hAnsi="Times" w:cs="Times New Roman"/>
            <w:b w:val="0"/>
            <w:caps w:val="0"/>
            <w:noProof/>
            <w:color w:val="000000"/>
            <w:sz w:val="24"/>
            <w:szCs w:val="24"/>
            <w:u w:val="none"/>
          </w:rPr>
          <w:t>c</w:t>
        </w:r>
        <w:r w:rsidR="00F73408" w:rsidRPr="00092A11">
          <w:rPr>
            <w:rStyle w:val="aff6"/>
            <w:rFonts w:ascii="Times" w:eastAsia="仿宋_GB2312" w:hAnsi="Times" w:cs="Times New Roman"/>
            <w:b w:val="0"/>
            <w:caps w:val="0"/>
            <w:noProof/>
            <w:color w:val="000000"/>
            <w:sz w:val="24"/>
            <w:szCs w:val="24"/>
            <w:u w:val="none"/>
          </w:rPr>
          <w:t>ade Panels Joints in Prefabricated Building</w:t>
        </w:r>
        <w:r w:rsidR="008632DD" w:rsidRPr="00092A11">
          <w:rPr>
            <w:rFonts w:ascii="Times" w:eastAsia="黑体" w:hAnsi="Times" w:cs="Times New Roman"/>
            <w:caps w:val="0"/>
            <w:noProof/>
            <w:webHidden/>
            <w:sz w:val="22"/>
            <w:szCs w:val="22"/>
          </w:rPr>
          <w:tab/>
        </w:r>
        <w:r w:rsidR="008632DD" w:rsidRPr="00092A11">
          <w:rPr>
            <w:rFonts w:ascii="Times" w:eastAsia="黑体" w:hAnsi="Times" w:cs="Times New Roman"/>
            <w:caps w:val="0"/>
            <w:noProof/>
            <w:webHidden/>
            <w:sz w:val="22"/>
            <w:szCs w:val="22"/>
          </w:rPr>
          <w:fldChar w:fldCharType="begin"/>
        </w:r>
        <w:r w:rsidR="008632DD" w:rsidRPr="00092A11">
          <w:rPr>
            <w:rFonts w:ascii="Times" w:eastAsia="黑体" w:hAnsi="Times" w:cs="Times New Roman"/>
            <w:caps w:val="0"/>
            <w:noProof/>
            <w:webHidden/>
            <w:sz w:val="22"/>
            <w:szCs w:val="22"/>
          </w:rPr>
          <w:instrText xml:space="preserve"> PAGEREF _Toc534634494 \h </w:instrText>
        </w:r>
        <w:r w:rsidR="008632DD" w:rsidRPr="00092A11">
          <w:rPr>
            <w:rFonts w:ascii="Times" w:eastAsia="黑体" w:hAnsi="Times" w:cs="Times New Roman"/>
            <w:caps w:val="0"/>
            <w:noProof/>
            <w:webHidden/>
            <w:sz w:val="22"/>
            <w:szCs w:val="22"/>
          </w:rPr>
        </w:r>
        <w:r w:rsidR="008632DD" w:rsidRPr="00092A11">
          <w:rPr>
            <w:rFonts w:ascii="Times" w:eastAsia="黑体" w:hAnsi="Times" w:cs="Times New Roman"/>
            <w:caps w:val="0"/>
            <w:noProof/>
            <w:webHidden/>
            <w:sz w:val="22"/>
            <w:szCs w:val="22"/>
          </w:rPr>
          <w:fldChar w:fldCharType="separate"/>
        </w:r>
        <w:r w:rsidR="004D44AE">
          <w:rPr>
            <w:rFonts w:ascii="Times" w:eastAsia="黑体" w:hAnsi="Times" w:cs="Times New Roman"/>
            <w:caps w:val="0"/>
            <w:noProof/>
            <w:webHidden/>
            <w:sz w:val="22"/>
            <w:szCs w:val="22"/>
          </w:rPr>
          <w:t>22</w:t>
        </w:r>
        <w:r w:rsidR="008632DD" w:rsidRPr="00092A11">
          <w:rPr>
            <w:rFonts w:ascii="Times" w:eastAsia="黑体" w:hAnsi="Times" w:cs="Times New Roman"/>
            <w:caps w:val="0"/>
            <w:noProof/>
            <w:webHidden/>
            <w:sz w:val="22"/>
            <w:szCs w:val="22"/>
          </w:rPr>
          <w:fldChar w:fldCharType="end"/>
        </w:r>
      </w:hyperlink>
    </w:p>
    <w:p w14:paraId="2AE7F4E3" w14:textId="04C35563" w:rsidR="008632DD" w:rsidRPr="00092A11" w:rsidRDefault="009E4905" w:rsidP="008632DD">
      <w:pPr>
        <w:pStyle w:val="12"/>
        <w:tabs>
          <w:tab w:val="right" w:leader="dot" w:pos="9060"/>
        </w:tabs>
        <w:rPr>
          <w:rFonts w:ascii="Times" w:eastAsia="黑体" w:hAnsi="Times" w:cs="Times New Roman"/>
          <w:b w:val="0"/>
          <w:bCs w:val="0"/>
          <w:caps w:val="0"/>
          <w:noProof/>
          <w:sz w:val="22"/>
          <w:szCs w:val="22"/>
        </w:rPr>
      </w:pPr>
      <w:hyperlink w:anchor="_Toc534634496" w:history="1">
        <w:r w:rsidR="00363250" w:rsidRPr="00092A11">
          <w:rPr>
            <w:rStyle w:val="aff6"/>
            <w:rFonts w:ascii="Times" w:eastAsia="仿宋_GB2312" w:hAnsi="Times" w:cs="Times New Roman"/>
            <w:b w:val="0"/>
            <w:caps w:val="0"/>
            <w:noProof/>
            <w:color w:val="000000"/>
            <w:sz w:val="24"/>
            <w:szCs w:val="24"/>
            <w:u w:val="none"/>
          </w:rPr>
          <w:t xml:space="preserve">Appendix </w:t>
        </w:r>
        <w:r w:rsidR="008632DD" w:rsidRPr="00092A11">
          <w:rPr>
            <w:rStyle w:val="aff6"/>
            <w:rFonts w:ascii="Times" w:eastAsia="仿宋_GB2312" w:hAnsi="Times" w:cs="Times New Roman"/>
            <w:b w:val="0"/>
            <w:caps w:val="0"/>
            <w:noProof/>
            <w:color w:val="000000"/>
            <w:sz w:val="24"/>
            <w:szCs w:val="24"/>
            <w:u w:val="none"/>
          </w:rPr>
          <w:t xml:space="preserve">E </w:t>
        </w:r>
        <w:r w:rsidR="00C1243E" w:rsidRPr="00092A11">
          <w:rPr>
            <w:rStyle w:val="aff6"/>
            <w:rFonts w:ascii="Times" w:eastAsia="仿宋_GB2312" w:hAnsi="Times" w:cs="Times New Roman"/>
            <w:b w:val="0"/>
            <w:caps w:val="0"/>
            <w:noProof/>
            <w:color w:val="000000"/>
            <w:sz w:val="24"/>
            <w:szCs w:val="24"/>
            <w:u w:val="none"/>
          </w:rPr>
          <w:t xml:space="preserve"> In </w:t>
        </w:r>
        <w:r w:rsidR="005175B1" w:rsidRPr="00092A11">
          <w:rPr>
            <w:rStyle w:val="aff6"/>
            <w:rFonts w:ascii="Times" w:eastAsia="仿宋_GB2312" w:hAnsi="Times" w:cs="Times New Roman"/>
            <w:b w:val="0"/>
            <w:caps w:val="0"/>
            <w:noProof/>
            <w:color w:val="000000"/>
            <w:sz w:val="24"/>
            <w:szCs w:val="24"/>
            <w:u w:val="none"/>
          </w:rPr>
          <w:t>S</w:t>
        </w:r>
        <w:r w:rsidR="00092A11" w:rsidRPr="00092A11">
          <w:rPr>
            <w:rStyle w:val="aff6"/>
            <w:rFonts w:ascii="Times" w:eastAsia="仿宋_GB2312" w:hAnsi="Times" w:cs="Times New Roman"/>
            <w:b w:val="0"/>
            <w:caps w:val="0"/>
            <w:noProof/>
            <w:color w:val="000000"/>
            <w:sz w:val="24"/>
            <w:szCs w:val="24"/>
            <w:u w:val="none"/>
          </w:rPr>
          <w:t>u</w:t>
        </w:r>
        <w:r w:rsidR="00C1243E" w:rsidRPr="00092A11">
          <w:rPr>
            <w:rStyle w:val="aff6"/>
            <w:rFonts w:ascii="Times" w:eastAsia="仿宋_GB2312" w:hAnsi="Times" w:cs="Times New Roman"/>
            <w:b w:val="0"/>
            <w:caps w:val="0"/>
            <w:noProof/>
            <w:color w:val="000000"/>
            <w:sz w:val="24"/>
            <w:szCs w:val="24"/>
            <w:u w:val="none"/>
          </w:rPr>
          <w:t xml:space="preserve">ite </w:t>
        </w:r>
        <w:r w:rsidR="005175B1" w:rsidRPr="00092A11">
          <w:rPr>
            <w:rStyle w:val="aff6"/>
            <w:rFonts w:ascii="Times" w:eastAsia="仿宋_GB2312" w:hAnsi="Times" w:cs="Times New Roman"/>
            <w:b w:val="0"/>
            <w:caps w:val="0"/>
            <w:noProof/>
            <w:color w:val="000000"/>
            <w:sz w:val="24"/>
            <w:szCs w:val="24"/>
            <w:u w:val="none"/>
          </w:rPr>
          <w:t>G</w:t>
        </w:r>
        <w:r w:rsidR="00C1243E" w:rsidRPr="00092A11">
          <w:rPr>
            <w:rStyle w:val="aff6"/>
            <w:rFonts w:ascii="Times" w:eastAsia="仿宋_GB2312" w:hAnsi="Times" w:cs="Times New Roman"/>
            <w:b w:val="0"/>
            <w:caps w:val="0"/>
            <w:noProof/>
            <w:color w:val="000000"/>
            <w:sz w:val="24"/>
            <w:szCs w:val="24"/>
            <w:u w:val="none"/>
          </w:rPr>
          <w:t xml:space="preserve">lueing </w:t>
        </w:r>
        <w:r w:rsidR="005175B1" w:rsidRPr="00092A11">
          <w:rPr>
            <w:rStyle w:val="aff6"/>
            <w:rFonts w:ascii="Times" w:eastAsia="仿宋_GB2312" w:hAnsi="Times" w:cs="Times New Roman"/>
            <w:b w:val="0"/>
            <w:caps w:val="0"/>
            <w:noProof/>
            <w:color w:val="000000"/>
            <w:sz w:val="24"/>
            <w:szCs w:val="24"/>
            <w:u w:val="none"/>
          </w:rPr>
          <w:t>R</w:t>
        </w:r>
        <w:r w:rsidR="00C1243E" w:rsidRPr="00092A11">
          <w:rPr>
            <w:rStyle w:val="aff6"/>
            <w:rFonts w:ascii="Times" w:eastAsia="仿宋_GB2312" w:hAnsi="Times" w:cs="Times New Roman"/>
            <w:b w:val="0"/>
            <w:caps w:val="0"/>
            <w:noProof/>
            <w:color w:val="000000"/>
            <w:sz w:val="24"/>
            <w:szCs w:val="24"/>
            <w:u w:val="none"/>
          </w:rPr>
          <w:t xml:space="preserve">ecord </w:t>
        </w:r>
        <w:r w:rsidR="005175B1" w:rsidRPr="00092A11">
          <w:rPr>
            <w:rStyle w:val="aff6"/>
            <w:rFonts w:ascii="Times" w:eastAsia="仿宋_GB2312" w:hAnsi="Times" w:cs="Times New Roman"/>
            <w:b w:val="0"/>
            <w:caps w:val="0"/>
            <w:noProof/>
            <w:color w:val="000000"/>
            <w:sz w:val="24"/>
            <w:szCs w:val="24"/>
            <w:u w:val="none"/>
          </w:rPr>
          <w:t>T</w:t>
        </w:r>
        <w:r w:rsidR="00C1243E" w:rsidRPr="00092A11">
          <w:rPr>
            <w:rStyle w:val="aff6"/>
            <w:rFonts w:ascii="Times" w:eastAsia="仿宋_GB2312" w:hAnsi="Times" w:cs="Times New Roman"/>
            <w:b w:val="0"/>
            <w:caps w:val="0"/>
            <w:noProof/>
            <w:color w:val="000000"/>
            <w:sz w:val="24"/>
            <w:szCs w:val="24"/>
            <w:u w:val="none"/>
          </w:rPr>
          <w:t>able</w:t>
        </w:r>
        <w:r w:rsidR="008632DD" w:rsidRPr="00092A11">
          <w:rPr>
            <w:rFonts w:ascii="Times" w:eastAsia="黑体" w:hAnsi="Times" w:cs="Times New Roman"/>
            <w:caps w:val="0"/>
            <w:noProof/>
            <w:webHidden/>
            <w:sz w:val="22"/>
            <w:szCs w:val="22"/>
          </w:rPr>
          <w:tab/>
        </w:r>
        <w:r w:rsidR="008632DD" w:rsidRPr="00092A11">
          <w:rPr>
            <w:rFonts w:ascii="Times" w:eastAsia="黑体" w:hAnsi="Times" w:cs="Times New Roman"/>
            <w:caps w:val="0"/>
            <w:noProof/>
            <w:webHidden/>
            <w:sz w:val="22"/>
            <w:szCs w:val="22"/>
          </w:rPr>
          <w:fldChar w:fldCharType="begin"/>
        </w:r>
        <w:r w:rsidR="008632DD" w:rsidRPr="00092A11">
          <w:rPr>
            <w:rFonts w:ascii="Times" w:eastAsia="黑体" w:hAnsi="Times" w:cs="Times New Roman"/>
            <w:caps w:val="0"/>
            <w:noProof/>
            <w:webHidden/>
            <w:sz w:val="22"/>
            <w:szCs w:val="22"/>
          </w:rPr>
          <w:instrText xml:space="preserve"> PAGEREF _Toc534634496 \h </w:instrText>
        </w:r>
        <w:r w:rsidR="008632DD" w:rsidRPr="00092A11">
          <w:rPr>
            <w:rFonts w:ascii="Times" w:eastAsia="黑体" w:hAnsi="Times" w:cs="Times New Roman"/>
            <w:caps w:val="0"/>
            <w:noProof/>
            <w:webHidden/>
            <w:sz w:val="22"/>
            <w:szCs w:val="22"/>
          </w:rPr>
        </w:r>
        <w:r w:rsidR="008632DD" w:rsidRPr="00092A11">
          <w:rPr>
            <w:rFonts w:ascii="Times" w:eastAsia="黑体" w:hAnsi="Times" w:cs="Times New Roman"/>
            <w:caps w:val="0"/>
            <w:noProof/>
            <w:webHidden/>
            <w:sz w:val="22"/>
            <w:szCs w:val="22"/>
          </w:rPr>
          <w:fldChar w:fldCharType="separate"/>
        </w:r>
        <w:r w:rsidR="004D44AE">
          <w:rPr>
            <w:rFonts w:ascii="Times" w:eastAsia="黑体" w:hAnsi="Times" w:cs="Times New Roman"/>
            <w:caps w:val="0"/>
            <w:noProof/>
            <w:webHidden/>
            <w:sz w:val="22"/>
            <w:szCs w:val="22"/>
          </w:rPr>
          <w:t>26</w:t>
        </w:r>
        <w:r w:rsidR="008632DD" w:rsidRPr="00092A11">
          <w:rPr>
            <w:rFonts w:ascii="Times" w:eastAsia="黑体" w:hAnsi="Times" w:cs="Times New Roman"/>
            <w:caps w:val="0"/>
            <w:noProof/>
            <w:webHidden/>
            <w:sz w:val="22"/>
            <w:szCs w:val="22"/>
          </w:rPr>
          <w:fldChar w:fldCharType="end"/>
        </w:r>
      </w:hyperlink>
    </w:p>
    <w:p w14:paraId="1FAA68FB" w14:textId="69623969" w:rsidR="008632DD" w:rsidRPr="00092A11" w:rsidRDefault="009E4905" w:rsidP="008632DD">
      <w:pPr>
        <w:pStyle w:val="12"/>
        <w:tabs>
          <w:tab w:val="right" w:leader="dot" w:pos="9060"/>
        </w:tabs>
        <w:rPr>
          <w:rFonts w:ascii="Times" w:eastAsia="黑体" w:hAnsi="Times" w:cs="Times New Roman"/>
          <w:b w:val="0"/>
          <w:bCs w:val="0"/>
          <w:caps w:val="0"/>
          <w:noProof/>
          <w:sz w:val="22"/>
          <w:szCs w:val="22"/>
        </w:rPr>
      </w:pPr>
      <w:hyperlink w:anchor="_Toc534634497" w:history="1">
        <w:r w:rsidR="00363250" w:rsidRPr="00092A11">
          <w:rPr>
            <w:rStyle w:val="aff6"/>
            <w:rFonts w:ascii="Times" w:eastAsia="仿宋_GB2312" w:hAnsi="Times" w:cs="Times New Roman"/>
            <w:b w:val="0"/>
            <w:caps w:val="0"/>
            <w:noProof/>
            <w:color w:val="000000"/>
            <w:sz w:val="24"/>
            <w:szCs w:val="24"/>
            <w:u w:val="none"/>
          </w:rPr>
          <w:t>Explanation of Wording in This Specification</w:t>
        </w:r>
        <w:r w:rsidR="008632DD" w:rsidRPr="00092A11">
          <w:rPr>
            <w:rFonts w:ascii="Times" w:eastAsia="黑体" w:hAnsi="Times" w:cs="Times New Roman"/>
            <w:caps w:val="0"/>
            <w:noProof/>
            <w:webHidden/>
            <w:sz w:val="22"/>
            <w:szCs w:val="22"/>
          </w:rPr>
          <w:tab/>
        </w:r>
        <w:r w:rsidR="008632DD" w:rsidRPr="00092A11">
          <w:rPr>
            <w:rFonts w:ascii="Times" w:eastAsia="黑体" w:hAnsi="Times" w:cs="Times New Roman"/>
            <w:caps w:val="0"/>
            <w:noProof/>
            <w:webHidden/>
            <w:sz w:val="22"/>
            <w:szCs w:val="22"/>
          </w:rPr>
          <w:fldChar w:fldCharType="begin"/>
        </w:r>
        <w:r w:rsidR="008632DD" w:rsidRPr="00092A11">
          <w:rPr>
            <w:rFonts w:ascii="Times" w:eastAsia="黑体" w:hAnsi="Times" w:cs="Times New Roman"/>
            <w:caps w:val="0"/>
            <w:noProof/>
            <w:webHidden/>
            <w:sz w:val="22"/>
            <w:szCs w:val="22"/>
          </w:rPr>
          <w:instrText xml:space="preserve"> PAGEREF _Toc534634497 \h </w:instrText>
        </w:r>
        <w:r w:rsidR="008632DD" w:rsidRPr="00092A11">
          <w:rPr>
            <w:rFonts w:ascii="Times" w:eastAsia="黑体" w:hAnsi="Times" w:cs="Times New Roman"/>
            <w:caps w:val="0"/>
            <w:noProof/>
            <w:webHidden/>
            <w:sz w:val="22"/>
            <w:szCs w:val="22"/>
          </w:rPr>
        </w:r>
        <w:r w:rsidR="008632DD" w:rsidRPr="00092A11">
          <w:rPr>
            <w:rFonts w:ascii="Times" w:eastAsia="黑体" w:hAnsi="Times" w:cs="Times New Roman"/>
            <w:caps w:val="0"/>
            <w:noProof/>
            <w:webHidden/>
            <w:sz w:val="22"/>
            <w:szCs w:val="22"/>
          </w:rPr>
          <w:fldChar w:fldCharType="separate"/>
        </w:r>
        <w:r w:rsidR="004D44AE">
          <w:rPr>
            <w:rFonts w:ascii="Times" w:eastAsia="黑体" w:hAnsi="Times" w:cs="Times New Roman"/>
            <w:caps w:val="0"/>
            <w:noProof/>
            <w:webHidden/>
            <w:sz w:val="22"/>
            <w:szCs w:val="22"/>
          </w:rPr>
          <w:t>27</w:t>
        </w:r>
        <w:r w:rsidR="008632DD" w:rsidRPr="00092A11">
          <w:rPr>
            <w:rFonts w:ascii="Times" w:eastAsia="黑体" w:hAnsi="Times" w:cs="Times New Roman"/>
            <w:caps w:val="0"/>
            <w:noProof/>
            <w:webHidden/>
            <w:sz w:val="22"/>
            <w:szCs w:val="22"/>
          </w:rPr>
          <w:fldChar w:fldCharType="end"/>
        </w:r>
      </w:hyperlink>
    </w:p>
    <w:p w14:paraId="678A27B8" w14:textId="7D5C2667" w:rsidR="008632DD" w:rsidRPr="00092A11" w:rsidRDefault="009E4905" w:rsidP="008632DD">
      <w:pPr>
        <w:pStyle w:val="12"/>
        <w:tabs>
          <w:tab w:val="right" w:leader="dot" w:pos="9060"/>
        </w:tabs>
        <w:rPr>
          <w:rFonts w:ascii="Times" w:eastAsia="黑体" w:hAnsi="Times" w:cs="Times New Roman"/>
          <w:b w:val="0"/>
          <w:bCs w:val="0"/>
          <w:caps w:val="0"/>
          <w:noProof/>
          <w:sz w:val="22"/>
          <w:szCs w:val="22"/>
        </w:rPr>
      </w:pPr>
      <w:hyperlink w:anchor="_Toc534634498" w:history="1">
        <w:r w:rsidR="005966FC" w:rsidRPr="009E51DF">
          <w:rPr>
            <w:rFonts w:ascii="Times" w:eastAsia="仿宋_GB2312" w:hAnsi="Times" w:cs="Times New Roman"/>
            <w:b w:val="0"/>
            <w:caps w:val="0"/>
            <w:color w:val="000000"/>
            <w:sz w:val="24"/>
            <w:szCs w:val="24"/>
          </w:rPr>
          <w:t>L</w:t>
        </w:r>
        <w:r w:rsidR="008632DD" w:rsidRPr="009E51DF">
          <w:rPr>
            <w:rFonts w:ascii="Times" w:eastAsia="仿宋_GB2312" w:hAnsi="Times" w:cs="Times New Roman"/>
            <w:b w:val="0"/>
            <w:caps w:val="0"/>
            <w:color w:val="000000"/>
            <w:sz w:val="24"/>
            <w:szCs w:val="24"/>
          </w:rPr>
          <w:t xml:space="preserve">ist of </w:t>
        </w:r>
        <w:r w:rsidR="00363250" w:rsidRPr="009E51DF">
          <w:rPr>
            <w:rFonts w:ascii="Times" w:eastAsia="仿宋_GB2312" w:hAnsi="Times" w:cs="Times New Roman"/>
            <w:b w:val="0"/>
            <w:caps w:val="0"/>
            <w:color w:val="000000"/>
            <w:sz w:val="24"/>
            <w:szCs w:val="24"/>
          </w:rPr>
          <w:t>Q</w:t>
        </w:r>
        <w:r w:rsidR="008632DD" w:rsidRPr="009E51DF">
          <w:rPr>
            <w:rFonts w:ascii="Times" w:eastAsia="仿宋_GB2312" w:hAnsi="Times" w:cs="Times New Roman"/>
            <w:b w:val="0"/>
            <w:caps w:val="0"/>
            <w:color w:val="000000"/>
            <w:sz w:val="24"/>
            <w:szCs w:val="24"/>
          </w:rPr>
          <w:t xml:space="preserve">uoted </w:t>
        </w:r>
        <w:r w:rsidR="00363250" w:rsidRPr="009E51DF">
          <w:rPr>
            <w:rFonts w:ascii="Times" w:eastAsia="仿宋_GB2312" w:hAnsi="Times" w:cs="Times New Roman"/>
            <w:b w:val="0"/>
            <w:caps w:val="0"/>
            <w:color w:val="000000"/>
            <w:sz w:val="24"/>
            <w:szCs w:val="24"/>
          </w:rPr>
          <w:t>S</w:t>
        </w:r>
        <w:r w:rsidR="008632DD" w:rsidRPr="009E51DF">
          <w:rPr>
            <w:rFonts w:ascii="Times" w:eastAsia="仿宋_GB2312" w:hAnsi="Times" w:cs="Times New Roman"/>
            <w:b w:val="0"/>
            <w:caps w:val="0"/>
            <w:color w:val="000000"/>
            <w:sz w:val="24"/>
            <w:szCs w:val="24"/>
          </w:rPr>
          <w:t>tandards</w:t>
        </w:r>
        <w:r w:rsidR="008632DD" w:rsidRPr="00092A11">
          <w:rPr>
            <w:rFonts w:ascii="Times" w:eastAsia="黑体" w:hAnsi="Times" w:cs="Times New Roman"/>
            <w:noProof/>
            <w:webHidden/>
            <w:sz w:val="22"/>
            <w:szCs w:val="22"/>
          </w:rPr>
          <w:tab/>
        </w:r>
        <w:r w:rsidR="008632DD" w:rsidRPr="00092A11">
          <w:rPr>
            <w:rFonts w:ascii="Times" w:eastAsia="黑体" w:hAnsi="Times" w:cs="Times New Roman"/>
            <w:noProof/>
            <w:webHidden/>
            <w:sz w:val="22"/>
            <w:szCs w:val="22"/>
          </w:rPr>
          <w:fldChar w:fldCharType="begin"/>
        </w:r>
        <w:r w:rsidR="008632DD" w:rsidRPr="00092A11">
          <w:rPr>
            <w:rFonts w:ascii="Times" w:eastAsia="黑体" w:hAnsi="Times" w:cs="Times New Roman"/>
            <w:noProof/>
            <w:webHidden/>
            <w:sz w:val="22"/>
            <w:szCs w:val="22"/>
          </w:rPr>
          <w:instrText xml:space="preserve"> PAGEREF _Toc534634498 \h </w:instrText>
        </w:r>
        <w:r w:rsidR="008632DD" w:rsidRPr="00092A11">
          <w:rPr>
            <w:rFonts w:ascii="Times" w:eastAsia="黑体" w:hAnsi="Times" w:cs="Times New Roman"/>
            <w:noProof/>
            <w:webHidden/>
            <w:sz w:val="22"/>
            <w:szCs w:val="22"/>
          </w:rPr>
        </w:r>
        <w:r w:rsidR="008632DD" w:rsidRPr="00092A11">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28</w:t>
        </w:r>
        <w:r w:rsidR="008632DD" w:rsidRPr="00092A11">
          <w:rPr>
            <w:rFonts w:ascii="Times" w:eastAsia="黑体" w:hAnsi="Times" w:cs="Times New Roman"/>
            <w:noProof/>
            <w:webHidden/>
            <w:sz w:val="22"/>
            <w:szCs w:val="22"/>
          </w:rPr>
          <w:fldChar w:fldCharType="end"/>
        </w:r>
      </w:hyperlink>
    </w:p>
    <w:p w14:paraId="3A22A313" w14:textId="7C7D4CF4" w:rsidR="008632DD" w:rsidRPr="009E51DF" w:rsidRDefault="00363250" w:rsidP="008632DD">
      <w:pPr>
        <w:pStyle w:val="12"/>
        <w:tabs>
          <w:tab w:val="right" w:leader="dot" w:pos="9060"/>
        </w:tabs>
        <w:rPr>
          <w:rFonts w:ascii="Times" w:eastAsia="黑体" w:hAnsi="Times" w:cs="Times New Roman"/>
          <w:b w:val="0"/>
          <w:bCs w:val="0"/>
          <w:caps w:val="0"/>
          <w:noProof/>
          <w:sz w:val="22"/>
          <w:szCs w:val="22"/>
        </w:rPr>
      </w:pPr>
      <w:r w:rsidRPr="009E51DF">
        <w:rPr>
          <w:rFonts w:ascii="Times" w:eastAsia="仿宋_GB2312" w:hAnsi="Times" w:cs="Times New Roman"/>
          <w:b w:val="0"/>
          <w:caps w:val="0"/>
          <w:color w:val="000000"/>
          <w:sz w:val="24"/>
          <w:szCs w:val="24"/>
        </w:rPr>
        <w:t>Addition</w:t>
      </w:r>
      <w:r w:rsidRPr="009E51DF">
        <w:rPr>
          <w:rFonts w:ascii="Times" w:eastAsia="仿宋_GB2312" w:hAnsi="Times" w:cs="Times New Roman"/>
          <w:b w:val="0"/>
          <w:color w:val="000000"/>
          <w:sz w:val="24"/>
          <w:szCs w:val="24"/>
        </w:rPr>
        <w:t>:</w:t>
      </w:r>
      <w:hyperlink w:anchor="_Toc534634499" w:history="1">
        <w:r w:rsidRPr="009E51DF">
          <w:rPr>
            <w:rFonts w:ascii="Times" w:eastAsia="仿宋_GB2312" w:hAnsi="Times" w:cs="Times New Roman"/>
            <w:b w:val="0"/>
            <w:caps w:val="0"/>
            <w:color w:val="000000"/>
            <w:sz w:val="24"/>
            <w:szCs w:val="24"/>
          </w:rPr>
          <w:t>E</w:t>
        </w:r>
        <w:r w:rsidR="008632DD" w:rsidRPr="009E51DF">
          <w:rPr>
            <w:rFonts w:ascii="Times" w:eastAsia="仿宋_GB2312" w:hAnsi="Times" w:cs="Times New Roman"/>
            <w:b w:val="0"/>
            <w:caps w:val="0"/>
            <w:color w:val="000000"/>
            <w:sz w:val="24"/>
            <w:szCs w:val="24"/>
          </w:rPr>
          <w:t xml:space="preserve">xplanation of </w:t>
        </w:r>
        <w:r w:rsidRPr="009E51DF">
          <w:rPr>
            <w:rFonts w:ascii="Times" w:eastAsia="仿宋_GB2312" w:hAnsi="Times" w:cs="Times New Roman"/>
            <w:b w:val="0"/>
            <w:caps w:val="0"/>
            <w:color w:val="000000"/>
            <w:sz w:val="24"/>
            <w:szCs w:val="24"/>
          </w:rPr>
          <w:t>P</w:t>
        </w:r>
        <w:r w:rsidR="008632DD" w:rsidRPr="009E51DF">
          <w:rPr>
            <w:rFonts w:ascii="Times" w:eastAsia="仿宋_GB2312" w:hAnsi="Times" w:cs="Times New Roman"/>
            <w:b w:val="0"/>
            <w:caps w:val="0"/>
            <w:color w:val="000000"/>
            <w:sz w:val="24"/>
            <w:szCs w:val="24"/>
          </w:rPr>
          <w:t>rovisions</w:t>
        </w:r>
        <w:r w:rsidR="008632DD" w:rsidRPr="009E51DF">
          <w:rPr>
            <w:rFonts w:ascii="Times" w:eastAsia="黑体" w:hAnsi="Times" w:cs="Times New Roman"/>
            <w:noProof/>
            <w:webHidden/>
            <w:sz w:val="22"/>
            <w:szCs w:val="22"/>
          </w:rPr>
          <w:tab/>
        </w:r>
        <w:r w:rsidR="008632DD" w:rsidRPr="009E51DF">
          <w:rPr>
            <w:rFonts w:ascii="Times" w:eastAsia="黑体" w:hAnsi="Times" w:cs="Times New Roman"/>
            <w:noProof/>
            <w:webHidden/>
            <w:sz w:val="22"/>
            <w:szCs w:val="22"/>
          </w:rPr>
          <w:fldChar w:fldCharType="begin"/>
        </w:r>
        <w:r w:rsidR="008632DD" w:rsidRPr="009E51DF">
          <w:rPr>
            <w:rFonts w:ascii="Times" w:eastAsia="黑体" w:hAnsi="Times" w:cs="Times New Roman"/>
            <w:noProof/>
            <w:webHidden/>
            <w:sz w:val="22"/>
            <w:szCs w:val="22"/>
          </w:rPr>
          <w:instrText xml:space="preserve"> PAGEREF _Toc534634499 \h </w:instrText>
        </w:r>
        <w:r w:rsidR="008632DD" w:rsidRPr="009E51DF">
          <w:rPr>
            <w:rFonts w:ascii="Times" w:eastAsia="黑体" w:hAnsi="Times" w:cs="Times New Roman"/>
            <w:noProof/>
            <w:webHidden/>
            <w:sz w:val="22"/>
            <w:szCs w:val="22"/>
          </w:rPr>
        </w:r>
        <w:r w:rsidR="008632DD" w:rsidRPr="009E51DF">
          <w:rPr>
            <w:rFonts w:ascii="Times" w:eastAsia="黑体" w:hAnsi="Times" w:cs="Times New Roman"/>
            <w:noProof/>
            <w:webHidden/>
            <w:sz w:val="22"/>
            <w:szCs w:val="22"/>
          </w:rPr>
          <w:fldChar w:fldCharType="separate"/>
        </w:r>
        <w:r w:rsidR="004D44AE">
          <w:rPr>
            <w:rFonts w:ascii="Times" w:eastAsia="黑体" w:hAnsi="Times" w:cs="Times New Roman"/>
            <w:noProof/>
            <w:webHidden/>
            <w:sz w:val="22"/>
            <w:szCs w:val="22"/>
          </w:rPr>
          <w:t>29</w:t>
        </w:r>
        <w:r w:rsidR="008632DD" w:rsidRPr="009E51DF">
          <w:rPr>
            <w:rFonts w:ascii="Times" w:eastAsia="黑体" w:hAnsi="Times" w:cs="Times New Roman"/>
            <w:noProof/>
            <w:webHidden/>
            <w:sz w:val="22"/>
            <w:szCs w:val="22"/>
          </w:rPr>
          <w:fldChar w:fldCharType="end"/>
        </w:r>
      </w:hyperlink>
    </w:p>
    <w:p w14:paraId="39728597" w14:textId="5DD6D296" w:rsidR="008632DD" w:rsidRPr="00092A11" w:rsidRDefault="008632DD" w:rsidP="008632DD">
      <w:pPr>
        <w:widowControl/>
        <w:adjustRightInd/>
        <w:rPr>
          <w:rFonts w:ascii="Times" w:hAnsi="Times"/>
        </w:rPr>
      </w:pPr>
      <w:r w:rsidRPr="00092A11">
        <w:rPr>
          <w:rFonts w:ascii="Times" w:eastAsia="黑体" w:hAnsi="Times" w:cs="Times New Roman"/>
          <w:sz w:val="22"/>
        </w:rPr>
        <w:fldChar w:fldCharType="end"/>
      </w:r>
    </w:p>
    <w:p w14:paraId="35FA7619" w14:textId="77777777" w:rsidR="00235F25" w:rsidRPr="00092A11" w:rsidRDefault="00235F25" w:rsidP="00686C53">
      <w:pPr>
        <w:widowControl/>
        <w:snapToGrid w:val="0"/>
        <w:ind w:firstLine="420"/>
        <w:rPr>
          <w:rFonts w:ascii="Times" w:hAnsi="Times"/>
        </w:rPr>
        <w:sectPr w:rsidR="00235F25" w:rsidRPr="00092A11" w:rsidSect="00235F25">
          <w:footerReference w:type="default" r:id="rId15"/>
          <w:pgSz w:w="11906" w:h="16838" w:code="9"/>
          <w:pgMar w:top="1440" w:right="1418" w:bottom="1440" w:left="1418" w:header="851" w:footer="567" w:gutter="0"/>
          <w:pgNumType w:start="1"/>
          <w:cols w:space="425"/>
          <w:docGrid w:type="linesAndChars" w:linePitch="312"/>
        </w:sectPr>
      </w:pPr>
    </w:p>
    <w:p w14:paraId="31A41072" w14:textId="7FA202CA" w:rsidR="00CB395E" w:rsidRPr="00092A11" w:rsidRDefault="00DE7ACF" w:rsidP="00D06489">
      <w:pPr>
        <w:pStyle w:val="affe"/>
        <w:numPr>
          <w:ilvl w:val="0"/>
          <w:numId w:val="1"/>
        </w:numPr>
        <w:spacing w:before="312" w:after="312"/>
        <w:rPr>
          <w:rFonts w:ascii="Times" w:eastAsia="黑体" w:hAnsi="Times"/>
          <w:color w:val="000000"/>
        </w:rPr>
      </w:pPr>
      <w:bookmarkStart w:id="22" w:name="_Toc534634475"/>
      <w:r w:rsidRPr="00092A11">
        <w:rPr>
          <w:rFonts w:ascii="Times" w:eastAsia="黑体" w:hAnsi="Times" w:hint="eastAsia"/>
          <w:color w:val="000000"/>
        </w:rPr>
        <w:lastRenderedPageBreak/>
        <w:t>总</w:t>
      </w:r>
      <w:r w:rsidR="00AC034A">
        <w:rPr>
          <w:rFonts w:ascii="Times" w:eastAsia="黑体" w:hAnsi="Times" w:hint="eastAsia"/>
          <w:color w:val="000000"/>
        </w:rPr>
        <w:t xml:space="preserve"> </w:t>
      </w:r>
      <w:r w:rsidRPr="00092A11">
        <w:rPr>
          <w:rFonts w:ascii="Times" w:eastAsia="黑体" w:hAnsi="Times" w:hint="eastAsia"/>
          <w:color w:val="000000"/>
        </w:rPr>
        <w:t>则</w:t>
      </w:r>
      <w:bookmarkEnd w:id="22"/>
    </w:p>
    <w:p w14:paraId="7E17A3E7" w14:textId="02B1F4BF" w:rsidR="001B38BE" w:rsidRPr="00092A11" w:rsidRDefault="00433BAC" w:rsidP="004278C3">
      <w:pPr>
        <w:pStyle w:val="10"/>
        <w:numPr>
          <w:ilvl w:val="2"/>
          <w:numId w:val="7"/>
        </w:numPr>
        <w:spacing w:afterLines="0"/>
        <w:ind w:left="0" w:firstLine="0"/>
        <w:jc w:val="left"/>
        <w:rPr>
          <w:rFonts w:ascii="Times" w:hAnsi="Times"/>
          <w:sz w:val="24"/>
          <w:szCs w:val="24"/>
        </w:rPr>
      </w:pPr>
      <w:bookmarkStart w:id="23" w:name="_Toc509151589"/>
      <w:bookmarkStart w:id="24" w:name="_Toc511244979"/>
      <w:bookmarkStart w:id="25" w:name="_Toc514851976"/>
      <w:bookmarkStart w:id="26" w:name="_Toc515438791"/>
      <w:bookmarkStart w:id="27" w:name="_Toc515722806"/>
      <w:bookmarkStart w:id="28" w:name="_Toc515722968"/>
      <w:bookmarkStart w:id="29" w:name="_Toc515799331"/>
      <w:bookmarkStart w:id="30" w:name="_Toc515869921"/>
      <w:bookmarkStart w:id="31" w:name="_Toc515870459"/>
      <w:bookmarkStart w:id="32" w:name="_Toc520710456"/>
      <w:bookmarkStart w:id="33" w:name="_Toc534634476"/>
      <w:r w:rsidRPr="00092A11">
        <w:rPr>
          <w:rFonts w:ascii="Times" w:hAnsi="Times" w:hint="eastAsia"/>
          <w:b w:val="0"/>
          <w:kern w:val="2"/>
          <w:sz w:val="24"/>
          <w:szCs w:val="24"/>
        </w:rPr>
        <w:t>为使建筑密封胶在装配式建筑工程的选用、设计、施工、工程验收和保养维护中做到经济适用、技术先进、施工方便，制定本规程。</w:t>
      </w:r>
      <w:bookmarkEnd w:id="23"/>
      <w:bookmarkEnd w:id="24"/>
      <w:bookmarkEnd w:id="25"/>
      <w:bookmarkEnd w:id="26"/>
      <w:bookmarkEnd w:id="27"/>
      <w:bookmarkEnd w:id="28"/>
      <w:bookmarkEnd w:id="29"/>
      <w:bookmarkEnd w:id="30"/>
      <w:bookmarkEnd w:id="31"/>
      <w:bookmarkEnd w:id="32"/>
      <w:bookmarkEnd w:id="33"/>
    </w:p>
    <w:p w14:paraId="6BF7C17D" w14:textId="1C0D05B5" w:rsidR="001B38BE" w:rsidRPr="00092A11" w:rsidRDefault="00433BAC" w:rsidP="004278C3">
      <w:pPr>
        <w:pStyle w:val="10"/>
        <w:numPr>
          <w:ilvl w:val="2"/>
          <w:numId w:val="7"/>
        </w:numPr>
        <w:spacing w:afterLines="0"/>
        <w:ind w:left="0" w:firstLine="0"/>
        <w:jc w:val="left"/>
        <w:rPr>
          <w:rFonts w:ascii="Times" w:hAnsi="Times"/>
          <w:sz w:val="24"/>
          <w:szCs w:val="24"/>
        </w:rPr>
      </w:pPr>
      <w:bookmarkStart w:id="34" w:name="_Toc509151590"/>
      <w:bookmarkStart w:id="35" w:name="_Toc511244980"/>
      <w:bookmarkStart w:id="36" w:name="_Toc514851977"/>
      <w:bookmarkStart w:id="37" w:name="_Toc515438792"/>
      <w:bookmarkStart w:id="38" w:name="_Toc515722807"/>
      <w:bookmarkStart w:id="39" w:name="_Toc515722969"/>
      <w:bookmarkStart w:id="40" w:name="_Toc515799332"/>
      <w:bookmarkStart w:id="41" w:name="_Toc515869922"/>
      <w:bookmarkStart w:id="42" w:name="_Toc515870460"/>
      <w:bookmarkStart w:id="43" w:name="_Toc520710457"/>
      <w:bookmarkStart w:id="44" w:name="_Toc534634477"/>
      <w:r w:rsidRPr="00092A11">
        <w:rPr>
          <w:rFonts w:ascii="Times" w:hAnsi="Times" w:hint="eastAsia"/>
          <w:b w:val="0"/>
          <w:kern w:val="2"/>
          <w:sz w:val="24"/>
          <w:szCs w:val="24"/>
        </w:rPr>
        <w:t>本规程适用于装配式建筑中混凝土与混凝土或混凝土与钢接缝处非结构性密封胶的选用、设计、施工、验收和维护。</w:t>
      </w:r>
      <w:bookmarkEnd w:id="34"/>
      <w:bookmarkEnd w:id="35"/>
      <w:bookmarkEnd w:id="36"/>
      <w:bookmarkEnd w:id="37"/>
      <w:bookmarkEnd w:id="38"/>
      <w:bookmarkEnd w:id="39"/>
      <w:bookmarkEnd w:id="40"/>
      <w:bookmarkEnd w:id="41"/>
      <w:bookmarkEnd w:id="42"/>
      <w:bookmarkEnd w:id="43"/>
      <w:bookmarkEnd w:id="44"/>
    </w:p>
    <w:p w14:paraId="1AC6B9E5" w14:textId="0370593C" w:rsidR="001B38BE" w:rsidRPr="00092A11" w:rsidRDefault="00433BAC" w:rsidP="004278C3">
      <w:pPr>
        <w:pStyle w:val="10"/>
        <w:numPr>
          <w:ilvl w:val="2"/>
          <w:numId w:val="7"/>
        </w:numPr>
        <w:spacing w:afterLines="0"/>
        <w:ind w:left="0" w:firstLine="0"/>
        <w:jc w:val="left"/>
        <w:rPr>
          <w:rFonts w:ascii="Times" w:hAnsi="Times"/>
          <w:sz w:val="24"/>
          <w:szCs w:val="24"/>
        </w:rPr>
      </w:pPr>
      <w:bookmarkStart w:id="45" w:name="_Toc509151591"/>
      <w:bookmarkStart w:id="46" w:name="_Toc511244981"/>
      <w:bookmarkStart w:id="47" w:name="_Toc514851978"/>
      <w:bookmarkStart w:id="48" w:name="_Toc515438793"/>
      <w:bookmarkStart w:id="49" w:name="_Toc515722808"/>
      <w:bookmarkStart w:id="50" w:name="_Toc515722970"/>
      <w:bookmarkStart w:id="51" w:name="_Toc515799333"/>
      <w:bookmarkStart w:id="52" w:name="_Toc515869923"/>
      <w:bookmarkStart w:id="53" w:name="_Toc515870461"/>
      <w:bookmarkStart w:id="54" w:name="_Toc520710458"/>
      <w:bookmarkStart w:id="55" w:name="_Toc534634478"/>
      <w:r w:rsidRPr="00092A11">
        <w:rPr>
          <w:rFonts w:ascii="Times" w:hAnsi="Times" w:hint="eastAsia"/>
          <w:b w:val="0"/>
          <w:kern w:val="2"/>
          <w:sz w:val="24"/>
          <w:szCs w:val="24"/>
        </w:rPr>
        <w:t>装配式建筑接缝处非结构性密封胶的选用、设计、施工、验收和维护除应符合本规程外，尚应符合国家现行有关标准的规定。</w:t>
      </w:r>
      <w:bookmarkEnd w:id="45"/>
      <w:bookmarkEnd w:id="46"/>
      <w:bookmarkEnd w:id="47"/>
      <w:bookmarkEnd w:id="48"/>
      <w:bookmarkEnd w:id="49"/>
      <w:bookmarkEnd w:id="50"/>
      <w:bookmarkEnd w:id="51"/>
      <w:bookmarkEnd w:id="52"/>
      <w:bookmarkEnd w:id="53"/>
      <w:bookmarkEnd w:id="54"/>
      <w:bookmarkEnd w:id="55"/>
    </w:p>
    <w:p w14:paraId="54D645CE" w14:textId="77777777" w:rsidR="0029704F" w:rsidRPr="00092A11" w:rsidRDefault="0029704F" w:rsidP="00D0626F">
      <w:pPr>
        <w:ind w:firstLine="420"/>
        <w:rPr>
          <w:rFonts w:ascii="Times" w:hAnsi="Times"/>
        </w:rPr>
      </w:pPr>
    </w:p>
    <w:p w14:paraId="3B40D1D8" w14:textId="77777777" w:rsidR="00466609" w:rsidRPr="00092A11" w:rsidRDefault="00466609" w:rsidP="00D0626F">
      <w:pPr>
        <w:pStyle w:val="ac"/>
        <w:widowControl/>
        <w:spacing w:line="240" w:lineRule="auto"/>
        <w:rPr>
          <w:rFonts w:ascii="Times" w:hAnsi="Times"/>
          <w:szCs w:val="21"/>
        </w:rPr>
      </w:pPr>
      <w:r w:rsidRPr="00092A11">
        <w:rPr>
          <w:rFonts w:ascii="Times" w:hAnsi="Times"/>
          <w:szCs w:val="21"/>
        </w:rPr>
        <w:br w:type="page"/>
      </w:r>
    </w:p>
    <w:p w14:paraId="40BF156C" w14:textId="6A9D58A2" w:rsidR="001E212E" w:rsidRPr="00092A11" w:rsidRDefault="00466609" w:rsidP="000F5ED1">
      <w:pPr>
        <w:pStyle w:val="affe"/>
        <w:numPr>
          <w:ilvl w:val="0"/>
          <w:numId w:val="1"/>
        </w:numPr>
        <w:spacing w:before="312" w:after="312"/>
        <w:rPr>
          <w:rFonts w:ascii="Times" w:hAnsi="Times"/>
        </w:rPr>
      </w:pPr>
      <w:bookmarkStart w:id="56" w:name="_Toc534634479"/>
      <w:r w:rsidRPr="00092A11">
        <w:rPr>
          <w:rFonts w:ascii="Times" w:eastAsia="黑体" w:hAnsi="Times" w:hint="eastAsia"/>
          <w:color w:val="000000"/>
        </w:rPr>
        <w:lastRenderedPageBreak/>
        <w:t>术</w:t>
      </w:r>
      <w:r w:rsidR="00CC3E53">
        <w:rPr>
          <w:rFonts w:ascii="Times" w:eastAsia="黑体" w:hAnsi="Times" w:hint="eastAsia"/>
          <w:color w:val="000000"/>
        </w:rPr>
        <w:t xml:space="preserve"> </w:t>
      </w:r>
      <w:r w:rsidR="00CC3E53">
        <w:rPr>
          <w:rFonts w:ascii="Times" w:eastAsia="黑体" w:hAnsi="Times"/>
          <w:color w:val="000000"/>
        </w:rPr>
        <w:t xml:space="preserve"> </w:t>
      </w:r>
      <w:r w:rsidRPr="00092A11">
        <w:rPr>
          <w:rFonts w:ascii="Times" w:eastAsia="黑体" w:hAnsi="Times" w:hint="eastAsia"/>
          <w:color w:val="000000"/>
        </w:rPr>
        <w:t>语</w:t>
      </w:r>
      <w:bookmarkEnd w:id="56"/>
    </w:p>
    <w:p w14:paraId="597ADFF6" w14:textId="77777777" w:rsidR="00554F7B" w:rsidRPr="00554F7B" w:rsidRDefault="00554F7B" w:rsidP="00554F7B">
      <w:pPr>
        <w:pStyle w:val="ac"/>
        <w:numPr>
          <w:ilvl w:val="0"/>
          <w:numId w:val="24"/>
        </w:numPr>
        <w:outlineLvl w:val="2"/>
        <w:rPr>
          <w:rFonts w:ascii="Times" w:hAnsi="Times"/>
          <w:b/>
          <w:bCs/>
          <w:vanish/>
          <w:szCs w:val="24"/>
        </w:rPr>
      </w:pPr>
      <w:bookmarkStart w:id="57" w:name="_Toc509151593"/>
      <w:bookmarkEnd w:id="57"/>
    </w:p>
    <w:p w14:paraId="36D1D045" w14:textId="77777777" w:rsidR="00554F7B" w:rsidRPr="00554F7B" w:rsidRDefault="00554F7B" w:rsidP="00554F7B">
      <w:pPr>
        <w:pStyle w:val="ac"/>
        <w:numPr>
          <w:ilvl w:val="0"/>
          <w:numId w:val="24"/>
        </w:numPr>
        <w:outlineLvl w:val="2"/>
        <w:rPr>
          <w:rFonts w:ascii="Times" w:hAnsi="Times"/>
          <w:b/>
          <w:bCs/>
          <w:vanish/>
          <w:szCs w:val="24"/>
        </w:rPr>
      </w:pPr>
    </w:p>
    <w:p w14:paraId="05BA8DF0" w14:textId="77777777" w:rsidR="00554F7B" w:rsidRPr="00554F7B" w:rsidRDefault="00554F7B" w:rsidP="00554F7B">
      <w:pPr>
        <w:pStyle w:val="ac"/>
        <w:numPr>
          <w:ilvl w:val="1"/>
          <w:numId w:val="24"/>
        </w:numPr>
        <w:outlineLvl w:val="2"/>
        <w:rPr>
          <w:rFonts w:ascii="Times" w:hAnsi="Times"/>
          <w:b/>
          <w:bCs/>
          <w:vanish/>
          <w:szCs w:val="24"/>
        </w:rPr>
      </w:pPr>
    </w:p>
    <w:p w14:paraId="72CB2C1F" w14:textId="2A2FC58D" w:rsidR="00F87B31" w:rsidRPr="00092A11" w:rsidRDefault="00F87B31" w:rsidP="00554F7B">
      <w:pPr>
        <w:numPr>
          <w:ilvl w:val="2"/>
          <w:numId w:val="24"/>
        </w:numPr>
        <w:outlineLvl w:val="2"/>
        <w:rPr>
          <w:rFonts w:ascii="Times" w:hAnsi="Times"/>
          <w:b/>
          <w:szCs w:val="24"/>
        </w:rPr>
      </w:pPr>
      <w:r w:rsidRPr="00092A11">
        <w:rPr>
          <w:rFonts w:ascii="Times" w:hAnsi="Times" w:hint="eastAsia"/>
          <w:b/>
          <w:bCs/>
          <w:szCs w:val="24"/>
        </w:rPr>
        <w:t>装配式建筑密封胶</w:t>
      </w:r>
      <w:r w:rsidRPr="00092A11">
        <w:rPr>
          <w:rFonts w:ascii="Times" w:hAnsi="Times" w:hint="eastAsia"/>
          <w:b/>
          <w:bCs/>
          <w:szCs w:val="24"/>
        </w:rPr>
        <w:t xml:space="preserve"> </w:t>
      </w:r>
      <w:r w:rsidRPr="00092A11">
        <w:rPr>
          <w:rFonts w:ascii="Times" w:hAnsi="Times"/>
          <w:b/>
          <w:bCs/>
          <w:szCs w:val="24"/>
        </w:rPr>
        <w:t xml:space="preserve">prefabricate </w:t>
      </w:r>
      <w:r w:rsidRPr="00092A11">
        <w:rPr>
          <w:rFonts w:ascii="Times" w:hAnsi="Times" w:cs="Times New Roman"/>
          <w:b/>
          <w:bCs/>
          <w:color w:val="000000"/>
          <w:szCs w:val="24"/>
        </w:rPr>
        <w:t>building sealant</w:t>
      </w:r>
    </w:p>
    <w:p w14:paraId="77689985" w14:textId="77777777" w:rsidR="00F87B31" w:rsidRPr="00092A11" w:rsidRDefault="00F87B31" w:rsidP="00F87B31">
      <w:pPr>
        <w:widowControl/>
        <w:ind w:firstLine="420"/>
        <w:rPr>
          <w:rFonts w:ascii="Times" w:hAnsi="Times"/>
          <w:szCs w:val="24"/>
        </w:rPr>
      </w:pPr>
      <w:r w:rsidRPr="00092A11">
        <w:rPr>
          <w:rFonts w:ascii="Times" w:hAnsi="Times" w:hint="eastAsia"/>
          <w:szCs w:val="24"/>
        </w:rPr>
        <w:t>以非成型状态嵌入装配式</w:t>
      </w:r>
      <w:r w:rsidRPr="00092A11">
        <w:rPr>
          <w:rFonts w:ascii="Times" w:hAnsi="Times"/>
          <w:szCs w:val="24"/>
        </w:rPr>
        <w:t>建筑</w:t>
      </w:r>
      <w:r w:rsidRPr="00092A11">
        <w:rPr>
          <w:rFonts w:ascii="Times" w:hAnsi="Times" w:hint="eastAsia"/>
          <w:szCs w:val="24"/>
        </w:rPr>
        <w:t>预制构件</w:t>
      </w:r>
      <w:r w:rsidRPr="00092A11">
        <w:rPr>
          <w:rFonts w:ascii="Times" w:hAnsi="Times"/>
          <w:szCs w:val="24"/>
        </w:rPr>
        <w:t>间</w:t>
      </w:r>
      <w:r w:rsidRPr="00092A11">
        <w:rPr>
          <w:rFonts w:ascii="Times" w:hAnsi="Times" w:hint="eastAsia"/>
          <w:szCs w:val="24"/>
        </w:rPr>
        <w:t>接缝中，通过与接缝表面粘结使其密封并能够承受接缝位移以达到气密、水密目的的合成胶粘剂。</w:t>
      </w:r>
    </w:p>
    <w:p w14:paraId="02D671B1" w14:textId="77777777" w:rsidR="00F87B31" w:rsidRPr="00092A11" w:rsidRDefault="00F87B31" w:rsidP="00F87B31">
      <w:pPr>
        <w:pStyle w:val="30"/>
        <w:numPr>
          <w:ilvl w:val="2"/>
          <w:numId w:val="24"/>
        </w:numPr>
        <w:rPr>
          <w:rFonts w:ascii="Times" w:hAnsi="Times"/>
          <w:b/>
          <w:szCs w:val="24"/>
        </w:rPr>
      </w:pPr>
      <w:r w:rsidRPr="00092A11">
        <w:rPr>
          <w:rFonts w:ascii="Times" w:hAnsi="Times" w:hint="eastAsia"/>
          <w:b/>
          <w:szCs w:val="24"/>
        </w:rPr>
        <w:t>相容性</w:t>
      </w:r>
      <w:r w:rsidRPr="00092A11">
        <w:rPr>
          <w:rFonts w:ascii="Times" w:hAnsi="Times" w:hint="eastAsia"/>
          <w:b/>
          <w:szCs w:val="24"/>
        </w:rPr>
        <w:t xml:space="preserve"> </w:t>
      </w:r>
      <w:r w:rsidRPr="00092A11">
        <w:rPr>
          <w:rFonts w:ascii="Times" w:hAnsi="Times"/>
          <w:b/>
          <w:szCs w:val="24"/>
        </w:rPr>
        <w:t>compatibility</w:t>
      </w:r>
    </w:p>
    <w:p w14:paraId="77D435D7" w14:textId="77777777" w:rsidR="00F87B31" w:rsidRPr="00092A11" w:rsidRDefault="00F87B31" w:rsidP="00F87B31">
      <w:pPr>
        <w:pStyle w:val="ac"/>
        <w:rPr>
          <w:rFonts w:ascii="Times" w:hAnsi="Times"/>
          <w:szCs w:val="24"/>
        </w:rPr>
      </w:pPr>
      <w:r w:rsidRPr="00092A11">
        <w:rPr>
          <w:rFonts w:ascii="Times" w:hAnsi="Times" w:hint="eastAsia"/>
          <w:szCs w:val="24"/>
        </w:rPr>
        <w:t>密封胶与其他材料的接触面互相不产生不良的物理化学反应的性能。</w:t>
      </w:r>
    </w:p>
    <w:p w14:paraId="23226F32" w14:textId="77777777" w:rsidR="00F87B31" w:rsidRPr="00092A11" w:rsidRDefault="00F87B31" w:rsidP="00F87B31">
      <w:pPr>
        <w:pStyle w:val="30"/>
        <w:numPr>
          <w:ilvl w:val="2"/>
          <w:numId w:val="24"/>
        </w:numPr>
        <w:rPr>
          <w:rFonts w:ascii="Times" w:hAnsi="Times"/>
          <w:b/>
          <w:szCs w:val="24"/>
        </w:rPr>
      </w:pPr>
      <w:r w:rsidRPr="00092A11">
        <w:rPr>
          <w:rFonts w:ascii="Times" w:hAnsi="Times" w:hint="eastAsia"/>
          <w:b/>
          <w:szCs w:val="24"/>
        </w:rPr>
        <w:t>基材</w:t>
      </w:r>
      <w:r w:rsidRPr="00092A11">
        <w:rPr>
          <w:rFonts w:ascii="Times" w:hAnsi="Times"/>
          <w:b/>
          <w:szCs w:val="24"/>
        </w:rPr>
        <w:t xml:space="preserve"> substrate</w:t>
      </w:r>
    </w:p>
    <w:p w14:paraId="7B10A5E8" w14:textId="77777777" w:rsidR="00F87B31" w:rsidRPr="00092A11" w:rsidRDefault="00F87B31" w:rsidP="00F87B31">
      <w:pPr>
        <w:ind w:firstLineChars="200" w:firstLine="480"/>
        <w:rPr>
          <w:rFonts w:ascii="Times" w:hAnsi="Times"/>
        </w:rPr>
      </w:pPr>
      <w:r w:rsidRPr="00092A11">
        <w:rPr>
          <w:rFonts w:ascii="Times" w:hAnsi="Times" w:hint="eastAsia"/>
        </w:rPr>
        <w:t>表面填嵌密封胶的基层材料。</w:t>
      </w:r>
    </w:p>
    <w:p w14:paraId="48B99FD4" w14:textId="77777777" w:rsidR="00F87B31" w:rsidRPr="00092A11" w:rsidRDefault="00F87B31" w:rsidP="00F87B31">
      <w:pPr>
        <w:pStyle w:val="30"/>
        <w:numPr>
          <w:ilvl w:val="2"/>
          <w:numId w:val="24"/>
        </w:numPr>
        <w:rPr>
          <w:rFonts w:ascii="Times" w:hAnsi="Times"/>
          <w:b/>
          <w:szCs w:val="24"/>
        </w:rPr>
      </w:pPr>
      <w:r w:rsidRPr="00092A11">
        <w:rPr>
          <w:rFonts w:ascii="Times" w:hAnsi="Times" w:hint="eastAsia"/>
          <w:b/>
          <w:szCs w:val="24"/>
        </w:rPr>
        <w:t>变形缝</w:t>
      </w:r>
      <w:r w:rsidRPr="00092A11">
        <w:rPr>
          <w:rFonts w:ascii="Times" w:hAnsi="Times"/>
          <w:b/>
          <w:szCs w:val="24"/>
        </w:rPr>
        <w:t xml:space="preserve"> working joint/dynamic joint</w:t>
      </w:r>
    </w:p>
    <w:p w14:paraId="14356D3F" w14:textId="77777777" w:rsidR="00F87B31" w:rsidRPr="00092A11" w:rsidRDefault="00F87B31" w:rsidP="00F87B31">
      <w:pPr>
        <w:ind w:firstLineChars="200" w:firstLine="480"/>
        <w:rPr>
          <w:rFonts w:ascii="Times" w:hAnsi="Times"/>
        </w:rPr>
      </w:pPr>
      <w:r w:rsidRPr="00092A11">
        <w:rPr>
          <w:rFonts w:ascii="Times" w:hAnsi="Times" w:hint="eastAsia"/>
        </w:rPr>
        <w:t>在温度、风、地震等作用下产生变形且变形量不可忽略的装配式建筑构件间接缝。</w:t>
      </w:r>
    </w:p>
    <w:p w14:paraId="60ACCC92" w14:textId="77777777" w:rsidR="00F87B31" w:rsidRPr="00092A11" w:rsidRDefault="00F87B31" w:rsidP="00F87B31">
      <w:pPr>
        <w:pStyle w:val="30"/>
        <w:numPr>
          <w:ilvl w:val="2"/>
          <w:numId w:val="24"/>
        </w:numPr>
        <w:rPr>
          <w:rFonts w:ascii="Times" w:hAnsi="Times"/>
          <w:b/>
          <w:szCs w:val="24"/>
        </w:rPr>
      </w:pPr>
      <w:r w:rsidRPr="00092A11">
        <w:rPr>
          <w:rFonts w:ascii="Times" w:hAnsi="Times" w:hint="eastAsia"/>
          <w:b/>
          <w:szCs w:val="24"/>
        </w:rPr>
        <w:t>非变形缝</w:t>
      </w:r>
      <w:r w:rsidRPr="00092A11">
        <w:rPr>
          <w:rFonts w:ascii="Times" w:hAnsi="Times"/>
          <w:b/>
          <w:szCs w:val="24"/>
        </w:rPr>
        <w:t xml:space="preserve"> nonworking joint/static joint</w:t>
      </w:r>
    </w:p>
    <w:p w14:paraId="6030F034" w14:textId="77777777" w:rsidR="00F87B31" w:rsidRPr="00092A11" w:rsidRDefault="00F87B31" w:rsidP="00F87B31">
      <w:pPr>
        <w:ind w:firstLineChars="200" w:firstLine="480"/>
        <w:rPr>
          <w:rFonts w:ascii="Times" w:hAnsi="Times"/>
        </w:rPr>
      </w:pPr>
      <w:r w:rsidRPr="00092A11">
        <w:rPr>
          <w:rFonts w:ascii="Times" w:hAnsi="Times" w:hint="eastAsia"/>
        </w:rPr>
        <w:t>在温度、风、地震等作用下不产生变形或产生的变形非常小的装配式建筑构件间接缝。</w:t>
      </w:r>
    </w:p>
    <w:p w14:paraId="4BBB5A8D" w14:textId="77777777" w:rsidR="003E1F91" w:rsidRPr="00092A11" w:rsidRDefault="003E1F91" w:rsidP="004278C3">
      <w:pPr>
        <w:pStyle w:val="ac"/>
        <w:widowControl/>
        <w:numPr>
          <w:ilvl w:val="0"/>
          <w:numId w:val="22"/>
        </w:numPr>
        <w:adjustRightInd/>
        <w:rPr>
          <w:rFonts w:ascii="Times" w:hAnsi="Times"/>
          <w:szCs w:val="24"/>
        </w:rPr>
      </w:pPr>
      <w:r w:rsidRPr="00092A11">
        <w:rPr>
          <w:rFonts w:ascii="Times" w:hAnsi="Times"/>
          <w:szCs w:val="24"/>
        </w:rPr>
        <w:br w:type="page"/>
      </w:r>
    </w:p>
    <w:p w14:paraId="07497241" w14:textId="7359AE19" w:rsidR="00CE129C" w:rsidRPr="00092A11" w:rsidRDefault="000E3B03" w:rsidP="00AC034A">
      <w:pPr>
        <w:pStyle w:val="affe"/>
        <w:numPr>
          <w:ilvl w:val="0"/>
          <w:numId w:val="1"/>
        </w:numPr>
        <w:spacing w:before="312" w:after="312"/>
        <w:rPr>
          <w:rFonts w:ascii="Times" w:eastAsia="黑体" w:hAnsi="Times"/>
          <w:color w:val="000000"/>
        </w:rPr>
      </w:pPr>
      <w:bookmarkStart w:id="58" w:name="_Toc534634480"/>
      <w:r w:rsidRPr="00092A11">
        <w:rPr>
          <w:rFonts w:ascii="Times" w:eastAsia="黑体" w:hAnsi="Times" w:hint="eastAsia"/>
          <w:color w:val="000000"/>
        </w:rPr>
        <w:lastRenderedPageBreak/>
        <w:t>材</w:t>
      </w:r>
      <w:r w:rsidR="00CC3E53">
        <w:rPr>
          <w:rFonts w:ascii="Times" w:eastAsia="黑体" w:hAnsi="Times" w:hint="eastAsia"/>
          <w:color w:val="000000"/>
        </w:rPr>
        <w:t xml:space="preserve"> </w:t>
      </w:r>
      <w:r w:rsidR="00CC3E53">
        <w:rPr>
          <w:rFonts w:ascii="Times" w:eastAsia="黑体" w:hAnsi="Times"/>
          <w:color w:val="000000"/>
        </w:rPr>
        <w:t xml:space="preserve"> </w:t>
      </w:r>
      <w:r w:rsidRPr="00092A11">
        <w:rPr>
          <w:rFonts w:ascii="Times" w:eastAsia="黑体" w:hAnsi="Times" w:hint="eastAsia"/>
          <w:color w:val="000000"/>
        </w:rPr>
        <w:t>料</w:t>
      </w:r>
      <w:bookmarkEnd w:id="58"/>
    </w:p>
    <w:p w14:paraId="27B0C9A2" w14:textId="08D45BA7" w:rsidR="001E212E" w:rsidRPr="00092A11" w:rsidRDefault="000E3B03" w:rsidP="004278C3">
      <w:pPr>
        <w:pStyle w:val="afff"/>
        <w:numPr>
          <w:ilvl w:val="1"/>
          <w:numId w:val="25"/>
        </w:numPr>
        <w:spacing w:before="312" w:after="312"/>
        <w:rPr>
          <w:rFonts w:ascii="Times" w:hAnsi="Times"/>
          <w:color w:val="000000"/>
        </w:rPr>
      </w:pPr>
      <w:bookmarkStart w:id="59" w:name="_Toc534634481"/>
      <w:r w:rsidRPr="00092A11">
        <w:rPr>
          <w:rFonts w:ascii="Times" w:hAnsi="Times" w:hint="eastAsia"/>
          <w:color w:val="000000"/>
        </w:rPr>
        <w:t>密封</w:t>
      </w:r>
      <w:r w:rsidR="001E7FB3" w:rsidRPr="00092A11">
        <w:rPr>
          <w:rFonts w:ascii="Times" w:hAnsi="Times" w:hint="eastAsia"/>
          <w:color w:val="000000"/>
        </w:rPr>
        <w:t>胶</w:t>
      </w:r>
      <w:bookmarkEnd w:id="59"/>
    </w:p>
    <w:p w14:paraId="44341129" w14:textId="64236F8D" w:rsidR="003A6099" w:rsidRPr="00092A11" w:rsidRDefault="00410E86" w:rsidP="004278C3">
      <w:pPr>
        <w:pStyle w:val="30"/>
        <w:numPr>
          <w:ilvl w:val="2"/>
          <w:numId w:val="25"/>
        </w:numPr>
        <w:rPr>
          <w:rFonts w:ascii="Times" w:hAnsi="Times"/>
        </w:rPr>
      </w:pPr>
      <w:r w:rsidRPr="00092A11">
        <w:rPr>
          <w:rFonts w:ascii="Times" w:hAnsi="Times" w:hint="eastAsia"/>
        </w:rPr>
        <w:t>密封胶</w:t>
      </w:r>
      <w:r w:rsidR="001041AA" w:rsidRPr="00092A11">
        <w:rPr>
          <w:rFonts w:ascii="Times" w:hAnsi="Times" w:hint="eastAsia"/>
        </w:rPr>
        <w:t>可以按</w:t>
      </w:r>
      <w:r w:rsidR="00563F1B" w:rsidRPr="00092A11">
        <w:rPr>
          <w:rFonts w:ascii="Times" w:hAnsi="Times" w:hint="eastAsia"/>
        </w:rPr>
        <w:t>组分</w:t>
      </w:r>
      <w:r w:rsidR="001041AA" w:rsidRPr="00092A11">
        <w:rPr>
          <w:rFonts w:ascii="Times" w:hAnsi="Times" w:hint="eastAsia"/>
        </w:rPr>
        <w:t>、</w:t>
      </w:r>
      <w:r w:rsidR="000B752C" w:rsidRPr="00092A11">
        <w:rPr>
          <w:rFonts w:ascii="Times" w:hAnsi="Times" w:hint="eastAsia"/>
        </w:rPr>
        <w:t>固化方式、</w:t>
      </w:r>
      <w:r w:rsidR="00595476" w:rsidRPr="00092A11">
        <w:rPr>
          <w:rFonts w:ascii="Times" w:hAnsi="Times" w:hint="eastAsia"/>
        </w:rPr>
        <w:t>流动性、</w:t>
      </w:r>
      <w:r w:rsidR="001041AA" w:rsidRPr="00092A11">
        <w:rPr>
          <w:rFonts w:ascii="Times" w:hAnsi="Times" w:hint="eastAsia"/>
        </w:rPr>
        <w:t>位移能力、成分等进行</w:t>
      </w:r>
      <w:r w:rsidR="008F4AF7" w:rsidRPr="00092A11">
        <w:rPr>
          <w:rFonts w:ascii="Times" w:hAnsi="Times" w:hint="eastAsia"/>
        </w:rPr>
        <w:t>分类</w:t>
      </w:r>
      <w:r w:rsidR="001C3FDD" w:rsidRPr="00092A11">
        <w:rPr>
          <w:rFonts w:ascii="Times" w:hAnsi="Times" w:hint="eastAsia"/>
        </w:rPr>
        <w:t>，</w:t>
      </w:r>
      <w:r w:rsidRPr="00092A11">
        <w:rPr>
          <w:rFonts w:ascii="Times" w:hAnsi="Times" w:hint="eastAsia"/>
        </w:rPr>
        <w:t>具体</w:t>
      </w:r>
      <w:r w:rsidR="001C3FDD" w:rsidRPr="00092A11">
        <w:rPr>
          <w:rFonts w:ascii="Times" w:hAnsi="Times" w:hint="eastAsia"/>
        </w:rPr>
        <w:t>分类详见附录</w:t>
      </w:r>
      <w:r w:rsidR="001C3FDD" w:rsidRPr="00092A11">
        <w:rPr>
          <w:rFonts w:ascii="Times" w:hAnsi="Times" w:hint="eastAsia"/>
        </w:rPr>
        <w:t>A</w:t>
      </w:r>
      <w:r w:rsidR="001C3FDD" w:rsidRPr="00092A11">
        <w:rPr>
          <w:rFonts w:ascii="Times" w:hAnsi="Times" w:hint="eastAsia"/>
        </w:rPr>
        <w:t>。</w:t>
      </w:r>
    </w:p>
    <w:p w14:paraId="64D8C654" w14:textId="77777777" w:rsidR="00AE5F87" w:rsidRPr="00092A11" w:rsidRDefault="00AE5F87" w:rsidP="00AE5F87">
      <w:pPr>
        <w:pStyle w:val="30"/>
        <w:numPr>
          <w:ilvl w:val="2"/>
          <w:numId w:val="25"/>
        </w:numPr>
        <w:rPr>
          <w:rFonts w:ascii="Times" w:hAnsi="Times"/>
        </w:rPr>
      </w:pPr>
      <w:r w:rsidRPr="00092A11">
        <w:rPr>
          <w:rFonts w:ascii="Times" w:hAnsi="Times" w:hint="eastAsia"/>
        </w:rPr>
        <w:t>不同成分的建筑密封胶应符合下列规定：</w:t>
      </w:r>
    </w:p>
    <w:p w14:paraId="6B3D6373" w14:textId="5318B89B" w:rsidR="00AE5F87" w:rsidRPr="00092A11" w:rsidRDefault="00AE5F87" w:rsidP="00AE5F87">
      <w:pPr>
        <w:pStyle w:val="ac"/>
        <w:numPr>
          <w:ilvl w:val="0"/>
          <w:numId w:val="14"/>
        </w:numPr>
        <w:ind w:left="0" w:firstLine="420"/>
        <w:rPr>
          <w:rFonts w:ascii="Times" w:hAnsi="Times"/>
          <w:bCs/>
        </w:rPr>
      </w:pPr>
      <w:r w:rsidRPr="00092A11">
        <w:rPr>
          <w:rFonts w:ascii="Times" w:hAnsi="Times" w:hint="eastAsia"/>
        </w:rPr>
        <w:t>硅酮类和</w:t>
      </w:r>
      <w:r w:rsidR="00A449AC" w:rsidRPr="00092A11">
        <w:rPr>
          <w:rFonts w:ascii="Times" w:hAnsi="Times" w:hint="eastAsia"/>
        </w:rPr>
        <w:t>硅烷改性聚醚</w:t>
      </w:r>
      <w:r w:rsidR="005E5B77">
        <w:rPr>
          <w:rFonts w:ascii="Times" w:hAnsi="Times" w:hint="eastAsia"/>
        </w:rPr>
        <w:t>类</w:t>
      </w:r>
      <w:r w:rsidRPr="00092A11">
        <w:rPr>
          <w:rFonts w:ascii="Times" w:hAnsi="Times" w:hint="eastAsia"/>
        </w:rPr>
        <w:t>密封胶应符合《硅酮和改性硅酮建筑密封胶》</w:t>
      </w:r>
      <w:r w:rsidRPr="00092A11">
        <w:rPr>
          <w:rFonts w:ascii="Times" w:hAnsi="Times"/>
        </w:rPr>
        <w:t>GB/T 14683</w:t>
      </w:r>
      <w:r w:rsidRPr="00092A11">
        <w:rPr>
          <w:rFonts w:ascii="Times" w:hAnsi="Times" w:hint="eastAsia"/>
        </w:rPr>
        <w:t>的相关规定；</w:t>
      </w:r>
    </w:p>
    <w:p w14:paraId="2D1D11F0" w14:textId="0AD1752A" w:rsidR="00AE5F87" w:rsidRPr="00092A11" w:rsidRDefault="00AE5F87" w:rsidP="00AE5F87">
      <w:pPr>
        <w:pStyle w:val="ac"/>
        <w:numPr>
          <w:ilvl w:val="0"/>
          <w:numId w:val="14"/>
        </w:numPr>
        <w:ind w:left="0" w:firstLine="420"/>
        <w:rPr>
          <w:rFonts w:ascii="Times" w:hAnsi="Times"/>
          <w:bCs/>
        </w:rPr>
      </w:pPr>
      <w:r w:rsidRPr="00092A11">
        <w:rPr>
          <w:rFonts w:ascii="Times" w:hAnsi="Times" w:hint="eastAsia"/>
        </w:rPr>
        <w:t>聚氨酯类建筑密封胶应符合《聚氨酯建筑密封胶》</w:t>
      </w:r>
      <w:r w:rsidRPr="00092A11">
        <w:rPr>
          <w:rFonts w:ascii="Times" w:hAnsi="Times"/>
        </w:rPr>
        <w:t>JC/T 482</w:t>
      </w:r>
      <w:r w:rsidRPr="00092A11">
        <w:rPr>
          <w:rFonts w:ascii="Times" w:hAnsi="Times" w:hint="eastAsia"/>
        </w:rPr>
        <w:t>的相关规定；</w:t>
      </w:r>
    </w:p>
    <w:p w14:paraId="4F45F20A" w14:textId="79E69571" w:rsidR="00AE5F87" w:rsidRPr="00092A11" w:rsidRDefault="00AE5F87" w:rsidP="00AE5F87">
      <w:pPr>
        <w:pStyle w:val="ac"/>
        <w:numPr>
          <w:ilvl w:val="0"/>
          <w:numId w:val="14"/>
        </w:numPr>
        <w:ind w:left="0" w:firstLine="420"/>
        <w:rPr>
          <w:rFonts w:ascii="Times" w:hAnsi="Times"/>
        </w:rPr>
      </w:pPr>
      <w:r w:rsidRPr="00092A11">
        <w:rPr>
          <w:rFonts w:ascii="Times" w:hAnsi="Times" w:hint="eastAsia"/>
        </w:rPr>
        <w:t>聚硫类建筑密封胶应符合《聚硫建筑密封胶》</w:t>
      </w:r>
      <w:r w:rsidRPr="00092A11">
        <w:rPr>
          <w:rFonts w:ascii="Times" w:hAnsi="Times"/>
        </w:rPr>
        <w:t>JC/T 483</w:t>
      </w:r>
      <w:r w:rsidRPr="00092A11">
        <w:rPr>
          <w:rFonts w:ascii="Times" w:hAnsi="Times" w:hint="eastAsia"/>
        </w:rPr>
        <w:t>的相关规定。</w:t>
      </w:r>
    </w:p>
    <w:p w14:paraId="58D1E4CA" w14:textId="77777777" w:rsidR="00AC3FB8" w:rsidRPr="00092A11" w:rsidRDefault="00F60F4A" w:rsidP="004278C3">
      <w:pPr>
        <w:pStyle w:val="30"/>
        <w:numPr>
          <w:ilvl w:val="2"/>
          <w:numId w:val="25"/>
        </w:numPr>
        <w:rPr>
          <w:rFonts w:ascii="Times" w:hAnsi="Times"/>
        </w:rPr>
      </w:pPr>
      <w:r w:rsidRPr="00092A11">
        <w:rPr>
          <w:rFonts w:ascii="Times" w:hAnsi="Times" w:hint="eastAsia"/>
        </w:rPr>
        <w:t>密封胶</w:t>
      </w:r>
      <w:r w:rsidR="00AC3FB8" w:rsidRPr="00092A11">
        <w:rPr>
          <w:rFonts w:ascii="Times" w:hAnsi="Times" w:hint="eastAsia"/>
        </w:rPr>
        <w:t>外观</w:t>
      </w:r>
      <w:r w:rsidRPr="00092A11">
        <w:rPr>
          <w:rFonts w:ascii="Times" w:hAnsi="Times" w:hint="eastAsia"/>
        </w:rPr>
        <w:t>应符合下列规定：</w:t>
      </w:r>
    </w:p>
    <w:p w14:paraId="07430D4D" w14:textId="46B682F7" w:rsidR="00AC3FB8" w:rsidRPr="00092A11" w:rsidRDefault="00AC3FB8" w:rsidP="00B60637">
      <w:pPr>
        <w:pStyle w:val="ac"/>
        <w:numPr>
          <w:ilvl w:val="0"/>
          <w:numId w:val="37"/>
        </w:numPr>
        <w:ind w:left="0" w:firstLine="420"/>
        <w:rPr>
          <w:rFonts w:ascii="Times" w:hAnsi="Times"/>
        </w:rPr>
      </w:pPr>
      <w:r w:rsidRPr="00092A11">
        <w:rPr>
          <w:rFonts w:ascii="Times" w:hAnsi="Times" w:hint="eastAsia"/>
        </w:rPr>
        <w:t>密封胶应为细腻、均匀膏状物或粘稠液体，不应有气泡、结皮或凝胶</w:t>
      </w:r>
      <w:r w:rsidR="00B60637" w:rsidRPr="00092A11">
        <w:rPr>
          <w:rFonts w:ascii="Times" w:hAnsi="Times" w:hint="eastAsia"/>
        </w:rPr>
        <w:t>；</w:t>
      </w:r>
    </w:p>
    <w:p w14:paraId="3261F660" w14:textId="28135CF1" w:rsidR="00AC3FB8" w:rsidRPr="00092A11" w:rsidRDefault="00AC3FB8" w:rsidP="00B60637">
      <w:pPr>
        <w:pStyle w:val="ac"/>
        <w:numPr>
          <w:ilvl w:val="0"/>
          <w:numId w:val="37"/>
        </w:numPr>
        <w:ind w:left="0" w:firstLine="420"/>
        <w:rPr>
          <w:rFonts w:ascii="Times" w:hAnsi="Times"/>
        </w:rPr>
      </w:pPr>
      <w:r w:rsidRPr="00092A11">
        <w:rPr>
          <w:rFonts w:ascii="Times" w:hAnsi="Times" w:hint="eastAsia"/>
        </w:rPr>
        <w:t>密封胶的颜色与供需双方商定的样品相比，不得有明显差异</w:t>
      </w:r>
      <w:r w:rsidR="00B60637" w:rsidRPr="00092A11">
        <w:rPr>
          <w:rFonts w:ascii="Times" w:hAnsi="Times" w:hint="eastAsia"/>
        </w:rPr>
        <w:t>，</w:t>
      </w:r>
      <w:r w:rsidRPr="00092A11">
        <w:rPr>
          <w:rFonts w:ascii="Times" w:hAnsi="Times" w:hint="eastAsia"/>
        </w:rPr>
        <w:t>多</w:t>
      </w:r>
      <w:r w:rsidR="00563F1B" w:rsidRPr="00092A11">
        <w:rPr>
          <w:rFonts w:ascii="Times" w:hAnsi="Times" w:hint="eastAsia"/>
        </w:rPr>
        <w:t>组分</w:t>
      </w:r>
      <w:r w:rsidRPr="00092A11">
        <w:rPr>
          <w:rFonts w:ascii="Times" w:hAnsi="Times" w:hint="eastAsia"/>
        </w:rPr>
        <w:t>密封胶各</w:t>
      </w:r>
      <w:r w:rsidR="00563F1B" w:rsidRPr="00092A11">
        <w:rPr>
          <w:rFonts w:ascii="Times" w:hAnsi="Times" w:hint="eastAsia"/>
        </w:rPr>
        <w:t>组分</w:t>
      </w:r>
      <w:r w:rsidRPr="00092A11">
        <w:rPr>
          <w:rFonts w:ascii="Times" w:hAnsi="Times" w:hint="eastAsia"/>
        </w:rPr>
        <w:t>的颜色应有明显差异</w:t>
      </w:r>
      <w:r w:rsidR="00B60637" w:rsidRPr="00092A11">
        <w:rPr>
          <w:rFonts w:ascii="Times" w:hAnsi="Times" w:hint="eastAsia"/>
        </w:rPr>
        <w:t>；</w:t>
      </w:r>
    </w:p>
    <w:p w14:paraId="73358B93" w14:textId="37EFA4B5" w:rsidR="00F94BAB" w:rsidRPr="00092A11" w:rsidRDefault="00E654E3" w:rsidP="00B60637">
      <w:pPr>
        <w:pStyle w:val="ac"/>
        <w:numPr>
          <w:ilvl w:val="0"/>
          <w:numId w:val="37"/>
        </w:numPr>
        <w:ind w:left="0" w:firstLine="420"/>
        <w:rPr>
          <w:rFonts w:ascii="Times" w:hAnsi="Times"/>
        </w:rPr>
      </w:pPr>
      <w:r w:rsidRPr="00092A11">
        <w:rPr>
          <w:rFonts w:ascii="Times" w:hAnsi="Times" w:hint="eastAsia"/>
        </w:rPr>
        <w:t>密封胶固化过程中</w:t>
      </w:r>
      <w:r w:rsidR="00F94BAB" w:rsidRPr="00092A11">
        <w:rPr>
          <w:rFonts w:ascii="Times" w:hAnsi="Times" w:hint="eastAsia"/>
        </w:rPr>
        <w:t>不应产生气泡</w:t>
      </w:r>
      <w:r w:rsidR="00595476" w:rsidRPr="00092A11">
        <w:rPr>
          <w:rFonts w:ascii="Times" w:hAnsi="Times" w:hint="eastAsia"/>
        </w:rPr>
        <w:t>。</w:t>
      </w:r>
    </w:p>
    <w:p w14:paraId="68388A46" w14:textId="41EEBA87" w:rsidR="00FC3659" w:rsidRPr="00092A11" w:rsidRDefault="00FC3659" w:rsidP="004278C3">
      <w:pPr>
        <w:pStyle w:val="30"/>
        <w:numPr>
          <w:ilvl w:val="2"/>
          <w:numId w:val="25"/>
        </w:numPr>
        <w:rPr>
          <w:rFonts w:ascii="Times" w:hAnsi="Times"/>
        </w:rPr>
      </w:pPr>
      <w:r w:rsidRPr="00092A11">
        <w:rPr>
          <w:rFonts w:ascii="Times" w:hAnsi="Times" w:hint="eastAsia"/>
        </w:rPr>
        <w:t>装配式建筑密封胶基本性能应符合下列规定：</w:t>
      </w:r>
    </w:p>
    <w:p w14:paraId="5C1D93A4" w14:textId="0082D7F4" w:rsidR="00FC3659" w:rsidRPr="00092A11" w:rsidRDefault="00FC3659" w:rsidP="004278C3">
      <w:pPr>
        <w:pStyle w:val="ac"/>
        <w:numPr>
          <w:ilvl w:val="0"/>
          <w:numId w:val="13"/>
        </w:numPr>
        <w:ind w:left="0" w:firstLine="420"/>
        <w:rPr>
          <w:rFonts w:ascii="Times" w:hAnsi="Times"/>
        </w:rPr>
      </w:pPr>
      <w:r w:rsidRPr="00092A11">
        <w:rPr>
          <w:rFonts w:ascii="Times" w:hAnsi="Times" w:hint="eastAsia"/>
        </w:rPr>
        <w:t>密封胶应与相接触的材料具有相容性，其相容性应</w:t>
      </w:r>
      <w:r w:rsidR="00B42261" w:rsidRPr="00092A11">
        <w:rPr>
          <w:rFonts w:ascii="Times" w:hAnsi="Times" w:hint="eastAsia"/>
        </w:rPr>
        <w:t>按</w:t>
      </w:r>
      <w:r w:rsidR="00833A57" w:rsidRPr="00092A11">
        <w:rPr>
          <w:rFonts w:ascii="Times" w:hAnsi="Times" w:hint="eastAsia"/>
        </w:rPr>
        <w:t>本规程附录</w:t>
      </w:r>
      <w:r w:rsidR="00833A57" w:rsidRPr="00092A11">
        <w:rPr>
          <w:rFonts w:ascii="Times" w:hAnsi="Times" w:hint="eastAsia"/>
        </w:rPr>
        <w:t>B</w:t>
      </w:r>
      <w:r w:rsidR="00833A57" w:rsidRPr="00092A11">
        <w:rPr>
          <w:rFonts w:ascii="Times" w:hAnsi="Times" w:hint="eastAsia"/>
        </w:rPr>
        <w:t>的</w:t>
      </w:r>
      <w:r w:rsidR="005C5243" w:rsidRPr="00092A11">
        <w:rPr>
          <w:rFonts w:ascii="Times" w:hAnsi="Times" w:hint="eastAsia"/>
        </w:rPr>
        <w:t>规定</w:t>
      </w:r>
      <w:r w:rsidR="00B42261" w:rsidRPr="00092A11">
        <w:rPr>
          <w:rFonts w:ascii="Times" w:hAnsi="Times" w:hint="eastAsia"/>
        </w:rPr>
        <w:t>进行检测</w:t>
      </w:r>
      <w:r w:rsidRPr="00092A11">
        <w:rPr>
          <w:rFonts w:ascii="Times" w:hAnsi="Times" w:hint="eastAsia"/>
        </w:rPr>
        <w:t>；</w:t>
      </w:r>
    </w:p>
    <w:p w14:paraId="75B5F036" w14:textId="36A36E41" w:rsidR="00FC3659" w:rsidRPr="00092A11" w:rsidRDefault="00FC3659" w:rsidP="004278C3">
      <w:pPr>
        <w:pStyle w:val="ac"/>
        <w:numPr>
          <w:ilvl w:val="0"/>
          <w:numId w:val="13"/>
        </w:numPr>
        <w:ind w:left="0" w:firstLine="420"/>
        <w:rPr>
          <w:rFonts w:ascii="Times" w:hAnsi="Times"/>
        </w:rPr>
      </w:pPr>
      <w:r w:rsidRPr="00092A11">
        <w:rPr>
          <w:rFonts w:ascii="Times" w:hAnsi="Times" w:hint="eastAsia"/>
        </w:rPr>
        <w:t>密封胶应与基材具有良好的</w:t>
      </w:r>
      <w:r w:rsidR="0005646D" w:rsidRPr="00092A11">
        <w:rPr>
          <w:rFonts w:ascii="Times" w:hAnsi="Times" w:hint="eastAsia"/>
        </w:rPr>
        <w:t>粘结</w:t>
      </w:r>
      <w:r w:rsidRPr="00092A11">
        <w:rPr>
          <w:rFonts w:ascii="Times" w:hAnsi="Times" w:hint="eastAsia"/>
        </w:rPr>
        <w:t>性，其</w:t>
      </w:r>
      <w:r w:rsidR="0005646D" w:rsidRPr="00092A11">
        <w:rPr>
          <w:rFonts w:ascii="Times" w:hAnsi="Times" w:hint="eastAsia"/>
        </w:rPr>
        <w:t>粘结</w:t>
      </w:r>
      <w:r w:rsidRPr="00092A11">
        <w:rPr>
          <w:rFonts w:ascii="Times" w:hAnsi="Times" w:hint="eastAsia"/>
        </w:rPr>
        <w:t>性应符合《建筑用硅酮结构密封胶》</w:t>
      </w:r>
      <w:r w:rsidRPr="00092A11">
        <w:rPr>
          <w:rFonts w:ascii="Times" w:hAnsi="Times" w:hint="eastAsia"/>
        </w:rPr>
        <w:t>GB 16776</w:t>
      </w:r>
      <w:r w:rsidR="00833A57" w:rsidRPr="00092A11">
        <w:rPr>
          <w:rFonts w:ascii="Times" w:hAnsi="Times" w:hint="eastAsia"/>
        </w:rPr>
        <w:t>附录</w:t>
      </w:r>
      <w:r w:rsidR="00833A57" w:rsidRPr="00092A11">
        <w:rPr>
          <w:rFonts w:ascii="Times" w:hAnsi="Times" w:hint="eastAsia"/>
        </w:rPr>
        <w:t>B</w:t>
      </w:r>
      <w:r w:rsidR="005C5243" w:rsidRPr="00092A11">
        <w:rPr>
          <w:rFonts w:ascii="Times" w:hAnsi="Times" w:hint="eastAsia"/>
        </w:rPr>
        <w:t>的有关规定</w:t>
      </w:r>
      <w:r w:rsidRPr="00092A11">
        <w:rPr>
          <w:rFonts w:ascii="Times" w:hAnsi="Times" w:hint="eastAsia"/>
        </w:rPr>
        <w:t>；</w:t>
      </w:r>
    </w:p>
    <w:p w14:paraId="5FCD4E90" w14:textId="5359F7F1" w:rsidR="00FC3659" w:rsidRPr="00092A11" w:rsidRDefault="00FC3659" w:rsidP="004278C3">
      <w:pPr>
        <w:pStyle w:val="ac"/>
        <w:numPr>
          <w:ilvl w:val="0"/>
          <w:numId w:val="13"/>
        </w:numPr>
        <w:ind w:left="0" w:firstLine="420"/>
        <w:rPr>
          <w:rFonts w:ascii="Times" w:hAnsi="Times"/>
        </w:rPr>
      </w:pPr>
      <w:r w:rsidRPr="00092A11">
        <w:rPr>
          <w:rFonts w:ascii="Times" w:hAnsi="Times" w:hint="eastAsia"/>
        </w:rPr>
        <w:t>密封胶应具有环保性，其有害物质限量应符合现行国家标准《建筑胶粘剂有害物质限量》</w:t>
      </w:r>
      <w:r w:rsidRPr="00092A11">
        <w:rPr>
          <w:rFonts w:ascii="Times" w:hAnsi="Times"/>
        </w:rPr>
        <w:t>GB</w:t>
      </w:r>
      <w:r w:rsidR="00595476" w:rsidRPr="00092A11">
        <w:rPr>
          <w:rFonts w:ascii="Times" w:hAnsi="Times"/>
        </w:rPr>
        <w:t xml:space="preserve"> </w:t>
      </w:r>
      <w:r w:rsidRPr="00092A11">
        <w:rPr>
          <w:rFonts w:ascii="Times" w:hAnsi="Times" w:hint="eastAsia"/>
        </w:rPr>
        <w:t>30982</w:t>
      </w:r>
      <w:r w:rsidRPr="00092A11">
        <w:rPr>
          <w:rFonts w:ascii="Times" w:hAnsi="Times" w:hint="eastAsia"/>
        </w:rPr>
        <w:t>的有关规定</w:t>
      </w:r>
      <w:r w:rsidR="00F06B4D" w:rsidRPr="00092A11">
        <w:rPr>
          <w:rFonts w:ascii="Times" w:hAnsi="Times" w:hint="eastAsia"/>
        </w:rPr>
        <w:t>。</w:t>
      </w:r>
    </w:p>
    <w:p w14:paraId="624BC965" w14:textId="77777777" w:rsidR="00E45B27" w:rsidRPr="00092A11" w:rsidRDefault="00E45B27" w:rsidP="004278C3">
      <w:pPr>
        <w:pStyle w:val="30"/>
        <w:numPr>
          <w:ilvl w:val="2"/>
          <w:numId w:val="25"/>
        </w:numPr>
        <w:rPr>
          <w:rFonts w:ascii="Times" w:hAnsi="Times"/>
        </w:rPr>
      </w:pPr>
      <w:r w:rsidRPr="00092A11">
        <w:rPr>
          <w:rFonts w:ascii="Times" w:hAnsi="Times" w:hint="eastAsia"/>
        </w:rPr>
        <w:t>密封胶物理力学性能应满足表</w:t>
      </w:r>
      <w:r w:rsidRPr="00092A11">
        <w:rPr>
          <w:rFonts w:ascii="Times" w:hAnsi="Times" w:hint="eastAsia"/>
        </w:rPr>
        <w:t>3.1.</w:t>
      </w:r>
      <w:r w:rsidR="00BC1219" w:rsidRPr="00092A11">
        <w:rPr>
          <w:rFonts w:ascii="Times" w:hAnsi="Times" w:hint="eastAsia"/>
        </w:rPr>
        <w:t>5</w:t>
      </w:r>
      <w:r w:rsidRPr="00092A11">
        <w:rPr>
          <w:rFonts w:ascii="Times" w:hAnsi="Times" w:hint="eastAsia"/>
        </w:rPr>
        <w:t>的要求。</w:t>
      </w:r>
    </w:p>
    <w:p w14:paraId="107A14CA" w14:textId="77777777" w:rsidR="00FA4BDB" w:rsidRPr="00092A11" w:rsidRDefault="00FA4BDB" w:rsidP="004278C3">
      <w:pPr>
        <w:pStyle w:val="affe"/>
        <w:numPr>
          <w:ilvl w:val="0"/>
          <w:numId w:val="25"/>
        </w:numPr>
        <w:spacing w:before="312" w:after="312"/>
        <w:rPr>
          <w:rFonts w:ascii="Times" w:hAnsi="Times"/>
        </w:rPr>
        <w:sectPr w:rsidR="00FA4BDB" w:rsidRPr="00092A11" w:rsidSect="00235F25">
          <w:pgSz w:w="11906" w:h="16838" w:code="9"/>
          <w:pgMar w:top="1440" w:right="1418" w:bottom="1440" w:left="1418" w:header="851" w:footer="567" w:gutter="0"/>
          <w:pgNumType w:start="1"/>
          <w:cols w:space="425"/>
          <w:docGrid w:type="linesAndChars" w:linePitch="312"/>
        </w:sectPr>
      </w:pPr>
    </w:p>
    <w:p w14:paraId="367C4ED8" w14:textId="3FE7BEF4" w:rsidR="00807594" w:rsidRPr="00092A11" w:rsidRDefault="00D46D72" w:rsidP="00807594">
      <w:pPr>
        <w:pStyle w:val="a3"/>
        <w:rPr>
          <w:rFonts w:ascii="Times" w:hAnsi="Times"/>
        </w:rPr>
      </w:pPr>
      <w:r w:rsidRPr="00092A11">
        <w:rPr>
          <w:rFonts w:ascii="Times" w:hAnsi="Times" w:hint="eastAsia"/>
        </w:rPr>
        <w:lastRenderedPageBreak/>
        <w:t>表</w:t>
      </w:r>
      <w:r w:rsidR="00401ADC" w:rsidRPr="00092A11">
        <w:rPr>
          <w:rFonts w:ascii="Times" w:hAnsi="Times"/>
        </w:rPr>
        <w:fldChar w:fldCharType="begin"/>
      </w:r>
      <w:r w:rsidRPr="00092A11">
        <w:rPr>
          <w:rFonts w:ascii="Times" w:hAnsi="Times" w:hint="eastAsia"/>
        </w:rPr>
        <w:instrText>STYLEREF 3 \s</w:instrText>
      </w:r>
      <w:r w:rsidR="00401ADC" w:rsidRPr="00092A11">
        <w:rPr>
          <w:rFonts w:ascii="Times" w:hAnsi="Times"/>
        </w:rPr>
        <w:fldChar w:fldCharType="separate"/>
      </w:r>
      <w:r w:rsidR="004D44AE">
        <w:rPr>
          <w:rFonts w:ascii="Times" w:hAnsi="Times"/>
          <w:noProof/>
        </w:rPr>
        <w:t>3.1.5</w:t>
      </w:r>
      <w:r w:rsidR="00401ADC" w:rsidRPr="00092A11">
        <w:rPr>
          <w:rFonts w:ascii="Times" w:hAnsi="Times"/>
        </w:rPr>
        <w:fldChar w:fldCharType="end"/>
      </w:r>
      <w:r w:rsidR="006B36E4">
        <w:rPr>
          <w:rFonts w:ascii="Times" w:hAnsi="Times"/>
        </w:rPr>
        <w:t xml:space="preserve"> </w:t>
      </w:r>
      <w:r w:rsidRPr="00092A11">
        <w:rPr>
          <w:rFonts w:ascii="Times" w:hAnsi="Times" w:hint="eastAsia"/>
        </w:rPr>
        <w:t>密封胶</w:t>
      </w:r>
      <w:r w:rsidR="006B36E4">
        <w:rPr>
          <w:rFonts w:ascii="Times" w:hAnsi="Times" w:hint="eastAsia"/>
        </w:rPr>
        <w:t>物理力学</w:t>
      </w:r>
      <w:r w:rsidRPr="00092A11">
        <w:rPr>
          <w:rFonts w:ascii="Times" w:hAnsi="Times" w:hint="eastAsia"/>
        </w:rPr>
        <w:t>性能表</w:t>
      </w:r>
    </w:p>
    <w:tbl>
      <w:tblPr>
        <w:tblStyle w:val="afc"/>
        <w:tblW w:w="14000" w:type="dxa"/>
        <w:tblLayout w:type="fixed"/>
        <w:tblLook w:val="04A0" w:firstRow="1" w:lastRow="0" w:firstColumn="1" w:lastColumn="0" w:noHBand="0" w:noVBand="1"/>
      </w:tblPr>
      <w:tblGrid>
        <w:gridCol w:w="817"/>
        <w:gridCol w:w="851"/>
        <w:gridCol w:w="708"/>
        <w:gridCol w:w="1276"/>
        <w:gridCol w:w="1276"/>
        <w:gridCol w:w="1134"/>
        <w:gridCol w:w="1134"/>
        <w:gridCol w:w="1134"/>
        <w:gridCol w:w="992"/>
        <w:gridCol w:w="992"/>
        <w:gridCol w:w="993"/>
        <w:gridCol w:w="1134"/>
        <w:gridCol w:w="1559"/>
      </w:tblGrid>
      <w:tr w:rsidR="000D61E0" w:rsidRPr="00806D8E" w14:paraId="1FA4C060" w14:textId="77777777" w:rsidTr="00833A57">
        <w:tc>
          <w:tcPr>
            <w:tcW w:w="817" w:type="dxa"/>
          </w:tcPr>
          <w:p w14:paraId="59E9768E"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序号</w:t>
            </w:r>
          </w:p>
        </w:tc>
        <w:tc>
          <w:tcPr>
            <w:tcW w:w="2835" w:type="dxa"/>
            <w:gridSpan w:val="3"/>
          </w:tcPr>
          <w:p w14:paraId="6C76075D"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项目</w:t>
            </w:r>
          </w:p>
        </w:tc>
        <w:tc>
          <w:tcPr>
            <w:tcW w:w="1276" w:type="dxa"/>
          </w:tcPr>
          <w:p w14:paraId="07057C91"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50LM</w:t>
            </w:r>
          </w:p>
        </w:tc>
        <w:tc>
          <w:tcPr>
            <w:tcW w:w="1134" w:type="dxa"/>
          </w:tcPr>
          <w:p w14:paraId="78886ADD"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50HM</w:t>
            </w:r>
          </w:p>
        </w:tc>
        <w:tc>
          <w:tcPr>
            <w:tcW w:w="1134" w:type="dxa"/>
          </w:tcPr>
          <w:p w14:paraId="24789639"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35LM</w:t>
            </w:r>
          </w:p>
        </w:tc>
        <w:tc>
          <w:tcPr>
            <w:tcW w:w="1134" w:type="dxa"/>
          </w:tcPr>
          <w:p w14:paraId="4127DEF3"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35HM</w:t>
            </w:r>
          </w:p>
        </w:tc>
        <w:tc>
          <w:tcPr>
            <w:tcW w:w="992" w:type="dxa"/>
          </w:tcPr>
          <w:p w14:paraId="31A0ECBD"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25LM</w:t>
            </w:r>
          </w:p>
        </w:tc>
        <w:tc>
          <w:tcPr>
            <w:tcW w:w="992" w:type="dxa"/>
          </w:tcPr>
          <w:p w14:paraId="05A6EE0C"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25HM</w:t>
            </w:r>
          </w:p>
        </w:tc>
        <w:tc>
          <w:tcPr>
            <w:tcW w:w="993" w:type="dxa"/>
          </w:tcPr>
          <w:p w14:paraId="7006FE99"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20LM</w:t>
            </w:r>
          </w:p>
        </w:tc>
        <w:tc>
          <w:tcPr>
            <w:tcW w:w="1134" w:type="dxa"/>
          </w:tcPr>
          <w:p w14:paraId="57623548"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20HM</w:t>
            </w:r>
          </w:p>
        </w:tc>
        <w:tc>
          <w:tcPr>
            <w:tcW w:w="1559" w:type="dxa"/>
          </w:tcPr>
          <w:p w14:paraId="6DA2F52D"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检测方法</w:t>
            </w:r>
          </w:p>
        </w:tc>
      </w:tr>
      <w:tr w:rsidR="00FA4BDB" w:rsidRPr="00806D8E" w14:paraId="4E096540" w14:textId="77777777" w:rsidTr="00833A57">
        <w:tc>
          <w:tcPr>
            <w:tcW w:w="817" w:type="dxa"/>
          </w:tcPr>
          <w:p w14:paraId="0E74F4A0"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1</w:t>
            </w:r>
          </w:p>
        </w:tc>
        <w:tc>
          <w:tcPr>
            <w:tcW w:w="2835" w:type="dxa"/>
            <w:gridSpan w:val="3"/>
          </w:tcPr>
          <w:p w14:paraId="37D9581F" w14:textId="77777777" w:rsidR="00FA4BDB" w:rsidRPr="00806D8E" w:rsidRDefault="00FA4BDB" w:rsidP="00EB7F4D">
            <w:pPr>
              <w:jc w:val="left"/>
              <w:rPr>
                <w:rFonts w:ascii="Times" w:hAnsi="Times"/>
                <w:sz w:val="21"/>
                <w:szCs w:val="21"/>
              </w:rPr>
            </w:pPr>
            <w:r w:rsidRPr="00806D8E">
              <w:rPr>
                <w:rFonts w:ascii="Times" w:hAnsi="Times" w:hint="eastAsia"/>
                <w:sz w:val="21"/>
                <w:szCs w:val="21"/>
              </w:rPr>
              <w:t>密度</w:t>
            </w:r>
            <w:r w:rsidRPr="00806D8E">
              <w:rPr>
                <w:rFonts w:ascii="Times" w:hAnsi="Times" w:hint="eastAsia"/>
                <w:sz w:val="21"/>
                <w:szCs w:val="21"/>
              </w:rPr>
              <w:t>/</w:t>
            </w:r>
            <w:r w:rsidRPr="00806D8E">
              <w:rPr>
                <w:rFonts w:ascii="Times" w:hAnsi="Times" w:hint="eastAsia"/>
                <w:sz w:val="21"/>
                <w:szCs w:val="21"/>
              </w:rPr>
              <w:t>（</w:t>
            </w:r>
            <w:r w:rsidRPr="00806D8E">
              <w:rPr>
                <w:rFonts w:ascii="Times" w:hAnsi="Times" w:hint="eastAsia"/>
                <w:sz w:val="21"/>
                <w:szCs w:val="21"/>
              </w:rPr>
              <w:t>g/cm</w:t>
            </w:r>
            <w:r w:rsidRPr="00806D8E">
              <w:rPr>
                <w:rFonts w:ascii="Times" w:hAnsi="Times" w:hint="eastAsia"/>
                <w:sz w:val="21"/>
                <w:szCs w:val="21"/>
              </w:rPr>
              <w:t>³）</w:t>
            </w:r>
          </w:p>
        </w:tc>
        <w:tc>
          <w:tcPr>
            <w:tcW w:w="8789" w:type="dxa"/>
            <w:gridSpan w:val="8"/>
          </w:tcPr>
          <w:p w14:paraId="2816675E"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规定值±</w:t>
            </w:r>
            <w:r w:rsidRPr="00806D8E">
              <w:rPr>
                <w:rFonts w:ascii="Times" w:hAnsi="Times" w:hint="eastAsia"/>
                <w:sz w:val="21"/>
                <w:szCs w:val="21"/>
              </w:rPr>
              <w:t>0.1</w:t>
            </w:r>
          </w:p>
        </w:tc>
        <w:tc>
          <w:tcPr>
            <w:tcW w:w="1559" w:type="dxa"/>
          </w:tcPr>
          <w:p w14:paraId="7E884D46"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GB 13477.2</w:t>
            </w:r>
          </w:p>
        </w:tc>
      </w:tr>
      <w:tr w:rsidR="00FA4BDB" w:rsidRPr="00806D8E" w14:paraId="72E55D36" w14:textId="77777777" w:rsidTr="00833A57">
        <w:tc>
          <w:tcPr>
            <w:tcW w:w="817" w:type="dxa"/>
            <w:vMerge w:val="restart"/>
            <w:vAlign w:val="center"/>
          </w:tcPr>
          <w:p w14:paraId="597E149A"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2</w:t>
            </w:r>
          </w:p>
        </w:tc>
        <w:tc>
          <w:tcPr>
            <w:tcW w:w="851" w:type="dxa"/>
            <w:vMerge w:val="restart"/>
            <w:vAlign w:val="center"/>
          </w:tcPr>
          <w:p w14:paraId="54E9354E" w14:textId="77777777" w:rsidR="00FA4BDB" w:rsidRPr="00806D8E" w:rsidRDefault="00FA4BDB" w:rsidP="000D61E0">
            <w:pPr>
              <w:spacing w:line="240" w:lineRule="auto"/>
              <w:jc w:val="center"/>
              <w:rPr>
                <w:rFonts w:ascii="Times" w:hAnsi="Times"/>
                <w:sz w:val="21"/>
                <w:szCs w:val="21"/>
              </w:rPr>
            </w:pPr>
            <w:r w:rsidRPr="00806D8E">
              <w:rPr>
                <w:rFonts w:ascii="Times" w:hAnsi="Times" w:hint="eastAsia"/>
                <w:sz w:val="21"/>
                <w:szCs w:val="21"/>
              </w:rPr>
              <w:t>流动性</w:t>
            </w:r>
          </w:p>
        </w:tc>
        <w:tc>
          <w:tcPr>
            <w:tcW w:w="1984" w:type="dxa"/>
            <w:gridSpan w:val="2"/>
          </w:tcPr>
          <w:p w14:paraId="11AED79E" w14:textId="77777777" w:rsidR="00FA4BDB" w:rsidRPr="00806D8E" w:rsidRDefault="00FA4BDB" w:rsidP="00EB7F4D">
            <w:pPr>
              <w:jc w:val="left"/>
              <w:rPr>
                <w:rFonts w:ascii="Times" w:hAnsi="Times"/>
                <w:sz w:val="21"/>
                <w:szCs w:val="21"/>
              </w:rPr>
            </w:pPr>
            <w:r w:rsidRPr="00806D8E">
              <w:rPr>
                <w:rFonts w:ascii="Times" w:hAnsi="Times" w:hint="eastAsia"/>
                <w:sz w:val="21"/>
                <w:szCs w:val="21"/>
              </w:rPr>
              <w:t>下垂度</w:t>
            </w:r>
            <w:r w:rsidRPr="00806D8E">
              <w:rPr>
                <w:rFonts w:ascii="Times" w:hAnsi="Times" w:hint="eastAsia"/>
                <w:sz w:val="21"/>
                <w:szCs w:val="21"/>
              </w:rPr>
              <w:t>(N</w:t>
            </w:r>
            <w:r w:rsidRPr="00806D8E">
              <w:rPr>
                <w:rFonts w:ascii="Times" w:hAnsi="Times" w:hint="eastAsia"/>
                <w:sz w:val="21"/>
                <w:szCs w:val="21"/>
              </w:rPr>
              <w:t>型</w:t>
            </w:r>
            <w:r w:rsidRPr="00806D8E">
              <w:rPr>
                <w:rFonts w:ascii="Times" w:hAnsi="Times" w:hint="eastAsia"/>
                <w:sz w:val="21"/>
                <w:szCs w:val="21"/>
              </w:rPr>
              <w:t>)mm</w:t>
            </w:r>
          </w:p>
        </w:tc>
        <w:tc>
          <w:tcPr>
            <w:tcW w:w="8789" w:type="dxa"/>
            <w:gridSpan w:val="8"/>
          </w:tcPr>
          <w:p w14:paraId="7B92798C"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3</w:t>
            </w:r>
          </w:p>
        </w:tc>
        <w:tc>
          <w:tcPr>
            <w:tcW w:w="1559" w:type="dxa"/>
            <w:vMerge w:val="restart"/>
            <w:vAlign w:val="center"/>
          </w:tcPr>
          <w:p w14:paraId="3D4DF60E" w14:textId="77777777" w:rsidR="00FA4BDB" w:rsidRPr="00806D8E" w:rsidRDefault="00FA4BDB" w:rsidP="00FA4BDB">
            <w:pPr>
              <w:jc w:val="center"/>
              <w:rPr>
                <w:rFonts w:ascii="Times" w:hAnsi="Times"/>
                <w:sz w:val="21"/>
                <w:szCs w:val="21"/>
              </w:rPr>
            </w:pPr>
            <w:r w:rsidRPr="00806D8E">
              <w:rPr>
                <w:rFonts w:ascii="Times" w:hAnsi="Times" w:hint="eastAsia"/>
                <w:sz w:val="21"/>
                <w:szCs w:val="21"/>
              </w:rPr>
              <w:t>GB 13477.6</w:t>
            </w:r>
          </w:p>
        </w:tc>
      </w:tr>
      <w:tr w:rsidR="00FA4BDB" w:rsidRPr="00806D8E" w14:paraId="60331B3D" w14:textId="77777777" w:rsidTr="00833A57">
        <w:tc>
          <w:tcPr>
            <w:tcW w:w="817" w:type="dxa"/>
            <w:vMerge/>
          </w:tcPr>
          <w:p w14:paraId="6435D08F" w14:textId="77777777" w:rsidR="00FA4BDB" w:rsidRPr="00806D8E" w:rsidRDefault="00FA4BDB" w:rsidP="00EB7F4D">
            <w:pPr>
              <w:jc w:val="center"/>
              <w:rPr>
                <w:rFonts w:ascii="Times" w:hAnsi="Times"/>
                <w:sz w:val="21"/>
                <w:szCs w:val="21"/>
              </w:rPr>
            </w:pPr>
          </w:p>
        </w:tc>
        <w:tc>
          <w:tcPr>
            <w:tcW w:w="851" w:type="dxa"/>
            <w:vMerge/>
          </w:tcPr>
          <w:p w14:paraId="7F8EE62C" w14:textId="77777777" w:rsidR="00FA4BDB" w:rsidRPr="00806D8E" w:rsidRDefault="00FA4BDB" w:rsidP="00EB7F4D">
            <w:pPr>
              <w:jc w:val="left"/>
              <w:rPr>
                <w:rFonts w:ascii="Times" w:hAnsi="Times"/>
                <w:sz w:val="21"/>
                <w:szCs w:val="21"/>
              </w:rPr>
            </w:pPr>
          </w:p>
        </w:tc>
        <w:tc>
          <w:tcPr>
            <w:tcW w:w="1984" w:type="dxa"/>
            <w:gridSpan w:val="2"/>
          </w:tcPr>
          <w:p w14:paraId="2821193A" w14:textId="1B385973" w:rsidR="00FA4BDB" w:rsidRPr="00806D8E" w:rsidRDefault="00FA4BDB" w:rsidP="00EB7F4D">
            <w:pPr>
              <w:jc w:val="left"/>
              <w:rPr>
                <w:rFonts w:ascii="Times" w:hAnsi="Times"/>
                <w:sz w:val="21"/>
                <w:szCs w:val="21"/>
              </w:rPr>
            </w:pPr>
            <w:r w:rsidRPr="00806D8E">
              <w:rPr>
                <w:rFonts w:ascii="Times" w:hAnsi="Times" w:hint="eastAsia"/>
                <w:sz w:val="21"/>
                <w:szCs w:val="21"/>
              </w:rPr>
              <w:t>流平性</w:t>
            </w:r>
            <w:r w:rsidRPr="00806D8E">
              <w:rPr>
                <w:rFonts w:ascii="Times" w:hAnsi="Times" w:hint="eastAsia"/>
                <w:sz w:val="21"/>
                <w:szCs w:val="21"/>
              </w:rPr>
              <w:t>(</w:t>
            </w:r>
            <w:r w:rsidR="00C84877" w:rsidRPr="00806D8E">
              <w:rPr>
                <w:rFonts w:ascii="Times" w:hAnsi="Times" w:hint="eastAsia"/>
                <w:sz w:val="21"/>
                <w:szCs w:val="21"/>
              </w:rPr>
              <w:t>L</w:t>
            </w:r>
            <w:r w:rsidRPr="00806D8E">
              <w:rPr>
                <w:rFonts w:ascii="Times" w:hAnsi="Times" w:hint="eastAsia"/>
                <w:sz w:val="21"/>
                <w:szCs w:val="21"/>
              </w:rPr>
              <w:t>型</w:t>
            </w:r>
            <w:r w:rsidRPr="00806D8E">
              <w:rPr>
                <w:rFonts w:ascii="Times" w:hAnsi="Times" w:hint="eastAsia"/>
                <w:sz w:val="21"/>
                <w:szCs w:val="21"/>
              </w:rPr>
              <w:t>)</w:t>
            </w:r>
          </w:p>
        </w:tc>
        <w:tc>
          <w:tcPr>
            <w:tcW w:w="8789" w:type="dxa"/>
            <w:gridSpan w:val="8"/>
          </w:tcPr>
          <w:p w14:paraId="18D187A3"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光滑平整</w:t>
            </w:r>
          </w:p>
        </w:tc>
        <w:tc>
          <w:tcPr>
            <w:tcW w:w="1559" w:type="dxa"/>
            <w:vMerge/>
          </w:tcPr>
          <w:p w14:paraId="394D2938" w14:textId="77777777" w:rsidR="00FA4BDB" w:rsidRPr="00806D8E" w:rsidRDefault="00FA4BDB" w:rsidP="00EB7F4D">
            <w:pPr>
              <w:jc w:val="center"/>
              <w:rPr>
                <w:rFonts w:ascii="Times" w:hAnsi="Times"/>
                <w:sz w:val="21"/>
                <w:szCs w:val="21"/>
              </w:rPr>
            </w:pPr>
          </w:p>
        </w:tc>
      </w:tr>
      <w:tr w:rsidR="00FA4BDB" w:rsidRPr="00806D8E" w14:paraId="5924576F" w14:textId="77777777" w:rsidTr="00833A57">
        <w:tc>
          <w:tcPr>
            <w:tcW w:w="817" w:type="dxa"/>
          </w:tcPr>
          <w:p w14:paraId="23A8E175"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3</w:t>
            </w:r>
          </w:p>
        </w:tc>
        <w:tc>
          <w:tcPr>
            <w:tcW w:w="2835" w:type="dxa"/>
            <w:gridSpan w:val="3"/>
          </w:tcPr>
          <w:p w14:paraId="20DE075E" w14:textId="77777777" w:rsidR="00FA4BDB" w:rsidRPr="00806D8E" w:rsidRDefault="00FA4BDB" w:rsidP="00EB7F4D">
            <w:pPr>
              <w:jc w:val="left"/>
              <w:rPr>
                <w:rFonts w:ascii="Times" w:hAnsi="Times"/>
                <w:sz w:val="21"/>
                <w:szCs w:val="21"/>
              </w:rPr>
            </w:pPr>
            <w:r w:rsidRPr="00806D8E">
              <w:rPr>
                <w:rFonts w:ascii="Times" w:hAnsi="Times" w:hint="eastAsia"/>
                <w:sz w:val="21"/>
                <w:szCs w:val="21"/>
              </w:rPr>
              <w:t>表干时间</w:t>
            </w:r>
            <w:r w:rsidRPr="00806D8E">
              <w:rPr>
                <w:rFonts w:ascii="Times" w:hAnsi="Times" w:hint="eastAsia"/>
                <w:sz w:val="21"/>
                <w:szCs w:val="21"/>
                <w:vertAlign w:val="superscript"/>
              </w:rPr>
              <w:t>a</w:t>
            </w:r>
            <w:r w:rsidRPr="00806D8E">
              <w:rPr>
                <w:rFonts w:ascii="Times" w:hAnsi="Times" w:hint="eastAsia"/>
                <w:sz w:val="21"/>
                <w:szCs w:val="21"/>
              </w:rPr>
              <w:t>/h</w:t>
            </w:r>
          </w:p>
        </w:tc>
        <w:tc>
          <w:tcPr>
            <w:tcW w:w="8789" w:type="dxa"/>
            <w:gridSpan w:val="8"/>
          </w:tcPr>
          <w:p w14:paraId="00CD6E07"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3</w:t>
            </w:r>
          </w:p>
        </w:tc>
        <w:tc>
          <w:tcPr>
            <w:tcW w:w="1559" w:type="dxa"/>
          </w:tcPr>
          <w:p w14:paraId="6402C3F4"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GB 13477.5</w:t>
            </w:r>
          </w:p>
        </w:tc>
      </w:tr>
      <w:tr w:rsidR="00FA4BDB" w:rsidRPr="00806D8E" w14:paraId="13C832EC" w14:textId="77777777" w:rsidTr="00833A57">
        <w:tc>
          <w:tcPr>
            <w:tcW w:w="817" w:type="dxa"/>
          </w:tcPr>
          <w:p w14:paraId="623B22ED"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4</w:t>
            </w:r>
          </w:p>
        </w:tc>
        <w:tc>
          <w:tcPr>
            <w:tcW w:w="2835" w:type="dxa"/>
            <w:gridSpan w:val="3"/>
          </w:tcPr>
          <w:p w14:paraId="11B7C3A1" w14:textId="77777777" w:rsidR="00FA4BDB" w:rsidRPr="00806D8E" w:rsidRDefault="00FA4BDB" w:rsidP="00EB7F4D">
            <w:pPr>
              <w:jc w:val="left"/>
              <w:rPr>
                <w:rFonts w:ascii="Times" w:hAnsi="Times"/>
                <w:sz w:val="21"/>
                <w:szCs w:val="21"/>
              </w:rPr>
            </w:pPr>
            <w:r w:rsidRPr="00806D8E">
              <w:rPr>
                <w:rFonts w:ascii="Times" w:hAnsi="Times" w:hint="eastAsia"/>
                <w:sz w:val="21"/>
                <w:szCs w:val="21"/>
              </w:rPr>
              <w:t>挤出性</w:t>
            </w:r>
            <w:r w:rsidRPr="00806D8E">
              <w:rPr>
                <w:rFonts w:ascii="Times" w:hAnsi="Times" w:hint="eastAsia"/>
                <w:sz w:val="21"/>
                <w:szCs w:val="21"/>
                <w:vertAlign w:val="superscript"/>
              </w:rPr>
              <w:t>b</w:t>
            </w:r>
            <w:r w:rsidRPr="00806D8E">
              <w:rPr>
                <w:rFonts w:ascii="Times" w:hAnsi="Times" w:hint="eastAsia"/>
                <w:sz w:val="21"/>
                <w:szCs w:val="21"/>
              </w:rPr>
              <w:t>/</w:t>
            </w:r>
            <w:r w:rsidRPr="00806D8E">
              <w:rPr>
                <w:rFonts w:ascii="Times" w:hAnsi="Times" w:hint="eastAsia"/>
                <w:sz w:val="21"/>
                <w:szCs w:val="21"/>
              </w:rPr>
              <w:t>（</w:t>
            </w:r>
            <w:r w:rsidRPr="00806D8E">
              <w:rPr>
                <w:rFonts w:ascii="Times" w:hAnsi="Times" w:hint="eastAsia"/>
                <w:sz w:val="21"/>
                <w:szCs w:val="21"/>
              </w:rPr>
              <w:t>mL/min</w:t>
            </w:r>
            <w:r w:rsidRPr="00806D8E">
              <w:rPr>
                <w:rFonts w:ascii="Times" w:hAnsi="Times" w:hint="eastAsia"/>
                <w:sz w:val="21"/>
                <w:szCs w:val="21"/>
              </w:rPr>
              <w:t>）</w:t>
            </w:r>
          </w:p>
        </w:tc>
        <w:tc>
          <w:tcPr>
            <w:tcW w:w="8789" w:type="dxa"/>
            <w:gridSpan w:val="8"/>
          </w:tcPr>
          <w:p w14:paraId="51D8AFAF"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w:t>
            </w:r>
            <w:r w:rsidR="00B57DF7" w:rsidRPr="00806D8E">
              <w:rPr>
                <w:rFonts w:ascii="Times" w:hAnsi="Times" w:hint="eastAsia"/>
                <w:sz w:val="21"/>
                <w:szCs w:val="21"/>
              </w:rPr>
              <w:t>80</w:t>
            </w:r>
          </w:p>
        </w:tc>
        <w:tc>
          <w:tcPr>
            <w:tcW w:w="1559" w:type="dxa"/>
          </w:tcPr>
          <w:p w14:paraId="00D8AF42" w14:textId="3F75C8DA" w:rsidR="00FA4BDB" w:rsidRPr="00806D8E" w:rsidRDefault="00FA4BDB" w:rsidP="00107ECD">
            <w:pPr>
              <w:jc w:val="center"/>
              <w:rPr>
                <w:rFonts w:ascii="Times" w:hAnsi="Times"/>
                <w:sz w:val="21"/>
                <w:szCs w:val="21"/>
              </w:rPr>
            </w:pPr>
            <w:r w:rsidRPr="00806D8E">
              <w:rPr>
                <w:rFonts w:ascii="Times" w:hAnsi="Times" w:hint="eastAsia"/>
                <w:sz w:val="21"/>
                <w:szCs w:val="21"/>
              </w:rPr>
              <w:t>GB 13477.</w:t>
            </w:r>
            <w:r w:rsidR="00107ECD" w:rsidRPr="00806D8E">
              <w:rPr>
                <w:rFonts w:ascii="Times" w:hAnsi="Times"/>
                <w:sz w:val="21"/>
                <w:szCs w:val="21"/>
              </w:rPr>
              <w:t>3</w:t>
            </w:r>
          </w:p>
        </w:tc>
      </w:tr>
      <w:tr w:rsidR="00FA4BDB" w:rsidRPr="00806D8E" w14:paraId="2E871A50" w14:textId="77777777" w:rsidTr="00833A57">
        <w:tc>
          <w:tcPr>
            <w:tcW w:w="817" w:type="dxa"/>
          </w:tcPr>
          <w:p w14:paraId="02564734"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5</w:t>
            </w:r>
          </w:p>
        </w:tc>
        <w:tc>
          <w:tcPr>
            <w:tcW w:w="2835" w:type="dxa"/>
            <w:gridSpan w:val="3"/>
          </w:tcPr>
          <w:p w14:paraId="42F64F19" w14:textId="77777777" w:rsidR="00FA4BDB" w:rsidRPr="00806D8E" w:rsidRDefault="00FA4BDB" w:rsidP="00EB7F4D">
            <w:pPr>
              <w:jc w:val="left"/>
              <w:rPr>
                <w:rFonts w:ascii="Times" w:hAnsi="Times"/>
                <w:sz w:val="21"/>
                <w:szCs w:val="21"/>
              </w:rPr>
            </w:pPr>
            <w:r w:rsidRPr="00806D8E">
              <w:rPr>
                <w:rFonts w:ascii="Times" w:hAnsi="Times" w:hint="eastAsia"/>
                <w:sz w:val="21"/>
                <w:szCs w:val="21"/>
              </w:rPr>
              <w:t>适用期</w:t>
            </w:r>
            <w:r w:rsidRPr="00806D8E">
              <w:rPr>
                <w:rFonts w:ascii="Times" w:hAnsi="Times" w:hint="eastAsia"/>
                <w:sz w:val="21"/>
                <w:szCs w:val="21"/>
                <w:vertAlign w:val="superscript"/>
              </w:rPr>
              <w:t>c</w:t>
            </w:r>
            <w:r w:rsidRPr="00806D8E">
              <w:rPr>
                <w:rFonts w:ascii="Times" w:hAnsi="Times" w:hint="eastAsia"/>
                <w:sz w:val="21"/>
                <w:szCs w:val="21"/>
              </w:rPr>
              <w:t>/min</w:t>
            </w:r>
          </w:p>
        </w:tc>
        <w:tc>
          <w:tcPr>
            <w:tcW w:w="8789" w:type="dxa"/>
            <w:gridSpan w:val="8"/>
          </w:tcPr>
          <w:p w14:paraId="7E4552ED"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供需双方商定</w:t>
            </w:r>
          </w:p>
        </w:tc>
        <w:tc>
          <w:tcPr>
            <w:tcW w:w="1559" w:type="dxa"/>
          </w:tcPr>
          <w:p w14:paraId="448B4948"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GB 13477.3</w:t>
            </w:r>
          </w:p>
        </w:tc>
      </w:tr>
      <w:tr w:rsidR="00FA4BDB" w:rsidRPr="00806D8E" w14:paraId="609EF36A" w14:textId="77777777" w:rsidTr="00833A57">
        <w:tc>
          <w:tcPr>
            <w:tcW w:w="817" w:type="dxa"/>
          </w:tcPr>
          <w:p w14:paraId="100929A9"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6</w:t>
            </w:r>
          </w:p>
        </w:tc>
        <w:tc>
          <w:tcPr>
            <w:tcW w:w="2835" w:type="dxa"/>
            <w:gridSpan w:val="3"/>
          </w:tcPr>
          <w:p w14:paraId="4A8FED85" w14:textId="77777777" w:rsidR="00FA4BDB" w:rsidRPr="00806D8E" w:rsidRDefault="00FA4BDB" w:rsidP="00EB7F4D">
            <w:pPr>
              <w:jc w:val="left"/>
              <w:rPr>
                <w:rFonts w:ascii="Times" w:hAnsi="Times"/>
                <w:sz w:val="21"/>
                <w:szCs w:val="21"/>
              </w:rPr>
            </w:pPr>
            <w:r w:rsidRPr="00806D8E">
              <w:rPr>
                <w:rFonts w:ascii="Times" w:hAnsi="Times" w:hint="eastAsia"/>
                <w:sz w:val="21"/>
                <w:szCs w:val="21"/>
              </w:rPr>
              <w:t>弹性恢复率</w:t>
            </w:r>
            <w:r w:rsidRPr="00806D8E">
              <w:rPr>
                <w:rFonts w:ascii="Times" w:hAnsi="Times" w:hint="eastAsia"/>
                <w:sz w:val="21"/>
                <w:szCs w:val="21"/>
              </w:rPr>
              <w:t>/%</w:t>
            </w:r>
          </w:p>
        </w:tc>
        <w:tc>
          <w:tcPr>
            <w:tcW w:w="8789" w:type="dxa"/>
            <w:gridSpan w:val="8"/>
          </w:tcPr>
          <w:p w14:paraId="0E97D8D7"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80</w:t>
            </w:r>
          </w:p>
        </w:tc>
        <w:tc>
          <w:tcPr>
            <w:tcW w:w="1559" w:type="dxa"/>
          </w:tcPr>
          <w:p w14:paraId="72667B8E"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GB 13477.17</w:t>
            </w:r>
          </w:p>
        </w:tc>
      </w:tr>
      <w:tr w:rsidR="000D61E0" w:rsidRPr="00806D8E" w14:paraId="392F519C" w14:textId="77777777" w:rsidTr="00833A57">
        <w:tc>
          <w:tcPr>
            <w:tcW w:w="817" w:type="dxa"/>
            <w:vMerge w:val="restart"/>
            <w:vAlign w:val="center"/>
          </w:tcPr>
          <w:p w14:paraId="4CED1B06"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7</w:t>
            </w:r>
          </w:p>
        </w:tc>
        <w:tc>
          <w:tcPr>
            <w:tcW w:w="1559" w:type="dxa"/>
            <w:gridSpan w:val="2"/>
            <w:vMerge w:val="restart"/>
            <w:vAlign w:val="center"/>
          </w:tcPr>
          <w:p w14:paraId="3F329623" w14:textId="77777777" w:rsidR="00FA4BDB" w:rsidRPr="00806D8E" w:rsidRDefault="00FA4BDB" w:rsidP="00FA4BDB">
            <w:pPr>
              <w:spacing w:line="240" w:lineRule="auto"/>
              <w:jc w:val="center"/>
              <w:rPr>
                <w:rFonts w:ascii="Times" w:hAnsi="Times"/>
                <w:sz w:val="21"/>
                <w:szCs w:val="21"/>
              </w:rPr>
            </w:pPr>
            <w:r w:rsidRPr="00806D8E">
              <w:rPr>
                <w:rFonts w:ascii="Times" w:hAnsi="Times" w:hint="eastAsia"/>
                <w:sz w:val="21"/>
                <w:szCs w:val="21"/>
              </w:rPr>
              <w:t>拉伸模量</w:t>
            </w:r>
            <w:r w:rsidRPr="00806D8E">
              <w:rPr>
                <w:rFonts w:ascii="Times" w:hAnsi="Times" w:hint="eastAsia"/>
                <w:sz w:val="21"/>
                <w:szCs w:val="21"/>
              </w:rPr>
              <w:t>/Mpa</w:t>
            </w:r>
          </w:p>
        </w:tc>
        <w:tc>
          <w:tcPr>
            <w:tcW w:w="1276" w:type="dxa"/>
          </w:tcPr>
          <w:p w14:paraId="12B69835"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23</w:t>
            </w:r>
            <w:r w:rsidRPr="00806D8E">
              <w:rPr>
                <w:rFonts w:ascii="Times" w:hAnsi="Times" w:hint="eastAsia"/>
                <w:sz w:val="21"/>
                <w:szCs w:val="21"/>
              </w:rPr>
              <w:t>℃</w:t>
            </w:r>
          </w:p>
        </w:tc>
        <w:tc>
          <w:tcPr>
            <w:tcW w:w="1276" w:type="dxa"/>
            <w:vMerge w:val="restart"/>
            <w:vAlign w:val="center"/>
          </w:tcPr>
          <w:p w14:paraId="01F9D46B"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0.4</w:t>
            </w:r>
          </w:p>
          <w:p w14:paraId="6856B1F5"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和</w:t>
            </w:r>
          </w:p>
          <w:p w14:paraId="60F600D6"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0.6</w:t>
            </w:r>
          </w:p>
        </w:tc>
        <w:tc>
          <w:tcPr>
            <w:tcW w:w="1134" w:type="dxa"/>
            <w:vMerge w:val="restart"/>
            <w:vAlign w:val="center"/>
          </w:tcPr>
          <w:p w14:paraId="588AF3BF"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0.4</w:t>
            </w:r>
          </w:p>
          <w:p w14:paraId="65B5D6B4"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或</w:t>
            </w:r>
          </w:p>
          <w:p w14:paraId="0BFA9BF3"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0.6</w:t>
            </w:r>
          </w:p>
        </w:tc>
        <w:tc>
          <w:tcPr>
            <w:tcW w:w="1134" w:type="dxa"/>
            <w:vMerge w:val="restart"/>
            <w:vAlign w:val="center"/>
          </w:tcPr>
          <w:p w14:paraId="283D639D"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0.4</w:t>
            </w:r>
          </w:p>
          <w:p w14:paraId="56234990"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和</w:t>
            </w:r>
          </w:p>
          <w:p w14:paraId="22C9F6C0"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0.6</w:t>
            </w:r>
          </w:p>
        </w:tc>
        <w:tc>
          <w:tcPr>
            <w:tcW w:w="1134" w:type="dxa"/>
            <w:vMerge w:val="restart"/>
            <w:vAlign w:val="center"/>
          </w:tcPr>
          <w:p w14:paraId="390BEAA2"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0.4</w:t>
            </w:r>
          </w:p>
          <w:p w14:paraId="19351C40"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或</w:t>
            </w:r>
          </w:p>
          <w:p w14:paraId="25897D19"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0.6</w:t>
            </w:r>
          </w:p>
        </w:tc>
        <w:tc>
          <w:tcPr>
            <w:tcW w:w="992" w:type="dxa"/>
            <w:vMerge w:val="restart"/>
            <w:vAlign w:val="center"/>
          </w:tcPr>
          <w:p w14:paraId="2690E440"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0.4</w:t>
            </w:r>
          </w:p>
          <w:p w14:paraId="1F913F9F"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和</w:t>
            </w:r>
          </w:p>
          <w:p w14:paraId="22427E78"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0.6</w:t>
            </w:r>
          </w:p>
        </w:tc>
        <w:tc>
          <w:tcPr>
            <w:tcW w:w="992" w:type="dxa"/>
            <w:vMerge w:val="restart"/>
            <w:vAlign w:val="center"/>
          </w:tcPr>
          <w:p w14:paraId="6BFA94E9"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0.4</w:t>
            </w:r>
          </w:p>
          <w:p w14:paraId="072FAE40"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或</w:t>
            </w:r>
          </w:p>
          <w:p w14:paraId="4B3C8D9D"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0.6</w:t>
            </w:r>
          </w:p>
        </w:tc>
        <w:tc>
          <w:tcPr>
            <w:tcW w:w="993" w:type="dxa"/>
            <w:vMerge w:val="restart"/>
            <w:vAlign w:val="center"/>
          </w:tcPr>
          <w:p w14:paraId="6D119AFF"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0.4</w:t>
            </w:r>
          </w:p>
          <w:p w14:paraId="5774161B"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和</w:t>
            </w:r>
          </w:p>
          <w:p w14:paraId="1B80F230"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0.6</w:t>
            </w:r>
          </w:p>
        </w:tc>
        <w:tc>
          <w:tcPr>
            <w:tcW w:w="1134" w:type="dxa"/>
            <w:vMerge w:val="restart"/>
            <w:vAlign w:val="center"/>
          </w:tcPr>
          <w:p w14:paraId="3CD7CFE3"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0.4</w:t>
            </w:r>
          </w:p>
          <w:p w14:paraId="3E4F1700"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或</w:t>
            </w:r>
          </w:p>
          <w:p w14:paraId="7B32252D" w14:textId="77777777" w:rsidR="00FA4BDB" w:rsidRPr="00806D8E" w:rsidRDefault="00FA4BDB" w:rsidP="00EB7F4D">
            <w:pPr>
              <w:spacing w:line="240" w:lineRule="auto"/>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0.6</w:t>
            </w:r>
          </w:p>
        </w:tc>
        <w:tc>
          <w:tcPr>
            <w:tcW w:w="1559" w:type="dxa"/>
            <w:vMerge w:val="restart"/>
            <w:vAlign w:val="center"/>
          </w:tcPr>
          <w:p w14:paraId="4DC928CE" w14:textId="08EFCFC8" w:rsidR="00FA4BDB" w:rsidRPr="00806D8E" w:rsidRDefault="00FA4BDB" w:rsidP="00FA4BDB">
            <w:pPr>
              <w:spacing w:line="240" w:lineRule="auto"/>
              <w:jc w:val="center"/>
              <w:rPr>
                <w:rFonts w:ascii="Times" w:hAnsi="Times"/>
                <w:sz w:val="21"/>
                <w:szCs w:val="21"/>
              </w:rPr>
            </w:pPr>
            <w:r w:rsidRPr="00806D8E">
              <w:rPr>
                <w:rFonts w:ascii="Times" w:hAnsi="Times" w:hint="eastAsia"/>
                <w:sz w:val="21"/>
                <w:szCs w:val="21"/>
              </w:rPr>
              <w:t>GB 1</w:t>
            </w:r>
            <w:r w:rsidR="00107ECD" w:rsidRPr="00806D8E">
              <w:rPr>
                <w:rFonts w:ascii="Times" w:hAnsi="Times" w:hint="eastAsia"/>
                <w:sz w:val="21"/>
                <w:szCs w:val="21"/>
              </w:rPr>
              <w:t>3477.</w:t>
            </w:r>
            <w:r w:rsidRPr="00806D8E">
              <w:rPr>
                <w:rFonts w:ascii="Times" w:hAnsi="Times" w:hint="eastAsia"/>
                <w:sz w:val="21"/>
                <w:szCs w:val="21"/>
              </w:rPr>
              <w:t>8</w:t>
            </w:r>
          </w:p>
        </w:tc>
      </w:tr>
      <w:tr w:rsidR="000D61E0" w:rsidRPr="00806D8E" w14:paraId="34F350F2" w14:textId="77777777" w:rsidTr="00833A57">
        <w:tc>
          <w:tcPr>
            <w:tcW w:w="817" w:type="dxa"/>
            <w:vMerge/>
          </w:tcPr>
          <w:p w14:paraId="675AA14A" w14:textId="77777777" w:rsidR="00FA4BDB" w:rsidRPr="00806D8E" w:rsidRDefault="00FA4BDB" w:rsidP="00EB7F4D">
            <w:pPr>
              <w:jc w:val="center"/>
              <w:rPr>
                <w:rFonts w:ascii="Times" w:hAnsi="Times"/>
                <w:sz w:val="21"/>
                <w:szCs w:val="21"/>
              </w:rPr>
            </w:pPr>
          </w:p>
        </w:tc>
        <w:tc>
          <w:tcPr>
            <w:tcW w:w="1559" w:type="dxa"/>
            <w:gridSpan w:val="2"/>
            <w:vMerge/>
          </w:tcPr>
          <w:p w14:paraId="1AEA8900" w14:textId="77777777" w:rsidR="00FA4BDB" w:rsidRPr="00806D8E" w:rsidRDefault="00FA4BDB" w:rsidP="00EB7F4D">
            <w:pPr>
              <w:jc w:val="left"/>
              <w:rPr>
                <w:rFonts w:ascii="Times" w:hAnsi="Times"/>
                <w:sz w:val="21"/>
                <w:szCs w:val="21"/>
              </w:rPr>
            </w:pPr>
          </w:p>
        </w:tc>
        <w:tc>
          <w:tcPr>
            <w:tcW w:w="1276" w:type="dxa"/>
          </w:tcPr>
          <w:p w14:paraId="329674CE"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-20</w:t>
            </w:r>
            <w:r w:rsidRPr="00806D8E">
              <w:rPr>
                <w:rFonts w:ascii="Times" w:hAnsi="Times" w:hint="eastAsia"/>
                <w:sz w:val="21"/>
                <w:szCs w:val="21"/>
              </w:rPr>
              <w:t>℃</w:t>
            </w:r>
          </w:p>
        </w:tc>
        <w:tc>
          <w:tcPr>
            <w:tcW w:w="1276" w:type="dxa"/>
            <w:vMerge/>
          </w:tcPr>
          <w:p w14:paraId="510BD854" w14:textId="77777777" w:rsidR="00FA4BDB" w:rsidRPr="00806D8E" w:rsidRDefault="00FA4BDB" w:rsidP="00EB7F4D">
            <w:pPr>
              <w:jc w:val="center"/>
              <w:rPr>
                <w:rFonts w:ascii="Times" w:hAnsi="Times"/>
                <w:sz w:val="21"/>
                <w:szCs w:val="21"/>
              </w:rPr>
            </w:pPr>
          </w:p>
        </w:tc>
        <w:tc>
          <w:tcPr>
            <w:tcW w:w="1134" w:type="dxa"/>
            <w:vMerge/>
          </w:tcPr>
          <w:p w14:paraId="4E76F205" w14:textId="77777777" w:rsidR="00FA4BDB" w:rsidRPr="00806D8E" w:rsidRDefault="00FA4BDB" w:rsidP="00EB7F4D">
            <w:pPr>
              <w:jc w:val="center"/>
              <w:rPr>
                <w:rFonts w:ascii="Times" w:hAnsi="Times"/>
                <w:sz w:val="21"/>
                <w:szCs w:val="21"/>
              </w:rPr>
            </w:pPr>
          </w:p>
        </w:tc>
        <w:tc>
          <w:tcPr>
            <w:tcW w:w="1134" w:type="dxa"/>
            <w:vMerge/>
          </w:tcPr>
          <w:p w14:paraId="442F8C0C" w14:textId="77777777" w:rsidR="00FA4BDB" w:rsidRPr="00806D8E" w:rsidRDefault="00FA4BDB" w:rsidP="00EB7F4D">
            <w:pPr>
              <w:jc w:val="center"/>
              <w:rPr>
                <w:rFonts w:ascii="Times" w:hAnsi="Times"/>
                <w:sz w:val="21"/>
                <w:szCs w:val="21"/>
              </w:rPr>
            </w:pPr>
          </w:p>
        </w:tc>
        <w:tc>
          <w:tcPr>
            <w:tcW w:w="1134" w:type="dxa"/>
            <w:vMerge/>
          </w:tcPr>
          <w:p w14:paraId="6F1C8737" w14:textId="77777777" w:rsidR="00FA4BDB" w:rsidRPr="00806D8E" w:rsidRDefault="00FA4BDB" w:rsidP="00EB7F4D">
            <w:pPr>
              <w:jc w:val="center"/>
              <w:rPr>
                <w:rFonts w:ascii="Times" w:hAnsi="Times"/>
                <w:sz w:val="21"/>
                <w:szCs w:val="21"/>
              </w:rPr>
            </w:pPr>
          </w:p>
        </w:tc>
        <w:tc>
          <w:tcPr>
            <w:tcW w:w="992" w:type="dxa"/>
            <w:vMerge/>
          </w:tcPr>
          <w:p w14:paraId="347C4789" w14:textId="77777777" w:rsidR="00FA4BDB" w:rsidRPr="00806D8E" w:rsidRDefault="00FA4BDB" w:rsidP="00EB7F4D">
            <w:pPr>
              <w:jc w:val="center"/>
              <w:rPr>
                <w:rFonts w:ascii="Times" w:hAnsi="Times"/>
                <w:sz w:val="21"/>
                <w:szCs w:val="21"/>
              </w:rPr>
            </w:pPr>
          </w:p>
        </w:tc>
        <w:tc>
          <w:tcPr>
            <w:tcW w:w="992" w:type="dxa"/>
            <w:vMerge/>
          </w:tcPr>
          <w:p w14:paraId="1ED124AB" w14:textId="77777777" w:rsidR="00FA4BDB" w:rsidRPr="00806D8E" w:rsidRDefault="00FA4BDB" w:rsidP="00EB7F4D">
            <w:pPr>
              <w:jc w:val="center"/>
              <w:rPr>
                <w:rFonts w:ascii="Times" w:hAnsi="Times"/>
                <w:sz w:val="21"/>
                <w:szCs w:val="21"/>
              </w:rPr>
            </w:pPr>
          </w:p>
        </w:tc>
        <w:tc>
          <w:tcPr>
            <w:tcW w:w="993" w:type="dxa"/>
            <w:vMerge/>
          </w:tcPr>
          <w:p w14:paraId="58787C0D" w14:textId="77777777" w:rsidR="00FA4BDB" w:rsidRPr="00806D8E" w:rsidRDefault="00FA4BDB" w:rsidP="00EB7F4D">
            <w:pPr>
              <w:jc w:val="center"/>
              <w:rPr>
                <w:rFonts w:ascii="Times" w:hAnsi="Times"/>
                <w:sz w:val="21"/>
                <w:szCs w:val="21"/>
              </w:rPr>
            </w:pPr>
          </w:p>
        </w:tc>
        <w:tc>
          <w:tcPr>
            <w:tcW w:w="1134" w:type="dxa"/>
            <w:vMerge/>
          </w:tcPr>
          <w:p w14:paraId="213BE6F3" w14:textId="77777777" w:rsidR="00FA4BDB" w:rsidRPr="00806D8E" w:rsidRDefault="00FA4BDB" w:rsidP="00EB7F4D">
            <w:pPr>
              <w:jc w:val="center"/>
              <w:rPr>
                <w:rFonts w:ascii="Times" w:hAnsi="Times"/>
                <w:sz w:val="21"/>
                <w:szCs w:val="21"/>
              </w:rPr>
            </w:pPr>
          </w:p>
        </w:tc>
        <w:tc>
          <w:tcPr>
            <w:tcW w:w="1559" w:type="dxa"/>
            <w:vMerge/>
          </w:tcPr>
          <w:p w14:paraId="1217C528" w14:textId="77777777" w:rsidR="00FA4BDB" w:rsidRPr="00806D8E" w:rsidRDefault="00FA4BDB" w:rsidP="00EB7F4D">
            <w:pPr>
              <w:jc w:val="center"/>
              <w:rPr>
                <w:rFonts w:ascii="Times" w:hAnsi="Times"/>
                <w:sz w:val="21"/>
                <w:szCs w:val="21"/>
              </w:rPr>
            </w:pPr>
          </w:p>
        </w:tc>
      </w:tr>
      <w:tr w:rsidR="00FA4BDB" w:rsidRPr="00806D8E" w14:paraId="1DB57C59" w14:textId="77777777" w:rsidTr="00833A57">
        <w:tc>
          <w:tcPr>
            <w:tcW w:w="817" w:type="dxa"/>
          </w:tcPr>
          <w:p w14:paraId="75751D57"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8</w:t>
            </w:r>
          </w:p>
        </w:tc>
        <w:tc>
          <w:tcPr>
            <w:tcW w:w="2835" w:type="dxa"/>
            <w:gridSpan w:val="3"/>
          </w:tcPr>
          <w:p w14:paraId="28F3931C" w14:textId="77777777" w:rsidR="00FA4BDB" w:rsidRPr="00806D8E" w:rsidRDefault="00FA4BDB" w:rsidP="00EB7F4D">
            <w:pPr>
              <w:jc w:val="left"/>
              <w:rPr>
                <w:rFonts w:ascii="Times" w:hAnsi="Times"/>
                <w:sz w:val="21"/>
                <w:szCs w:val="21"/>
              </w:rPr>
            </w:pPr>
            <w:r w:rsidRPr="00806D8E">
              <w:rPr>
                <w:rFonts w:ascii="Times" w:hAnsi="Times" w:hint="eastAsia"/>
                <w:sz w:val="21"/>
                <w:szCs w:val="21"/>
              </w:rPr>
              <w:t>定伸粘结性</w:t>
            </w:r>
          </w:p>
        </w:tc>
        <w:tc>
          <w:tcPr>
            <w:tcW w:w="8789" w:type="dxa"/>
            <w:gridSpan w:val="8"/>
          </w:tcPr>
          <w:p w14:paraId="235F606E"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无破坏</w:t>
            </w:r>
          </w:p>
        </w:tc>
        <w:tc>
          <w:tcPr>
            <w:tcW w:w="1559" w:type="dxa"/>
          </w:tcPr>
          <w:p w14:paraId="1D032BD6"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GB 13477.10</w:t>
            </w:r>
          </w:p>
        </w:tc>
      </w:tr>
      <w:tr w:rsidR="00FA4BDB" w:rsidRPr="00806D8E" w14:paraId="7A9304B8" w14:textId="77777777" w:rsidTr="00833A57">
        <w:tc>
          <w:tcPr>
            <w:tcW w:w="817" w:type="dxa"/>
          </w:tcPr>
          <w:p w14:paraId="5670205F"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9</w:t>
            </w:r>
          </w:p>
        </w:tc>
        <w:tc>
          <w:tcPr>
            <w:tcW w:w="2835" w:type="dxa"/>
            <w:gridSpan w:val="3"/>
          </w:tcPr>
          <w:p w14:paraId="2696C5A3" w14:textId="77777777" w:rsidR="00FA4BDB" w:rsidRPr="00806D8E" w:rsidRDefault="00FA4BDB" w:rsidP="00EB7F4D">
            <w:pPr>
              <w:jc w:val="left"/>
              <w:rPr>
                <w:rFonts w:ascii="Times" w:hAnsi="Times"/>
                <w:sz w:val="21"/>
                <w:szCs w:val="21"/>
              </w:rPr>
            </w:pPr>
            <w:r w:rsidRPr="00806D8E">
              <w:rPr>
                <w:rFonts w:ascii="Times" w:hAnsi="Times" w:hint="eastAsia"/>
                <w:sz w:val="21"/>
                <w:szCs w:val="21"/>
              </w:rPr>
              <w:t>浸水后定伸粘结性</w:t>
            </w:r>
          </w:p>
        </w:tc>
        <w:tc>
          <w:tcPr>
            <w:tcW w:w="8789" w:type="dxa"/>
            <w:gridSpan w:val="8"/>
          </w:tcPr>
          <w:p w14:paraId="0128D1FD"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无破坏</w:t>
            </w:r>
          </w:p>
        </w:tc>
        <w:tc>
          <w:tcPr>
            <w:tcW w:w="1559" w:type="dxa"/>
          </w:tcPr>
          <w:p w14:paraId="160C8D3C"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GB 13477.11</w:t>
            </w:r>
          </w:p>
        </w:tc>
      </w:tr>
      <w:tr w:rsidR="00FA4BDB" w:rsidRPr="00806D8E" w14:paraId="3EAA871E" w14:textId="77777777" w:rsidTr="00833A57">
        <w:tc>
          <w:tcPr>
            <w:tcW w:w="817" w:type="dxa"/>
          </w:tcPr>
          <w:p w14:paraId="75290EF3"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10</w:t>
            </w:r>
          </w:p>
        </w:tc>
        <w:tc>
          <w:tcPr>
            <w:tcW w:w="2835" w:type="dxa"/>
            <w:gridSpan w:val="3"/>
          </w:tcPr>
          <w:p w14:paraId="432F6B80" w14:textId="77777777" w:rsidR="00FA4BDB" w:rsidRPr="00806D8E" w:rsidRDefault="00FA4BDB" w:rsidP="00EB7F4D">
            <w:pPr>
              <w:jc w:val="left"/>
              <w:rPr>
                <w:rFonts w:ascii="Times" w:hAnsi="Times"/>
                <w:sz w:val="21"/>
                <w:szCs w:val="21"/>
              </w:rPr>
            </w:pPr>
            <w:r w:rsidRPr="00806D8E">
              <w:rPr>
                <w:rFonts w:ascii="Times" w:hAnsi="Times" w:hint="eastAsia"/>
                <w:sz w:val="21"/>
                <w:szCs w:val="21"/>
              </w:rPr>
              <w:t>冷拉</w:t>
            </w:r>
            <w:r w:rsidRPr="00806D8E">
              <w:rPr>
                <w:rFonts w:ascii="Times" w:hAnsi="Times" w:hint="eastAsia"/>
                <w:sz w:val="21"/>
                <w:szCs w:val="21"/>
              </w:rPr>
              <w:t>-</w:t>
            </w:r>
            <w:r w:rsidRPr="00806D8E">
              <w:rPr>
                <w:rFonts w:ascii="Times" w:hAnsi="Times" w:hint="eastAsia"/>
                <w:sz w:val="21"/>
                <w:szCs w:val="21"/>
              </w:rPr>
              <w:t>热压后粘结性</w:t>
            </w:r>
          </w:p>
        </w:tc>
        <w:tc>
          <w:tcPr>
            <w:tcW w:w="8789" w:type="dxa"/>
            <w:gridSpan w:val="8"/>
          </w:tcPr>
          <w:p w14:paraId="0D3BE4A5"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无破坏</w:t>
            </w:r>
          </w:p>
        </w:tc>
        <w:tc>
          <w:tcPr>
            <w:tcW w:w="1559" w:type="dxa"/>
          </w:tcPr>
          <w:p w14:paraId="4DBF4AEF"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GB 13477.13</w:t>
            </w:r>
          </w:p>
        </w:tc>
      </w:tr>
      <w:tr w:rsidR="00FA4BDB" w:rsidRPr="00806D8E" w14:paraId="7889AF4F" w14:textId="77777777" w:rsidTr="00833A57">
        <w:tc>
          <w:tcPr>
            <w:tcW w:w="817" w:type="dxa"/>
          </w:tcPr>
          <w:p w14:paraId="2F0E7100"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11</w:t>
            </w:r>
          </w:p>
        </w:tc>
        <w:tc>
          <w:tcPr>
            <w:tcW w:w="2835" w:type="dxa"/>
            <w:gridSpan w:val="3"/>
          </w:tcPr>
          <w:p w14:paraId="5811E471" w14:textId="77777777" w:rsidR="00FA4BDB" w:rsidRPr="00806D8E" w:rsidRDefault="00FA4BDB" w:rsidP="00EB7F4D">
            <w:pPr>
              <w:jc w:val="left"/>
              <w:rPr>
                <w:rFonts w:ascii="Times" w:hAnsi="Times"/>
                <w:sz w:val="21"/>
                <w:szCs w:val="21"/>
              </w:rPr>
            </w:pPr>
            <w:r w:rsidRPr="00806D8E">
              <w:rPr>
                <w:rFonts w:ascii="Times" w:hAnsi="Times" w:hint="eastAsia"/>
                <w:sz w:val="21"/>
                <w:szCs w:val="21"/>
              </w:rPr>
              <w:t>质量损失率</w:t>
            </w:r>
            <w:r w:rsidRPr="00806D8E">
              <w:rPr>
                <w:rFonts w:ascii="Times" w:hAnsi="Times" w:hint="eastAsia"/>
                <w:sz w:val="21"/>
                <w:szCs w:val="21"/>
              </w:rPr>
              <w:t>/%</w:t>
            </w:r>
          </w:p>
        </w:tc>
        <w:tc>
          <w:tcPr>
            <w:tcW w:w="8789" w:type="dxa"/>
            <w:gridSpan w:val="8"/>
          </w:tcPr>
          <w:p w14:paraId="41759BEA"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3</w:t>
            </w:r>
          </w:p>
        </w:tc>
        <w:tc>
          <w:tcPr>
            <w:tcW w:w="1559" w:type="dxa"/>
          </w:tcPr>
          <w:p w14:paraId="57EB4A2E"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GB 13477.19</w:t>
            </w:r>
          </w:p>
        </w:tc>
      </w:tr>
      <w:tr w:rsidR="00750C40" w:rsidRPr="00806D8E" w14:paraId="231CCF99" w14:textId="77777777" w:rsidTr="00750C40">
        <w:tc>
          <w:tcPr>
            <w:tcW w:w="817" w:type="dxa"/>
            <w:vMerge w:val="restart"/>
            <w:vAlign w:val="center"/>
          </w:tcPr>
          <w:p w14:paraId="5517596B" w14:textId="77777777" w:rsidR="00750C40" w:rsidRPr="00806D8E" w:rsidRDefault="00750C40" w:rsidP="00FA4BDB">
            <w:pPr>
              <w:jc w:val="center"/>
              <w:rPr>
                <w:rFonts w:ascii="Times" w:hAnsi="Times"/>
                <w:sz w:val="21"/>
                <w:szCs w:val="21"/>
              </w:rPr>
            </w:pPr>
            <w:r w:rsidRPr="00806D8E">
              <w:rPr>
                <w:rFonts w:ascii="Times" w:hAnsi="Times" w:hint="eastAsia"/>
                <w:sz w:val="21"/>
                <w:szCs w:val="21"/>
              </w:rPr>
              <w:t>12</w:t>
            </w:r>
          </w:p>
        </w:tc>
        <w:tc>
          <w:tcPr>
            <w:tcW w:w="1559" w:type="dxa"/>
            <w:gridSpan w:val="2"/>
            <w:vMerge w:val="restart"/>
            <w:vAlign w:val="center"/>
          </w:tcPr>
          <w:p w14:paraId="7BCE311D" w14:textId="77777777" w:rsidR="00750C40" w:rsidRPr="00806D8E" w:rsidRDefault="00750C40" w:rsidP="00FA4BDB">
            <w:pPr>
              <w:spacing w:line="240" w:lineRule="auto"/>
              <w:jc w:val="center"/>
              <w:rPr>
                <w:rFonts w:ascii="Times" w:hAnsi="Times"/>
                <w:sz w:val="21"/>
                <w:szCs w:val="21"/>
              </w:rPr>
            </w:pPr>
            <w:r w:rsidRPr="00806D8E">
              <w:rPr>
                <w:rFonts w:ascii="Times" w:hAnsi="Times" w:hint="eastAsia"/>
                <w:sz w:val="21"/>
                <w:szCs w:val="21"/>
              </w:rPr>
              <w:t>污染性</w:t>
            </w:r>
            <w:r w:rsidRPr="00806D8E">
              <w:rPr>
                <w:rFonts w:ascii="Times" w:hAnsi="Times" w:hint="eastAsia"/>
                <w:sz w:val="21"/>
                <w:szCs w:val="21"/>
              </w:rPr>
              <w:t>/mm</w:t>
            </w:r>
          </w:p>
        </w:tc>
        <w:tc>
          <w:tcPr>
            <w:tcW w:w="1276" w:type="dxa"/>
          </w:tcPr>
          <w:p w14:paraId="303F1E2C" w14:textId="77777777" w:rsidR="00750C40" w:rsidRPr="00806D8E" w:rsidRDefault="00750C40" w:rsidP="00EB7F4D">
            <w:pPr>
              <w:jc w:val="left"/>
              <w:rPr>
                <w:rFonts w:ascii="Times" w:hAnsi="Times"/>
                <w:sz w:val="21"/>
                <w:szCs w:val="21"/>
              </w:rPr>
            </w:pPr>
            <w:r w:rsidRPr="00806D8E">
              <w:rPr>
                <w:rFonts w:ascii="Times" w:hAnsi="Times" w:hint="eastAsia"/>
                <w:sz w:val="21"/>
                <w:szCs w:val="21"/>
              </w:rPr>
              <w:t>污染宽度</w:t>
            </w:r>
          </w:p>
        </w:tc>
        <w:tc>
          <w:tcPr>
            <w:tcW w:w="8789" w:type="dxa"/>
            <w:gridSpan w:val="8"/>
          </w:tcPr>
          <w:p w14:paraId="0075428C" w14:textId="77777777" w:rsidR="00750C40" w:rsidRPr="00806D8E" w:rsidRDefault="00750C40" w:rsidP="00EB7F4D">
            <w:pPr>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1.0</w:t>
            </w:r>
          </w:p>
        </w:tc>
        <w:tc>
          <w:tcPr>
            <w:tcW w:w="1559" w:type="dxa"/>
            <w:vMerge w:val="restart"/>
            <w:vAlign w:val="center"/>
          </w:tcPr>
          <w:p w14:paraId="2D86B00E" w14:textId="77777777" w:rsidR="00750C40" w:rsidRPr="00806D8E" w:rsidRDefault="003B3A59" w:rsidP="00750C40">
            <w:pPr>
              <w:jc w:val="center"/>
              <w:rPr>
                <w:rFonts w:ascii="Times" w:hAnsi="Times"/>
                <w:sz w:val="21"/>
                <w:szCs w:val="21"/>
              </w:rPr>
            </w:pPr>
            <w:r w:rsidRPr="00806D8E">
              <w:rPr>
                <w:rFonts w:ascii="Times" w:hAnsi="Times" w:hint="eastAsia"/>
                <w:sz w:val="21"/>
                <w:szCs w:val="21"/>
              </w:rPr>
              <w:t>GB 13477.20</w:t>
            </w:r>
          </w:p>
        </w:tc>
      </w:tr>
      <w:tr w:rsidR="00750C40" w:rsidRPr="00806D8E" w14:paraId="318E37AF" w14:textId="77777777" w:rsidTr="00833A57">
        <w:tc>
          <w:tcPr>
            <w:tcW w:w="817" w:type="dxa"/>
            <w:vMerge/>
          </w:tcPr>
          <w:p w14:paraId="2354DCA4" w14:textId="77777777" w:rsidR="00750C40" w:rsidRPr="00806D8E" w:rsidRDefault="00750C40" w:rsidP="00EB7F4D">
            <w:pPr>
              <w:jc w:val="center"/>
              <w:rPr>
                <w:rFonts w:ascii="Times" w:hAnsi="Times"/>
                <w:sz w:val="21"/>
                <w:szCs w:val="21"/>
              </w:rPr>
            </w:pPr>
          </w:p>
        </w:tc>
        <w:tc>
          <w:tcPr>
            <w:tcW w:w="1559" w:type="dxa"/>
            <w:gridSpan w:val="2"/>
            <w:vMerge/>
          </w:tcPr>
          <w:p w14:paraId="09A13651" w14:textId="77777777" w:rsidR="00750C40" w:rsidRPr="00806D8E" w:rsidRDefault="00750C40" w:rsidP="00EB7F4D">
            <w:pPr>
              <w:jc w:val="left"/>
              <w:rPr>
                <w:rFonts w:ascii="Times" w:hAnsi="Times"/>
                <w:sz w:val="21"/>
                <w:szCs w:val="21"/>
              </w:rPr>
            </w:pPr>
          </w:p>
        </w:tc>
        <w:tc>
          <w:tcPr>
            <w:tcW w:w="1276" w:type="dxa"/>
          </w:tcPr>
          <w:p w14:paraId="08AD7C23" w14:textId="77777777" w:rsidR="00750C40" w:rsidRPr="00806D8E" w:rsidRDefault="00750C40" w:rsidP="00EB7F4D">
            <w:pPr>
              <w:jc w:val="left"/>
              <w:rPr>
                <w:rFonts w:ascii="Times" w:hAnsi="Times"/>
                <w:sz w:val="21"/>
                <w:szCs w:val="21"/>
              </w:rPr>
            </w:pPr>
            <w:r w:rsidRPr="00806D8E">
              <w:rPr>
                <w:rFonts w:ascii="Times" w:hAnsi="Times" w:hint="eastAsia"/>
                <w:sz w:val="21"/>
                <w:szCs w:val="21"/>
              </w:rPr>
              <w:t>污染深度</w:t>
            </w:r>
          </w:p>
        </w:tc>
        <w:tc>
          <w:tcPr>
            <w:tcW w:w="8789" w:type="dxa"/>
            <w:gridSpan w:val="8"/>
          </w:tcPr>
          <w:p w14:paraId="027FF71D" w14:textId="77777777" w:rsidR="00750C40" w:rsidRPr="00806D8E" w:rsidRDefault="00750C40" w:rsidP="00EB7F4D">
            <w:pPr>
              <w:jc w:val="center"/>
              <w:rPr>
                <w:rFonts w:ascii="Times" w:hAnsi="Times"/>
                <w:sz w:val="21"/>
                <w:szCs w:val="21"/>
              </w:rPr>
            </w:pPr>
            <w:r w:rsidRPr="00806D8E">
              <w:rPr>
                <w:rFonts w:ascii="Times" w:hAnsi="Times" w:hint="eastAsia"/>
                <w:sz w:val="21"/>
                <w:szCs w:val="21"/>
              </w:rPr>
              <w:t>≤</w:t>
            </w:r>
            <w:r w:rsidRPr="00806D8E">
              <w:rPr>
                <w:rFonts w:ascii="Times" w:hAnsi="Times" w:hint="eastAsia"/>
                <w:sz w:val="21"/>
                <w:szCs w:val="21"/>
              </w:rPr>
              <w:t>1.0</w:t>
            </w:r>
          </w:p>
        </w:tc>
        <w:tc>
          <w:tcPr>
            <w:tcW w:w="1559" w:type="dxa"/>
            <w:vMerge/>
          </w:tcPr>
          <w:p w14:paraId="0237CBB3" w14:textId="77777777" w:rsidR="00750C40" w:rsidRPr="00806D8E" w:rsidRDefault="00750C40" w:rsidP="00EB7F4D">
            <w:pPr>
              <w:jc w:val="center"/>
              <w:rPr>
                <w:rFonts w:ascii="Times" w:hAnsi="Times"/>
                <w:sz w:val="21"/>
                <w:szCs w:val="21"/>
              </w:rPr>
            </w:pPr>
          </w:p>
        </w:tc>
      </w:tr>
      <w:tr w:rsidR="00FA4BDB" w:rsidRPr="00806D8E" w14:paraId="5CCE8607" w14:textId="77777777" w:rsidTr="00833A57">
        <w:tc>
          <w:tcPr>
            <w:tcW w:w="817" w:type="dxa"/>
          </w:tcPr>
          <w:p w14:paraId="37FAF665"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13</w:t>
            </w:r>
          </w:p>
        </w:tc>
        <w:tc>
          <w:tcPr>
            <w:tcW w:w="2835" w:type="dxa"/>
            <w:gridSpan w:val="3"/>
          </w:tcPr>
          <w:p w14:paraId="31CB55A0" w14:textId="77777777" w:rsidR="00FA4BDB" w:rsidRPr="00806D8E" w:rsidRDefault="00FA4BDB" w:rsidP="00EB7F4D">
            <w:pPr>
              <w:jc w:val="left"/>
              <w:rPr>
                <w:rFonts w:ascii="Times" w:hAnsi="Times"/>
                <w:sz w:val="21"/>
                <w:szCs w:val="21"/>
              </w:rPr>
            </w:pPr>
            <w:r w:rsidRPr="00806D8E">
              <w:rPr>
                <w:rFonts w:ascii="Times" w:hAnsi="Times" w:hint="eastAsia"/>
                <w:sz w:val="21"/>
                <w:szCs w:val="21"/>
              </w:rPr>
              <w:t>耐久性</w:t>
            </w:r>
          </w:p>
        </w:tc>
        <w:tc>
          <w:tcPr>
            <w:tcW w:w="8789" w:type="dxa"/>
            <w:gridSpan w:val="8"/>
          </w:tcPr>
          <w:p w14:paraId="60A09D83"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无破坏</w:t>
            </w:r>
          </w:p>
        </w:tc>
        <w:tc>
          <w:tcPr>
            <w:tcW w:w="1559" w:type="dxa"/>
          </w:tcPr>
          <w:p w14:paraId="0CC781E2" w14:textId="77777777" w:rsidR="00FA4BDB" w:rsidRPr="00806D8E" w:rsidRDefault="00E67111" w:rsidP="00EB7F4D">
            <w:pPr>
              <w:jc w:val="center"/>
              <w:rPr>
                <w:rFonts w:ascii="Times" w:hAnsi="Times"/>
                <w:sz w:val="21"/>
                <w:szCs w:val="21"/>
              </w:rPr>
            </w:pPr>
            <w:r w:rsidRPr="00806D8E">
              <w:rPr>
                <w:rFonts w:ascii="Times" w:hAnsi="Times" w:hint="eastAsia"/>
                <w:sz w:val="21"/>
                <w:szCs w:val="21"/>
              </w:rPr>
              <w:t>附录</w:t>
            </w:r>
            <w:r w:rsidRPr="00806D8E">
              <w:rPr>
                <w:rFonts w:ascii="Times" w:hAnsi="Times" w:hint="eastAsia"/>
                <w:sz w:val="21"/>
                <w:szCs w:val="21"/>
              </w:rPr>
              <w:t>C</w:t>
            </w:r>
          </w:p>
        </w:tc>
      </w:tr>
      <w:tr w:rsidR="00FA4BDB" w:rsidRPr="00806D8E" w14:paraId="7FD9A584" w14:textId="77777777" w:rsidTr="00833A57">
        <w:tc>
          <w:tcPr>
            <w:tcW w:w="817" w:type="dxa"/>
          </w:tcPr>
          <w:p w14:paraId="79F8ACF5"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14</w:t>
            </w:r>
          </w:p>
        </w:tc>
        <w:tc>
          <w:tcPr>
            <w:tcW w:w="2835" w:type="dxa"/>
            <w:gridSpan w:val="3"/>
          </w:tcPr>
          <w:p w14:paraId="54101ADB" w14:textId="77777777" w:rsidR="00FA4BDB" w:rsidRPr="00806D8E" w:rsidRDefault="00FA4BDB" w:rsidP="00EB7F4D">
            <w:pPr>
              <w:jc w:val="left"/>
              <w:rPr>
                <w:rFonts w:ascii="Times" w:hAnsi="Times"/>
                <w:sz w:val="21"/>
                <w:szCs w:val="21"/>
              </w:rPr>
            </w:pPr>
            <w:r w:rsidRPr="00806D8E">
              <w:rPr>
                <w:rFonts w:ascii="Times" w:hAnsi="Times" w:hint="eastAsia"/>
                <w:sz w:val="21"/>
                <w:szCs w:val="21"/>
              </w:rPr>
              <w:t>阻燃性</w:t>
            </w:r>
            <w:r w:rsidRPr="00806D8E">
              <w:rPr>
                <w:rFonts w:ascii="Times" w:hAnsi="Times" w:hint="eastAsia"/>
                <w:sz w:val="21"/>
                <w:szCs w:val="21"/>
                <w:vertAlign w:val="superscript"/>
              </w:rPr>
              <w:t>d</w:t>
            </w:r>
          </w:p>
        </w:tc>
        <w:tc>
          <w:tcPr>
            <w:tcW w:w="8789" w:type="dxa"/>
            <w:gridSpan w:val="8"/>
          </w:tcPr>
          <w:p w14:paraId="08E3141C" w14:textId="77777777" w:rsidR="00FA4BDB" w:rsidRPr="00806D8E" w:rsidRDefault="00FA4BDB" w:rsidP="00EB7F4D">
            <w:pPr>
              <w:jc w:val="center"/>
              <w:rPr>
                <w:rFonts w:ascii="Times" w:hAnsi="Times"/>
                <w:sz w:val="21"/>
                <w:szCs w:val="21"/>
              </w:rPr>
            </w:pPr>
            <w:r w:rsidRPr="00806D8E">
              <w:rPr>
                <w:rFonts w:ascii="Times" w:hAnsi="Times" w:hint="eastAsia"/>
                <w:sz w:val="21"/>
                <w:szCs w:val="21"/>
              </w:rPr>
              <w:t>FV-0</w:t>
            </w:r>
            <w:r w:rsidRPr="00806D8E">
              <w:rPr>
                <w:rFonts w:ascii="Times" w:hAnsi="Times" w:hint="eastAsia"/>
                <w:sz w:val="21"/>
                <w:szCs w:val="21"/>
              </w:rPr>
              <w:t>级</w:t>
            </w:r>
          </w:p>
        </w:tc>
        <w:tc>
          <w:tcPr>
            <w:tcW w:w="1559" w:type="dxa"/>
          </w:tcPr>
          <w:p w14:paraId="0A8733C4" w14:textId="77777777" w:rsidR="00FA4BDB" w:rsidRPr="00806D8E" w:rsidRDefault="00750C40" w:rsidP="00EB7F4D">
            <w:pPr>
              <w:jc w:val="center"/>
              <w:rPr>
                <w:rFonts w:ascii="Times" w:hAnsi="Times"/>
                <w:sz w:val="21"/>
                <w:szCs w:val="21"/>
              </w:rPr>
            </w:pPr>
            <w:r w:rsidRPr="00806D8E">
              <w:rPr>
                <w:rFonts w:ascii="Times" w:hAnsi="Times" w:hint="eastAsia"/>
                <w:sz w:val="21"/>
                <w:szCs w:val="21"/>
              </w:rPr>
              <w:t>GB/T 24267</w:t>
            </w:r>
          </w:p>
        </w:tc>
      </w:tr>
      <w:tr w:rsidR="006A41A8" w:rsidRPr="00806D8E" w14:paraId="3100AC09" w14:textId="77777777" w:rsidTr="00320632">
        <w:trPr>
          <w:trHeight w:val="443"/>
        </w:trPr>
        <w:tc>
          <w:tcPr>
            <w:tcW w:w="14000" w:type="dxa"/>
            <w:gridSpan w:val="13"/>
          </w:tcPr>
          <w:p w14:paraId="7C6B0736" w14:textId="5EC18BB0" w:rsidR="006A41A8" w:rsidRPr="00806D8E" w:rsidRDefault="006A41A8" w:rsidP="00EB7F4D">
            <w:pPr>
              <w:spacing w:line="276" w:lineRule="auto"/>
              <w:jc w:val="left"/>
              <w:rPr>
                <w:rFonts w:ascii="Times" w:hAnsi="Times"/>
                <w:sz w:val="21"/>
                <w:szCs w:val="21"/>
              </w:rPr>
            </w:pPr>
            <w:r w:rsidRPr="00806D8E">
              <w:rPr>
                <w:rFonts w:ascii="Times" w:hAnsi="Times"/>
                <w:sz w:val="21"/>
                <w:szCs w:val="21"/>
              </w:rPr>
              <w:t>a</w:t>
            </w:r>
            <w:r w:rsidRPr="00806D8E">
              <w:rPr>
                <w:rFonts w:ascii="Times" w:hAnsi="Times" w:hint="eastAsia"/>
                <w:sz w:val="21"/>
                <w:szCs w:val="21"/>
              </w:rPr>
              <w:t xml:space="preserve"> </w:t>
            </w:r>
            <w:r w:rsidRPr="00806D8E">
              <w:rPr>
                <w:rFonts w:ascii="Times" w:hAnsi="Times" w:hint="eastAsia"/>
                <w:sz w:val="21"/>
                <w:szCs w:val="21"/>
              </w:rPr>
              <w:t>允许采用供需双方商定的其他指标值。</w:t>
            </w:r>
            <w:r w:rsidRPr="00806D8E">
              <w:rPr>
                <w:rFonts w:ascii="Times" w:hAnsi="Times" w:hint="eastAsia"/>
                <w:sz w:val="21"/>
                <w:szCs w:val="21"/>
              </w:rPr>
              <w:t xml:space="preserve">b </w:t>
            </w:r>
            <w:r w:rsidRPr="00806D8E">
              <w:rPr>
                <w:rFonts w:ascii="Times" w:hAnsi="Times" w:hint="eastAsia"/>
                <w:sz w:val="21"/>
                <w:szCs w:val="21"/>
              </w:rPr>
              <w:t>仅适用于单组分产品。</w:t>
            </w:r>
            <w:r w:rsidRPr="00806D8E">
              <w:rPr>
                <w:rFonts w:ascii="Times" w:hAnsi="Times"/>
                <w:sz w:val="21"/>
                <w:szCs w:val="21"/>
              </w:rPr>
              <w:t>c</w:t>
            </w:r>
            <w:r w:rsidRPr="00806D8E">
              <w:rPr>
                <w:rFonts w:ascii="Times" w:hAnsi="Times" w:hint="eastAsia"/>
                <w:sz w:val="21"/>
                <w:szCs w:val="21"/>
              </w:rPr>
              <w:t>仅适用于多组分产品。</w:t>
            </w:r>
            <w:r w:rsidRPr="00806D8E">
              <w:rPr>
                <w:rFonts w:ascii="Times" w:hAnsi="Times"/>
                <w:sz w:val="21"/>
                <w:szCs w:val="21"/>
              </w:rPr>
              <w:t>d</w:t>
            </w:r>
            <w:r w:rsidRPr="00806D8E">
              <w:rPr>
                <w:rFonts w:ascii="Times" w:hAnsi="Times" w:hint="eastAsia"/>
                <w:sz w:val="21"/>
                <w:szCs w:val="21"/>
              </w:rPr>
              <w:t xml:space="preserve"> </w:t>
            </w:r>
            <w:r w:rsidRPr="00806D8E">
              <w:rPr>
                <w:rFonts w:ascii="Times" w:hAnsi="Times" w:hint="eastAsia"/>
                <w:sz w:val="21"/>
                <w:szCs w:val="21"/>
              </w:rPr>
              <w:t>仅适用于有阻燃要求的密封胶。</w:t>
            </w:r>
          </w:p>
        </w:tc>
      </w:tr>
    </w:tbl>
    <w:p w14:paraId="01D4B435" w14:textId="77777777" w:rsidR="00822040" w:rsidRPr="00092A11" w:rsidRDefault="00822040" w:rsidP="00365680">
      <w:pPr>
        <w:rPr>
          <w:rFonts w:ascii="Times" w:hAnsi="Times"/>
        </w:rPr>
        <w:sectPr w:rsidR="00822040" w:rsidRPr="00092A11" w:rsidSect="00CE0B9B">
          <w:pgSz w:w="16838" w:h="11906" w:orient="landscape" w:code="9"/>
          <w:pgMar w:top="1134" w:right="1440" w:bottom="1134" w:left="1440" w:header="567" w:footer="567" w:gutter="0"/>
          <w:cols w:space="425"/>
          <w:docGrid w:type="linesAndChars" w:linePitch="312"/>
        </w:sectPr>
      </w:pPr>
    </w:p>
    <w:p w14:paraId="58120E0C" w14:textId="77777777" w:rsidR="001E212E" w:rsidRPr="00092A11" w:rsidRDefault="000E3B03" w:rsidP="004278C3">
      <w:pPr>
        <w:pStyle w:val="20"/>
        <w:keepNext w:val="0"/>
        <w:keepLines w:val="0"/>
        <w:numPr>
          <w:ilvl w:val="1"/>
          <w:numId w:val="25"/>
        </w:numPr>
        <w:rPr>
          <w:rFonts w:ascii="Times" w:hAnsi="Times"/>
          <w:b/>
        </w:rPr>
      </w:pPr>
      <w:bookmarkStart w:id="60" w:name="_Toc534634482"/>
      <w:r w:rsidRPr="00092A11">
        <w:rPr>
          <w:rFonts w:ascii="Times" w:hAnsi="Times" w:hint="eastAsia"/>
          <w:b/>
        </w:rPr>
        <w:lastRenderedPageBreak/>
        <w:t>配套材料</w:t>
      </w:r>
      <w:bookmarkEnd w:id="60"/>
    </w:p>
    <w:p w14:paraId="47B1D66D" w14:textId="77777777" w:rsidR="00563751" w:rsidRPr="00092A11" w:rsidRDefault="00563751" w:rsidP="004278C3">
      <w:pPr>
        <w:pStyle w:val="30"/>
        <w:numPr>
          <w:ilvl w:val="2"/>
          <w:numId w:val="25"/>
        </w:numPr>
        <w:rPr>
          <w:rFonts w:ascii="Times" w:hAnsi="Times"/>
        </w:rPr>
      </w:pPr>
      <w:r w:rsidRPr="00092A11">
        <w:rPr>
          <w:rFonts w:ascii="Times" w:hAnsi="Times" w:hint="eastAsia"/>
        </w:rPr>
        <w:t>当需要用到清洁溶剂时，清洁溶剂不应对基材、底涂及密封胶等产生不良影响，并应符合环保要求。</w:t>
      </w:r>
    </w:p>
    <w:p w14:paraId="34D54E40" w14:textId="77777777" w:rsidR="009B0716" w:rsidRPr="00092A11" w:rsidRDefault="009B0716" w:rsidP="009B0716">
      <w:pPr>
        <w:pStyle w:val="30"/>
        <w:numPr>
          <w:ilvl w:val="2"/>
          <w:numId w:val="25"/>
        </w:numPr>
        <w:rPr>
          <w:rFonts w:ascii="Times" w:hAnsi="Times"/>
        </w:rPr>
      </w:pPr>
      <w:r w:rsidRPr="00092A11">
        <w:rPr>
          <w:rFonts w:ascii="Times" w:hAnsi="Times" w:hint="eastAsia"/>
        </w:rPr>
        <w:t>背衬材料及防粘材料应符合下列规定：</w:t>
      </w:r>
    </w:p>
    <w:p w14:paraId="7627B5B4" w14:textId="77777777" w:rsidR="009B0716" w:rsidRPr="00092A11" w:rsidRDefault="009B0716" w:rsidP="009B0716">
      <w:pPr>
        <w:pStyle w:val="ac"/>
        <w:numPr>
          <w:ilvl w:val="0"/>
          <w:numId w:val="12"/>
        </w:numPr>
        <w:ind w:left="0" w:firstLine="420"/>
        <w:rPr>
          <w:rFonts w:ascii="Times" w:hAnsi="Times"/>
        </w:rPr>
      </w:pPr>
      <w:r w:rsidRPr="00092A11">
        <w:rPr>
          <w:rFonts w:ascii="Times" w:hAnsi="Times" w:hint="eastAsia"/>
        </w:rPr>
        <w:t>背衬材料及防粘材料应与密封胶具有相容性；</w:t>
      </w:r>
    </w:p>
    <w:p w14:paraId="6C72AD07" w14:textId="77777777" w:rsidR="009B0716" w:rsidRPr="00092A11" w:rsidRDefault="009B0716" w:rsidP="009B0716">
      <w:pPr>
        <w:pStyle w:val="ac"/>
        <w:numPr>
          <w:ilvl w:val="0"/>
          <w:numId w:val="12"/>
        </w:numPr>
        <w:ind w:left="0" w:firstLine="420"/>
        <w:rPr>
          <w:rFonts w:ascii="Times" w:hAnsi="Times"/>
        </w:rPr>
      </w:pPr>
      <w:r w:rsidRPr="00092A11">
        <w:rPr>
          <w:rFonts w:ascii="Times" w:hAnsi="Times" w:hint="eastAsia"/>
        </w:rPr>
        <w:t>背衬材料及防粘材料不应与清洁溶剂和底涂发生不良反应；</w:t>
      </w:r>
    </w:p>
    <w:p w14:paraId="0664E274" w14:textId="77777777" w:rsidR="009B0716" w:rsidRPr="00092A11" w:rsidRDefault="009B0716" w:rsidP="009B0716">
      <w:pPr>
        <w:pStyle w:val="ac"/>
        <w:numPr>
          <w:ilvl w:val="0"/>
          <w:numId w:val="12"/>
        </w:numPr>
        <w:ind w:left="0" w:firstLine="420"/>
        <w:rPr>
          <w:rFonts w:ascii="Times" w:hAnsi="Times"/>
        </w:rPr>
      </w:pPr>
      <w:r w:rsidRPr="00092A11">
        <w:rPr>
          <w:rFonts w:ascii="Times" w:hAnsi="Times" w:hint="eastAsia"/>
        </w:rPr>
        <w:t>当接缝底面较深时，应设置背衬材料，背衬材料宜选择圆形聚乙烯泡沫棒；</w:t>
      </w:r>
    </w:p>
    <w:p w14:paraId="675027D2" w14:textId="77777777" w:rsidR="009B0716" w:rsidRPr="00092A11" w:rsidRDefault="009B0716" w:rsidP="009B0716">
      <w:pPr>
        <w:pStyle w:val="ac"/>
        <w:numPr>
          <w:ilvl w:val="0"/>
          <w:numId w:val="12"/>
        </w:numPr>
        <w:ind w:left="0" w:firstLine="420"/>
        <w:rPr>
          <w:rFonts w:ascii="Times" w:hAnsi="Times"/>
        </w:rPr>
      </w:pPr>
      <w:r w:rsidRPr="00092A11">
        <w:rPr>
          <w:rFonts w:ascii="Times" w:hAnsi="Times" w:hint="eastAsia"/>
        </w:rPr>
        <w:t>当接缝底面较浅且无放置背衬材料空间时，应设置防粘材料，防粘材料宜选择条带状聚乙烯膜。</w:t>
      </w:r>
    </w:p>
    <w:p w14:paraId="1897CB91" w14:textId="77777777" w:rsidR="000E3B03" w:rsidRPr="00092A11" w:rsidRDefault="000E3B03" w:rsidP="004278C3">
      <w:pPr>
        <w:pStyle w:val="30"/>
        <w:numPr>
          <w:ilvl w:val="2"/>
          <w:numId w:val="25"/>
        </w:numPr>
        <w:rPr>
          <w:rFonts w:ascii="Times" w:hAnsi="Times"/>
        </w:rPr>
      </w:pPr>
      <w:r w:rsidRPr="00092A11">
        <w:rPr>
          <w:rFonts w:ascii="Times" w:hAnsi="Times" w:hint="eastAsia"/>
        </w:rPr>
        <w:t>密封胶</w:t>
      </w:r>
      <w:r w:rsidR="00373ACA" w:rsidRPr="00092A11">
        <w:rPr>
          <w:rFonts w:ascii="Times" w:hAnsi="Times" w:hint="eastAsia"/>
        </w:rPr>
        <w:t>应</w:t>
      </w:r>
      <w:r w:rsidRPr="00092A11">
        <w:rPr>
          <w:rFonts w:ascii="Times" w:hAnsi="Times" w:hint="eastAsia"/>
        </w:rPr>
        <w:t>配合底涂使用，底涂应</w:t>
      </w:r>
      <w:r w:rsidR="00573A63" w:rsidRPr="00092A11">
        <w:rPr>
          <w:rFonts w:ascii="Times" w:hAnsi="Times" w:hint="eastAsia"/>
        </w:rPr>
        <w:t>符合</w:t>
      </w:r>
      <w:r w:rsidRPr="00092A11">
        <w:rPr>
          <w:rFonts w:ascii="Times" w:hAnsi="Times" w:hint="eastAsia"/>
        </w:rPr>
        <w:t>下列</w:t>
      </w:r>
      <w:r w:rsidR="00573A63" w:rsidRPr="00092A11">
        <w:rPr>
          <w:rFonts w:ascii="Times" w:hAnsi="Times" w:hint="eastAsia"/>
        </w:rPr>
        <w:t>规定</w:t>
      </w:r>
      <w:r w:rsidRPr="00092A11">
        <w:rPr>
          <w:rFonts w:ascii="Times" w:hAnsi="Times" w:hint="eastAsia"/>
        </w:rPr>
        <w:t>：</w:t>
      </w:r>
    </w:p>
    <w:p w14:paraId="12693519" w14:textId="5B663C67" w:rsidR="003C1CEC" w:rsidRPr="00092A11" w:rsidRDefault="003C1CEC" w:rsidP="004278C3">
      <w:pPr>
        <w:pStyle w:val="ac"/>
        <w:numPr>
          <w:ilvl w:val="0"/>
          <w:numId w:val="11"/>
        </w:numPr>
        <w:rPr>
          <w:rFonts w:ascii="Times" w:hAnsi="Times"/>
        </w:rPr>
      </w:pPr>
      <w:r w:rsidRPr="00092A11">
        <w:rPr>
          <w:rFonts w:ascii="Times" w:hAnsi="Times"/>
        </w:rPr>
        <w:t>底涂应能够增强密封胶与基材的粘结性</w:t>
      </w:r>
      <w:r w:rsidRPr="00092A11">
        <w:rPr>
          <w:rFonts w:ascii="Times" w:hAnsi="Times" w:hint="eastAsia"/>
        </w:rPr>
        <w:t>；</w:t>
      </w:r>
    </w:p>
    <w:p w14:paraId="6926B521" w14:textId="09769E23" w:rsidR="008448AB" w:rsidRPr="00092A11" w:rsidRDefault="008448AB" w:rsidP="004278C3">
      <w:pPr>
        <w:pStyle w:val="ac"/>
        <w:numPr>
          <w:ilvl w:val="0"/>
          <w:numId w:val="11"/>
        </w:numPr>
        <w:rPr>
          <w:rFonts w:ascii="Times" w:hAnsi="Times"/>
        </w:rPr>
      </w:pPr>
      <w:r w:rsidRPr="00092A11">
        <w:rPr>
          <w:rFonts w:ascii="Times" w:hAnsi="Times" w:hint="eastAsia"/>
        </w:rPr>
        <w:t>底涂不应与基材发生不良反应；</w:t>
      </w:r>
    </w:p>
    <w:p w14:paraId="0CFFA3E9" w14:textId="00074C2E" w:rsidR="000D61E0" w:rsidRPr="00092A11" w:rsidRDefault="000D61E0" w:rsidP="004278C3">
      <w:pPr>
        <w:pStyle w:val="ac"/>
        <w:numPr>
          <w:ilvl w:val="0"/>
          <w:numId w:val="11"/>
        </w:numPr>
        <w:rPr>
          <w:rFonts w:ascii="Times" w:hAnsi="Times"/>
        </w:rPr>
      </w:pPr>
      <w:r w:rsidRPr="00092A11">
        <w:rPr>
          <w:rFonts w:ascii="Times" w:hAnsi="Times" w:hint="eastAsia"/>
        </w:rPr>
        <w:t>底涂应处于使用有效期内，并无凝固、沉淀或者硬化等变质问题</w:t>
      </w:r>
      <w:r w:rsidR="00F322AD" w:rsidRPr="00092A11">
        <w:rPr>
          <w:rFonts w:ascii="Times" w:hAnsi="Times" w:hint="eastAsia"/>
        </w:rPr>
        <w:t>；</w:t>
      </w:r>
    </w:p>
    <w:p w14:paraId="463FCADB" w14:textId="77DF914C" w:rsidR="000E3B03" w:rsidRPr="00092A11" w:rsidRDefault="000E3B03" w:rsidP="004278C3">
      <w:pPr>
        <w:pStyle w:val="ac"/>
        <w:numPr>
          <w:ilvl w:val="0"/>
          <w:numId w:val="11"/>
        </w:numPr>
        <w:rPr>
          <w:rFonts w:ascii="Times" w:hAnsi="Times"/>
        </w:rPr>
      </w:pPr>
      <w:r w:rsidRPr="00092A11">
        <w:rPr>
          <w:rFonts w:ascii="Times" w:hAnsi="Times" w:hint="eastAsia"/>
        </w:rPr>
        <w:t>底涂应</w:t>
      </w:r>
      <w:r w:rsidR="000D61E0" w:rsidRPr="00092A11">
        <w:rPr>
          <w:rFonts w:ascii="Times" w:hAnsi="Times" w:hint="eastAsia"/>
        </w:rPr>
        <w:t>由</w:t>
      </w:r>
      <w:r w:rsidRPr="00092A11">
        <w:rPr>
          <w:rFonts w:ascii="Times" w:hAnsi="Times" w:hint="eastAsia"/>
        </w:rPr>
        <w:t>密封胶制造商（供货商）</w:t>
      </w:r>
      <w:r w:rsidR="000D61E0" w:rsidRPr="00092A11">
        <w:rPr>
          <w:rFonts w:ascii="Times" w:hAnsi="Times" w:hint="eastAsia"/>
        </w:rPr>
        <w:t>配套提供</w:t>
      </w:r>
      <w:r w:rsidR="00F322AD" w:rsidRPr="00092A11">
        <w:rPr>
          <w:rFonts w:ascii="Times" w:hAnsi="Times" w:hint="eastAsia"/>
        </w:rPr>
        <w:t>。</w:t>
      </w:r>
    </w:p>
    <w:p w14:paraId="185609A7" w14:textId="358F99A9" w:rsidR="0028077D" w:rsidRPr="00092A11" w:rsidRDefault="0028077D" w:rsidP="007552FB">
      <w:pPr>
        <w:rPr>
          <w:rFonts w:ascii="Times" w:hAnsi="Times"/>
        </w:rPr>
      </w:pPr>
    </w:p>
    <w:p w14:paraId="6106C9E0" w14:textId="77777777" w:rsidR="00284106" w:rsidRPr="00092A11" w:rsidRDefault="00284106" w:rsidP="007552FB">
      <w:pPr>
        <w:rPr>
          <w:rFonts w:ascii="Times" w:hAnsi="Times"/>
        </w:rPr>
      </w:pPr>
    </w:p>
    <w:p w14:paraId="37BD1A32" w14:textId="77777777" w:rsidR="0028077D" w:rsidRPr="00092A11" w:rsidRDefault="0028077D" w:rsidP="0028077D">
      <w:pPr>
        <w:pStyle w:val="ac"/>
        <w:ind w:left="420" w:firstLine="0"/>
        <w:rPr>
          <w:rFonts w:ascii="Times" w:hAnsi="Times"/>
        </w:rPr>
      </w:pPr>
    </w:p>
    <w:p w14:paraId="6CA2B16D" w14:textId="77777777" w:rsidR="001E212E" w:rsidRPr="00092A11" w:rsidRDefault="00431947">
      <w:pPr>
        <w:widowControl/>
        <w:adjustRightInd/>
        <w:rPr>
          <w:rFonts w:ascii="Times" w:hAnsi="Times"/>
        </w:rPr>
      </w:pPr>
      <w:r w:rsidRPr="00092A11">
        <w:rPr>
          <w:rFonts w:ascii="Times" w:hAnsi="Times"/>
        </w:rPr>
        <w:br w:type="page"/>
      </w:r>
    </w:p>
    <w:p w14:paraId="387D8474" w14:textId="01956F3E" w:rsidR="00982567" w:rsidRPr="00092A11" w:rsidRDefault="000E3B03" w:rsidP="004278C3">
      <w:pPr>
        <w:pStyle w:val="10"/>
        <w:numPr>
          <w:ilvl w:val="0"/>
          <w:numId w:val="25"/>
        </w:numPr>
        <w:spacing w:after="312"/>
        <w:rPr>
          <w:rFonts w:ascii="Times" w:hAnsi="Times"/>
        </w:rPr>
      </w:pPr>
      <w:bookmarkStart w:id="61" w:name="_Toc534634483"/>
      <w:r w:rsidRPr="00092A11">
        <w:rPr>
          <w:rFonts w:ascii="Times" w:hAnsi="Times" w:hint="eastAsia"/>
        </w:rPr>
        <w:lastRenderedPageBreak/>
        <w:t>设</w:t>
      </w:r>
      <w:r w:rsidR="00CC3E53">
        <w:rPr>
          <w:rFonts w:ascii="Times" w:hAnsi="Times" w:hint="eastAsia"/>
        </w:rPr>
        <w:t xml:space="preserve"> </w:t>
      </w:r>
      <w:r w:rsidR="00CC3E53">
        <w:rPr>
          <w:rFonts w:ascii="Times" w:hAnsi="Times"/>
        </w:rPr>
        <w:t xml:space="preserve"> </w:t>
      </w:r>
      <w:r w:rsidRPr="00092A11">
        <w:rPr>
          <w:rFonts w:ascii="Times" w:hAnsi="Times" w:hint="eastAsia"/>
        </w:rPr>
        <w:t>计</w:t>
      </w:r>
      <w:bookmarkEnd w:id="61"/>
    </w:p>
    <w:p w14:paraId="424F38AC" w14:textId="4A2B3526" w:rsidR="00E14400" w:rsidRPr="00092A11" w:rsidRDefault="00B655C5" w:rsidP="004278C3">
      <w:pPr>
        <w:pStyle w:val="20"/>
        <w:keepNext w:val="0"/>
        <w:keepLines w:val="0"/>
        <w:numPr>
          <w:ilvl w:val="1"/>
          <w:numId w:val="25"/>
        </w:numPr>
        <w:rPr>
          <w:rFonts w:ascii="Times" w:hAnsi="Times"/>
          <w:b/>
        </w:rPr>
      </w:pPr>
      <w:bookmarkStart w:id="62" w:name="_Toc534634484"/>
      <w:r w:rsidRPr="00092A11">
        <w:rPr>
          <w:rFonts w:ascii="Times" w:hAnsi="Times" w:hint="eastAsia"/>
          <w:b/>
        </w:rPr>
        <w:t>接缝设计</w:t>
      </w:r>
      <w:bookmarkEnd w:id="62"/>
    </w:p>
    <w:p w14:paraId="4D9BB625" w14:textId="77777777" w:rsidR="006F252A" w:rsidRPr="00092A11" w:rsidRDefault="006F252A" w:rsidP="006F252A">
      <w:pPr>
        <w:pStyle w:val="30"/>
        <w:numPr>
          <w:ilvl w:val="2"/>
          <w:numId w:val="25"/>
        </w:numPr>
        <w:rPr>
          <w:rFonts w:ascii="Times" w:hAnsi="Times"/>
        </w:rPr>
      </w:pPr>
      <w:r w:rsidRPr="00092A11">
        <w:rPr>
          <w:rFonts w:ascii="Times" w:hAnsi="Times" w:hint="eastAsia"/>
        </w:rPr>
        <w:t>接缝宽度及深度应符合下列规定：</w:t>
      </w:r>
    </w:p>
    <w:p w14:paraId="69A787EC" w14:textId="77777777" w:rsidR="006F252A" w:rsidRPr="00092A11" w:rsidRDefault="006F252A" w:rsidP="006F252A">
      <w:pPr>
        <w:pStyle w:val="ac"/>
        <w:ind w:firstLineChars="200" w:firstLine="482"/>
        <w:rPr>
          <w:rFonts w:ascii="Times" w:hAnsi="Times"/>
        </w:rPr>
      </w:pPr>
      <w:r w:rsidRPr="00092A11">
        <w:rPr>
          <w:rFonts w:ascii="Times" w:hAnsi="Times" w:hint="eastAsia"/>
          <w:b/>
        </w:rPr>
        <w:t>1</w:t>
      </w:r>
      <w:r w:rsidRPr="00092A11">
        <w:rPr>
          <w:rFonts w:ascii="Times" w:hAnsi="Times"/>
          <w:b/>
        </w:rPr>
        <w:t xml:space="preserve"> </w:t>
      </w:r>
      <w:r w:rsidRPr="00092A11">
        <w:rPr>
          <w:rFonts w:ascii="Times" w:hAnsi="Times"/>
        </w:rPr>
        <w:t xml:space="preserve"> </w:t>
      </w:r>
      <w:r w:rsidRPr="00092A11">
        <w:rPr>
          <w:rFonts w:ascii="Times" w:hAnsi="Times" w:hint="eastAsia"/>
        </w:rPr>
        <w:t>设计接缝宽度</w:t>
      </w:r>
      <w:r w:rsidRPr="00092A11">
        <w:rPr>
          <w:rFonts w:ascii="Times" w:hAnsi="Times" w:hint="eastAsia"/>
        </w:rPr>
        <w:t>W</w:t>
      </w:r>
      <w:r w:rsidRPr="00092A11">
        <w:rPr>
          <w:rFonts w:ascii="Times" w:hAnsi="Times" w:hint="eastAsia"/>
        </w:rPr>
        <w:t>不应小于</w:t>
      </w:r>
      <w:r w:rsidRPr="00092A11">
        <w:rPr>
          <w:rFonts w:ascii="Times" w:hAnsi="Times" w:hint="eastAsia"/>
        </w:rPr>
        <w:t>10mm</w:t>
      </w:r>
      <w:r w:rsidRPr="00092A11">
        <w:rPr>
          <w:rFonts w:ascii="Times" w:hAnsi="Times" w:hint="eastAsia"/>
        </w:rPr>
        <w:t>，宜控制在</w:t>
      </w:r>
      <w:r w:rsidRPr="00092A11">
        <w:rPr>
          <w:rFonts w:ascii="Times" w:hAnsi="Times" w:hint="eastAsia"/>
        </w:rPr>
        <w:t>20mm</w:t>
      </w:r>
      <w:r w:rsidRPr="00092A11">
        <w:rPr>
          <w:rFonts w:ascii="Times" w:eastAsia="华文仿宋" w:hAnsi="Times" w:hint="eastAsia"/>
        </w:rPr>
        <w:t>~</w:t>
      </w:r>
      <w:r w:rsidRPr="00092A11">
        <w:rPr>
          <w:rFonts w:ascii="Times" w:hAnsi="Times" w:hint="eastAsia"/>
        </w:rPr>
        <w:t>40mm</w:t>
      </w:r>
      <w:r w:rsidRPr="00092A11">
        <w:rPr>
          <w:rFonts w:ascii="Times" w:hAnsi="Times" w:hint="eastAsia"/>
        </w:rPr>
        <w:t>范围内；设计接缝深度</w:t>
      </w:r>
      <w:r w:rsidRPr="00092A11">
        <w:rPr>
          <w:rFonts w:ascii="Times" w:hAnsi="Times" w:hint="eastAsia"/>
        </w:rPr>
        <w:t>D</w:t>
      </w:r>
      <w:r w:rsidRPr="00092A11">
        <w:rPr>
          <w:rFonts w:ascii="Times" w:hAnsi="Times" w:hint="eastAsia"/>
        </w:rPr>
        <w:t>不应小于</w:t>
      </w:r>
      <w:r w:rsidRPr="00092A11">
        <w:rPr>
          <w:rFonts w:ascii="Times" w:hAnsi="Times" w:hint="eastAsia"/>
        </w:rPr>
        <w:t>10mm</w:t>
      </w:r>
      <w:r w:rsidRPr="00092A11">
        <w:rPr>
          <w:rFonts w:ascii="Times" w:hAnsi="Times" w:hint="eastAsia"/>
        </w:rPr>
        <w:t>，宜控制在</w:t>
      </w:r>
      <w:r w:rsidRPr="00092A11">
        <w:rPr>
          <w:rFonts w:ascii="Times" w:hAnsi="Times" w:hint="eastAsia"/>
        </w:rPr>
        <w:t>10mm</w:t>
      </w:r>
      <w:r w:rsidRPr="00092A11">
        <w:rPr>
          <w:rFonts w:ascii="Times" w:eastAsia="华文仿宋" w:hAnsi="Times" w:hint="eastAsia"/>
        </w:rPr>
        <w:t>~</w:t>
      </w:r>
      <w:r w:rsidRPr="00092A11">
        <w:rPr>
          <w:rFonts w:ascii="Times" w:hAnsi="Times" w:hint="eastAsia"/>
        </w:rPr>
        <w:t>20mm</w:t>
      </w:r>
      <w:r w:rsidRPr="00092A11">
        <w:rPr>
          <w:rFonts w:ascii="Times" w:hAnsi="Times" w:hint="eastAsia"/>
        </w:rPr>
        <w:t>范围内。</w:t>
      </w:r>
    </w:p>
    <w:p w14:paraId="5B166ACF" w14:textId="77777777" w:rsidR="006F252A" w:rsidRPr="00092A11" w:rsidRDefault="006F252A" w:rsidP="006F252A">
      <w:pPr>
        <w:pStyle w:val="ac"/>
        <w:ind w:firstLineChars="200" w:firstLine="482"/>
        <w:rPr>
          <w:rFonts w:ascii="Times" w:hAnsi="Times"/>
        </w:rPr>
      </w:pPr>
      <w:r w:rsidRPr="00092A11">
        <w:rPr>
          <w:rFonts w:ascii="Times" w:hAnsi="Times" w:hint="eastAsia"/>
          <w:b/>
        </w:rPr>
        <w:t>2</w:t>
      </w:r>
      <w:r w:rsidRPr="00092A11">
        <w:rPr>
          <w:rFonts w:ascii="Times" w:hAnsi="Times"/>
          <w:b/>
        </w:rPr>
        <w:t xml:space="preserve"> </w:t>
      </w:r>
      <w:r w:rsidRPr="00092A11">
        <w:rPr>
          <w:rFonts w:ascii="Times" w:hAnsi="Times"/>
        </w:rPr>
        <w:t xml:space="preserve"> </w:t>
      </w:r>
      <w:r w:rsidRPr="00092A11">
        <w:rPr>
          <w:rFonts w:ascii="Times" w:hAnsi="Times" w:hint="eastAsia"/>
        </w:rPr>
        <w:t>当接缝为变形缝时，设计接缝宽度</w:t>
      </w:r>
      <w:r w:rsidRPr="00092A11">
        <w:rPr>
          <w:rFonts w:ascii="Times" w:hAnsi="Times" w:hint="eastAsia"/>
        </w:rPr>
        <w:t>W</w:t>
      </w:r>
      <w:r w:rsidRPr="00092A11">
        <w:rPr>
          <w:rFonts w:ascii="Times" w:hAnsi="Times" w:hint="eastAsia"/>
        </w:rPr>
        <w:t>与设计接缝深度</w:t>
      </w:r>
      <w:r w:rsidRPr="00092A11">
        <w:rPr>
          <w:rFonts w:ascii="Times" w:hAnsi="Times" w:hint="eastAsia"/>
        </w:rPr>
        <w:t>D</w:t>
      </w:r>
      <w:r w:rsidRPr="00092A11">
        <w:rPr>
          <w:rFonts w:ascii="Times" w:hAnsi="Times" w:hint="eastAsia"/>
        </w:rPr>
        <w:t>除应符合本条第</w:t>
      </w:r>
      <w:r w:rsidRPr="00092A11">
        <w:rPr>
          <w:rFonts w:ascii="Times" w:hAnsi="Times" w:hint="eastAsia"/>
        </w:rPr>
        <w:t>1</w:t>
      </w:r>
      <w:r w:rsidRPr="00092A11">
        <w:rPr>
          <w:rFonts w:ascii="Times" w:hAnsi="Times" w:hint="eastAsia"/>
        </w:rPr>
        <w:t>款外还应符合下列规定（图</w:t>
      </w:r>
      <w:r w:rsidRPr="00092A11">
        <w:rPr>
          <w:rFonts w:ascii="Times" w:hAnsi="Times" w:hint="eastAsia"/>
        </w:rPr>
        <w:t>4.1.</w:t>
      </w:r>
      <w:r w:rsidRPr="00092A11">
        <w:rPr>
          <w:rFonts w:ascii="Times" w:hAnsi="Times"/>
        </w:rPr>
        <w:t>1</w:t>
      </w:r>
      <w:r w:rsidRPr="00092A11">
        <w:rPr>
          <w:rFonts w:ascii="Times" w:hAnsi="Times"/>
        </w:rPr>
        <w:t>）</w:t>
      </w:r>
      <w:r w:rsidRPr="00092A11">
        <w:rPr>
          <w:rFonts w:ascii="Times" w:hAnsi="Times" w:hint="eastAsia"/>
        </w:rPr>
        <w:t>：</w:t>
      </w:r>
    </w:p>
    <w:p w14:paraId="060C6DA1" w14:textId="77777777" w:rsidR="006F252A" w:rsidRPr="00092A11" w:rsidRDefault="006F252A" w:rsidP="006F252A">
      <w:pPr>
        <w:pStyle w:val="ac"/>
        <w:snapToGrid w:val="0"/>
        <w:ind w:left="420" w:firstLine="0"/>
        <w:rPr>
          <w:rFonts w:ascii="Times" w:hAnsi="Times"/>
        </w:rPr>
      </w:pPr>
      <w:r w:rsidRPr="00092A11">
        <w:rPr>
          <w:rFonts w:ascii="Times" w:eastAsia="宋体" w:hAnsi="Times" w:hint="eastAsia"/>
          <w:b/>
        </w:rPr>
        <w:t>1</w:t>
      </w:r>
      <w:r w:rsidRPr="00092A11">
        <w:rPr>
          <w:rFonts w:ascii="Times" w:eastAsia="宋体" w:hAnsi="Times" w:hint="eastAsia"/>
          <w:b/>
        </w:rPr>
        <w:t>）</w:t>
      </w:r>
      <w:r w:rsidRPr="00092A11">
        <w:rPr>
          <w:rFonts w:ascii="Times" w:hAnsi="Times" w:hint="eastAsia"/>
        </w:rPr>
        <w:t>当设计接缝宽度</w:t>
      </w:r>
      <w:r w:rsidRPr="00092A11">
        <w:rPr>
          <w:rFonts w:ascii="Times" w:hAnsi="Times" w:hint="eastAsia"/>
        </w:rPr>
        <w:t>10</w:t>
      </w:r>
      <w:r w:rsidRPr="00092A11">
        <w:rPr>
          <w:rFonts w:ascii="Times" w:hAnsi="Times"/>
        </w:rPr>
        <w:t>mm</w:t>
      </w:r>
      <w:r w:rsidRPr="00092A11">
        <w:rPr>
          <w:rFonts w:ascii="Times" w:hAnsi="Times"/>
          <w:position w:val="-6"/>
        </w:rPr>
        <w:object w:dxaOrig="680" w:dyaOrig="279" w14:anchorId="48B6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4.4pt" o:ole="">
            <v:imagedata r:id="rId16" o:title=""/>
          </v:shape>
          <o:OLEObject Type="Embed" ProgID="Equation.3" ShapeID="_x0000_i1025" DrawAspect="Content" ObjectID="_1608449489" r:id="rId17"/>
        </w:object>
      </w:r>
      <w:r w:rsidRPr="00092A11">
        <w:rPr>
          <w:rFonts w:ascii="Times" w:hAnsi="Times"/>
        </w:rPr>
        <w:t>20mm</w:t>
      </w:r>
      <w:r w:rsidRPr="00092A11">
        <w:rPr>
          <w:rFonts w:ascii="Times" w:hAnsi="Times" w:hint="eastAsia"/>
        </w:rPr>
        <w:t>时，设计接缝深度应控制在</w:t>
      </w:r>
      <w:r w:rsidRPr="00092A11">
        <w:rPr>
          <w:rFonts w:ascii="Times" w:hAnsi="Times" w:hint="eastAsia"/>
        </w:rPr>
        <w:t>10</w:t>
      </w:r>
      <w:r w:rsidRPr="00092A11">
        <w:rPr>
          <w:rFonts w:ascii="Times" w:hAnsi="Times"/>
        </w:rPr>
        <w:t>mm</w:t>
      </w:r>
      <w:r w:rsidRPr="00092A11">
        <w:rPr>
          <w:rFonts w:ascii="Times" w:hAnsi="Times"/>
          <w:position w:val="-10"/>
        </w:rPr>
        <w:object w:dxaOrig="1660" w:dyaOrig="340" w14:anchorId="1AB8F87E">
          <v:shape id="_x0000_i1026" type="#_x0000_t75" style="width:83.1pt;height:17.4pt" o:ole="">
            <v:imagedata r:id="rId18" o:title=""/>
          </v:shape>
          <o:OLEObject Type="Embed" ProgID="Equation.3" ShapeID="_x0000_i1026" DrawAspect="Content" ObjectID="_1608449490" r:id="rId19"/>
        </w:object>
      </w:r>
      <w:r w:rsidRPr="00092A11">
        <w:rPr>
          <w:rFonts w:ascii="Times" w:hAnsi="Times"/>
        </w:rPr>
        <w:t>mm</w:t>
      </w:r>
      <w:r w:rsidRPr="00092A11">
        <w:rPr>
          <w:rFonts w:ascii="Times" w:hAnsi="Times" w:hint="eastAsia"/>
        </w:rPr>
        <w:t>范围内；</w:t>
      </w:r>
    </w:p>
    <w:p w14:paraId="25D67894" w14:textId="77777777" w:rsidR="006F252A" w:rsidRPr="00092A11" w:rsidRDefault="006F252A" w:rsidP="006F252A">
      <w:pPr>
        <w:pStyle w:val="ac"/>
        <w:snapToGrid w:val="0"/>
        <w:ind w:left="420" w:firstLine="0"/>
        <w:rPr>
          <w:rFonts w:ascii="Times" w:hAnsi="Times"/>
        </w:rPr>
      </w:pPr>
      <w:r w:rsidRPr="00092A11">
        <w:rPr>
          <w:rFonts w:ascii="Times" w:hAnsi="Times" w:cs="Times New Roman"/>
          <w:b/>
        </w:rPr>
        <w:t>2</w:t>
      </w:r>
      <w:r w:rsidRPr="00092A11">
        <w:rPr>
          <w:rFonts w:ascii="Times" w:hAnsi="Times" w:cs="Times New Roman"/>
          <w:b/>
        </w:rPr>
        <w:t>）</w:t>
      </w:r>
      <w:r w:rsidRPr="00092A11">
        <w:rPr>
          <w:rFonts w:ascii="Times" w:hAnsi="Times" w:hint="eastAsia"/>
        </w:rPr>
        <w:t>当设计接缝宽度</w:t>
      </w:r>
      <w:r w:rsidRPr="00092A11">
        <w:rPr>
          <w:rFonts w:ascii="Times" w:hAnsi="Times" w:hint="eastAsia"/>
        </w:rPr>
        <w:t>20</w:t>
      </w:r>
      <w:r w:rsidRPr="00092A11">
        <w:rPr>
          <w:rFonts w:ascii="Times" w:hAnsi="Times"/>
        </w:rPr>
        <w:t>mm</w:t>
      </w:r>
      <w:r w:rsidRPr="00092A11">
        <w:rPr>
          <w:rFonts w:ascii="Times" w:hAnsi="Times"/>
          <w:position w:val="-6"/>
        </w:rPr>
        <w:object w:dxaOrig="680" w:dyaOrig="279" w14:anchorId="4521AA67">
          <v:shape id="_x0000_i1027" type="#_x0000_t75" style="width:33.9pt;height:14.4pt" o:ole="">
            <v:imagedata r:id="rId20" o:title=""/>
          </v:shape>
          <o:OLEObject Type="Embed" ProgID="Equation.3" ShapeID="_x0000_i1027" DrawAspect="Content" ObjectID="_1608449491" r:id="rId21"/>
        </w:object>
      </w:r>
      <w:r w:rsidRPr="00092A11">
        <w:rPr>
          <w:rFonts w:ascii="Times" w:hAnsi="Times"/>
        </w:rPr>
        <w:t>40mm</w:t>
      </w:r>
      <w:r w:rsidRPr="00092A11">
        <w:rPr>
          <w:rFonts w:ascii="Times" w:hAnsi="Times" w:hint="eastAsia"/>
        </w:rPr>
        <w:t>时，设计接缝深度应控制在</w:t>
      </w:r>
      <w:r w:rsidRPr="00092A11">
        <w:rPr>
          <w:rFonts w:ascii="Times" w:hAnsi="Times"/>
          <w:position w:val="-10"/>
        </w:rPr>
        <w:object w:dxaOrig="1020" w:dyaOrig="340" w14:anchorId="379306D6">
          <v:shape id="_x0000_i1028" type="#_x0000_t75" style="width:51pt;height:17.4pt" o:ole="">
            <v:imagedata r:id="rId22" o:title=""/>
          </v:shape>
          <o:OLEObject Type="Embed" ProgID="Equation.3" ShapeID="_x0000_i1028" DrawAspect="Content" ObjectID="_1608449492" r:id="rId23"/>
        </w:object>
      </w:r>
      <w:r w:rsidRPr="00092A11">
        <w:rPr>
          <w:rFonts w:ascii="Times" w:hAnsi="Times"/>
        </w:rPr>
        <w:t>mm</w:t>
      </w:r>
      <w:r w:rsidRPr="00092A11">
        <w:rPr>
          <w:rFonts w:ascii="Times" w:hAnsi="Times"/>
          <w:position w:val="-10"/>
        </w:rPr>
        <w:object w:dxaOrig="1760" w:dyaOrig="340" w14:anchorId="1E7A1C48">
          <v:shape id="_x0000_i1029" type="#_x0000_t75" style="width:88.8pt;height:17.4pt" o:ole="">
            <v:imagedata r:id="rId24" o:title=""/>
          </v:shape>
          <o:OLEObject Type="Embed" ProgID="Equation.3" ShapeID="_x0000_i1029" DrawAspect="Content" ObjectID="_1608449493" r:id="rId25"/>
        </w:object>
      </w:r>
      <w:r w:rsidRPr="00092A11">
        <w:rPr>
          <w:rFonts w:ascii="Times" w:hAnsi="Times"/>
        </w:rPr>
        <w:t>mm</w:t>
      </w:r>
      <w:r w:rsidRPr="00092A11">
        <w:rPr>
          <w:rFonts w:ascii="Times" w:hAnsi="Times" w:hint="eastAsia"/>
        </w:rPr>
        <w:t>范围内；</w:t>
      </w:r>
    </w:p>
    <w:p w14:paraId="2FDC9D5C" w14:textId="77777777" w:rsidR="006F252A" w:rsidRPr="00092A11" w:rsidRDefault="006F252A" w:rsidP="006F252A">
      <w:pPr>
        <w:pStyle w:val="ac"/>
        <w:ind w:firstLine="0"/>
        <w:jc w:val="center"/>
        <w:rPr>
          <w:rFonts w:ascii="Times" w:hAnsi="Times"/>
        </w:rPr>
      </w:pPr>
      <w:r w:rsidRPr="00092A11">
        <w:rPr>
          <w:rFonts w:ascii="Times" w:hAnsi="Times"/>
          <w:noProof/>
        </w:rPr>
        <w:drawing>
          <wp:inline distT="0" distB="0" distL="0" distR="0" wp14:anchorId="0C35740D" wp14:editId="79B1DDAD">
            <wp:extent cx="3667125" cy="2209800"/>
            <wp:effectExtent l="0" t="0" r="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8D92DC" w14:textId="586D8BD4" w:rsidR="006F252A" w:rsidRPr="00092A11" w:rsidRDefault="006F252A" w:rsidP="006F252A">
      <w:pPr>
        <w:pStyle w:val="a3"/>
        <w:ind w:firstLine="420"/>
        <w:rPr>
          <w:rFonts w:ascii="Times" w:hAnsi="Times"/>
        </w:rPr>
      </w:pPr>
      <w:r w:rsidRPr="00092A11">
        <w:rPr>
          <w:rFonts w:ascii="Times" w:eastAsia="宋体" w:hAnsi="Times" w:cs="宋体" w:hint="eastAsia"/>
          <w:color w:val="000000"/>
        </w:rPr>
        <w:t>图</w:t>
      </w:r>
      <w:r w:rsidRPr="00092A11">
        <w:rPr>
          <w:rFonts w:ascii="Times" w:hAnsi="Times"/>
          <w:b w:val="0"/>
        </w:rPr>
        <w:fldChar w:fldCharType="begin"/>
      </w:r>
      <w:r w:rsidRPr="00092A11">
        <w:rPr>
          <w:rFonts w:ascii="Times" w:hAnsi="Times"/>
        </w:rPr>
        <w:instrText xml:space="preserve"> STYLEREF 3 \s </w:instrText>
      </w:r>
      <w:r w:rsidRPr="00092A11">
        <w:rPr>
          <w:rFonts w:ascii="Times" w:hAnsi="Times"/>
          <w:b w:val="0"/>
        </w:rPr>
        <w:fldChar w:fldCharType="separate"/>
      </w:r>
      <w:r w:rsidR="004D44AE">
        <w:rPr>
          <w:rFonts w:ascii="Times" w:hAnsi="Times"/>
          <w:noProof/>
        </w:rPr>
        <w:t>4.1.1</w:t>
      </w:r>
      <w:r w:rsidRPr="00092A11">
        <w:rPr>
          <w:rFonts w:ascii="Times" w:hAnsi="Times"/>
          <w:b w:val="0"/>
          <w:noProof/>
        </w:rPr>
        <w:fldChar w:fldCharType="end"/>
      </w:r>
      <w:r w:rsidRPr="00092A11">
        <w:rPr>
          <w:rFonts w:ascii="Times" w:hAnsi="Times" w:hint="eastAsia"/>
        </w:rPr>
        <w:t>变形缝处接缝深度与接缝宽度取值范围图</w:t>
      </w:r>
    </w:p>
    <w:p w14:paraId="7B47E3DA" w14:textId="77777777" w:rsidR="006F252A" w:rsidRPr="00092A11" w:rsidRDefault="006F252A" w:rsidP="006F252A">
      <w:pPr>
        <w:pStyle w:val="30"/>
        <w:numPr>
          <w:ilvl w:val="2"/>
          <w:numId w:val="25"/>
        </w:numPr>
        <w:rPr>
          <w:rFonts w:ascii="Times" w:hAnsi="Times"/>
        </w:rPr>
      </w:pPr>
      <w:r w:rsidRPr="00092A11">
        <w:rPr>
          <w:rFonts w:ascii="Times" w:hAnsi="Times" w:hint="eastAsia"/>
        </w:rPr>
        <w:t>当接缝为变形缝时，</w:t>
      </w:r>
      <w:r w:rsidRPr="00092A11">
        <w:rPr>
          <w:rFonts w:ascii="Times" w:eastAsia="宋体" w:hAnsi="Times" w:hint="eastAsia"/>
        </w:rPr>
        <w:t>应根据接缝处变形需求及密封胶变形能力计算接缝宽度；</w:t>
      </w:r>
      <w:r w:rsidRPr="00092A11">
        <w:rPr>
          <w:rFonts w:ascii="Times" w:hAnsi="Times" w:hint="eastAsia"/>
        </w:rPr>
        <w:t>对预制混凝土夹心保温墙板外叶板之间接缝及室外预制混凝土楼板之间的接缝，应计算温度作用工况，</w:t>
      </w:r>
      <w:r w:rsidRPr="00092A11">
        <w:rPr>
          <w:rFonts w:ascii="Times" w:eastAsia="宋体" w:hAnsi="Times" w:cs="宋体" w:hint="eastAsia"/>
          <w:color w:val="000000"/>
        </w:rPr>
        <w:t>对预制混凝土非承重外挂墙板之间的接缝</w:t>
      </w:r>
      <w:r w:rsidRPr="00092A11">
        <w:rPr>
          <w:rFonts w:ascii="Times" w:hAnsi="Times" w:hint="eastAsia"/>
        </w:rPr>
        <w:t>，应</w:t>
      </w:r>
      <w:r w:rsidRPr="00092A11">
        <w:rPr>
          <w:rFonts w:ascii="Times" w:eastAsia="宋体" w:hAnsi="Times" w:cs="宋体" w:hint="eastAsia"/>
          <w:color w:val="000000"/>
        </w:rPr>
        <w:t>计算风荷载作用、地震作用及温度作用工况；</w:t>
      </w:r>
      <w:r w:rsidRPr="00092A11">
        <w:rPr>
          <w:rFonts w:ascii="Times" w:eastAsia="宋体" w:hAnsi="Times" w:hint="eastAsia"/>
        </w:rPr>
        <w:t>接缝宽度计算方法详见附录</w:t>
      </w:r>
      <w:r w:rsidRPr="00092A11">
        <w:rPr>
          <w:rFonts w:ascii="Times" w:eastAsia="宋体" w:hAnsi="Times" w:hint="eastAsia"/>
        </w:rPr>
        <w:t>D</w:t>
      </w:r>
      <w:r w:rsidRPr="00092A11">
        <w:rPr>
          <w:rFonts w:ascii="Times" w:eastAsia="宋体" w:hAnsi="Times" w:hint="eastAsia"/>
        </w:rPr>
        <w:t>。</w:t>
      </w:r>
    </w:p>
    <w:p w14:paraId="0FFD0B8C" w14:textId="77777777" w:rsidR="006F252A" w:rsidRPr="00092A11" w:rsidRDefault="006F252A" w:rsidP="006F252A">
      <w:pPr>
        <w:pStyle w:val="30"/>
        <w:numPr>
          <w:ilvl w:val="2"/>
          <w:numId w:val="25"/>
        </w:numPr>
        <w:rPr>
          <w:rFonts w:ascii="Times" w:hAnsi="Times"/>
        </w:rPr>
      </w:pPr>
      <w:r w:rsidRPr="00092A11">
        <w:rPr>
          <w:rFonts w:ascii="Times" w:hAnsi="Times" w:hint="eastAsia"/>
        </w:rPr>
        <w:t>当接缝为非变形缝时，密封胶可与接缝底面粘合；当接缝为变形缝时，密封胶不应与接缝底面粘合，接缝内应设置背衬材料或防粘材料；当变形缝设计接缝深度和施胶深度相近时，须使用防粘材料，防止三面粘合情况的发生。</w:t>
      </w:r>
    </w:p>
    <w:p w14:paraId="79B0BC51" w14:textId="77777777" w:rsidR="006F252A" w:rsidRPr="00092A11" w:rsidRDefault="006F252A" w:rsidP="006F252A">
      <w:pPr>
        <w:pStyle w:val="30"/>
        <w:numPr>
          <w:ilvl w:val="2"/>
          <w:numId w:val="25"/>
        </w:numPr>
        <w:rPr>
          <w:rFonts w:ascii="Times" w:hAnsi="Times"/>
        </w:rPr>
      </w:pPr>
      <w:r w:rsidRPr="00092A11">
        <w:rPr>
          <w:rFonts w:ascii="Times" w:hAnsi="Times" w:hint="eastAsia"/>
        </w:rPr>
        <w:t>外墙接缝中，密封胶防水应与建筑构造防水措施相结合。</w:t>
      </w:r>
    </w:p>
    <w:p w14:paraId="4EA9C65E" w14:textId="405AC5B3" w:rsidR="00E341D3" w:rsidRPr="00092A11" w:rsidRDefault="00101BC6" w:rsidP="004278C3">
      <w:pPr>
        <w:pStyle w:val="20"/>
        <w:keepNext w:val="0"/>
        <w:keepLines w:val="0"/>
        <w:numPr>
          <w:ilvl w:val="1"/>
          <w:numId w:val="25"/>
        </w:numPr>
        <w:rPr>
          <w:rFonts w:ascii="Times" w:hAnsi="Times"/>
          <w:b/>
        </w:rPr>
      </w:pPr>
      <w:bookmarkStart w:id="63" w:name="_Toc534634485"/>
      <w:r w:rsidRPr="00092A11">
        <w:rPr>
          <w:rFonts w:ascii="Times" w:hAnsi="Times" w:hint="eastAsia"/>
          <w:b/>
        </w:rPr>
        <w:lastRenderedPageBreak/>
        <w:t>密封胶的选用</w:t>
      </w:r>
      <w:bookmarkEnd w:id="63"/>
    </w:p>
    <w:p w14:paraId="622BDBD1" w14:textId="77777777" w:rsidR="009709F8" w:rsidRPr="00092A11" w:rsidRDefault="00786AAE" w:rsidP="004278C3">
      <w:pPr>
        <w:pStyle w:val="30"/>
        <w:numPr>
          <w:ilvl w:val="2"/>
          <w:numId w:val="25"/>
        </w:numPr>
        <w:rPr>
          <w:rFonts w:ascii="Times" w:hAnsi="Times"/>
        </w:rPr>
      </w:pPr>
      <w:r w:rsidRPr="00092A11">
        <w:rPr>
          <w:rFonts w:ascii="Times" w:hAnsi="Times" w:hint="eastAsia"/>
        </w:rPr>
        <w:t>应根据</w:t>
      </w:r>
      <w:r w:rsidR="005C5243" w:rsidRPr="00092A11">
        <w:rPr>
          <w:rFonts w:ascii="Times" w:hAnsi="Times" w:hint="eastAsia"/>
        </w:rPr>
        <w:t>建筑设计要求</w:t>
      </w:r>
      <w:r w:rsidR="009709F8" w:rsidRPr="00092A11">
        <w:rPr>
          <w:rFonts w:ascii="Times" w:hAnsi="Times" w:hint="eastAsia"/>
        </w:rPr>
        <w:t>选择建筑密封胶：</w:t>
      </w:r>
    </w:p>
    <w:p w14:paraId="479CBF56" w14:textId="3156335B" w:rsidR="00A934FE" w:rsidRPr="00092A11" w:rsidRDefault="009709F8" w:rsidP="004278C3">
      <w:pPr>
        <w:pStyle w:val="ac"/>
        <w:numPr>
          <w:ilvl w:val="0"/>
          <w:numId w:val="9"/>
        </w:numPr>
        <w:rPr>
          <w:rFonts w:ascii="Times" w:hAnsi="Times"/>
        </w:rPr>
      </w:pPr>
      <w:r w:rsidRPr="00092A11">
        <w:rPr>
          <w:rFonts w:ascii="Times" w:hAnsi="Times" w:hint="eastAsia"/>
        </w:rPr>
        <w:t>根据建筑立面颜色要求选择</w:t>
      </w:r>
      <w:r w:rsidR="002211FB" w:rsidRPr="00092A11">
        <w:rPr>
          <w:rFonts w:ascii="Times" w:hAnsi="Times" w:hint="eastAsia"/>
        </w:rPr>
        <w:t>相应颜色的</w:t>
      </w:r>
      <w:r w:rsidRPr="00092A11">
        <w:rPr>
          <w:rFonts w:ascii="Times" w:hAnsi="Times" w:hint="eastAsia"/>
        </w:rPr>
        <w:t>密封胶；</w:t>
      </w:r>
    </w:p>
    <w:p w14:paraId="63651AFC" w14:textId="1314A29A" w:rsidR="00A934FE" w:rsidRPr="00092A11" w:rsidRDefault="00082CBC" w:rsidP="004278C3">
      <w:pPr>
        <w:pStyle w:val="ac"/>
        <w:numPr>
          <w:ilvl w:val="0"/>
          <w:numId w:val="9"/>
        </w:numPr>
        <w:rPr>
          <w:rFonts w:ascii="Times" w:hAnsi="Times"/>
        </w:rPr>
      </w:pPr>
      <w:r w:rsidRPr="00092A11">
        <w:rPr>
          <w:rFonts w:ascii="Times" w:hAnsi="Times" w:hint="eastAsia"/>
        </w:rPr>
        <w:t>当建筑对密封胶有涂装要求时，不应选择硅酮类建筑密封胶；</w:t>
      </w:r>
    </w:p>
    <w:p w14:paraId="38C92018" w14:textId="5108C0EA" w:rsidR="00807594" w:rsidRPr="00092A11" w:rsidRDefault="009709F8" w:rsidP="004278C3">
      <w:pPr>
        <w:pStyle w:val="ac"/>
        <w:numPr>
          <w:ilvl w:val="0"/>
          <w:numId w:val="9"/>
        </w:numPr>
        <w:rPr>
          <w:rFonts w:ascii="Times" w:hAnsi="Times"/>
        </w:rPr>
      </w:pPr>
      <w:r w:rsidRPr="00092A11">
        <w:rPr>
          <w:rFonts w:ascii="Times" w:hAnsi="Times" w:hint="eastAsia"/>
        </w:rPr>
        <w:t>根据建筑对防霉</w:t>
      </w:r>
      <w:r w:rsidR="003B712B" w:rsidRPr="00092A11">
        <w:rPr>
          <w:rFonts w:ascii="Times" w:hAnsi="Times" w:hint="eastAsia"/>
        </w:rPr>
        <w:t>、</w:t>
      </w:r>
      <w:r w:rsidR="00A934FE" w:rsidRPr="00092A11">
        <w:rPr>
          <w:rFonts w:ascii="Times" w:hAnsi="Times" w:hint="eastAsia"/>
        </w:rPr>
        <w:t>阻燃</w:t>
      </w:r>
      <w:r w:rsidR="003B712B" w:rsidRPr="00092A11">
        <w:rPr>
          <w:rFonts w:ascii="Times" w:hAnsi="Times" w:hint="eastAsia"/>
        </w:rPr>
        <w:t>、</w:t>
      </w:r>
      <w:r w:rsidR="00082CBC" w:rsidRPr="00092A11">
        <w:rPr>
          <w:rFonts w:ascii="Times" w:hAnsi="Times" w:hint="eastAsia"/>
        </w:rPr>
        <w:t>隔音等要求选择</w:t>
      </w:r>
      <w:r w:rsidR="002211FB" w:rsidRPr="00092A11">
        <w:rPr>
          <w:rFonts w:ascii="Times" w:hAnsi="Times" w:hint="eastAsia"/>
        </w:rPr>
        <w:t>相应性能的</w:t>
      </w:r>
      <w:r w:rsidR="00082CBC" w:rsidRPr="00092A11">
        <w:rPr>
          <w:rFonts w:ascii="Times" w:hAnsi="Times" w:hint="eastAsia"/>
        </w:rPr>
        <w:t>密封胶。</w:t>
      </w:r>
    </w:p>
    <w:p w14:paraId="1C1F2CAB" w14:textId="77777777" w:rsidR="00CF0C5E" w:rsidRPr="00092A11" w:rsidRDefault="00CF0C5E" w:rsidP="00CF0C5E">
      <w:pPr>
        <w:pStyle w:val="30"/>
        <w:numPr>
          <w:ilvl w:val="2"/>
          <w:numId w:val="25"/>
        </w:numPr>
        <w:rPr>
          <w:rFonts w:ascii="Times" w:hAnsi="Times"/>
        </w:rPr>
      </w:pPr>
      <w:r w:rsidRPr="00092A11">
        <w:rPr>
          <w:rFonts w:ascii="Times" w:hAnsi="Times" w:hint="eastAsia"/>
        </w:rPr>
        <w:t>应根据基材特性择建筑密封胶：</w:t>
      </w:r>
    </w:p>
    <w:p w14:paraId="73015943" w14:textId="77777777" w:rsidR="00CF0C5E" w:rsidRPr="00092A11" w:rsidRDefault="00CF0C5E" w:rsidP="00CF0C5E">
      <w:pPr>
        <w:ind w:firstLineChars="200" w:firstLine="482"/>
        <w:rPr>
          <w:rFonts w:ascii="Times" w:hAnsi="Times"/>
        </w:rPr>
      </w:pPr>
      <w:r w:rsidRPr="00092A11">
        <w:rPr>
          <w:rFonts w:ascii="Times" w:hAnsi="Times" w:hint="eastAsia"/>
          <w:b/>
        </w:rPr>
        <w:t>1</w:t>
      </w:r>
      <w:r w:rsidRPr="00092A11">
        <w:rPr>
          <w:rFonts w:ascii="Times" w:hAnsi="Times"/>
          <w:b/>
        </w:rPr>
        <w:t xml:space="preserve"> </w:t>
      </w:r>
      <w:r w:rsidRPr="00092A11">
        <w:rPr>
          <w:rFonts w:ascii="Times" w:hAnsi="Times"/>
        </w:rPr>
        <w:t xml:space="preserve"> </w:t>
      </w:r>
      <w:r w:rsidRPr="00092A11">
        <w:rPr>
          <w:rFonts w:ascii="Times" w:hAnsi="Times" w:hint="eastAsia"/>
        </w:rPr>
        <w:t>当接缝处混凝土</w:t>
      </w:r>
      <w:r w:rsidRPr="00092A11">
        <w:rPr>
          <w:rFonts w:ascii="Times" w:hAnsi="Times"/>
        </w:rPr>
        <w:t>强度等级</w:t>
      </w:r>
      <w:r w:rsidRPr="00092A11">
        <w:rPr>
          <w:rFonts w:ascii="Times" w:hAnsi="Times" w:hint="eastAsia"/>
        </w:rPr>
        <w:t>为</w:t>
      </w:r>
      <w:r w:rsidRPr="00092A11">
        <w:rPr>
          <w:rFonts w:ascii="Times" w:hAnsi="Times" w:hint="eastAsia"/>
        </w:rPr>
        <w:t>C15</w:t>
      </w:r>
      <w:r w:rsidRPr="00092A11">
        <w:rPr>
          <w:rFonts w:ascii="Times" w:hAnsi="Times" w:hint="eastAsia"/>
        </w:rPr>
        <w:t>级及以下时，不宜选择高模量建筑密封胶；</w:t>
      </w:r>
    </w:p>
    <w:p w14:paraId="15CA4193" w14:textId="77777777" w:rsidR="00CF0C5E" w:rsidRPr="00092A11" w:rsidRDefault="00CF0C5E" w:rsidP="00CF0C5E">
      <w:pPr>
        <w:ind w:firstLineChars="200" w:firstLine="482"/>
        <w:rPr>
          <w:rFonts w:ascii="Times" w:hAnsi="Times"/>
        </w:rPr>
      </w:pPr>
      <w:r w:rsidRPr="00092A11">
        <w:rPr>
          <w:rFonts w:ascii="Times" w:hAnsi="Times" w:hint="eastAsia"/>
          <w:b/>
        </w:rPr>
        <w:t>2</w:t>
      </w:r>
      <w:r w:rsidRPr="00092A11">
        <w:rPr>
          <w:rFonts w:ascii="Times" w:hAnsi="Times"/>
          <w:b/>
        </w:rPr>
        <w:t xml:space="preserve"> </w:t>
      </w:r>
      <w:r w:rsidRPr="00092A11">
        <w:rPr>
          <w:rFonts w:ascii="Times" w:hAnsi="Times"/>
        </w:rPr>
        <w:t xml:space="preserve"> </w:t>
      </w:r>
      <w:r w:rsidRPr="00092A11">
        <w:rPr>
          <w:rFonts w:ascii="Times" w:hAnsi="Times" w:hint="eastAsia"/>
        </w:rPr>
        <w:t>当为</w:t>
      </w:r>
      <w:r w:rsidRPr="00092A11">
        <w:rPr>
          <w:rFonts w:ascii="Times" w:hAnsi="Times"/>
        </w:rPr>
        <w:t>混凝土与钢</w:t>
      </w:r>
      <w:r w:rsidRPr="00092A11">
        <w:rPr>
          <w:rFonts w:ascii="Times" w:hAnsi="Times" w:hint="eastAsia"/>
        </w:rPr>
        <w:t>接缝时，应选择无腐蚀性的建筑密封胶。</w:t>
      </w:r>
    </w:p>
    <w:p w14:paraId="0DA64ED0" w14:textId="77777777" w:rsidR="009709F8" w:rsidRPr="00092A11" w:rsidRDefault="009709F8" w:rsidP="004278C3">
      <w:pPr>
        <w:pStyle w:val="30"/>
        <w:numPr>
          <w:ilvl w:val="2"/>
          <w:numId w:val="25"/>
        </w:numPr>
        <w:rPr>
          <w:rFonts w:ascii="Times" w:hAnsi="Times"/>
        </w:rPr>
      </w:pPr>
      <w:r w:rsidRPr="00092A11">
        <w:rPr>
          <w:rFonts w:ascii="Times" w:hAnsi="Times" w:hint="eastAsia"/>
        </w:rPr>
        <w:t>应根据</w:t>
      </w:r>
      <w:r w:rsidR="00786AAE" w:rsidRPr="00092A11">
        <w:rPr>
          <w:rFonts w:ascii="Times" w:hAnsi="Times" w:hint="eastAsia"/>
        </w:rPr>
        <w:t>接缝功能要求</w:t>
      </w:r>
      <w:r w:rsidRPr="00092A11">
        <w:rPr>
          <w:rFonts w:ascii="Times" w:hAnsi="Times" w:hint="eastAsia"/>
        </w:rPr>
        <w:t>选择建筑密封胶：</w:t>
      </w:r>
    </w:p>
    <w:p w14:paraId="05FAE9F8" w14:textId="77777777" w:rsidR="00227092" w:rsidRPr="00092A11" w:rsidRDefault="00227092" w:rsidP="00227092">
      <w:pPr>
        <w:pStyle w:val="ac"/>
        <w:numPr>
          <w:ilvl w:val="0"/>
          <w:numId w:val="10"/>
        </w:numPr>
        <w:ind w:left="0" w:firstLine="420"/>
        <w:rPr>
          <w:rFonts w:ascii="Times" w:hAnsi="Times"/>
        </w:rPr>
      </w:pPr>
      <w:r w:rsidRPr="00092A11">
        <w:rPr>
          <w:rFonts w:ascii="Times" w:hAnsi="Times" w:hint="eastAsia"/>
        </w:rPr>
        <w:t>当接缝为变形缝时，应根据位移能力计算选择建筑密封胶；当用于预制混凝土非承重隔墙板及</w:t>
      </w:r>
      <w:r w:rsidRPr="00092A11">
        <w:rPr>
          <w:rFonts w:ascii="Times" w:hAnsi="Times" w:hint="eastAsia"/>
          <w:szCs w:val="24"/>
        </w:rPr>
        <w:t>预制混凝土室外楼板</w:t>
      </w:r>
      <w:r w:rsidRPr="00092A11">
        <w:rPr>
          <w:rFonts w:ascii="Times" w:hAnsi="Times" w:hint="eastAsia"/>
        </w:rPr>
        <w:t>之间的接缝时，应选用</w:t>
      </w:r>
      <w:r w:rsidRPr="00092A11">
        <w:rPr>
          <w:rFonts w:ascii="Times" w:hAnsi="Times" w:hint="eastAsia"/>
        </w:rPr>
        <w:t>20</w:t>
      </w:r>
      <w:r w:rsidRPr="00092A11">
        <w:rPr>
          <w:rFonts w:ascii="Times" w:hAnsi="Times" w:hint="eastAsia"/>
        </w:rPr>
        <w:t>级及以上位移能力的建筑密封胶；当用于预制混凝土非承重外挂墙板及预制混凝土夹心保温外叶墙板之间的接缝时，应选用</w:t>
      </w:r>
      <w:r w:rsidRPr="00092A11">
        <w:rPr>
          <w:rFonts w:ascii="Times" w:hAnsi="Times" w:hint="eastAsia"/>
        </w:rPr>
        <w:t>25</w:t>
      </w:r>
      <w:r w:rsidRPr="00092A11">
        <w:rPr>
          <w:rFonts w:ascii="Times" w:hAnsi="Times" w:hint="eastAsia"/>
        </w:rPr>
        <w:t>级及以上位移能力的建筑密封胶；</w:t>
      </w:r>
    </w:p>
    <w:p w14:paraId="2D785B5C" w14:textId="628966E1" w:rsidR="00807594" w:rsidRPr="00092A11" w:rsidRDefault="009709F8" w:rsidP="004278C3">
      <w:pPr>
        <w:pStyle w:val="ac"/>
        <w:numPr>
          <w:ilvl w:val="0"/>
          <w:numId w:val="10"/>
        </w:numPr>
        <w:ind w:left="0" w:firstLine="420"/>
        <w:rPr>
          <w:rFonts w:ascii="Times" w:hAnsi="Times"/>
        </w:rPr>
      </w:pPr>
      <w:r w:rsidRPr="00092A11">
        <w:rPr>
          <w:rFonts w:ascii="Times" w:hAnsi="Times" w:hint="eastAsia"/>
        </w:rPr>
        <w:t>当接缝为水平缝时，应选择自流平型建筑密封胶；当接缝为非水平缝时，应选择非下垂型建筑密封胶；</w:t>
      </w:r>
    </w:p>
    <w:p w14:paraId="7D559F60" w14:textId="3279EFC3" w:rsidR="00807594" w:rsidRPr="00092A11" w:rsidRDefault="009709F8" w:rsidP="004278C3">
      <w:pPr>
        <w:pStyle w:val="ac"/>
        <w:numPr>
          <w:ilvl w:val="0"/>
          <w:numId w:val="10"/>
        </w:numPr>
        <w:ind w:left="0" w:firstLine="420"/>
        <w:rPr>
          <w:rFonts w:ascii="Times" w:hAnsi="Times"/>
        </w:rPr>
      </w:pPr>
      <w:r w:rsidRPr="00092A11">
        <w:rPr>
          <w:rFonts w:ascii="Times" w:hAnsi="Times" w:hint="eastAsia"/>
        </w:rPr>
        <w:t>当用</w:t>
      </w:r>
      <w:r w:rsidR="004B61AB" w:rsidRPr="00092A11">
        <w:rPr>
          <w:rFonts w:ascii="Times" w:hAnsi="Times" w:hint="eastAsia"/>
        </w:rPr>
        <w:t>于室外接缝时，应选择具有耐久</w:t>
      </w:r>
      <w:r w:rsidRPr="00092A11">
        <w:rPr>
          <w:rFonts w:ascii="Times" w:hAnsi="Times" w:hint="eastAsia"/>
        </w:rPr>
        <w:t>性的建筑密封胶；</w:t>
      </w:r>
    </w:p>
    <w:p w14:paraId="58D0269A" w14:textId="3ADDBC90" w:rsidR="00807594" w:rsidRPr="00092A11" w:rsidRDefault="009709F8" w:rsidP="004278C3">
      <w:pPr>
        <w:pStyle w:val="ac"/>
        <w:numPr>
          <w:ilvl w:val="0"/>
          <w:numId w:val="10"/>
        </w:numPr>
        <w:ind w:left="0" w:firstLine="420"/>
        <w:rPr>
          <w:rFonts w:ascii="Times" w:hAnsi="Times"/>
        </w:rPr>
      </w:pPr>
      <w:r w:rsidRPr="00092A11">
        <w:rPr>
          <w:rFonts w:ascii="Times" w:hAnsi="Times" w:hint="eastAsia"/>
        </w:rPr>
        <w:t>当接缝处于踩踏区，不宜选择低模量密封胶。</w:t>
      </w:r>
    </w:p>
    <w:p w14:paraId="4465BE2F" w14:textId="77777777" w:rsidR="00807594" w:rsidRPr="00092A11" w:rsidRDefault="009F6F0A" w:rsidP="004278C3">
      <w:pPr>
        <w:pStyle w:val="30"/>
        <w:numPr>
          <w:ilvl w:val="2"/>
          <w:numId w:val="25"/>
        </w:numPr>
        <w:rPr>
          <w:rFonts w:ascii="Times" w:hAnsi="Times"/>
        </w:rPr>
      </w:pPr>
      <w:r w:rsidRPr="00092A11">
        <w:rPr>
          <w:rFonts w:ascii="Times" w:hAnsi="Times" w:hint="eastAsia"/>
        </w:rPr>
        <w:t>当</w:t>
      </w:r>
      <w:r w:rsidR="00DD7B25" w:rsidRPr="00092A11">
        <w:rPr>
          <w:rFonts w:ascii="Times" w:hAnsi="Times" w:hint="eastAsia"/>
        </w:rPr>
        <w:t>施工现场对固化时间有要求时，宜选用</w:t>
      </w:r>
      <w:r w:rsidR="00FF208B" w:rsidRPr="00092A11">
        <w:rPr>
          <w:rFonts w:ascii="Times" w:hAnsi="Times" w:hint="eastAsia"/>
        </w:rPr>
        <w:t>多</w:t>
      </w:r>
      <w:r w:rsidR="00DD7B25" w:rsidRPr="00092A11">
        <w:rPr>
          <w:rFonts w:ascii="Times" w:hAnsi="Times" w:hint="eastAsia"/>
        </w:rPr>
        <w:t>组分</w:t>
      </w:r>
      <w:r w:rsidR="00E30B6A" w:rsidRPr="00092A11">
        <w:rPr>
          <w:rFonts w:ascii="Times" w:hAnsi="Times" w:hint="eastAsia"/>
        </w:rPr>
        <w:t>建筑</w:t>
      </w:r>
      <w:r w:rsidR="009E7CF6" w:rsidRPr="00092A11">
        <w:rPr>
          <w:rFonts w:ascii="Times" w:hAnsi="Times" w:hint="eastAsia"/>
        </w:rPr>
        <w:t>密封胶</w:t>
      </w:r>
      <w:r w:rsidR="00E30B6A" w:rsidRPr="00092A11">
        <w:rPr>
          <w:rFonts w:ascii="Times" w:hAnsi="Times" w:hint="eastAsia"/>
        </w:rPr>
        <w:t>；</w:t>
      </w:r>
      <w:r w:rsidR="009E7CF6" w:rsidRPr="00092A11">
        <w:rPr>
          <w:rFonts w:ascii="Times" w:hAnsi="Times" w:hint="eastAsia"/>
        </w:rPr>
        <w:t>当施工现场对密封胶固化时间无要求时，可</w:t>
      </w:r>
      <w:r w:rsidR="00DD7B25" w:rsidRPr="00092A11">
        <w:rPr>
          <w:rFonts w:ascii="Times" w:hAnsi="Times" w:hint="eastAsia"/>
        </w:rPr>
        <w:t>选择单组分</w:t>
      </w:r>
      <w:r w:rsidR="00E30B6A" w:rsidRPr="00092A11">
        <w:rPr>
          <w:rFonts w:ascii="Times" w:hAnsi="Times" w:hint="eastAsia"/>
        </w:rPr>
        <w:t>建筑</w:t>
      </w:r>
      <w:r w:rsidR="00DD7B25" w:rsidRPr="00092A11">
        <w:rPr>
          <w:rFonts w:ascii="Times" w:hAnsi="Times" w:hint="eastAsia"/>
        </w:rPr>
        <w:t>密封胶。</w:t>
      </w:r>
    </w:p>
    <w:p w14:paraId="0E3DDB8E" w14:textId="77777777" w:rsidR="00807594" w:rsidRPr="00092A11" w:rsidRDefault="00807594" w:rsidP="00807594">
      <w:pPr>
        <w:pStyle w:val="a3"/>
        <w:rPr>
          <w:rFonts w:ascii="Times" w:hAnsi="Times"/>
        </w:rPr>
      </w:pPr>
    </w:p>
    <w:p w14:paraId="761C9F30" w14:textId="77777777" w:rsidR="00807594" w:rsidRPr="00092A11" w:rsidRDefault="00807594" w:rsidP="00807594">
      <w:pPr>
        <w:pStyle w:val="ac"/>
        <w:ind w:firstLine="0"/>
        <w:rPr>
          <w:rFonts w:ascii="Times" w:hAnsi="Times"/>
        </w:rPr>
      </w:pPr>
    </w:p>
    <w:p w14:paraId="4313F504" w14:textId="1641F2FB" w:rsidR="00E34022" w:rsidRPr="00092A11" w:rsidRDefault="007457B8" w:rsidP="004278C3">
      <w:pPr>
        <w:pStyle w:val="10"/>
        <w:numPr>
          <w:ilvl w:val="0"/>
          <w:numId w:val="25"/>
        </w:numPr>
        <w:spacing w:after="312"/>
        <w:rPr>
          <w:rFonts w:ascii="Times" w:hAnsi="Times"/>
        </w:rPr>
      </w:pPr>
      <w:r w:rsidRPr="00092A11">
        <w:rPr>
          <w:rFonts w:ascii="Times" w:hAnsi="Times"/>
          <w:color w:val="FF0000"/>
        </w:rPr>
        <w:br w:type="page"/>
      </w:r>
      <w:bookmarkStart w:id="64" w:name="_Toc483988515"/>
      <w:bookmarkStart w:id="65" w:name="_Toc534634486"/>
      <w:r w:rsidR="00E34022" w:rsidRPr="00092A11">
        <w:rPr>
          <w:rFonts w:ascii="Times" w:hAnsi="Times" w:hint="eastAsia"/>
        </w:rPr>
        <w:lastRenderedPageBreak/>
        <w:t>施</w:t>
      </w:r>
      <w:r w:rsidR="00CC3E53">
        <w:rPr>
          <w:rFonts w:ascii="Times" w:hAnsi="Times" w:hint="eastAsia"/>
        </w:rPr>
        <w:t xml:space="preserve"> </w:t>
      </w:r>
      <w:r w:rsidR="00CC3E53">
        <w:rPr>
          <w:rFonts w:ascii="Times" w:hAnsi="Times"/>
        </w:rPr>
        <w:t xml:space="preserve"> </w:t>
      </w:r>
      <w:r w:rsidR="00E34022" w:rsidRPr="00092A11">
        <w:rPr>
          <w:rFonts w:ascii="Times" w:hAnsi="Times" w:hint="eastAsia"/>
        </w:rPr>
        <w:t>工</w:t>
      </w:r>
      <w:bookmarkEnd w:id="64"/>
      <w:bookmarkEnd w:id="65"/>
    </w:p>
    <w:p w14:paraId="6FAB689A" w14:textId="23B314E7" w:rsidR="00E34022" w:rsidRPr="00092A11" w:rsidRDefault="00E34022" w:rsidP="004278C3">
      <w:pPr>
        <w:pStyle w:val="20"/>
        <w:keepNext w:val="0"/>
        <w:keepLines w:val="0"/>
        <w:numPr>
          <w:ilvl w:val="1"/>
          <w:numId w:val="25"/>
        </w:numPr>
        <w:rPr>
          <w:rFonts w:ascii="Times" w:hAnsi="Times"/>
          <w:b/>
        </w:rPr>
      </w:pPr>
      <w:bookmarkStart w:id="66" w:name="_Toc534634487"/>
      <w:r w:rsidRPr="00092A11">
        <w:rPr>
          <w:rFonts w:ascii="Times" w:hAnsi="Times" w:hint="eastAsia"/>
          <w:b/>
        </w:rPr>
        <w:t>一般规定</w:t>
      </w:r>
      <w:bookmarkEnd w:id="66"/>
    </w:p>
    <w:p w14:paraId="1DD8C718" w14:textId="77777777" w:rsidR="00E34022" w:rsidRPr="00092A11" w:rsidRDefault="00E34022" w:rsidP="004278C3">
      <w:pPr>
        <w:pStyle w:val="30"/>
        <w:numPr>
          <w:ilvl w:val="2"/>
          <w:numId w:val="25"/>
        </w:numPr>
        <w:rPr>
          <w:rFonts w:ascii="Times" w:hAnsi="Times"/>
        </w:rPr>
      </w:pPr>
      <w:r w:rsidRPr="00092A11">
        <w:rPr>
          <w:rFonts w:ascii="Times" w:hAnsi="Times"/>
        </w:rPr>
        <w:t>密封胶施工前</w:t>
      </w:r>
      <w:r w:rsidRPr="00092A11">
        <w:rPr>
          <w:rFonts w:ascii="Times" w:hAnsi="Times" w:hint="eastAsia"/>
        </w:rPr>
        <w:t>，施工单位</w:t>
      </w:r>
      <w:r w:rsidRPr="00092A11">
        <w:rPr>
          <w:rFonts w:ascii="Times" w:hAnsi="Times"/>
        </w:rPr>
        <w:t>应编制专项施工方案</w:t>
      </w:r>
      <w:r w:rsidRPr="00092A11">
        <w:rPr>
          <w:rFonts w:ascii="Times" w:hAnsi="Times" w:hint="eastAsia"/>
        </w:rPr>
        <w:t>，密封胶供货商应</w:t>
      </w:r>
      <w:r w:rsidRPr="00092A11">
        <w:rPr>
          <w:rFonts w:ascii="Times" w:hAnsi="Times"/>
        </w:rPr>
        <w:t>进行施工技术交底</w:t>
      </w:r>
      <w:r w:rsidR="007152E1" w:rsidRPr="00092A11">
        <w:rPr>
          <w:rFonts w:ascii="Times" w:hAnsi="Times" w:hint="eastAsia"/>
        </w:rPr>
        <w:t>，并模拟施胶工艺，按照</w:t>
      </w:r>
      <w:r w:rsidR="007152E1" w:rsidRPr="00092A11">
        <w:rPr>
          <w:rFonts w:ascii="Times" w:hAnsi="Times" w:hint="eastAsia"/>
        </w:rPr>
        <w:t>6.2.3</w:t>
      </w:r>
      <w:r w:rsidR="007152E1" w:rsidRPr="00092A11">
        <w:rPr>
          <w:rFonts w:ascii="Times" w:hAnsi="Times" w:hint="eastAsia"/>
        </w:rPr>
        <w:t>的方法验证工艺的有效性</w:t>
      </w:r>
      <w:r w:rsidRPr="00092A11">
        <w:rPr>
          <w:rFonts w:ascii="Times" w:hAnsi="Times" w:hint="eastAsia"/>
        </w:rPr>
        <w:t>。</w:t>
      </w:r>
    </w:p>
    <w:p w14:paraId="205AB3F8" w14:textId="77777777" w:rsidR="00E34022" w:rsidRPr="00092A11" w:rsidRDefault="00E34022" w:rsidP="004278C3">
      <w:pPr>
        <w:pStyle w:val="30"/>
        <w:numPr>
          <w:ilvl w:val="2"/>
          <w:numId w:val="25"/>
        </w:numPr>
        <w:rPr>
          <w:rFonts w:ascii="Times" w:hAnsi="Times"/>
        </w:rPr>
      </w:pPr>
      <w:r w:rsidRPr="00092A11">
        <w:rPr>
          <w:rFonts w:ascii="Times" w:hAnsi="Times"/>
        </w:rPr>
        <w:t>密封胶</w:t>
      </w:r>
      <w:r w:rsidRPr="00092A11">
        <w:rPr>
          <w:rFonts w:ascii="Times" w:hAnsi="Times" w:hint="eastAsia"/>
        </w:rPr>
        <w:t>施工</w:t>
      </w:r>
      <w:r w:rsidRPr="00092A11">
        <w:rPr>
          <w:rFonts w:ascii="Times" w:hAnsi="Times"/>
        </w:rPr>
        <w:t>作业人员应</w:t>
      </w:r>
      <w:r w:rsidRPr="00092A11">
        <w:rPr>
          <w:rFonts w:ascii="Times" w:hAnsi="Times" w:hint="eastAsia"/>
        </w:rPr>
        <w:t>经过相关培训且合格后方可</w:t>
      </w:r>
      <w:r w:rsidRPr="00092A11">
        <w:rPr>
          <w:rFonts w:ascii="Times" w:hAnsi="Times"/>
        </w:rPr>
        <w:t>上岗</w:t>
      </w:r>
      <w:r w:rsidRPr="00092A11">
        <w:rPr>
          <w:rFonts w:ascii="Times" w:hAnsi="Times" w:hint="eastAsia"/>
        </w:rPr>
        <w:t>；密封胶施工作业人员应严格按照设计要求进行施工作业，不得擅自更改设计及要求。如在施工作业过程中遇到质量或操作技术方面问题，应立即停止施工并咨询密封胶供货商或厂家直至问题解决方可继续施工。</w:t>
      </w:r>
    </w:p>
    <w:p w14:paraId="52B6F92D" w14:textId="77777777" w:rsidR="00E34022" w:rsidRPr="00092A11" w:rsidRDefault="00E34022" w:rsidP="004278C3">
      <w:pPr>
        <w:pStyle w:val="30"/>
        <w:numPr>
          <w:ilvl w:val="2"/>
          <w:numId w:val="25"/>
        </w:numPr>
        <w:rPr>
          <w:rFonts w:ascii="Times" w:hAnsi="Times"/>
        </w:rPr>
      </w:pPr>
      <w:r w:rsidRPr="00092A11">
        <w:rPr>
          <w:rFonts w:ascii="Times" w:hAnsi="Times" w:hint="eastAsia"/>
        </w:rPr>
        <w:t>密封胶施工应有完整的施工过程记录，包括施工时间、温度、湿度、产品牌号、生产日期及批号、是否使用底涂、施工人员信息等，密封胶施工记录见附录</w:t>
      </w:r>
      <w:r w:rsidR="00D63C3A" w:rsidRPr="00092A11">
        <w:rPr>
          <w:rFonts w:ascii="Times" w:hAnsi="Times" w:hint="eastAsia"/>
        </w:rPr>
        <w:t>E</w:t>
      </w:r>
      <w:r w:rsidRPr="00092A11">
        <w:rPr>
          <w:rFonts w:ascii="Times" w:hAnsi="Times" w:hint="eastAsia"/>
        </w:rPr>
        <w:t>。</w:t>
      </w:r>
    </w:p>
    <w:p w14:paraId="50820325" w14:textId="77777777" w:rsidR="00E34022" w:rsidRPr="00092A11" w:rsidRDefault="00E34022" w:rsidP="004278C3">
      <w:pPr>
        <w:pStyle w:val="30"/>
        <w:numPr>
          <w:ilvl w:val="2"/>
          <w:numId w:val="25"/>
        </w:numPr>
        <w:rPr>
          <w:rFonts w:ascii="Times" w:hAnsi="Times"/>
        </w:rPr>
      </w:pPr>
      <w:r w:rsidRPr="00092A11">
        <w:rPr>
          <w:rFonts w:ascii="Times" w:hAnsi="Times" w:hint="eastAsia"/>
        </w:rPr>
        <w:t>进场的预制构件应注意保护其侧壁、接缝处的防水构造，吊装施工前应对这些部位进行抽查复验。</w:t>
      </w:r>
    </w:p>
    <w:p w14:paraId="26BF8D71" w14:textId="525E089A" w:rsidR="00E34022" w:rsidRPr="00092A11" w:rsidRDefault="00E34022" w:rsidP="004278C3">
      <w:pPr>
        <w:pStyle w:val="30"/>
        <w:numPr>
          <w:ilvl w:val="2"/>
          <w:numId w:val="25"/>
        </w:numPr>
        <w:rPr>
          <w:rFonts w:ascii="Times" w:hAnsi="Times"/>
        </w:rPr>
      </w:pPr>
      <w:r w:rsidRPr="00092A11">
        <w:rPr>
          <w:rFonts w:ascii="Times" w:hAnsi="Times" w:hint="eastAsia"/>
        </w:rPr>
        <w:t>密封胶应在温度为</w:t>
      </w:r>
      <w:r w:rsidRPr="00092A11">
        <w:rPr>
          <w:rFonts w:ascii="Times" w:hAnsi="Times" w:hint="eastAsia"/>
        </w:rPr>
        <w:t>5</w:t>
      </w:r>
      <w:r w:rsidRPr="00092A11">
        <w:rPr>
          <w:rFonts w:ascii="Times" w:hAnsi="Times" w:hint="eastAsia"/>
        </w:rPr>
        <w:t>℃～</w:t>
      </w:r>
      <w:r w:rsidRPr="00092A11">
        <w:rPr>
          <w:rFonts w:ascii="Times" w:hAnsi="Times" w:hint="eastAsia"/>
        </w:rPr>
        <w:t>35</w:t>
      </w:r>
      <w:r w:rsidRPr="00092A11">
        <w:rPr>
          <w:rFonts w:ascii="Times" w:hAnsi="Times" w:hint="eastAsia"/>
        </w:rPr>
        <w:t>℃的环境下施工，严禁在雨天、雪天或者强风等恶劣天气施工，施工时应采取安全防护措施。</w:t>
      </w:r>
    </w:p>
    <w:p w14:paraId="1DA1EA37" w14:textId="77777777" w:rsidR="00E34022" w:rsidRPr="00092A11" w:rsidRDefault="00E34022" w:rsidP="004278C3">
      <w:pPr>
        <w:pStyle w:val="30"/>
        <w:numPr>
          <w:ilvl w:val="2"/>
          <w:numId w:val="25"/>
        </w:numPr>
        <w:rPr>
          <w:rFonts w:ascii="Times" w:hAnsi="Times"/>
        </w:rPr>
      </w:pPr>
      <w:r w:rsidRPr="00092A11">
        <w:rPr>
          <w:rFonts w:ascii="Times" w:hAnsi="Times" w:hint="eastAsia"/>
        </w:rPr>
        <w:t>密封胶施工时，应于每道工序完成检查合格后再进行下道工序的施工。</w:t>
      </w:r>
    </w:p>
    <w:p w14:paraId="67A3025D" w14:textId="54A7C640" w:rsidR="00E34022" w:rsidRPr="00092A11" w:rsidRDefault="00E34022" w:rsidP="004278C3">
      <w:pPr>
        <w:pStyle w:val="20"/>
        <w:keepNext w:val="0"/>
        <w:keepLines w:val="0"/>
        <w:numPr>
          <w:ilvl w:val="1"/>
          <w:numId w:val="25"/>
        </w:numPr>
        <w:rPr>
          <w:rFonts w:ascii="Times" w:hAnsi="Times"/>
          <w:b/>
        </w:rPr>
      </w:pPr>
      <w:bookmarkStart w:id="67" w:name="_Toc509151605"/>
      <w:bookmarkStart w:id="68" w:name="_Toc483988518"/>
      <w:bookmarkStart w:id="69" w:name="_Toc534634488"/>
      <w:bookmarkEnd w:id="67"/>
      <w:r w:rsidRPr="00092A11">
        <w:rPr>
          <w:rFonts w:ascii="Times" w:hAnsi="Times" w:hint="eastAsia"/>
          <w:b/>
        </w:rPr>
        <w:t>施工</w:t>
      </w:r>
      <w:bookmarkEnd w:id="68"/>
      <w:r w:rsidRPr="00092A11">
        <w:rPr>
          <w:rFonts w:ascii="Times" w:hAnsi="Times" w:hint="eastAsia"/>
          <w:b/>
        </w:rPr>
        <w:t>工艺</w:t>
      </w:r>
      <w:bookmarkEnd w:id="69"/>
    </w:p>
    <w:p w14:paraId="739EA770" w14:textId="35C3A14A" w:rsidR="00E34022" w:rsidRPr="00092A11" w:rsidRDefault="00E34022" w:rsidP="004278C3">
      <w:pPr>
        <w:pStyle w:val="30"/>
        <w:numPr>
          <w:ilvl w:val="2"/>
          <w:numId w:val="25"/>
        </w:numPr>
        <w:rPr>
          <w:rFonts w:ascii="Times" w:eastAsia="宋体" w:hAnsi="Times" w:cs="Times New Roman"/>
        </w:rPr>
      </w:pPr>
      <w:r w:rsidRPr="00092A11">
        <w:rPr>
          <w:rFonts w:ascii="Times" w:eastAsia="宋体" w:hAnsi="Times" w:cs="Times New Roman" w:hint="eastAsia"/>
        </w:rPr>
        <w:t>密封胶施工工艺流程如图</w:t>
      </w:r>
      <w:r w:rsidRPr="00092A11">
        <w:rPr>
          <w:rFonts w:ascii="Times" w:eastAsia="宋体" w:hAnsi="Times" w:cs="Times New Roman" w:hint="eastAsia"/>
        </w:rPr>
        <w:t>5.2.1</w:t>
      </w:r>
      <w:r w:rsidRPr="00092A11">
        <w:rPr>
          <w:rFonts w:ascii="Times" w:eastAsia="宋体" w:hAnsi="Times" w:cs="Times New Roman" w:hint="eastAsia"/>
        </w:rPr>
        <w:t>所示</w:t>
      </w:r>
      <w:r w:rsidR="002211FB" w:rsidRPr="00092A11">
        <w:rPr>
          <w:rFonts w:ascii="Times" w:eastAsia="宋体" w:hAnsi="Times" w:cs="Times New Roman" w:hint="eastAsia"/>
        </w:rPr>
        <w:t>：</w:t>
      </w:r>
    </w:p>
    <w:p w14:paraId="288A64FB" w14:textId="5F0EBFC7" w:rsidR="00E34022" w:rsidRPr="00092A11" w:rsidRDefault="00D30E6F" w:rsidP="00E34022">
      <w:pPr>
        <w:jc w:val="center"/>
        <w:rPr>
          <w:rFonts w:ascii="Times" w:hAnsi="Times"/>
        </w:rPr>
      </w:pPr>
      <w:r w:rsidRPr="00092A11">
        <w:rPr>
          <w:rFonts w:ascii="Times" w:hAnsi="Times"/>
          <w:noProof/>
        </w:rPr>
        <w:drawing>
          <wp:inline distT="0" distB="0" distL="0" distR="0" wp14:anchorId="5ADC1997" wp14:editId="2A11B83C">
            <wp:extent cx="3966210" cy="2916868"/>
            <wp:effectExtent l="0" t="0" r="0" b="0"/>
            <wp:docPr id="39" name="图片 39" descr="C:\Users\lenovo\AppData\Local\Temp\15464838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Users\lenovo\AppData\Local\Temp\1546483844(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7647" cy="2917925"/>
                    </a:xfrm>
                    <a:prstGeom prst="rect">
                      <a:avLst/>
                    </a:prstGeom>
                    <a:noFill/>
                    <a:ln>
                      <a:noFill/>
                    </a:ln>
                  </pic:spPr>
                </pic:pic>
              </a:graphicData>
            </a:graphic>
          </wp:inline>
        </w:drawing>
      </w:r>
    </w:p>
    <w:p w14:paraId="6050BD3C" w14:textId="1DC87D1A" w:rsidR="00E34022" w:rsidRPr="00092A11" w:rsidRDefault="00E34022" w:rsidP="00E34022">
      <w:pPr>
        <w:pStyle w:val="a3"/>
        <w:ind w:firstLine="422"/>
        <w:rPr>
          <w:rFonts w:ascii="Times" w:hAnsi="Times"/>
        </w:rPr>
      </w:pPr>
      <w:bookmarkStart w:id="70" w:name="_Ref476411075"/>
      <w:r w:rsidRPr="00092A11">
        <w:rPr>
          <w:rFonts w:ascii="Times" w:hAnsi="Times" w:hint="eastAsia"/>
        </w:rPr>
        <w:t>图</w:t>
      </w:r>
      <w:r w:rsidR="00401ADC" w:rsidRPr="00092A11">
        <w:rPr>
          <w:rFonts w:ascii="Times" w:hAnsi="Times"/>
        </w:rPr>
        <w:fldChar w:fldCharType="begin"/>
      </w:r>
      <w:r w:rsidRPr="00092A11">
        <w:rPr>
          <w:rFonts w:ascii="Times" w:hAnsi="Times"/>
        </w:rPr>
        <w:instrText>STYLEREF 3 \s</w:instrText>
      </w:r>
      <w:r w:rsidR="00401ADC" w:rsidRPr="00092A11">
        <w:rPr>
          <w:rFonts w:ascii="Times" w:hAnsi="Times"/>
        </w:rPr>
        <w:fldChar w:fldCharType="separate"/>
      </w:r>
      <w:r w:rsidR="004D44AE">
        <w:rPr>
          <w:rFonts w:ascii="Times" w:hAnsi="Times"/>
          <w:noProof/>
        </w:rPr>
        <w:t>5.2.1</w:t>
      </w:r>
      <w:r w:rsidR="00401ADC" w:rsidRPr="00092A11">
        <w:rPr>
          <w:rFonts w:ascii="Times" w:hAnsi="Times"/>
          <w:noProof/>
        </w:rPr>
        <w:fldChar w:fldCharType="end"/>
      </w:r>
      <w:bookmarkEnd w:id="70"/>
      <w:r w:rsidRPr="00092A11">
        <w:rPr>
          <w:rFonts w:ascii="Times" w:hAnsi="Times" w:hint="eastAsia"/>
        </w:rPr>
        <w:t>密封胶施工流程图</w:t>
      </w:r>
    </w:p>
    <w:p w14:paraId="14788EA7" w14:textId="77777777" w:rsidR="00E34022" w:rsidRPr="00092A11" w:rsidRDefault="00E34022" w:rsidP="004278C3">
      <w:pPr>
        <w:pStyle w:val="30"/>
        <w:numPr>
          <w:ilvl w:val="2"/>
          <w:numId w:val="25"/>
        </w:numPr>
        <w:rPr>
          <w:rFonts w:ascii="Times" w:eastAsia="宋体" w:hAnsi="Times" w:cs="Times New Roman"/>
        </w:rPr>
      </w:pPr>
      <w:r w:rsidRPr="00092A11">
        <w:rPr>
          <w:rFonts w:ascii="Times" w:eastAsia="宋体" w:hAnsi="Times" w:cs="Times New Roman" w:hint="eastAsia"/>
        </w:rPr>
        <w:lastRenderedPageBreak/>
        <w:t>清理接缝前，接缝状态应符合下列规定：</w:t>
      </w:r>
    </w:p>
    <w:p w14:paraId="700546B3" w14:textId="77777777" w:rsidR="00E34022" w:rsidRPr="00092A11" w:rsidRDefault="00E34022" w:rsidP="004278C3">
      <w:pPr>
        <w:pStyle w:val="ac"/>
        <w:numPr>
          <w:ilvl w:val="0"/>
          <w:numId w:val="3"/>
        </w:numPr>
        <w:rPr>
          <w:rFonts w:ascii="Times" w:hAnsi="Times"/>
        </w:rPr>
      </w:pPr>
      <w:r w:rsidRPr="00092A11">
        <w:rPr>
          <w:rFonts w:ascii="Times" w:hAnsi="Times" w:hint="eastAsia"/>
        </w:rPr>
        <w:t>接缝两侧基材处于同一平面内，平面偏差≤</w:t>
      </w:r>
      <w:r w:rsidRPr="00092A11">
        <w:rPr>
          <w:rFonts w:ascii="Times" w:hAnsi="Times" w:hint="eastAsia"/>
        </w:rPr>
        <w:t>2mm</w:t>
      </w:r>
      <w:r w:rsidRPr="00092A11">
        <w:rPr>
          <w:rFonts w:ascii="Times" w:hAnsi="Times" w:hint="eastAsia"/>
        </w:rPr>
        <w:t>；</w:t>
      </w:r>
    </w:p>
    <w:p w14:paraId="15763D69" w14:textId="77777777" w:rsidR="00E34022" w:rsidRPr="00092A11" w:rsidRDefault="00E34022" w:rsidP="004278C3">
      <w:pPr>
        <w:pStyle w:val="ac"/>
        <w:numPr>
          <w:ilvl w:val="0"/>
          <w:numId w:val="3"/>
        </w:numPr>
        <w:rPr>
          <w:rFonts w:ascii="Times" w:hAnsi="Times"/>
        </w:rPr>
      </w:pPr>
      <w:r w:rsidRPr="00092A11">
        <w:rPr>
          <w:rFonts w:ascii="Times" w:hAnsi="Times" w:hint="eastAsia"/>
        </w:rPr>
        <w:t>接缝两侧基材无碰撞缺损，若有缺损应进行修补；</w:t>
      </w:r>
    </w:p>
    <w:p w14:paraId="741EACB3" w14:textId="77777777" w:rsidR="00E34022" w:rsidRPr="00092A11" w:rsidRDefault="00E34022" w:rsidP="004278C3">
      <w:pPr>
        <w:pStyle w:val="ac"/>
        <w:numPr>
          <w:ilvl w:val="0"/>
          <w:numId w:val="3"/>
        </w:numPr>
        <w:rPr>
          <w:rFonts w:ascii="Times" w:hAnsi="Times"/>
        </w:rPr>
      </w:pPr>
      <w:r w:rsidRPr="00092A11">
        <w:rPr>
          <w:rFonts w:ascii="Times" w:hAnsi="Times" w:hint="eastAsia"/>
        </w:rPr>
        <w:t>接缝宽度及深度应符合本标准规定及设计要求。</w:t>
      </w:r>
    </w:p>
    <w:p w14:paraId="57D43AC6" w14:textId="44854C67" w:rsidR="00E34022" w:rsidRPr="00092A11" w:rsidRDefault="00320632" w:rsidP="004278C3">
      <w:pPr>
        <w:pStyle w:val="30"/>
        <w:numPr>
          <w:ilvl w:val="2"/>
          <w:numId w:val="25"/>
        </w:numPr>
        <w:rPr>
          <w:rFonts w:ascii="Times" w:hAnsi="Times"/>
        </w:rPr>
      </w:pPr>
      <w:r w:rsidRPr="00092A11">
        <w:rPr>
          <w:rFonts w:ascii="Times" w:hAnsi="Times" w:hint="eastAsia"/>
        </w:rPr>
        <w:t>接缝状态</w:t>
      </w:r>
      <w:r w:rsidR="00E34022" w:rsidRPr="00092A11">
        <w:rPr>
          <w:rFonts w:ascii="Times" w:hAnsi="Times" w:hint="eastAsia"/>
        </w:rPr>
        <w:t>未满足</w:t>
      </w:r>
      <w:r w:rsidR="00E34022" w:rsidRPr="00092A11">
        <w:rPr>
          <w:rFonts w:ascii="Times" w:hAnsi="Times" w:hint="eastAsia"/>
        </w:rPr>
        <w:t>5.2.2</w:t>
      </w:r>
      <w:r w:rsidR="00E34022" w:rsidRPr="00092A11">
        <w:rPr>
          <w:rFonts w:ascii="Times" w:hAnsi="Times" w:hint="eastAsia"/>
        </w:rPr>
        <w:t>条规定时，应对接缝进行修补及清理：</w:t>
      </w:r>
    </w:p>
    <w:p w14:paraId="03DF9F91" w14:textId="6DC43815" w:rsidR="00E34022" w:rsidRPr="00092A11" w:rsidRDefault="00E34022" w:rsidP="004278C3">
      <w:pPr>
        <w:pStyle w:val="ac"/>
        <w:numPr>
          <w:ilvl w:val="0"/>
          <w:numId w:val="8"/>
        </w:numPr>
        <w:ind w:left="0" w:firstLine="420"/>
        <w:rPr>
          <w:rFonts w:ascii="Times" w:hAnsi="Times"/>
        </w:rPr>
      </w:pPr>
      <w:r w:rsidRPr="00092A11">
        <w:rPr>
          <w:rFonts w:ascii="Times" w:hAnsi="Times" w:hint="eastAsia"/>
        </w:rPr>
        <w:t>对于接缝处存在的气泡及边角破损等一般质量缺陷</w:t>
      </w:r>
      <w:r w:rsidR="00CA7361" w:rsidRPr="00092A11">
        <w:rPr>
          <w:rFonts w:ascii="Times" w:hAnsi="Times" w:hint="eastAsia"/>
        </w:rPr>
        <w:t>，</w:t>
      </w:r>
      <w:r w:rsidRPr="00092A11">
        <w:rPr>
          <w:rFonts w:ascii="Times" w:hAnsi="Times" w:hint="eastAsia"/>
        </w:rPr>
        <w:t>应采用修补剂进行修复和保湿养护，修补处应与基材粘结牢固并达到强度后，方可进行下道工序作业。</w:t>
      </w:r>
    </w:p>
    <w:p w14:paraId="34F924CA" w14:textId="1DADD15E" w:rsidR="00E34022" w:rsidRPr="00092A11" w:rsidRDefault="00E34022" w:rsidP="004278C3">
      <w:pPr>
        <w:pStyle w:val="ac"/>
        <w:numPr>
          <w:ilvl w:val="0"/>
          <w:numId w:val="8"/>
        </w:numPr>
        <w:ind w:left="0" w:firstLine="420"/>
        <w:rPr>
          <w:rFonts w:ascii="Times" w:hAnsi="Times"/>
        </w:rPr>
      </w:pPr>
      <w:r w:rsidRPr="00092A11">
        <w:rPr>
          <w:rFonts w:ascii="Times" w:hAnsi="Times" w:hint="eastAsia"/>
        </w:rPr>
        <w:t>对于接缝处边角破损尺寸较大的严重质量缺陷</w:t>
      </w:r>
      <w:r w:rsidR="00CA7361" w:rsidRPr="00092A11">
        <w:rPr>
          <w:rFonts w:ascii="Times" w:hAnsi="Times" w:hint="eastAsia"/>
        </w:rPr>
        <w:t>，</w:t>
      </w:r>
      <w:r w:rsidRPr="00092A11">
        <w:rPr>
          <w:rFonts w:ascii="Times" w:hAnsi="Times" w:hint="eastAsia"/>
        </w:rPr>
        <w:t>应制订专项修补方案，经监理确认后进行实施，修补部位应重新检查并作好记录。</w:t>
      </w:r>
    </w:p>
    <w:p w14:paraId="55052C2D" w14:textId="77777777" w:rsidR="00E34022" w:rsidRPr="00092A11" w:rsidRDefault="00E34022" w:rsidP="004278C3">
      <w:pPr>
        <w:pStyle w:val="ac"/>
        <w:numPr>
          <w:ilvl w:val="0"/>
          <w:numId w:val="8"/>
        </w:numPr>
        <w:ind w:left="0" w:firstLine="420"/>
        <w:rPr>
          <w:rFonts w:ascii="Times" w:hAnsi="Times"/>
        </w:rPr>
      </w:pPr>
      <w:r w:rsidRPr="00092A11">
        <w:rPr>
          <w:rFonts w:ascii="Times" w:hAnsi="Times" w:hint="eastAsia"/>
        </w:rPr>
        <w:t>清理后的基材表面应洁净、干燥、密实、质地均一且接缝内部上下贯通、无水泥渣块阻隔。</w:t>
      </w:r>
    </w:p>
    <w:p w14:paraId="427CAF89" w14:textId="77777777" w:rsidR="00E34022" w:rsidRPr="00092A11" w:rsidRDefault="00E34022" w:rsidP="004278C3">
      <w:pPr>
        <w:pStyle w:val="30"/>
        <w:numPr>
          <w:ilvl w:val="2"/>
          <w:numId w:val="25"/>
        </w:numPr>
        <w:rPr>
          <w:rFonts w:ascii="Times" w:hAnsi="Times"/>
        </w:rPr>
      </w:pPr>
      <w:r w:rsidRPr="00092A11">
        <w:rPr>
          <w:rFonts w:ascii="Times" w:hAnsi="Times" w:hint="eastAsia"/>
        </w:rPr>
        <w:t>当接缝深度过深时，应填装背衬材料调整接缝深度满足设计要求，背衬材料的填装应符合下列规定：</w:t>
      </w:r>
    </w:p>
    <w:p w14:paraId="4466F7E8" w14:textId="77777777" w:rsidR="00E34022" w:rsidRPr="00092A11" w:rsidRDefault="00E34022" w:rsidP="004278C3">
      <w:pPr>
        <w:pStyle w:val="ac"/>
        <w:numPr>
          <w:ilvl w:val="0"/>
          <w:numId w:val="15"/>
        </w:numPr>
        <w:ind w:left="0" w:firstLine="420"/>
        <w:rPr>
          <w:rFonts w:ascii="Times" w:hAnsi="Times"/>
        </w:rPr>
      </w:pPr>
      <w:r w:rsidRPr="00092A11">
        <w:rPr>
          <w:rFonts w:ascii="Times" w:hAnsi="Times" w:hint="eastAsia"/>
        </w:rPr>
        <w:t>背衬材料宽度宜为缝宽的</w:t>
      </w:r>
      <w:r w:rsidRPr="00092A11">
        <w:rPr>
          <w:rFonts w:ascii="Times" w:hAnsi="Times" w:hint="eastAsia"/>
        </w:rPr>
        <w:t>1.3</w:t>
      </w:r>
      <w:r w:rsidRPr="00092A11">
        <w:rPr>
          <w:rFonts w:ascii="Times" w:hAnsi="Times" w:cs="Times New Roman"/>
        </w:rPr>
        <w:t>~</w:t>
      </w:r>
      <w:r w:rsidRPr="00092A11">
        <w:rPr>
          <w:rFonts w:ascii="Times" w:hAnsi="Times" w:hint="eastAsia"/>
        </w:rPr>
        <w:t>1.5</w:t>
      </w:r>
      <w:r w:rsidRPr="00092A11">
        <w:rPr>
          <w:rFonts w:ascii="Times" w:hAnsi="Times" w:hint="eastAsia"/>
        </w:rPr>
        <w:t>倍，背衬材料填装后应</w:t>
      </w:r>
      <w:r w:rsidRPr="00092A11">
        <w:rPr>
          <w:rFonts w:ascii="Times" w:hAnsi="Times"/>
        </w:rPr>
        <w:t>与接缝两侧</w:t>
      </w:r>
      <w:r w:rsidRPr="00092A11">
        <w:rPr>
          <w:rFonts w:ascii="Times" w:hAnsi="Times" w:hint="eastAsia"/>
        </w:rPr>
        <w:t>基材</w:t>
      </w:r>
      <w:r w:rsidRPr="00092A11">
        <w:rPr>
          <w:rFonts w:ascii="Times" w:hAnsi="Times"/>
        </w:rPr>
        <w:t>紧密无空隙</w:t>
      </w:r>
      <w:r w:rsidRPr="00092A11">
        <w:rPr>
          <w:rFonts w:ascii="Times" w:hAnsi="Times" w:hint="eastAsia"/>
        </w:rPr>
        <w:t>；</w:t>
      </w:r>
    </w:p>
    <w:p w14:paraId="3D4150A7" w14:textId="77777777" w:rsidR="00E34022" w:rsidRPr="00092A11" w:rsidRDefault="00E34022" w:rsidP="004278C3">
      <w:pPr>
        <w:pStyle w:val="ac"/>
        <w:numPr>
          <w:ilvl w:val="0"/>
          <w:numId w:val="15"/>
        </w:numPr>
        <w:ind w:left="0" w:firstLine="420"/>
        <w:rPr>
          <w:rFonts w:ascii="Times" w:hAnsi="Times"/>
        </w:rPr>
      </w:pPr>
      <w:r w:rsidRPr="00092A11">
        <w:rPr>
          <w:rFonts w:ascii="Times" w:hAnsi="Times" w:hint="eastAsia"/>
        </w:rPr>
        <w:t>背衬材料应均匀填装在接缝中，并应连续铺设。</w:t>
      </w:r>
    </w:p>
    <w:p w14:paraId="0DBFFA8D" w14:textId="77777777" w:rsidR="00E34022" w:rsidRPr="00092A11" w:rsidRDefault="00E34022" w:rsidP="004278C3">
      <w:pPr>
        <w:pStyle w:val="30"/>
        <w:numPr>
          <w:ilvl w:val="2"/>
          <w:numId w:val="25"/>
        </w:numPr>
        <w:rPr>
          <w:rFonts w:ascii="Times" w:hAnsi="Times"/>
        </w:rPr>
      </w:pPr>
      <w:r w:rsidRPr="00092A11">
        <w:rPr>
          <w:rFonts w:ascii="Times" w:hAnsi="Times" w:hint="eastAsia"/>
        </w:rPr>
        <w:t>当接缝深度与密封胶的设计深度接近，不能填充背衬材料时，需在变形缝底面设置防粘材料，防粘材料应确保与接缝底面粘结牢固，非变形缝可不设防粘材料。</w:t>
      </w:r>
    </w:p>
    <w:p w14:paraId="18FBAB92" w14:textId="77777777" w:rsidR="00E34022" w:rsidRPr="00092A11" w:rsidRDefault="00E34022" w:rsidP="004278C3">
      <w:pPr>
        <w:pStyle w:val="30"/>
        <w:numPr>
          <w:ilvl w:val="2"/>
          <w:numId w:val="25"/>
        </w:numPr>
        <w:rPr>
          <w:rFonts w:ascii="Times" w:hAnsi="Times"/>
        </w:rPr>
      </w:pPr>
      <w:r w:rsidRPr="00092A11">
        <w:rPr>
          <w:rFonts w:ascii="Times" w:hAnsi="Times"/>
        </w:rPr>
        <w:t>在接缝两侧</w:t>
      </w:r>
      <w:r w:rsidRPr="00092A11">
        <w:rPr>
          <w:rFonts w:ascii="Times" w:hAnsi="Times" w:hint="eastAsia"/>
        </w:rPr>
        <w:t>基材外</w:t>
      </w:r>
      <w:r w:rsidRPr="00092A11">
        <w:rPr>
          <w:rFonts w:ascii="Times" w:hAnsi="Times"/>
        </w:rPr>
        <w:t>表面</w:t>
      </w:r>
      <w:r w:rsidRPr="00092A11">
        <w:rPr>
          <w:rFonts w:ascii="Times" w:hAnsi="Times" w:hint="eastAsia"/>
        </w:rPr>
        <w:t>粘贴防污带应符合下列要求：</w:t>
      </w:r>
    </w:p>
    <w:p w14:paraId="09F1CA4C" w14:textId="77777777" w:rsidR="00E34022" w:rsidRPr="00092A11" w:rsidRDefault="00E34022" w:rsidP="004278C3">
      <w:pPr>
        <w:pStyle w:val="ac"/>
        <w:numPr>
          <w:ilvl w:val="0"/>
          <w:numId w:val="16"/>
        </w:numPr>
        <w:rPr>
          <w:rFonts w:ascii="Times" w:hAnsi="Times"/>
        </w:rPr>
      </w:pPr>
      <w:r w:rsidRPr="00092A11">
        <w:rPr>
          <w:rFonts w:ascii="Times" w:hAnsi="Times" w:hint="eastAsia"/>
        </w:rPr>
        <w:t>应确保防污带粘贴牢固、平整、顺直。</w:t>
      </w:r>
    </w:p>
    <w:p w14:paraId="1BEA7950" w14:textId="77777777" w:rsidR="00E34022" w:rsidRPr="00092A11" w:rsidRDefault="00E34022" w:rsidP="004278C3">
      <w:pPr>
        <w:pStyle w:val="ac"/>
        <w:numPr>
          <w:ilvl w:val="0"/>
          <w:numId w:val="16"/>
        </w:numPr>
        <w:rPr>
          <w:rFonts w:ascii="Times" w:hAnsi="Times"/>
        </w:rPr>
      </w:pPr>
      <w:r w:rsidRPr="00092A11">
        <w:rPr>
          <w:rFonts w:ascii="Times" w:hAnsi="Times" w:hint="eastAsia"/>
        </w:rPr>
        <w:t>防污带的粘贴应在于施胶作业当天进行。</w:t>
      </w:r>
    </w:p>
    <w:p w14:paraId="0D3CB248" w14:textId="0DB3CECF" w:rsidR="00E34022" w:rsidRPr="00092A11" w:rsidRDefault="00E34022" w:rsidP="004278C3">
      <w:pPr>
        <w:pStyle w:val="30"/>
        <w:numPr>
          <w:ilvl w:val="2"/>
          <w:numId w:val="25"/>
        </w:numPr>
        <w:rPr>
          <w:rFonts w:ascii="Times" w:hAnsi="Times"/>
        </w:rPr>
      </w:pPr>
      <w:r w:rsidRPr="00092A11">
        <w:rPr>
          <w:rFonts w:ascii="Times" w:hAnsi="Times" w:hint="eastAsia"/>
        </w:rPr>
        <w:t>底涂的涂刷应符合下列规定：</w:t>
      </w:r>
    </w:p>
    <w:p w14:paraId="6C901AD1" w14:textId="77777777" w:rsidR="00E34022" w:rsidRPr="00092A11" w:rsidRDefault="00E34022" w:rsidP="004278C3">
      <w:pPr>
        <w:pStyle w:val="ac"/>
        <w:numPr>
          <w:ilvl w:val="0"/>
          <w:numId w:val="17"/>
        </w:numPr>
        <w:ind w:left="0" w:firstLine="420"/>
        <w:rPr>
          <w:rFonts w:ascii="Times" w:hAnsi="Times"/>
        </w:rPr>
      </w:pPr>
      <w:r w:rsidRPr="00092A11">
        <w:rPr>
          <w:rFonts w:ascii="Times" w:hAnsi="Times" w:hint="eastAsia"/>
        </w:rPr>
        <w:t>涂刷底涂应薄而且均匀，不得少涂、漏涂、多涂；</w:t>
      </w:r>
    </w:p>
    <w:p w14:paraId="6F61B9A3" w14:textId="2A074054" w:rsidR="00E34022" w:rsidRPr="00092A11" w:rsidRDefault="00E34022" w:rsidP="004278C3">
      <w:pPr>
        <w:pStyle w:val="ac"/>
        <w:numPr>
          <w:ilvl w:val="0"/>
          <w:numId w:val="17"/>
        </w:numPr>
        <w:ind w:left="0" w:firstLine="420"/>
        <w:rPr>
          <w:rFonts w:ascii="Times" w:hAnsi="Times"/>
        </w:rPr>
      </w:pPr>
      <w:r w:rsidRPr="00092A11">
        <w:rPr>
          <w:rFonts w:ascii="Times" w:hAnsi="Times" w:hint="eastAsia"/>
        </w:rPr>
        <w:t>底涂施工应在施胶之前</w:t>
      </w:r>
      <w:r w:rsidRPr="00092A11">
        <w:rPr>
          <w:rFonts w:ascii="Times" w:hAnsi="Times" w:hint="eastAsia"/>
        </w:rPr>
        <w:t>15</w:t>
      </w:r>
      <w:r w:rsidR="0036572B" w:rsidRPr="00092A11">
        <w:rPr>
          <w:rFonts w:ascii="Times" w:hAnsi="Times" w:hint="eastAsia"/>
        </w:rPr>
        <w:t>min</w:t>
      </w:r>
      <w:r w:rsidRPr="00092A11">
        <w:rPr>
          <w:rFonts w:ascii="Times" w:hAnsi="Times" w:cs="Times New Roman"/>
        </w:rPr>
        <w:t>~</w:t>
      </w:r>
      <w:r w:rsidRPr="00092A11">
        <w:rPr>
          <w:rFonts w:ascii="Times" w:hAnsi="Times" w:hint="eastAsia"/>
        </w:rPr>
        <w:t>30min</w:t>
      </w:r>
      <w:r w:rsidRPr="00092A11">
        <w:rPr>
          <w:rFonts w:ascii="Times" w:hAnsi="Times" w:hint="eastAsia"/>
        </w:rPr>
        <w:t>内进行，若底涂施工完成后未能于同一天及时施胶，再次施胶之前应重新涂刷底涂。</w:t>
      </w:r>
    </w:p>
    <w:p w14:paraId="131B89D8" w14:textId="77777777" w:rsidR="00E34022" w:rsidRPr="00092A11" w:rsidRDefault="00E34022" w:rsidP="004278C3">
      <w:pPr>
        <w:pStyle w:val="30"/>
        <w:numPr>
          <w:ilvl w:val="2"/>
          <w:numId w:val="25"/>
        </w:numPr>
        <w:rPr>
          <w:rFonts w:ascii="Times" w:hAnsi="Times"/>
        </w:rPr>
      </w:pPr>
      <w:r w:rsidRPr="00092A11">
        <w:rPr>
          <w:rFonts w:ascii="Times" w:hAnsi="Times"/>
        </w:rPr>
        <w:t>密封胶混合应符合下列规定</w:t>
      </w:r>
      <w:r w:rsidRPr="00092A11">
        <w:rPr>
          <w:rFonts w:ascii="Times" w:hAnsi="Times" w:hint="eastAsia"/>
        </w:rPr>
        <w:t>：</w:t>
      </w:r>
    </w:p>
    <w:p w14:paraId="2283DF0A" w14:textId="77777777" w:rsidR="00E34022" w:rsidRPr="00092A11" w:rsidRDefault="00E34022" w:rsidP="004278C3">
      <w:pPr>
        <w:pStyle w:val="ac"/>
        <w:numPr>
          <w:ilvl w:val="0"/>
          <w:numId w:val="18"/>
        </w:numPr>
        <w:ind w:left="0" w:firstLine="420"/>
        <w:rPr>
          <w:rFonts w:ascii="Times" w:hAnsi="Times"/>
        </w:rPr>
      </w:pPr>
      <w:r w:rsidRPr="00092A11">
        <w:rPr>
          <w:rFonts w:ascii="Times" w:hAnsi="Times" w:hint="eastAsia"/>
        </w:rPr>
        <w:t>单组分密封胶可直接使用；</w:t>
      </w:r>
    </w:p>
    <w:p w14:paraId="3810459F" w14:textId="77777777" w:rsidR="00E34022" w:rsidRPr="00092A11" w:rsidRDefault="00E34022" w:rsidP="004278C3">
      <w:pPr>
        <w:pStyle w:val="ac"/>
        <w:numPr>
          <w:ilvl w:val="0"/>
          <w:numId w:val="18"/>
        </w:numPr>
        <w:ind w:left="0" w:firstLine="420"/>
        <w:rPr>
          <w:rFonts w:ascii="Times" w:hAnsi="Times"/>
        </w:rPr>
      </w:pPr>
      <w:r w:rsidRPr="00092A11">
        <w:rPr>
          <w:rFonts w:ascii="Times" w:hAnsi="Times" w:hint="eastAsia"/>
        </w:rPr>
        <w:t>多组分密封胶应按规定配合比投料，并使用专用的混胶机器混合均匀，已混合好的密封胶须用专用的胶枪抽取施胶，并应在适用期内使用。</w:t>
      </w:r>
    </w:p>
    <w:p w14:paraId="634BA712" w14:textId="77777777" w:rsidR="00E34022" w:rsidRPr="00092A11" w:rsidRDefault="00E34022" w:rsidP="004278C3">
      <w:pPr>
        <w:pStyle w:val="30"/>
        <w:numPr>
          <w:ilvl w:val="2"/>
          <w:numId w:val="25"/>
        </w:numPr>
        <w:rPr>
          <w:rFonts w:ascii="Times" w:hAnsi="Times"/>
        </w:rPr>
      </w:pPr>
      <w:r w:rsidRPr="00092A11">
        <w:rPr>
          <w:rFonts w:ascii="Times" w:hAnsi="Times" w:hint="eastAsia"/>
        </w:rPr>
        <w:lastRenderedPageBreak/>
        <w:t>施胶应符合下列规定：</w:t>
      </w:r>
    </w:p>
    <w:p w14:paraId="68555439" w14:textId="77777777" w:rsidR="00E34022" w:rsidRPr="00092A11" w:rsidRDefault="00E34022" w:rsidP="004278C3">
      <w:pPr>
        <w:pStyle w:val="ac"/>
        <w:numPr>
          <w:ilvl w:val="0"/>
          <w:numId w:val="19"/>
        </w:numPr>
        <w:ind w:left="0" w:firstLine="420"/>
        <w:rPr>
          <w:rFonts w:ascii="Times" w:hAnsi="Times"/>
        </w:rPr>
      </w:pPr>
      <w:r w:rsidRPr="00092A11">
        <w:rPr>
          <w:rFonts w:ascii="Times" w:hAnsi="Times" w:hint="eastAsia"/>
        </w:rPr>
        <w:t>胶枪嘴的外径应略小于接缝宽度，施胶时应将胶嘴伸到接缝内部，枪嘴移动速度应保持均匀缓慢，挤注动作应保持均匀有序进行，确保接缝内胶体与基材面及背衬材料之间紧密无空腔。</w:t>
      </w:r>
    </w:p>
    <w:p w14:paraId="2C8D041F" w14:textId="377578C9" w:rsidR="00E34022" w:rsidRPr="00092A11" w:rsidRDefault="00E34022" w:rsidP="004278C3">
      <w:pPr>
        <w:pStyle w:val="ac"/>
        <w:numPr>
          <w:ilvl w:val="0"/>
          <w:numId w:val="19"/>
        </w:numPr>
        <w:ind w:left="0" w:firstLine="420"/>
        <w:rPr>
          <w:rFonts w:ascii="Times" w:hAnsi="Times"/>
        </w:rPr>
      </w:pPr>
      <w:r w:rsidRPr="00092A11">
        <w:rPr>
          <w:rFonts w:ascii="Times" w:hAnsi="Times" w:hint="eastAsia"/>
        </w:rPr>
        <w:t>在交叉接缝处注胶时</w:t>
      </w:r>
      <w:r w:rsidR="00227092" w:rsidRPr="00092A11">
        <w:rPr>
          <w:rFonts w:ascii="Times" w:hAnsi="Times" w:hint="eastAsia"/>
        </w:rPr>
        <w:t>，</w:t>
      </w:r>
      <w:r w:rsidRPr="00092A11">
        <w:rPr>
          <w:rFonts w:ascii="Times" w:hAnsi="Times" w:hint="eastAsia"/>
        </w:rPr>
        <w:t>如图</w:t>
      </w:r>
      <w:r w:rsidRPr="00092A11">
        <w:rPr>
          <w:rFonts w:ascii="Times" w:hAnsi="Times" w:hint="eastAsia"/>
        </w:rPr>
        <w:t>5.2.</w:t>
      </w:r>
      <w:r w:rsidRPr="00092A11">
        <w:rPr>
          <w:rFonts w:ascii="Times" w:hAnsi="Times"/>
        </w:rPr>
        <w:t>9</w:t>
      </w:r>
      <w:r w:rsidRPr="00092A11">
        <w:rPr>
          <w:rFonts w:ascii="Times" w:hAnsi="Times" w:hint="eastAsia"/>
        </w:rPr>
        <w:t>所示，应先在接缝交叉口处挤入足量的密封胶，然后分别向各接缝方向牵引施胶。</w:t>
      </w:r>
    </w:p>
    <w:p w14:paraId="38E3E4F1" w14:textId="77777777" w:rsidR="00E34022" w:rsidRPr="00092A11" w:rsidRDefault="00E34022" w:rsidP="00E34022">
      <w:pPr>
        <w:pStyle w:val="ac"/>
        <w:ind w:firstLine="0"/>
        <w:jc w:val="center"/>
        <w:rPr>
          <w:rFonts w:ascii="Times" w:hAnsi="Times"/>
        </w:rPr>
      </w:pPr>
      <w:r w:rsidRPr="00092A11">
        <w:rPr>
          <w:rFonts w:ascii="Times" w:hAnsi="Times"/>
          <w:noProof/>
        </w:rPr>
        <w:drawing>
          <wp:inline distT="0" distB="0" distL="0" distR="0" wp14:anchorId="7A74D884" wp14:editId="6FA32BB3">
            <wp:extent cx="4048125" cy="1390650"/>
            <wp:effectExtent l="19050" t="0" r="952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8" cstate="print"/>
                    <a:srcRect/>
                    <a:stretch>
                      <a:fillRect/>
                    </a:stretch>
                  </pic:blipFill>
                  <pic:spPr bwMode="auto">
                    <a:xfrm>
                      <a:off x="0" y="0"/>
                      <a:ext cx="4048125" cy="1390650"/>
                    </a:xfrm>
                    <a:prstGeom prst="rect">
                      <a:avLst/>
                    </a:prstGeom>
                    <a:noFill/>
                    <a:ln w="9525" cmpd="sng">
                      <a:noFill/>
                      <a:miter lim="800000"/>
                      <a:headEnd/>
                      <a:tailEnd/>
                    </a:ln>
                  </pic:spPr>
                </pic:pic>
              </a:graphicData>
            </a:graphic>
          </wp:inline>
        </w:drawing>
      </w:r>
    </w:p>
    <w:p w14:paraId="19D2B690" w14:textId="77777777" w:rsidR="00E34022" w:rsidRPr="00092A11" w:rsidRDefault="00E34022" w:rsidP="00E34022">
      <w:pPr>
        <w:tabs>
          <w:tab w:val="left" w:pos="6242"/>
        </w:tabs>
        <w:spacing w:line="240" w:lineRule="auto"/>
        <w:jc w:val="center"/>
        <w:rPr>
          <w:rFonts w:ascii="Times" w:eastAsia="黑体" w:hAnsi="Times" w:cstheme="majorBidi"/>
          <w:szCs w:val="20"/>
        </w:rPr>
      </w:pPr>
      <w:r w:rsidRPr="00092A11">
        <w:rPr>
          <w:rFonts w:ascii="Times" w:eastAsia="黑体" w:hAnsi="Times" w:cstheme="majorBidi"/>
          <w:szCs w:val="20"/>
        </w:rPr>
        <w:t>开始填充的位置</w:t>
      </w:r>
      <w:r w:rsidRPr="00092A11">
        <w:rPr>
          <w:rFonts w:ascii="Times" w:eastAsia="黑体" w:hAnsi="Times" w:cstheme="majorBidi"/>
          <w:noProof/>
          <w:szCs w:val="20"/>
        </w:rPr>
        <w:drawing>
          <wp:inline distT="0" distB="0" distL="0" distR="0" wp14:anchorId="61D053A8" wp14:editId="102647F3">
            <wp:extent cx="461010" cy="103505"/>
            <wp:effectExtent l="19050" t="0" r="0" b="0"/>
            <wp:docPr id="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srcRect/>
                    <a:stretch>
                      <a:fillRect/>
                    </a:stretch>
                  </pic:blipFill>
                  <pic:spPr bwMode="auto">
                    <a:xfrm>
                      <a:off x="0" y="0"/>
                      <a:ext cx="461010" cy="103505"/>
                    </a:xfrm>
                    <a:prstGeom prst="rect">
                      <a:avLst/>
                    </a:prstGeom>
                    <a:noFill/>
                    <a:ln w="9525" cmpd="sng">
                      <a:noFill/>
                      <a:miter lim="800000"/>
                      <a:headEnd/>
                      <a:tailEnd/>
                    </a:ln>
                  </pic:spPr>
                </pic:pic>
              </a:graphicData>
            </a:graphic>
          </wp:inline>
        </w:drawing>
      </w:r>
      <w:r w:rsidRPr="00092A11">
        <w:rPr>
          <w:rFonts w:ascii="Times" w:eastAsia="黑体" w:hAnsi="Times" w:cstheme="majorBidi" w:hint="eastAsia"/>
          <w:szCs w:val="20"/>
        </w:rPr>
        <w:t>施</w:t>
      </w:r>
      <w:r w:rsidRPr="00092A11">
        <w:rPr>
          <w:rFonts w:ascii="Times" w:eastAsia="黑体" w:hAnsi="Times" w:cstheme="majorBidi"/>
          <w:szCs w:val="20"/>
        </w:rPr>
        <w:t>胶方向</w:t>
      </w:r>
    </w:p>
    <w:p w14:paraId="43B270F4" w14:textId="78D519CD" w:rsidR="00E34022" w:rsidRPr="00092A11" w:rsidRDefault="00E34022" w:rsidP="00E34022">
      <w:pPr>
        <w:pStyle w:val="a3"/>
        <w:rPr>
          <w:rFonts w:ascii="Times" w:hAnsi="Times"/>
        </w:rPr>
      </w:pPr>
      <w:r w:rsidRPr="00092A11">
        <w:rPr>
          <w:rFonts w:ascii="Times" w:eastAsia="宋体" w:hAnsi="Times" w:cs="宋体" w:hint="eastAsia"/>
          <w:color w:val="000000"/>
        </w:rPr>
        <w:t>图</w:t>
      </w:r>
      <w:r w:rsidR="00401ADC" w:rsidRPr="00092A11">
        <w:rPr>
          <w:rFonts w:ascii="Times" w:hAnsi="Times"/>
        </w:rPr>
        <w:fldChar w:fldCharType="begin"/>
      </w:r>
      <w:r w:rsidRPr="00092A11">
        <w:rPr>
          <w:rFonts w:ascii="Times" w:hAnsi="Times"/>
        </w:rPr>
        <w:instrText xml:space="preserve"> STYLEREF 3 \s </w:instrText>
      </w:r>
      <w:r w:rsidR="00401ADC" w:rsidRPr="00092A11">
        <w:rPr>
          <w:rFonts w:ascii="Times" w:hAnsi="Times"/>
        </w:rPr>
        <w:fldChar w:fldCharType="separate"/>
      </w:r>
      <w:r w:rsidR="004D44AE">
        <w:rPr>
          <w:rFonts w:ascii="Times" w:hAnsi="Times"/>
          <w:noProof/>
        </w:rPr>
        <w:t>5.2.9</w:t>
      </w:r>
      <w:r w:rsidR="00401ADC" w:rsidRPr="00092A11">
        <w:rPr>
          <w:rFonts w:ascii="Times" w:hAnsi="Times"/>
          <w:noProof/>
        </w:rPr>
        <w:fldChar w:fldCharType="end"/>
      </w:r>
      <w:r w:rsidRPr="00092A11">
        <w:rPr>
          <w:rFonts w:ascii="Times" w:hAnsi="Times" w:hint="eastAsia"/>
        </w:rPr>
        <w:t>交叉接缝处施胶图示</w:t>
      </w:r>
    </w:p>
    <w:p w14:paraId="2FA414C9" w14:textId="77777777" w:rsidR="00E34022" w:rsidRPr="00092A11" w:rsidRDefault="00E34022" w:rsidP="004278C3">
      <w:pPr>
        <w:pStyle w:val="30"/>
        <w:numPr>
          <w:ilvl w:val="2"/>
          <w:numId w:val="25"/>
        </w:numPr>
        <w:rPr>
          <w:rFonts w:ascii="Times" w:hAnsi="Times"/>
        </w:rPr>
      </w:pPr>
      <w:r w:rsidRPr="00092A11">
        <w:rPr>
          <w:rFonts w:ascii="Times" w:hAnsi="Times"/>
        </w:rPr>
        <w:t>施胶完成后</w:t>
      </w:r>
      <w:r w:rsidRPr="00092A11">
        <w:rPr>
          <w:rFonts w:ascii="Times" w:hAnsi="Times" w:hint="eastAsia"/>
        </w:rPr>
        <w:t>，</w:t>
      </w:r>
      <w:r w:rsidRPr="00092A11">
        <w:rPr>
          <w:rFonts w:ascii="Times" w:hAnsi="Times"/>
        </w:rPr>
        <w:t>应在密封胶的规定操作时间内</w:t>
      </w:r>
      <w:r w:rsidRPr="00092A11">
        <w:rPr>
          <w:rFonts w:ascii="Times" w:hAnsi="Times" w:hint="eastAsia"/>
        </w:rPr>
        <w:t>，逆着施胶方向，用抹刀</w:t>
      </w:r>
      <w:r w:rsidRPr="00092A11">
        <w:rPr>
          <w:rFonts w:ascii="Times" w:hAnsi="Times"/>
        </w:rPr>
        <w:t>对胶缝进行压实和整平</w:t>
      </w:r>
      <w:r w:rsidRPr="00092A11">
        <w:rPr>
          <w:rFonts w:ascii="Times" w:hAnsi="Times" w:hint="eastAsia"/>
        </w:rPr>
        <w:t>，</w:t>
      </w:r>
      <w:r w:rsidRPr="00092A11">
        <w:rPr>
          <w:rFonts w:ascii="Times" w:hAnsi="Times"/>
        </w:rPr>
        <w:t>以确保胶体饱满密实及表面平整光滑</w:t>
      </w:r>
      <w:r w:rsidRPr="00092A11">
        <w:rPr>
          <w:rFonts w:ascii="Times" w:hAnsi="Times" w:hint="eastAsia"/>
        </w:rPr>
        <w:t>。高温时施工，宜将胶体表面修饰成平面形状，低温时施工，宜将胶体表面修饰成凹面形状。</w:t>
      </w:r>
    </w:p>
    <w:p w14:paraId="44BE3C2F" w14:textId="77777777" w:rsidR="00E34022" w:rsidRPr="00092A11" w:rsidRDefault="00E34022" w:rsidP="004278C3">
      <w:pPr>
        <w:pStyle w:val="30"/>
        <w:numPr>
          <w:ilvl w:val="2"/>
          <w:numId w:val="25"/>
        </w:numPr>
        <w:rPr>
          <w:rFonts w:ascii="Times" w:hAnsi="Times"/>
          <w:bCs w:val="0"/>
        </w:rPr>
      </w:pPr>
      <w:r w:rsidRPr="00092A11">
        <w:rPr>
          <w:rFonts w:ascii="Times" w:hAnsi="Times" w:hint="eastAsia"/>
          <w:bCs w:val="0"/>
        </w:rPr>
        <w:t>密封胶刮平后，应及时除去防污带。</w:t>
      </w:r>
    </w:p>
    <w:p w14:paraId="5117B6C2" w14:textId="77777777" w:rsidR="00E34022" w:rsidRPr="00092A11" w:rsidRDefault="00E34022" w:rsidP="004278C3">
      <w:pPr>
        <w:pStyle w:val="30"/>
        <w:numPr>
          <w:ilvl w:val="2"/>
          <w:numId w:val="25"/>
        </w:numPr>
        <w:rPr>
          <w:rFonts w:ascii="Times" w:hAnsi="Times"/>
        </w:rPr>
      </w:pPr>
      <w:r w:rsidRPr="00092A11">
        <w:rPr>
          <w:rFonts w:ascii="Times" w:hAnsi="Times"/>
        </w:rPr>
        <w:t>密封胶未完全固化前</w:t>
      </w:r>
      <w:r w:rsidRPr="00092A11">
        <w:rPr>
          <w:rFonts w:ascii="Times" w:hAnsi="Times" w:hint="eastAsia"/>
        </w:rPr>
        <w:t>，</w:t>
      </w:r>
      <w:r w:rsidRPr="00092A11">
        <w:rPr>
          <w:rFonts w:ascii="Times" w:hAnsi="Times"/>
        </w:rPr>
        <w:t>应注意施胶成品的保护</w:t>
      </w:r>
      <w:r w:rsidRPr="00092A11">
        <w:rPr>
          <w:rFonts w:ascii="Times" w:hAnsi="Times" w:hint="eastAsia"/>
        </w:rPr>
        <w:t>，基材不可有大的位移移动，密封胶不可接触水或其他化学物质。</w:t>
      </w:r>
    </w:p>
    <w:p w14:paraId="15CB0898" w14:textId="77777777" w:rsidR="00E34022" w:rsidRPr="00092A11" w:rsidRDefault="00E34022" w:rsidP="00E34022">
      <w:pPr>
        <w:jc w:val="center"/>
        <w:rPr>
          <w:rFonts w:ascii="Times" w:hAnsi="Times"/>
        </w:rPr>
      </w:pPr>
    </w:p>
    <w:p w14:paraId="29157A13" w14:textId="77777777" w:rsidR="00E34022" w:rsidRPr="00092A11" w:rsidRDefault="00E34022" w:rsidP="00E34022">
      <w:pPr>
        <w:widowControl/>
        <w:adjustRightInd/>
        <w:rPr>
          <w:rFonts w:ascii="Times" w:hAnsi="Times"/>
        </w:rPr>
      </w:pPr>
      <w:r w:rsidRPr="00092A11">
        <w:rPr>
          <w:rFonts w:ascii="Times" w:hAnsi="Times"/>
        </w:rPr>
        <w:br w:type="page"/>
      </w:r>
    </w:p>
    <w:p w14:paraId="37F8EFFD" w14:textId="2C9E6CFB" w:rsidR="00E34022" w:rsidRPr="00092A11" w:rsidRDefault="00E34022" w:rsidP="004278C3">
      <w:pPr>
        <w:pStyle w:val="10"/>
        <w:numPr>
          <w:ilvl w:val="0"/>
          <w:numId w:val="25"/>
        </w:numPr>
        <w:spacing w:after="312"/>
        <w:rPr>
          <w:rFonts w:ascii="Times" w:hAnsi="Times"/>
        </w:rPr>
      </w:pPr>
      <w:bookmarkStart w:id="71" w:name="_Toc509151607"/>
      <w:bookmarkStart w:id="72" w:name="_Toc509151608"/>
      <w:bookmarkStart w:id="73" w:name="_Toc509151609"/>
      <w:bookmarkStart w:id="74" w:name="_Toc534634489"/>
      <w:bookmarkEnd w:id="71"/>
      <w:bookmarkEnd w:id="72"/>
      <w:bookmarkEnd w:id="73"/>
      <w:r w:rsidRPr="00092A11">
        <w:rPr>
          <w:rFonts w:ascii="Times" w:hAnsi="Times"/>
        </w:rPr>
        <w:lastRenderedPageBreak/>
        <w:t>验</w:t>
      </w:r>
      <w:r w:rsidR="00CC3E53">
        <w:rPr>
          <w:rFonts w:ascii="Times" w:hAnsi="Times" w:hint="eastAsia"/>
        </w:rPr>
        <w:t xml:space="preserve"> </w:t>
      </w:r>
      <w:r w:rsidR="00CC3E53">
        <w:rPr>
          <w:rFonts w:ascii="Times" w:hAnsi="Times"/>
        </w:rPr>
        <w:t xml:space="preserve"> </w:t>
      </w:r>
      <w:r w:rsidRPr="00092A11">
        <w:rPr>
          <w:rFonts w:ascii="Times" w:hAnsi="Times"/>
        </w:rPr>
        <w:t>收</w:t>
      </w:r>
      <w:bookmarkEnd w:id="74"/>
    </w:p>
    <w:p w14:paraId="02507A59" w14:textId="77777777" w:rsidR="008747D8" w:rsidRPr="00092A11" w:rsidRDefault="008747D8" w:rsidP="004278C3">
      <w:pPr>
        <w:pStyle w:val="ac"/>
        <w:numPr>
          <w:ilvl w:val="0"/>
          <w:numId w:val="27"/>
        </w:numPr>
        <w:jc w:val="left"/>
        <w:outlineLvl w:val="2"/>
        <w:rPr>
          <w:rFonts w:ascii="Times" w:hAnsi="Times"/>
          <w:bCs/>
          <w:vanish/>
          <w:szCs w:val="32"/>
        </w:rPr>
      </w:pPr>
      <w:commentRangeStart w:id="75"/>
    </w:p>
    <w:p w14:paraId="14C56885" w14:textId="77777777" w:rsidR="008747D8" w:rsidRPr="00092A11" w:rsidRDefault="008747D8" w:rsidP="004278C3">
      <w:pPr>
        <w:pStyle w:val="ac"/>
        <w:numPr>
          <w:ilvl w:val="0"/>
          <w:numId w:val="27"/>
        </w:numPr>
        <w:jc w:val="left"/>
        <w:outlineLvl w:val="2"/>
        <w:rPr>
          <w:rFonts w:ascii="Times" w:hAnsi="Times"/>
          <w:bCs/>
          <w:vanish/>
          <w:szCs w:val="32"/>
        </w:rPr>
      </w:pPr>
    </w:p>
    <w:p w14:paraId="73DD54F7" w14:textId="77777777" w:rsidR="008747D8" w:rsidRPr="00092A11" w:rsidRDefault="008747D8" w:rsidP="004278C3">
      <w:pPr>
        <w:pStyle w:val="ac"/>
        <w:numPr>
          <w:ilvl w:val="0"/>
          <w:numId w:val="27"/>
        </w:numPr>
        <w:jc w:val="left"/>
        <w:outlineLvl w:val="2"/>
        <w:rPr>
          <w:rFonts w:ascii="Times" w:hAnsi="Times"/>
          <w:bCs/>
          <w:vanish/>
          <w:szCs w:val="32"/>
        </w:rPr>
      </w:pPr>
    </w:p>
    <w:p w14:paraId="73903977" w14:textId="77777777" w:rsidR="008747D8" w:rsidRPr="00092A11" w:rsidRDefault="008747D8" w:rsidP="004278C3">
      <w:pPr>
        <w:pStyle w:val="ac"/>
        <w:numPr>
          <w:ilvl w:val="0"/>
          <w:numId w:val="27"/>
        </w:numPr>
        <w:jc w:val="left"/>
        <w:outlineLvl w:val="2"/>
        <w:rPr>
          <w:rFonts w:ascii="Times" w:hAnsi="Times"/>
          <w:bCs/>
          <w:vanish/>
          <w:szCs w:val="32"/>
        </w:rPr>
      </w:pPr>
    </w:p>
    <w:p w14:paraId="468E32A7" w14:textId="77777777" w:rsidR="008747D8" w:rsidRPr="00092A11" w:rsidRDefault="008747D8" w:rsidP="004278C3">
      <w:pPr>
        <w:pStyle w:val="ac"/>
        <w:numPr>
          <w:ilvl w:val="0"/>
          <w:numId w:val="27"/>
        </w:numPr>
        <w:jc w:val="left"/>
        <w:outlineLvl w:val="2"/>
        <w:rPr>
          <w:rFonts w:ascii="Times" w:hAnsi="Times"/>
          <w:bCs/>
          <w:vanish/>
          <w:szCs w:val="32"/>
        </w:rPr>
      </w:pPr>
    </w:p>
    <w:p w14:paraId="484CD0E5" w14:textId="77777777" w:rsidR="008747D8" w:rsidRPr="00092A11" w:rsidRDefault="008747D8" w:rsidP="004278C3">
      <w:pPr>
        <w:pStyle w:val="ac"/>
        <w:numPr>
          <w:ilvl w:val="0"/>
          <w:numId w:val="27"/>
        </w:numPr>
        <w:jc w:val="left"/>
        <w:outlineLvl w:val="2"/>
        <w:rPr>
          <w:rFonts w:ascii="Times" w:hAnsi="Times"/>
          <w:bCs/>
          <w:vanish/>
          <w:szCs w:val="32"/>
        </w:rPr>
      </w:pPr>
    </w:p>
    <w:commentRangeEnd w:id="75"/>
    <w:p w14:paraId="25D3AF2F" w14:textId="77777777" w:rsidR="008747D8" w:rsidRPr="00092A11" w:rsidRDefault="00CC3E53" w:rsidP="004278C3">
      <w:pPr>
        <w:pStyle w:val="ac"/>
        <w:numPr>
          <w:ilvl w:val="0"/>
          <w:numId w:val="27"/>
        </w:numPr>
        <w:jc w:val="left"/>
        <w:outlineLvl w:val="2"/>
        <w:rPr>
          <w:rFonts w:ascii="Times" w:hAnsi="Times"/>
          <w:bCs/>
          <w:vanish/>
          <w:szCs w:val="32"/>
        </w:rPr>
      </w:pPr>
      <w:r>
        <w:rPr>
          <w:rStyle w:val="aff9"/>
        </w:rPr>
        <w:commentReference w:id="75"/>
      </w:r>
    </w:p>
    <w:p w14:paraId="6DD7C9A6" w14:textId="77777777" w:rsidR="008747D8" w:rsidRPr="00092A11" w:rsidRDefault="008747D8" w:rsidP="004278C3">
      <w:pPr>
        <w:pStyle w:val="ac"/>
        <w:numPr>
          <w:ilvl w:val="1"/>
          <w:numId w:val="27"/>
        </w:numPr>
        <w:jc w:val="left"/>
        <w:outlineLvl w:val="2"/>
        <w:rPr>
          <w:rFonts w:ascii="Times" w:hAnsi="Times"/>
          <w:bCs/>
          <w:vanish/>
          <w:szCs w:val="32"/>
        </w:rPr>
      </w:pPr>
    </w:p>
    <w:p w14:paraId="1DDAC25D" w14:textId="0B50B711" w:rsidR="008747D8" w:rsidRPr="00092A11" w:rsidRDefault="008747D8" w:rsidP="004278C3">
      <w:pPr>
        <w:pStyle w:val="30"/>
        <w:numPr>
          <w:ilvl w:val="2"/>
          <w:numId w:val="27"/>
        </w:numPr>
        <w:rPr>
          <w:rFonts w:ascii="Times" w:hAnsi="Times"/>
        </w:rPr>
      </w:pPr>
      <w:r w:rsidRPr="00092A11">
        <w:rPr>
          <w:rFonts w:ascii="Times" w:hAnsi="Times" w:hint="eastAsia"/>
        </w:rPr>
        <w:t>装配式建筑密封胶施工质量验收可划入装配式分项工程。</w:t>
      </w:r>
    </w:p>
    <w:p w14:paraId="0E6AF858" w14:textId="792865EA" w:rsidR="00E34022" w:rsidRPr="00092A11" w:rsidRDefault="00E34022" w:rsidP="004278C3">
      <w:pPr>
        <w:pStyle w:val="30"/>
        <w:numPr>
          <w:ilvl w:val="2"/>
          <w:numId w:val="27"/>
        </w:numPr>
        <w:rPr>
          <w:rFonts w:ascii="Times" w:hAnsi="Times"/>
        </w:rPr>
      </w:pPr>
      <w:r w:rsidRPr="00092A11">
        <w:rPr>
          <w:rFonts w:ascii="Times" w:hAnsi="Times" w:hint="eastAsia"/>
        </w:rPr>
        <w:t>装配式建筑密封胶施工质量验收，除符合现行国家标准《建筑工程施工质量验收统一标准》</w:t>
      </w:r>
      <w:r w:rsidRPr="00092A11">
        <w:rPr>
          <w:rFonts w:ascii="Times" w:hAnsi="Times" w:hint="eastAsia"/>
        </w:rPr>
        <w:t>GB 50300</w:t>
      </w:r>
      <w:r w:rsidRPr="00092A11">
        <w:rPr>
          <w:rFonts w:ascii="Times" w:hAnsi="Times" w:hint="eastAsia"/>
        </w:rPr>
        <w:t>的有关规定外，尚应提供如下资料：</w:t>
      </w:r>
    </w:p>
    <w:p w14:paraId="38C5FB25" w14:textId="77777777" w:rsidR="00E34022" w:rsidRPr="00092A11" w:rsidRDefault="00E34022" w:rsidP="004278C3">
      <w:pPr>
        <w:pStyle w:val="ac"/>
        <w:numPr>
          <w:ilvl w:val="0"/>
          <w:numId w:val="20"/>
        </w:numPr>
        <w:rPr>
          <w:rFonts w:ascii="Times" w:hAnsi="Times"/>
        </w:rPr>
      </w:pPr>
      <w:r w:rsidRPr="00092A11">
        <w:rPr>
          <w:rFonts w:ascii="Times" w:hAnsi="Times" w:hint="eastAsia"/>
        </w:rPr>
        <w:t>接缝密封防水构造图，设计变更及洽商记录等；</w:t>
      </w:r>
    </w:p>
    <w:p w14:paraId="1E40969B" w14:textId="77777777" w:rsidR="00E34022" w:rsidRPr="00092A11" w:rsidRDefault="00E34022" w:rsidP="004278C3">
      <w:pPr>
        <w:pStyle w:val="ac"/>
        <w:numPr>
          <w:ilvl w:val="0"/>
          <w:numId w:val="20"/>
        </w:numPr>
        <w:rPr>
          <w:rFonts w:ascii="Times" w:hAnsi="Times"/>
        </w:rPr>
      </w:pPr>
      <w:r w:rsidRPr="00092A11">
        <w:rPr>
          <w:rFonts w:ascii="Times" w:hAnsi="Times" w:hint="eastAsia"/>
        </w:rPr>
        <w:t>密封胶施工操作人员的培训合格证明；</w:t>
      </w:r>
    </w:p>
    <w:p w14:paraId="2EDE7BD2" w14:textId="77777777" w:rsidR="00E34022" w:rsidRPr="00092A11" w:rsidRDefault="00E34022" w:rsidP="004278C3">
      <w:pPr>
        <w:pStyle w:val="ac"/>
        <w:numPr>
          <w:ilvl w:val="0"/>
          <w:numId w:val="20"/>
        </w:numPr>
        <w:rPr>
          <w:rFonts w:ascii="Times" w:hAnsi="Times"/>
        </w:rPr>
      </w:pPr>
      <w:r w:rsidRPr="00092A11">
        <w:rPr>
          <w:rFonts w:ascii="Times" w:hAnsi="Times" w:hint="eastAsia"/>
        </w:rPr>
        <w:t>接缝密封防水工程施工方案及技术、安全交底；</w:t>
      </w:r>
    </w:p>
    <w:p w14:paraId="2840F404" w14:textId="4714CB8D" w:rsidR="007152E1" w:rsidRPr="00092A11" w:rsidRDefault="007152E1" w:rsidP="004278C3">
      <w:pPr>
        <w:pStyle w:val="ac"/>
        <w:numPr>
          <w:ilvl w:val="0"/>
          <w:numId w:val="20"/>
        </w:numPr>
        <w:rPr>
          <w:rFonts w:ascii="Times" w:hAnsi="Times"/>
        </w:rPr>
      </w:pPr>
      <w:r w:rsidRPr="00092A11">
        <w:rPr>
          <w:rFonts w:ascii="Times" w:hAnsi="Times" w:hint="eastAsia"/>
        </w:rPr>
        <w:t>密封胶型式检验报告</w:t>
      </w:r>
      <w:r w:rsidR="00D76F45">
        <w:rPr>
          <w:rFonts w:ascii="Times" w:hAnsi="Times" w:hint="eastAsia"/>
        </w:rPr>
        <w:t>；</w:t>
      </w:r>
    </w:p>
    <w:p w14:paraId="5EDE174A" w14:textId="77777777" w:rsidR="00E34022" w:rsidRPr="00092A11" w:rsidRDefault="007152E1" w:rsidP="004278C3">
      <w:pPr>
        <w:pStyle w:val="ac"/>
        <w:numPr>
          <w:ilvl w:val="0"/>
          <w:numId w:val="20"/>
        </w:numPr>
        <w:rPr>
          <w:rFonts w:ascii="Times" w:hAnsi="Times"/>
        </w:rPr>
      </w:pPr>
      <w:r w:rsidRPr="00092A11">
        <w:rPr>
          <w:rFonts w:ascii="Times" w:hAnsi="Times" w:hint="eastAsia"/>
        </w:rPr>
        <w:t>密封胶</w:t>
      </w:r>
      <w:r w:rsidR="00E34022" w:rsidRPr="00092A11">
        <w:rPr>
          <w:rFonts w:ascii="Times" w:hAnsi="Times" w:hint="eastAsia"/>
        </w:rPr>
        <w:t>抽样复检合格报告；</w:t>
      </w:r>
    </w:p>
    <w:p w14:paraId="093069EC" w14:textId="77777777" w:rsidR="00E34022" w:rsidRPr="00092A11" w:rsidRDefault="00E34022" w:rsidP="004278C3">
      <w:pPr>
        <w:pStyle w:val="ac"/>
        <w:numPr>
          <w:ilvl w:val="0"/>
          <w:numId w:val="20"/>
        </w:numPr>
        <w:rPr>
          <w:rFonts w:ascii="Times" w:hAnsi="Times"/>
        </w:rPr>
      </w:pPr>
      <w:r w:rsidRPr="00092A11">
        <w:rPr>
          <w:rFonts w:ascii="Times" w:hAnsi="Times" w:hint="eastAsia"/>
        </w:rPr>
        <w:t>现场施工记录；</w:t>
      </w:r>
    </w:p>
    <w:p w14:paraId="42CC2048" w14:textId="77777777" w:rsidR="008B7FF5" w:rsidRPr="00092A11" w:rsidRDefault="00E34022" w:rsidP="004278C3">
      <w:pPr>
        <w:pStyle w:val="ac"/>
        <w:numPr>
          <w:ilvl w:val="0"/>
          <w:numId w:val="20"/>
        </w:numPr>
        <w:rPr>
          <w:rFonts w:ascii="Times" w:hAnsi="Times"/>
        </w:rPr>
      </w:pPr>
      <w:r w:rsidRPr="00092A11">
        <w:rPr>
          <w:rFonts w:ascii="Times" w:hAnsi="Times" w:hint="eastAsia"/>
        </w:rPr>
        <w:t>隐蔽工程验收记录</w:t>
      </w:r>
      <w:r w:rsidR="008B7FF5" w:rsidRPr="00092A11">
        <w:rPr>
          <w:rFonts w:ascii="Times" w:hAnsi="Times" w:hint="eastAsia"/>
        </w:rPr>
        <w:t>；</w:t>
      </w:r>
    </w:p>
    <w:p w14:paraId="69874810" w14:textId="03CB40FC" w:rsidR="00E34022" w:rsidRPr="00092A11" w:rsidRDefault="008B7FF5" w:rsidP="004278C3">
      <w:pPr>
        <w:pStyle w:val="ac"/>
        <w:numPr>
          <w:ilvl w:val="0"/>
          <w:numId w:val="20"/>
        </w:numPr>
        <w:rPr>
          <w:rFonts w:ascii="Times" w:hAnsi="Times"/>
        </w:rPr>
      </w:pPr>
      <w:r w:rsidRPr="00092A11">
        <w:rPr>
          <w:rFonts w:ascii="Times" w:hAnsi="Times" w:hint="eastAsia"/>
        </w:rPr>
        <w:t>分项工程验收记录</w:t>
      </w:r>
      <w:r w:rsidR="00E34022" w:rsidRPr="00092A11">
        <w:rPr>
          <w:rFonts w:ascii="Times" w:hAnsi="Times" w:hint="eastAsia"/>
        </w:rPr>
        <w:t>。</w:t>
      </w:r>
    </w:p>
    <w:p w14:paraId="68369341" w14:textId="17562353" w:rsidR="008747D8" w:rsidRPr="00092A11" w:rsidRDefault="008747D8" w:rsidP="004278C3">
      <w:pPr>
        <w:pStyle w:val="30"/>
        <w:numPr>
          <w:ilvl w:val="2"/>
          <w:numId w:val="27"/>
        </w:numPr>
        <w:rPr>
          <w:rFonts w:ascii="Times" w:hAnsi="Times"/>
          <w:szCs w:val="21"/>
        </w:rPr>
      </w:pPr>
      <w:r w:rsidRPr="00092A11">
        <w:rPr>
          <w:rFonts w:ascii="Times" w:hAnsi="Times" w:hint="eastAsia"/>
          <w:szCs w:val="21"/>
        </w:rPr>
        <w:t>密封胶材料的质量除应符合本规程第</w:t>
      </w:r>
      <w:r w:rsidRPr="00092A11">
        <w:rPr>
          <w:rFonts w:ascii="Times" w:hAnsi="Times" w:hint="eastAsia"/>
          <w:szCs w:val="21"/>
        </w:rPr>
        <w:t>3.1.2</w:t>
      </w:r>
      <w:r w:rsidR="002E7492" w:rsidRPr="00092A11">
        <w:rPr>
          <w:rFonts w:ascii="Times" w:hAnsi="Times" w:hint="eastAsia"/>
          <w:szCs w:val="21"/>
        </w:rPr>
        <w:t>~</w:t>
      </w:r>
      <w:r w:rsidRPr="00092A11">
        <w:rPr>
          <w:rFonts w:ascii="Times" w:hAnsi="Times" w:hint="eastAsia"/>
          <w:szCs w:val="21"/>
        </w:rPr>
        <w:t>3.1.</w:t>
      </w:r>
      <w:r w:rsidR="002E7492" w:rsidRPr="00092A11">
        <w:rPr>
          <w:rFonts w:ascii="Times" w:hAnsi="Times"/>
          <w:szCs w:val="21"/>
        </w:rPr>
        <w:t>5</w:t>
      </w:r>
      <w:r w:rsidRPr="00092A11">
        <w:rPr>
          <w:rFonts w:ascii="Times" w:hAnsi="Times" w:hint="eastAsia"/>
          <w:szCs w:val="21"/>
        </w:rPr>
        <w:t>条的规定外，还应符合国家现行有关标准的规定和设计要求。密封胶进场复检项目应包括外观、流动性</w:t>
      </w:r>
      <w:r w:rsidRPr="00092A11">
        <w:rPr>
          <w:rFonts w:ascii="Times" w:hAnsi="Times"/>
          <w:szCs w:val="21"/>
        </w:rPr>
        <w:t>、</w:t>
      </w:r>
      <w:r w:rsidRPr="00092A11">
        <w:rPr>
          <w:rFonts w:ascii="Times" w:hAnsi="Times" w:hint="eastAsia"/>
          <w:szCs w:val="21"/>
        </w:rPr>
        <w:t>表干</w:t>
      </w:r>
      <w:r w:rsidRPr="00092A11">
        <w:rPr>
          <w:rFonts w:ascii="Times" w:hAnsi="Times"/>
          <w:szCs w:val="21"/>
        </w:rPr>
        <w:t>时间、挤出性</w:t>
      </w:r>
      <w:r w:rsidRPr="00092A11">
        <w:rPr>
          <w:rFonts w:ascii="Times" w:hAnsi="Times" w:hint="eastAsia"/>
          <w:szCs w:val="21"/>
        </w:rPr>
        <w:t>、适用期</w:t>
      </w:r>
      <w:r w:rsidRPr="00092A11">
        <w:rPr>
          <w:rFonts w:ascii="Times" w:hAnsi="Times"/>
          <w:szCs w:val="21"/>
        </w:rPr>
        <w:t>、</w:t>
      </w:r>
      <w:r w:rsidRPr="00092A11">
        <w:rPr>
          <w:rFonts w:ascii="Times" w:hAnsi="Times" w:hint="eastAsia"/>
          <w:szCs w:val="21"/>
        </w:rPr>
        <w:t>弹性恢复率、拉伸</w:t>
      </w:r>
      <w:r w:rsidRPr="00092A11">
        <w:rPr>
          <w:rFonts w:ascii="Times" w:hAnsi="Times"/>
          <w:szCs w:val="21"/>
        </w:rPr>
        <w:t>模量</w:t>
      </w:r>
      <w:r w:rsidRPr="00092A11">
        <w:rPr>
          <w:rFonts w:ascii="Times" w:hAnsi="Times" w:hint="eastAsia"/>
          <w:szCs w:val="21"/>
        </w:rPr>
        <w:t>、</w:t>
      </w:r>
      <w:r w:rsidRPr="00092A11">
        <w:rPr>
          <w:rFonts w:ascii="Times" w:hAnsi="Times"/>
          <w:szCs w:val="21"/>
        </w:rPr>
        <w:t>定</w:t>
      </w:r>
      <w:r w:rsidRPr="00092A11">
        <w:rPr>
          <w:rFonts w:ascii="Times" w:hAnsi="Times" w:hint="eastAsia"/>
          <w:szCs w:val="21"/>
        </w:rPr>
        <w:t>伸粘结性、浸水后定伸粘结性</w:t>
      </w:r>
      <w:r w:rsidRPr="00092A11">
        <w:rPr>
          <w:rFonts w:ascii="Times" w:hAnsi="Times"/>
          <w:szCs w:val="21"/>
        </w:rPr>
        <w:t>。</w:t>
      </w:r>
    </w:p>
    <w:p w14:paraId="10BC0AAB" w14:textId="77777777" w:rsidR="008747D8" w:rsidRPr="00092A11" w:rsidRDefault="008747D8" w:rsidP="008747D8">
      <w:pPr>
        <w:ind w:firstLineChars="200" w:firstLine="480"/>
        <w:rPr>
          <w:rFonts w:ascii="Times" w:hAnsi="Times"/>
          <w:szCs w:val="21"/>
        </w:rPr>
      </w:pPr>
      <w:r w:rsidRPr="00092A11">
        <w:rPr>
          <w:rFonts w:ascii="Times" w:hAnsi="Times" w:hint="eastAsia"/>
          <w:szCs w:val="21"/>
        </w:rPr>
        <w:t>检查数量：以同一品种、同一类型、同一级别的产品每</w:t>
      </w:r>
      <w:r w:rsidRPr="00092A11">
        <w:rPr>
          <w:rFonts w:ascii="Times" w:hAnsi="Times" w:hint="eastAsia"/>
          <w:szCs w:val="21"/>
        </w:rPr>
        <w:t>2.</w:t>
      </w:r>
      <w:r w:rsidRPr="00092A11">
        <w:rPr>
          <w:rFonts w:ascii="Times" w:hAnsi="Times"/>
          <w:szCs w:val="21"/>
        </w:rPr>
        <w:t>5</w:t>
      </w:r>
      <w:r w:rsidRPr="00092A11">
        <w:rPr>
          <w:rFonts w:ascii="Times" w:hAnsi="Times" w:hint="eastAsia"/>
          <w:szCs w:val="21"/>
        </w:rPr>
        <w:t>t</w:t>
      </w:r>
      <w:r w:rsidRPr="00092A11">
        <w:rPr>
          <w:rFonts w:ascii="Times" w:hAnsi="Times" w:hint="eastAsia"/>
          <w:szCs w:val="21"/>
        </w:rPr>
        <w:t>为一批进行检验，不足</w:t>
      </w:r>
      <w:r w:rsidRPr="00092A11">
        <w:rPr>
          <w:rFonts w:ascii="Times" w:hAnsi="Times" w:hint="eastAsia"/>
          <w:szCs w:val="21"/>
        </w:rPr>
        <w:t>2.</w:t>
      </w:r>
      <w:r w:rsidRPr="00092A11">
        <w:rPr>
          <w:rFonts w:ascii="Times" w:hAnsi="Times"/>
          <w:szCs w:val="21"/>
        </w:rPr>
        <w:t>5</w:t>
      </w:r>
      <w:r w:rsidRPr="00092A11">
        <w:rPr>
          <w:rFonts w:ascii="Times" w:hAnsi="Times" w:hint="eastAsia"/>
          <w:szCs w:val="21"/>
        </w:rPr>
        <w:t>t</w:t>
      </w:r>
      <w:r w:rsidRPr="00092A11">
        <w:rPr>
          <w:rFonts w:ascii="Times" w:hAnsi="Times" w:hint="eastAsia"/>
          <w:szCs w:val="21"/>
        </w:rPr>
        <w:t>也作为一批。</w:t>
      </w:r>
    </w:p>
    <w:p w14:paraId="18F204BC" w14:textId="1F33EE06" w:rsidR="008747D8" w:rsidRPr="00092A11" w:rsidRDefault="008747D8" w:rsidP="008747D8">
      <w:pPr>
        <w:ind w:firstLineChars="200" w:firstLine="480"/>
        <w:rPr>
          <w:rFonts w:ascii="Times" w:hAnsi="Times"/>
          <w:szCs w:val="21"/>
        </w:rPr>
      </w:pPr>
      <w:r w:rsidRPr="00092A11">
        <w:rPr>
          <w:rFonts w:ascii="Times" w:hAnsi="Times" w:hint="eastAsia"/>
          <w:szCs w:val="21"/>
        </w:rPr>
        <w:t>检查方法：型式检验报告和抽样复检报告。</w:t>
      </w:r>
    </w:p>
    <w:p w14:paraId="0399E05D" w14:textId="77777777" w:rsidR="008747D8" w:rsidRPr="00092A11" w:rsidRDefault="008747D8" w:rsidP="004278C3">
      <w:pPr>
        <w:pStyle w:val="30"/>
        <w:numPr>
          <w:ilvl w:val="2"/>
          <w:numId w:val="27"/>
        </w:numPr>
        <w:rPr>
          <w:rFonts w:ascii="Times" w:hAnsi="Times"/>
          <w:szCs w:val="21"/>
        </w:rPr>
      </w:pPr>
      <w:r w:rsidRPr="00092A11">
        <w:rPr>
          <w:rFonts w:ascii="Times" w:hAnsi="Times" w:hint="eastAsia"/>
          <w:szCs w:val="21"/>
        </w:rPr>
        <w:t>密封胶与基材应粘结良好，同时密封胶必须注胶饱满、连续、均匀，胶缝宽度和深度应符合设计要求。</w:t>
      </w:r>
    </w:p>
    <w:p w14:paraId="414109C8" w14:textId="77777777" w:rsidR="008747D8" w:rsidRPr="00092A11" w:rsidRDefault="008747D8" w:rsidP="008747D8">
      <w:pPr>
        <w:ind w:firstLineChars="200" w:firstLine="480"/>
        <w:rPr>
          <w:rFonts w:ascii="Times" w:hAnsi="Times"/>
          <w:szCs w:val="21"/>
        </w:rPr>
      </w:pPr>
      <w:r w:rsidRPr="00092A11">
        <w:rPr>
          <w:rFonts w:ascii="Times" w:hAnsi="Times" w:hint="eastAsia"/>
          <w:szCs w:val="21"/>
        </w:rPr>
        <w:t>检查数量：每</w:t>
      </w:r>
      <w:r w:rsidRPr="00092A11">
        <w:rPr>
          <w:rFonts w:ascii="Times" w:hAnsi="Times" w:hint="eastAsia"/>
          <w:szCs w:val="21"/>
        </w:rPr>
        <w:t>300</w:t>
      </w:r>
      <w:r w:rsidRPr="00092A11">
        <w:rPr>
          <w:rFonts w:ascii="Times" w:hAnsi="Times" w:hint="eastAsia"/>
          <w:szCs w:val="21"/>
        </w:rPr>
        <w:t>米割胶一次。</w:t>
      </w:r>
    </w:p>
    <w:p w14:paraId="772107C2" w14:textId="77777777" w:rsidR="008747D8" w:rsidRPr="00092A11" w:rsidRDefault="008747D8" w:rsidP="008747D8">
      <w:pPr>
        <w:ind w:firstLineChars="200" w:firstLine="480"/>
        <w:rPr>
          <w:rFonts w:ascii="Times" w:hAnsi="Times"/>
          <w:szCs w:val="21"/>
        </w:rPr>
      </w:pPr>
      <w:r w:rsidRPr="00092A11">
        <w:rPr>
          <w:rFonts w:ascii="Times" w:hAnsi="Times" w:hint="eastAsia"/>
          <w:szCs w:val="21"/>
        </w:rPr>
        <w:t>检查方法：密封胶固化后进行现场割胶试验，可参照《建筑用硅酮结构密封胶》</w:t>
      </w:r>
      <w:r w:rsidRPr="00092A11">
        <w:rPr>
          <w:rFonts w:ascii="Times" w:hAnsi="Times" w:hint="eastAsia"/>
          <w:szCs w:val="21"/>
        </w:rPr>
        <w:t>GB</w:t>
      </w:r>
      <w:r w:rsidRPr="00092A11">
        <w:rPr>
          <w:rFonts w:ascii="Times" w:hAnsi="Times"/>
          <w:szCs w:val="21"/>
        </w:rPr>
        <w:t xml:space="preserve"> </w:t>
      </w:r>
      <w:r w:rsidRPr="00092A11">
        <w:rPr>
          <w:rFonts w:ascii="Times" w:hAnsi="Times" w:hint="eastAsia"/>
          <w:szCs w:val="21"/>
        </w:rPr>
        <w:t xml:space="preserve">16776-2005 </w:t>
      </w:r>
      <w:r w:rsidRPr="00092A11">
        <w:rPr>
          <w:rFonts w:ascii="Times" w:hAnsi="Times" w:hint="eastAsia"/>
          <w:szCs w:val="21"/>
        </w:rPr>
        <w:t>附录</w:t>
      </w:r>
      <w:r w:rsidRPr="00092A11">
        <w:rPr>
          <w:rFonts w:ascii="Times" w:hAnsi="Times" w:hint="eastAsia"/>
          <w:szCs w:val="21"/>
        </w:rPr>
        <w:t>D</w:t>
      </w:r>
      <w:r w:rsidRPr="00092A11">
        <w:rPr>
          <w:rFonts w:ascii="Times" w:hAnsi="Times" w:hint="eastAsia"/>
          <w:szCs w:val="21"/>
        </w:rPr>
        <w:t>方法</w:t>
      </w:r>
      <w:r w:rsidRPr="00092A11">
        <w:rPr>
          <w:rFonts w:ascii="Times" w:hAnsi="Times" w:hint="eastAsia"/>
          <w:szCs w:val="21"/>
        </w:rPr>
        <w:t>A</w:t>
      </w:r>
      <w:r w:rsidRPr="00092A11">
        <w:rPr>
          <w:rFonts w:ascii="Times" w:hAnsi="Times" w:hint="eastAsia"/>
          <w:szCs w:val="21"/>
        </w:rPr>
        <w:t>进行现场手拉剥离试验。</w:t>
      </w:r>
    </w:p>
    <w:p w14:paraId="05BC890F" w14:textId="77777777" w:rsidR="008747D8" w:rsidRPr="00092A11" w:rsidRDefault="008747D8" w:rsidP="004278C3">
      <w:pPr>
        <w:pStyle w:val="30"/>
        <w:numPr>
          <w:ilvl w:val="2"/>
          <w:numId w:val="27"/>
        </w:numPr>
        <w:rPr>
          <w:rFonts w:ascii="Times" w:hAnsi="Times"/>
          <w:szCs w:val="21"/>
        </w:rPr>
      </w:pPr>
      <w:r w:rsidRPr="00092A11">
        <w:rPr>
          <w:rFonts w:ascii="Times" w:hAnsi="Times" w:hint="eastAsia"/>
          <w:szCs w:val="21"/>
        </w:rPr>
        <w:t>密封胶材料</w:t>
      </w:r>
      <w:r w:rsidRPr="00092A11">
        <w:rPr>
          <w:rFonts w:ascii="Times" w:hAnsi="Times"/>
          <w:szCs w:val="21"/>
        </w:rPr>
        <w:t>进场前</w:t>
      </w:r>
      <w:r w:rsidRPr="00092A11">
        <w:rPr>
          <w:rFonts w:ascii="Times" w:hAnsi="Times" w:hint="eastAsia"/>
          <w:szCs w:val="21"/>
        </w:rPr>
        <w:t>对照合同检查所购密封胶产品的品牌、型号、颜色、数量等是否符合订货要求</w:t>
      </w:r>
      <w:r w:rsidRPr="00092A11">
        <w:rPr>
          <w:rFonts w:ascii="Times" w:hAnsi="Times"/>
          <w:szCs w:val="21"/>
        </w:rPr>
        <w:t>。</w:t>
      </w:r>
    </w:p>
    <w:p w14:paraId="2CE2BB60" w14:textId="77777777" w:rsidR="008747D8" w:rsidRPr="00092A11" w:rsidRDefault="008747D8" w:rsidP="008747D8">
      <w:pPr>
        <w:ind w:firstLineChars="200" w:firstLine="480"/>
        <w:rPr>
          <w:rFonts w:ascii="Times" w:hAnsi="Times"/>
          <w:szCs w:val="21"/>
        </w:rPr>
      </w:pPr>
      <w:r w:rsidRPr="00092A11">
        <w:rPr>
          <w:rFonts w:ascii="Times" w:hAnsi="Times" w:hint="eastAsia"/>
          <w:szCs w:val="21"/>
        </w:rPr>
        <w:t>检查数量：全数检查。</w:t>
      </w:r>
    </w:p>
    <w:p w14:paraId="113B0AD3" w14:textId="77777777" w:rsidR="008747D8" w:rsidRPr="00092A11" w:rsidRDefault="008747D8" w:rsidP="008747D8">
      <w:pPr>
        <w:ind w:firstLineChars="200" w:firstLine="480"/>
        <w:rPr>
          <w:rFonts w:ascii="Times" w:hAnsi="Times"/>
          <w:szCs w:val="21"/>
        </w:rPr>
      </w:pPr>
      <w:r w:rsidRPr="00092A11">
        <w:rPr>
          <w:rFonts w:ascii="Times" w:hAnsi="Times" w:hint="eastAsia"/>
          <w:szCs w:val="21"/>
        </w:rPr>
        <w:t>检查方法：观察。</w:t>
      </w:r>
    </w:p>
    <w:p w14:paraId="211AF5EE" w14:textId="77777777" w:rsidR="008747D8" w:rsidRPr="00092A11" w:rsidRDefault="008747D8" w:rsidP="004278C3">
      <w:pPr>
        <w:pStyle w:val="30"/>
        <w:numPr>
          <w:ilvl w:val="2"/>
          <w:numId w:val="27"/>
        </w:numPr>
        <w:rPr>
          <w:rFonts w:ascii="Times" w:hAnsi="Times"/>
          <w:szCs w:val="21"/>
        </w:rPr>
      </w:pPr>
      <w:r w:rsidRPr="00092A11">
        <w:rPr>
          <w:rFonts w:ascii="Times" w:hAnsi="Times" w:hint="eastAsia"/>
          <w:szCs w:val="21"/>
        </w:rPr>
        <w:t>密封胶材料进场时，应对</w:t>
      </w:r>
      <w:r w:rsidRPr="00092A11">
        <w:rPr>
          <w:rFonts w:ascii="Times" w:hAnsi="Times"/>
          <w:szCs w:val="21"/>
        </w:rPr>
        <w:t>材料</w:t>
      </w:r>
      <w:r w:rsidRPr="00092A11">
        <w:rPr>
          <w:rFonts w:ascii="Times" w:hAnsi="Times" w:hint="eastAsia"/>
          <w:szCs w:val="21"/>
        </w:rPr>
        <w:t>的标识</w:t>
      </w:r>
      <w:r w:rsidRPr="00092A11">
        <w:rPr>
          <w:rFonts w:ascii="Times" w:hAnsi="Times"/>
          <w:szCs w:val="21"/>
        </w:rPr>
        <w:t>、</w:t>
      </w:r>
      <w:r w:rsidRPr="00092A11">
        <w:rPr>
          <w:rFonts w:ascii="Times" w:hAnsi="Times" w:hint="eastAsia"/>
          <w:szCs w:val="21"/>
        </w:rPr>
        <w:t>包装</w:t>
      </w:r>
      <w:r w:rsidRPr="00092A11">
        <w:rPr>
          <w:rFonts w:ascii="Times" w:hAnsi="Times"/>
          <w:szCs w:val="21"/>
        </w:rPr>
        <w:t>、规格、</w:t>
      </w:r>
      <w:r w:rsidRPr="00092A11">
        <w:rPr>
          <w:rFonts w:ascii="Times" w:hAnsi="Times" w:hint="eastAsia"/>
          <w:szCs w:val="21"/>
        </w:rPr>
        <w:t>产品出厂合格证，质量检</w:t>
      </w:r>
      <w:r w:rsidRPr="00092A11">
        <w:rPr>
          <w:rFonts w:ascii="Times" w:hAnsi="Times" w:hint="eastAsia"/>
          <w:szCs w:val="21"/>
        </w:rPr>
        <w:lastRenderedPageBreak/>
        <w:t>验报告等厂家提供的技术资料等</w:t>
      </w:r>
      <w:r w:rsidRPr="00092A11">
        <w:rPr>
          <w:rFonts w:ascii="Times" w:hAnsi="Times"/>
          <w:szCs w:val="21"/>
        </w:rPr>
        <w:t>进行</w:t>
      </w:r>
      <w:r w:rsidRPr="00092A11">
        <w:rPr>
          <w:rFonts w:ascii="Times" w:hAnsi="Times" w:hint="eastAsia"/>
          <w:szCs w:val="21"/>
        </w:rPr>
        <w:t>进场检验</w:t>
      </w:r>
      <w:r w:rsidRPr="00092A11">
        <w:rPr>
          <w:rFonts w:ascii="Times" w:hAnsi="Times"/>
          <w:szCs w:val="21"/>
        </w:rPr>
        <w:t>。</w:t>
      </w:r>
    </w:p>
    <w:p w14:paraId="2259648F" w14:textId="77777777" w:rsidR="008747D8" w:rsidRPr="00092A11" w:rsidRDefault="008747D8" w:rsidP="008747D8">
      <w:pPr>
        <w:ind w:firstLineChars="200" w:firstLine="480"/>
        <w:rPr>
          <w:rFonts w:ascii="Times" w:hAnsi="Times"/>
          <w:szCs w:val="21"/>
        </w:rPr>
      </w:pPr>
      <w:r w:rsidRPr="00092A11">
        <w:rPr>
          <w:rFonts w:ascii="Times" w:hAnsi="Times" w:hint="eastAsia"/>
          <w:szCs w:val="21"/>
        </w:rPr>
        <w:t>检查数量：全数检查。</w:t>
      </w:r>
    </w:p>
    <w:p w14:paraId="5A738529" w14:textId="77777777" w:rsidR="008747D8" w:rsidRPr="00092A11" w:rsidRDefault="008747D8" w:rsidP="008747D8">
      <w:pPr>
        <w:ind w:firstLineChars="200" w:firstLine="480"/>
        <w:rPr>
          <w:rFonts w:ascii="Times" w:hAnsi="Times"/>
          <w:szCs w:val="21"/>
        </w:rPr>
      </w:pPr>
      <w:r w:rsidRPr="00092A11">
        <w:rPr>
          <w:rFonts w:ascii="Times" w:hAnsi="Times" w:hint="eastAsia"/>
          <w:szCs w:val="21"/>
        </w:rPr>
        <w:t>检查方法：观察。</w:t>
      </w:r>
    </w:p>
    <w:p w14:paraId="2A0C9971" w14:textId="77777777" w:rsidR="00E34022" w:rsidRPr="00092A11" w:rsidRDefault="00E34022" w:rsidP="004278C3">
      <w:pPr>
        <w:pStyle w:val="30"/>
        <w:numPr>
          <w:ilvl w:val="2"/>
          <w:numId w:val="27"/>
        </w:numPr>
        <w:rPr>
          <w:rFonts w:ascii="Times" w:hAnsi="Times"/>
          <w:szCs w:val="21"/>
        </w:rPr>
      </w:pPr>
      <w:r w:rsidRPr="00092A11">
        <w:rPr>
          <w:rFonts w:ascii="Times" w:hAnsi="Times" w:hint="eastAsia"/>
          <w:szCs w:val="21"/>
        </w:rPr>
        <w:t>装配式建筑外墙应进行淋水试验检查密封胶防水密封效果。</w:t>
      </w:r>
    </w:p>
    <w:p w14:paraId="40673E92" w14:textId="77777777" w:rsidR="00E34022" w:rsidRPr="00092A11" w:rsidRDefault="00E34022" w:rsidP="00E34022">
      <w:pPr>
        <w:ind w:firstLineChars="200" w:firstLine="480"/>
        <w:rPr>
          <w:rFonts w:ascii="Times" w:hAnsi="Times"/>
        </w:rPr>
      </w:pPr>
      <w:r w:rsidRPr="00092A11">
        <w:rPr>
          <w:rFonts w:ascii="Times" w:hAnsi="Times" w:hint="eastAsia"/>
        </w:rPr>
        <w:t>检查数量：按批检验。每</w:t>
      </w:r>
      <w:r w:rsidRPr="00092A11">
        <w:rPr>
          <w:rFonts w:ascii="Times" w:hAnsi="Times" w:hint="eastAsia"/>
        </w:rPr>
        <w:t>1000</w:t>
      </w:r>
      <w:r w:rsidRPr="00092A11">
        <w:rPr>
          <w:rFonts w:ascii="Times" w:hAnsi="Times" w:hint="eastAsia"/>
        </w:rPr>
        <w:t>㎡外墙（含窗）面积应划分为一个检验批，不足</w:t>
      </w:r>
      <w:r w:rsidRPr="00092A11">
        <w:rPr>
          <w:rFonts w:ascii="Times" w:hAnsi="Times" w:hint="eastAsia"/>
        </w:rPr>
        <w:t>1000</w:t>
      </w:r>
      <w:r w:rsidRPr="00092A11">
        <w:rPr>
          <w:rFonts w:ascii="Times" w:hAnsi="Times" w:hint="eastAsia"/>
        </w:rPr>
        <w:t>㎡时也应划分为一个检验批；每个检验批应至少抽查一处，抽查部分应为相邻两层</w:t>
      </w:r>
      <w:r w:rsidRPr="00092A11">
        <w:rPr>
          <w:rFonts w:ascii="Times" w:hAnsi="Times" w:hint="eastAsia"/>
        </w:rPr>
        <w:t>4</w:t>
      </w:r>
      <w:r w:rsidRPr="00092A11">
        <w:rPr>
          <w:rFonts w:ascii="Times" w:hAnsi="Times" w:hint="eastAsia"/>
        </w:rPr>
        <w:t>块墙板形成的水平和竖向十字接缝区域，面积不得少于</w:t>
      </w:r>
      <w:r w:rsidRPr="00092A11">
        <w:rPr>
          <w:rFonts w:ascii="Times" w:hAnsi="Times" w:hint="eastAsia"/>
        </w:rPr>
        <w:t>10</w:t>
      </w:r>
      <w:r w:rsidRPr="00092A11">
        <w:rPr>
          <w:rFonts w:ascii="Times" w:hAnsi="Times" w:hint="eastAsia"/>
        </w:rPr>
        <w:t>㎡。</w:t>
      </w:r>
    </w:p>
    <w:p w14:paraId="53D83B8F" w14:textId="07320466" w:rsidR="00E34022" w:rsidRPr="00092A11" w:rsidRDefault="00E34022" w:rsidP="00E34022">
      <w:pPr>
        <w:ind w:firstLineChars="200" w:firstLine="480"/>
        <w:rPr>
          <w:rFonts w:ascii="Times" w:hAnsi="Times"/>
        </w:rPr>
      </w:pPr>
      <w:r w:rsidRPr="00092A11">
        <w:rPr>
          <w:rFonts w:ascii="Times" w:hAnsi="Times" w:hint="eastAsia"/>
          <w:szCs w:val="21"/>
        </w:rPr>
        <w:t>检查方法：检查现场淋水试验报告。淋水试验可参照《建筑防水工程现场检测技术规范》</w:t>
      </w:r>
      <w:r w:rsidRPr="00092A11">
        <w:rPr>
          <w:rFonts w:ascii="Times" w:hAnsi="Times" w:hint="eastAsia"/>
          <w:szCs w:val="21"/>
        </w:rPr>
        <w:t>JGJ/T</w:t>
      </w:r>
      <w:r w:rsidR="002E7492" w:rsidRPr="00092A11">
        <w:rPr>
          <w:rFonts w:ascii="Times" w:hAnsi="Times"/>
          <w:szCs w:val="21"/>
        </w:rPr>
        <w:t xml:space="preserve"> </w:t>
      </w:r>
      <w:r w:rsidRPr="00092A11">
        <w:rPr>
          <w:rFonts w:ascii="Times" w:hAnsi="Times" w:hint="eastAsia"/>
          <w:szCs w:val="21"/>
        </w:rPr>
        <w:t>299</w:t>
      </w:r>
      <w:r w:rsidRPr="00092A11">
        <w:rPr>
          <w:rFonts w:ascii="Times" w:hAnsi="Times" w:hint="eastAsia"/>
          <w:szCs w:val="21"/>
        </w:rPr>
        <w:t>的有关规定进行。</w:t>
      </w:r>
    </w:p>
    <w:p w14:paraId="4DCB80B3" w14:textId="77777777" w:rsidR="00E34022" w:rsidRPr="00092A11" w:rsidRDefault="00E34022" w:rsidP="00E34022">
      <w:pPr>
        <w:rPr>
          <w:rFonts w:ascii="Times" w:hAnsi="Times"/>
          <w:szCs w:val="21"/>
        </w:rPr>
      </w:pPr>
      <w:bookmarkStart w:id="76" w:name="_Toc509151612"/>
      <w:bookmarkEnd w:id="76"/>
      <w:r w:rsidRPr="00092A11">
        <w:rPr>
          <w:rFonts w:ascii="Times" w:hAnsi="Times"/>
          <w:szCs w:val="21"/>
        </w:rPr>
        <w:br w:type="page"/>
      </w:r>
    </w:p>
    <w:p w14:paraId="1315387C" w14:textId="77777777" w:rsidR="00E34022" w:rsidRPr="00092A11" w:rsidRDefault="00E34022" w:rsidP="004278C3">
      <w:pPr>
        <w:pStyle w:val="10"/>
        <w:numPr>
          <w:ilvl w:val="0"/>
          <w:numId w:val="27"/>
        </w:numPr>
        <w:spacing w:after="312"/>
        <w:rPr>
          <w:rFonts w:ascii="Times" w:hAnsi="Times"/>
        </w:rPr>
      </w:pPr>
      <w:bookmarkStart w:id="77" w:name="_Toc509151614"/>
      <w:bookmarkStart w:id="78" w:name="_Toc509151615"/>
      <w:bookmarkStart w:id="79" w:name="_Toc509151616"/>
      <w:bookmarkStart w:id="80" w:name="_Toc509151617"/>
      <w:bookmarkStart w:id="81" w:name="_Toc509151618"/>
      <w:bookmarkStart w:id="82" w:name="_Toc509151619"/>
      <w:bookmarkStart w:id="83" w:name="_Toc509151620"/>
      <w:bookmarkStart w:id="84" w:name="_Toc509151621"/>
      <w:bookmarkStart w:id="85" w:name="_Toc509151622"/>
      <w:bookmarkStart w:id="86" w:name="_Toc509151623"/>
      <w:bookmarkStart w:id="87" w:name="_Toc509151624"/>
      <w:bookmarkStart w:id="88" w:name="_Toc509151626"/>
      <w:bookmarkStart w:id="89" w:name="_Toc509151633"/>
      <w:bookmarkStart w:id="90" w:name="_Toc509151640"/>
      <w:bookmarkStart w:id="91" w:name="_Toc509151643"/>
      <w:bookmarkStart w:id="92" w:name="_Toc515438811"/>
      <w:bookmarkStart w:id="93" w:name="_Toc53463449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092A11">
        <w:rPr>
          <w:rFonts w:ascii="Times" w:hAnsi="Times"/>
        </w:rPr>
        <w:lastRenderedPageBreak/>
        <w:t>检查与维修</w:t>
      </w:r>
      <w:bookmarkEnd w:id="92"/>
      <w:bookmarkEnd w:id="93"/>
    </w:p>
    <w:p w14:paraId="30249E47" w14:textId="33A52E3B" w:rsidR="00E34022" w:rsidRPr="00092A11" w:rsidRDefault="00E34022" w:rsidP="00E34022">
      <w:pPr>
        <w:pStyle w:val="30"/>
        <w:rPr>
          <w:rFonts w:ascii="Times" w:hAnsi="Times"/>
        </w:rPr>
      </w:pPr>
      <w:r w:rsidRPr="00092A11">
        <w:rPr>
          <w:rFonts w:ascii="Times" w:hAnsi="Times" w:hint="eastAsia"/>
          <w:b/>
        </w:rPr>
        <w:t>7</w:t>
      </w:r>
      <w:r w:rsidRPr="00092A11">
        <w:rPr>
          <w:rFonts w:ascii="Times" w:hAnsi="Times"/>
          <w:b/>
        </w:rPr>
        <w:t>.0.1</w:t>
      </w:r>
      <w:r w:rsidR="006307F5" w:rsidRPr="00092A11">
        <w:rPr>
          <w:rFonts w:ascii="Times" w:hAnsi="Times"/>
          <w:b/>
        </w:rPr>
        <w:t xml:space="preserve">  </w:t>
      </w:r>
      <w:r w:rsidRPr="00092A11">
        <w:rPr>
          <w:rFonts w:ascii="Times" w:hAnsi="Times" w:hint="eastAsia"/>
        </w:rPr>
        <w:t>在工程竣工验收一年时，应对密封胶进行全面检查；以后应每</w:t>
      </w:r>
      <w:r w:rsidRPr="00092A11">
        <w:rPr>
          <w:rFonts w:ascii="Times" w:hAnsi="Times" w:hint="eastAsia"/>
        </w:rPr>
        <w:t>5</w:t>
      </w:r>
      <w:r w:rsidRPr="00092A11">
        <w:rPr>
          <w:rFonts w:ascii="Times" w:hAnsi="Times" w:hint="eastAsia"/>
        </w:rPr>
        <w:t>年一次对密封胶进行全面检查，在建筑物满</w:t>
      </w:r>
      <w:r w:rsidRPr="00092A11">
        <w:rPr>
          <w:rFonts w:ascii="Times" w:hAnsi="Times" w:hint="eastAsia"/>
        </w:rPr>
        <w:t>1</w:t>
      </w:r>
      <w:r w:rsidRPr="00092A11">
        <w:rPr>
          <w:rFonts w:ascii="Times" w:hAnsi="Times"/>
        </w:rPr>
        <w:t>0</w:t>
      </w:r>
      <w:r w:rsidRPr="00092A11">
        <w:rPr>
          <w:rFonts w:ascii="Times" w:hAnsi="Times"/>
        </w:rPr>
        <w:t>年后</w:t>
      </w:r>
      <w:r w:rsidRPr="00092A11">
        <w:rPr>
          <w:rFonts w:ascii="Times" w:hAnsi="Times" w:hint="eastAsia"/>
        </w:rPr>
        <w:t>，</w:t>
      </w:r>
      <w:r w:rsidRPr="00092A11">
        <w:rPr>
          <w:rFonts w:ascii="Times" w:hAnsi="Times"/>
        </w:rPr>
        <w:t>每年检查一次</w:t>
      </w:r>
      <w:r w:rsidRPr="00092A11">
        <w:rPr>
          <w:rFonts w:ascii="Times" w:hAnsi="Times" w:hint="eastAsia"/>
        </w:rPr>
        <w:t>，在接缝发生渗漏时应立即对密封胶进行全面检查。</w:t>
      </w:r>
    </w:p>
    <w:p w14:paraId="07D8CA3C" w14:textId="7A5F54A8" w:rsidR="00E34022" w:rsidRPr="00092A11" w:rsidRDefault="00E34022" w:rsidP="00E34022">
      <w:pPr>
        <w:pStyle w:val="30"/>
        <w:rPr>
          <w:rFonts w:ascii="Times" w:hAnsi="Times"/>
        </w:rPr>
      </w:pPr>
      <w:r w:rsidRPr="00092A11">
        <w:rPr>
          <w:rFonts w:ascii="Times" w:hAnsi="Times" w:hint="eastAsia"/>
          <w:b/>
        </w:rPr>
        <w:t>7</w:t>
      </w:r>
      <w:r w:rsidRPr="00092A11">
        <w:rPr>
          <w:rFonts w:ascii="Times" w:hAnsi="Times"/>
          <w:b/>
        </w:rPr>
        <w:t xml:space="preserve">.0.2 </w:t>
      </w:r>
      <w:r w:rsidRPr="00092A11">
        <w:rPr>
          <w:rFonts w:ascii="Times" w:hAnsi="Times"/>
        </w:rPr>
        <w:t xml:space="preserve"> </w:t>
      </w:r>
      <w:r w:rsidRPr="00092A11">
        <w:rPr>
          <w:rFonts w:ascii="Times" w:hAnsi="Times"/>
        </w:rPr>
        <w:t>若只凭目视不易发现密封胶失效处</w:t>
      </w:r>
      <w:r w:rsidRPr="00092A11">
        <w:rPr>
          <w:rFonts w:ascii="Times" w:hAnsi="Times" w:hint="eastAsia"/>
        </w:rPr>
        <w:t>，可与业主商定，是否采用钝器轻刺等破坏性方法进行检查并按本章</w:t>
      </w:r>
      <w:r w:rsidRPr="00092A11">
        <w:rPr>
          <w:rFonts w:ascii="Times" w:hAnsi="Times"/>
        </w:rPr>
        <w:t>7.0.3</w:t>
      </w:r>
      <w:r w:rsidRPr="00092A11">
        <w:rPr>
          <w:rFonts w:ascii="Times" w:hAnsi="Times" w:hint="eastAsia"/>
        </w:rPr>
        <w:t>条规定选择合适的修补方案。</w:t>
      </w:r>
    </w:p>
    <w:p w14:paraId="22D31B5E" w14:textId="7B67CD9D" w:rsidR="00E34022" w:rsidRPr="00092A11" w:rsidRDefault="00E34022" w:rsidP="00E34022">
      <w:pPr>
        <w:pStyle w:val="30"/>
        <w:rPr>
          <w:rFonts w:ascii="Times" w:hAnsi="Times"/>
        </w:rPr>
      </w:pPr>
      <w:r w:rsidRPr="00092A11">
        <w:rPr>
          <w:rFonts w:ascii="Times" w:hAnsi="Times" w:hint="eastAsia"/>
          <w:b/>
        </w:rPr>
        <w:t>7</w:t>
      </w:r>
      <w:r w:rsidRPr="00092A11">
        <w:rPr>
          <w:rFonts w:ascii="Times" w:hAnsi="Times"/>
          <w:b/>
        </w:rPr>
        <w:t xml:space="preserve">.0.3 </w:t>
      </w:r>
      <w:r w:rsidR="006307F5" w:rsidRPr="00092A11">
        <w:rPr>
          <w:rFonts w:ascii="Times" w:hAnsi="Times"/>
          <w:b/>
        </w:rPr>
        <w:t xml:space="preserve"> </w:t>
      </w:r>
      <w:r w:rsidRPr="00092A11">
        <w:rPr>
          <w:rFonts w:ascii="Times" w:hAnsi="Times" w:hint="eastAsia"/>
        </w:rPr>
        <w:t>检查后应根据接缝密封胶状态，选择合适的修补方案：</w:t>
      </w:r>
    </w:p>
    <w:p w14:paraId="17CDA823" w14:textId="77777777" w:rsidR="00E34022" w:rsidRPr="00092A11" w:rsidRDefault="00E34022" w:rsidP="004278C3">
      <w:pPr>
        <w:pStyle w:val="ac"/>
        <w:numPr>
          <w:ilvl w:val="0"/>
          <w:numId w:val="28"/>
        </w:numPr>
        <w:ind w:left="0" w:firstLine="420"/>
        <w:rPr>
          <w:rFonts w:ascii="Times" w:hAnsi="Times"/>
        </w:rPr>
      </w:pPr>
      <w:r w:rsidRPr="00092A11">
        <w:rPr>
          <w:rFonts w:ascii="Times" w:hAnsi="Times" w:hint="eastAsia"/>
        </w:rPr>
        <w:t>密封胶固化正常且耐候防水性能表现良好，仅密封胶表面</w:t>
      </w:r>
      <w:r w:rsidRPr="00092A11">
        <w:rPr>
          <w:rFonts w:ascii="Times" w:eastAsia="宋体" w:hAnsi="Times" w:cs="Times New Roman" w:hint="eastAsia"/>
        </w:rPr>
        <w:t>受到机械性损坏或其他需要修补情况，宜进行局部割除修补；</w:t>
      </w:r>
    </w:p>
    <w:p w14:paraId="47B80907" w14:textId="2E56510A" w:rsidR="00E34022" w:rsidRPr="00092A11" w:rsidRDefault="00E34022" w:rsidP="004278C3">
      <w:pPr>
        <w:pStyle w:val="ac"/>
        <w:numPr>
          <w:ilvl w:val="0"/>
          <w:numId w:val="28"/>
        </w:numPr>
        <w:ind w:left="0" w:firstLine="420"/>
        <w:rPr>
          <w:rFonts w:ascii="Times" w:hAnsi="Times"/>
        </w:rPr>
      </w:pPr>
      <w:r w:rsidRPr="00092A11">
        <w:rPr>
          <w:rFonts w:ascii="Times" w:hAnsi="Times" w:hint="eastAsia"/>
        </w:rPr>
        <w:t>密封胶脱离接缝两侧，失去粘结性能</w:t>
      </w:r>
      <w:r w:rsidR="005F1E51" w:rsidRPr="00092A11">
        <w:rPr>
          <w:rFonts w:ascii="Times" w:hAnsi="Times" w:hint="eastAsia"/>
        </w:rPr>
        <w:t>、</w:t>
      </w:r>
      <w:r w:rsidRPr="00092A11">
        <w:rPr>
          <w:rFonts w:ascii="Times" w:hAnsi="Times" w:hint="eastAsia"/>
        </w:rPr>
        <w:t>密封胶本身撕裂或内聚开裂破坏</w:t>
      </w:r>
      <w:r w:rsidR="005F1E51" w:rsidRPr="00092A11">
        <w:rPr>
          <w:rFonts w:ascii="Times" w:hAnsi="Times" w:hint="eastAsia"/>
        </w:rPr>
        <w:t>、</w:t>
      </w:r>
      <w:r w:rsidRPr="00092A11">
        <w:rPr>
          <w:rFonts w:ascii="Times" w:hAnsi="Times" w:hint="eastAsia"/>
        </w:rPr>
        <w:t>密封胶粘结处附近的基材内部出现问题</w:t>
      </w:r>
      <w:r w:rsidR="005F1E51" w:rsidRPr="00092A11">
        <w:rPr>
          <w:rFonts w:ascii="Times" w:hAnsi="Times" w:hint="eastAsia"/>
        </w:rPr>
        <w:t>、</w:t>
      </w:r>
      <w:r w:rsidRPr="00092A11">
        <w:rPr>
          <w:rFonts w:ascii="Times" w:hAnsi="Times" w:hint="eastAsia"/>
        </w:rPr>
        <w:t>接缝漏水等密封胶失效情况，宜进行整体割除修补。</w:t>
      </w:r>
    </w:p>
    <w:p w14:paraId="7A3F21DD" w14:textId="7AFBBB6A" w:rsidR="00E34022" w:rsidRPr="00092A11" w:rsidRDefault="00E34022" w:rsidP="00E34022">
      <w:pPr>
        <w:pStyle w:val="30"/>
        <w:rPr>
          <w:rFonts w:ascii="Times" w:hAnsi="Times"/>
        </w:rPr>
      </w:pPr>
      <w:r w:rsidRPr="00092A11">
        <w:rPr>
          <w:rFonts w:ascii="Times" w:hAnsi="Times" w:hint="eastAsia"/>
          <w:b/>
        </w:rPr>
        <w:t>7</w:t>
      </w:r>
      <w:r w:rsidRPr="00092A11">
        <w:rPr>
          <w:rFonts w:ascii="Times" w:hAnsi="Times"/>
          <w:b/>
        </w:rPr>
        <w:t>.0.4</w:t>
      </w:r>
      <w:r w:rsidR="006307F5" w:rsidRPr="00092A11">
        <w:rPr>
          <w:rFonts w:ascii="Times" w:hAnsi="Times"/>
          <w:b/>
        </w:rPr>
        <w:t xml:space="preserve">  </w:t>
      </w:r>
      <w:r w:rsidRPr="00092A11">
        <w:rPr>
          <w:rFonts w:ascii="Times" w:hAnsi="Times" w:hint="eastAsia"/>
        </w:rPr>
        <w:t>密封胶局部割除修补应按照下列步骤进行：</w:t>
      </w:r>
    </w:p>
    <w:p w14:paraId="630310B2" w14:textId="77777777" w:rsidR="00E34022" w:rsidRPr="00092A11" w:rsidRDefault="00E34022" w:rsidP="004278C3">
      <w:pPr>
        <w:pStyle w:val="ac"/>
        <w:numPr>
          <w:ilvl w:val="0"/>
          <w:numId w:val="29"/>
        </w:numPr>
        <w:rPr>
          <w:rFonts w:ascii="Times" w:hAnsi="Times"/>
        </w:rPr>
      </w:pPr>
      <w:r w:rsidRPr="00092A11">
        <w:rPr>
          <w:rFonts w:ascii="Times" w:hAnsi="Times" w:hint="eastAsia"/>
        </w:rPr>
        <w:t>尽可能地贴着材料表面将失效的密封胶割掉。</w:t>
      </w:r>
    </w:p>
    <w:p w14:paraId="07A46EC9" w14:textId="77777777" w:rsidR="00E34022" w:rsidRPr="00092A11" w:rsidRDefault="00E34022" w:rsidP="004278C3">
      <w:pPr>
        <w:pStyle w:val="ac"/>
        <w:numPr>
          <w:ilvl w:val="0"/>
          <w:numId w:val="29"/>
        </w:numPr>
        <w:rPr>
          <w:rFonts w:ascii="Times" w:hAnsi="Times"/>
        </w:rPr>
      </w:pPr>
      <w:r w:rsidRPr="00092A11">
        <w:rPr>
          <w:rFonts w:ascii="Times" w:hAnsi="Times" w:hint="eastAsia"/>
        </w:rPr>
        <w:t>清理接口内的灰尘、疏松的基材颗粒和其他杂质后，施胶。</w:t>
      </w:r>
    </w:p>
    <w:p w14:paraId="4A3ABAA2" w14:textId="4659D408" w:rsidR="00E34022" w:rsidRPr="00092A11" w:rsidRDefault="00E34022" w:rsidP="00E34022">
      <w:pPr>
        <w:pStyle w:val="30"/>
        <w:rPr>
          <w:rFonts w:ascii="Times" w:eastAsia="宋体" w:hAnsi="Times" w:cs="Times New Roman"/>
        </w:rPr>
      </w:pPr>
      <w:r w:rsidRPr="00092A11">
        <w:rPr>
          <w:rFonts w:ascii="Times" w:hAnsi="Times" w:hint="eastAsia"/>
          <w:b/>
        </w:rPr>
        <w:t>7</w:t>
      </w:r>
      <w:r w:rsidRPr="00092A11">
        <w:rPr>
          <w:rFonts w:ascii="Times" w:hAnsi="Times"/>
          <w:b/>
        </w:rPr>
        <w:t xml:space="preserve">.0.5 </w:t>
      </w:r>
      <w:r w:rsidR="006307F5" w:rsidRPr="00092A11">
        <w:rPr>
          <w:rFonts w:ascii="Times" w:hAnsi="Times"/>
          <w:b/>
        </w:rPr>
        <w:t xml:space="preserve"> </w:t>
      </w:r>
      <w:r w:rsidRPr="00092A11">
        <w:rPr>
          <w:rFonts w:ascii="Times" w:hAnsi="Times" w:hint="eastAsia"/>
        </w:rPr>
        <w:t>密封</w:t>
      </w:r>
      <w:r w:rsidRPr="00092A11">
        <w:rPr>
          <w:rFonts w:ascii="Times" w:eastAsia="宋体" w:hAnsi="Times" w:cs="Times New Roman" w:hint="eastAsia"/>
        </w:rPr>
        <w:t>胶整体割除修补应按照下列步骤进行：</w:t>
      </w:r>
    </w:p>
    <w:p w14:paraId="4A16B9BC" w14:textId="77777777" w:rsidR="00E34022" w:rsidRPr="00092A11" w:rsidRDefault="00E34022" w:rsidP="004278C3">
      <w:pPr>
        <w:pStyle w:val="ac"/>
        <w:numPr>
          <w:ilvl w:val="0"/>
          <w:numId w:val="30"/>
        </w:numPr>
        <w:rPr>
          <w:rFonts w:ascii="Times" w:hAnsi="Times"/>
        </w:rPr>
      </w:pPr>
      <w:r w:rsidRPr="00092A11">
        <w:rPr>
          <w:rFonts w:ascii="Times" w:hAnsi="Times" w:hint="eastAsia"/>
        </w:rPr>
        <w:t>完全割除旧胶，重新进行基材的清洁工作。</w:t>
      </w:r>
    </w:p>
    <w:p w14:paraId="64E035D0" w14:textId="77777777" w:rsidR="00E34022" w:rsidRPr="00092A11" w:rsidRDefault="00E34022" w:rsidP="004278C3">
      <w:pPr>
        <w:pStyle w:val="ac"/>
        <w:numPr>
          <w:ilvl w:val="0"/>
          <w:numId w:val="30"/>
        </w:numPr>
        <w:rPr>
          <w:rFonts w:ascii="Times" w:hAnsi="Times"/>
        </w:rPr>
      </w:pPr>
      <w:r w:rsidRPr="00092A11">
        <w:rPr>
          <w:rFonts w:ascii="Times" w:hAnsi="Times" w:hint="eastAsia"/>
        </w:rPr>
        <w:t>贴上防污带，重新打胶。</w:t>
      </w:r>
    </w:p>
    <w:p w14:paraId="087D6893" w14:textId="423552A8" w:rsidR="00E34022" w:rsidRPr="00092A11" w:rsidRDefault="00E34022" w:rsidP="00E34022">
      <w:pPr>
        <w:rPr>
          <w:rFonts w:ascii="Times" w:hAnsi="Times"/>
        </w:rPr>
      </w:pPr>
      <w:r w:rsidRPr="00092A11">
        <w:rPr>
          <w:rFonts w:ascii="Times" w:eastAsia="宋体" w:hAnsi="Times" w:cs="Times New Roman" w:hint="eastAsia"/>
          <w:b/>
        </w:rPr>
        <w:t>7</w:t>
      </w:r>
      <w:r w:rsidRPr="00092A11">
        <w:rPr>
          <w:rFonts w:ascii="Times" w:eastAsia="宋体" w:hAnsi="Times" w:cs="Times New Roman"/>
          <w:b/>
        </w:rPr>
        <w:t>.0.6</w:t>
      </w:r>
      <w:r w:rsidR="006307F5" w:rsidRPr="00092A11">
        <w:rPr>
          <w:rFonts w:ascii="Times" w:eastAsia="宋体" w:hAnsi="Times" w:cs="Times New Roman"/>
          <w:b/>
        </w:rPr>
        <w:t xml:space="preserve">  </w:t>
      </w:r>
      <w:r w:rsidRPr="00092A11">
        <w:rPr>
          <w:rFonts w:ascii="Times" w:eastAsia="宋体" w:hAnsi="Times" w:cs="Times New Roman" w:hint="eastAsia"/>
        </w:rPr>
        <w:t>接缝维修时，宜选用与接缝已有密封胶相同种类的密封胶，当选择其他种类密封胶接茬施工时应符合表</w:t>
      </w:r>
      <w:r w:rsidRPr="00092A11">
        <w:rPr>
          <w:rFonts w:ascii="Times" w:eastAsia="宋体" w:hAnsi="Times" w:cs="Times New Roman"/>
        </w:rPr>
        <w:t>7.0</w:t>
      </w:r>
      <w:r w:rsidRPr="00092A11">
        <w:rPr>
          <w:rFonts w:ascii="Times" w:eastAsia="宋体" w:hAnsi="Times" w:cs="Times New Roman" w:hint="eastAsia"/>
        </w:rPr>
        <w:t>.6</w:t>
      </w:r>
      <w:r w:rsidRPr="00092A11">
        <w:rPr>
          <w:rFonts w:ascii="Times" w:eastAsia="宋体" w:hAnsi="Times" w:cs="Times New Roman" w:hint="eastAsia"/>
        </w:rPr>
        <w:t>的规定。</w:t>
      </w:r>
    </w:p>
    <w:p w14:paraId="4E21741E" w14:textId="77777777" w:rsidR="00E34022" w:rsidRPr="00092A11" w:rsidRDefault="00E34022" w:rsidP="00E34022">
      <w:pPr>
        <w:pStyle w:val="a3"/>
        <w:rPr>
          <w:rFonts w:ascii="Times" w:hAnsi="Times"/>
        </w:rPr>
      </w:pPr>
      <w:r w:rsidRPr="00092A11">
        <w:rPr>
          <w:rFonts w:ascii="Times" w:hAnsi="Times" w:hint="eastAsia"/>
        </w:rPr>
        <w:t>表</w:t>
      </w:r>
      <w:r w:rsidRPr="00092A11">
        <w:rPr>
          <w:rFonts w:ascii="Times" w:hAnsi="Times"/>
        </w:rPr>
        <w:t>7.0</w:t>
      </w:r>
      <w:r w:rsidRPr="00092A11">
        <w:rPr>
          <w:rFonts w:ascii="Times" w:hAnsi="Times" w:hint="eastAsia"/>
        </w:rPr>
        <w:t xml:space="preserve">.6  </w:t>
      </w:r>
      <w:r w:rsidRPr="00092A11">
        <w:rPr>
          <w:rFonts w:ascii="Times" w:hAnsi="Times" w:hint="eastAsia"/>
        </w:rPr>
        <w:t>不同种类密封胶接茬施工性能</w:t>
      </w:r>
    </w:p>
    <w:tbl>
      <w:tblPr>
        <w:tblW w:w="8946" w:type="dxa"/>
        <w:tblInd w:w="93" w:type="dxa"/>
        <w:tblLayout w:type="fixed"/>
        <w:tblLook w:val="04A0" w:firstRow="1" w:lastRow="0" w:firstColumn="1" w:lastColumn="0" w:noHBand="0" w:noVBand="1"/>
      </w:tblPr>
      <w:tblGrid>
        <w:gridCol w:w="1716"/>
        <w:gridCol w:w="1446"/>
        <w:gridCol w:w="1531"/>
        <w:gridCol w:w="1418"/>
        <w:gridCol w:w="1417"/>
        <w:gridCol w:w="1418"/>
      </w:tblGrid>
      <w:tr w:rsidR="00A74D21" w:rsidRPr="00092A11" w14:paraId="5DE0B629" w14:textId="77777777" w:rsidTr="00CE0B9B">
        <w:trPr>
          <w:trHeight w:val="690"/>
        </w:trPr>
        <w:tc>
          <w:tcPr>
            <w:tcW w:w="17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74707CE2" w14:textId="77777777" w:rsidR="00A74D21" w:rsidRPr="00092A11" w:rsidRDefault="00A74D21" w:rsidP="005F1E51">
            <w:pPr>
              <w:adjustRightInd/>
              <w:spacing w:line="240" w:lineRule="auto"/>
              <w:ind w:firstLineChars="300" w:firstLine="720"/>
              <w:rPr>
                <w:rFonts w:ascii="Times" w:eastAsia="宋体" w:hAnsi="Times" w:cs="宋体"/>
                <w:color w:val="000000"/>
              </w:rPr>
            </w:pPr>
            <w:r w:rsidRPr="00092A11">
              <w:rPr>
                <w:rFonts w:ascii="Times" w:eastAsia="宋体" w:hAnsi="Times" w:cs="宋体" w:hint="eastAsia"/>
                <w:color w:val="000000"/>
              </w:rPr>
              <w:t>后施工</w:t>
            </w:r>
          </w:p>
          <w:p w14:paraId="1A73F013" w14:textId="77777777" w:rsidR="00A74D21" w:rsidRPr="00092A11" w:rsidRDefault="00A74D21" w:rsidP="00A74D21">
            <w:pPr>
              <w:adjustRightInd/>
              <w:spacing w:line="240" w:lineRule="auto"/>
              <w:rPr>
                <w:rFonts w:ascii="Times" w:eastAsia="宋体" w:hAnsi="Times" w:cs="宋体"/>
                <w:color w:val="000000"/>
              </w:rPr>
            </w:pPr>
            <w:r w:rsidRPr="00092A11">
              <w:rPr>
                <w:rFonts w:ascii="Times" w:eastAsia="宋体" w:hAnsi="Times" w:cs="宋体" w:hint="eastAsia"/>
                <w:color w:val="000000"/>
              </w:rPr>
              <w:t>先施工</w:t>
            </w:r>
          </w:p>
        </w:tc>
        <w:tc>
          <w:tcPr>
            <w:tcW w:w="1446" w:type="dxa"/>
            <w:tcBorders>
              <w:top w:val="single" w:sz="4" w:space="0" w:color="auto"/>
              <w:left w:val="single" w:sz="4" w:space="0" w:color="auto"/>
              <w:bottom w:val="single" w:sz="4" w:space="0" w:color="auto"/>
              <w:right w:val="single" w:sz="4" w:space="0" w:color="auto"/>
            </w:tcBorders>
            <w:vAlign w:val="center"/>
          </w:tcPr>
          <w:p w14:paraId="6CCDDA0C" w14:textId="77777777" w:rsidR="00A74D21" w:rsidRPr="00092A11" w:rsidRDefault="00A74D21" w:rsidP="00A74D21">
            <w:pPr>
              <w:adjustRightInd/>
              <w:spacing w:line="240" w:lineRule="auto"/>
              <w:rPr>
                <w:rFonts w:ascii="Times" w:eastAsia="宋体" w:hAnsi="Times" w:cs="宋体"/>
                <w:color w:val="000000"/>
              </w:rPr>
            </w:pPr>
            <w:r w:rsidRPr="00092A11">
              <w:rPr>
                <w:rFonts w:ascii="Times" w:eastAsia="宋体" w:hAnsi="Times" w:cs="宋体" w:hint="eastAsia"/>
                <w:color w:val="000000"/>
              </w:rPr>
              <w:t>硅烷改性聚醚</w:t>
            </w:r>
            <w:r w:rsidR="00CE0B9B" w:rsidRPr="00092A11">
              <w:rPr>
                <w:rFonts w:ascii="Times" w:eastAsia="宋体" w:hAnsi="Times" w:cs="宋体" w:hint="eastAsia"/>
                <w:color w:val="000000"/>
              </w:rPr>
              <w:t>密封胶</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F3B3" w14:textId="77777777" w:rsidR="00A74D21" w:rsidRPr="00092A11" w:rsidRDefault="00A74D21" w:rsidP="00A74D21">
            <w:pPr>
              <w:adjustRightInd/>
              <w:spacing w:line="240" w:lineRule="auto"/>
              <w:rPr>
                <w:rFonts w:ascii="Times" w:eastAsia="宋体" w:hAnsi="Times" w:cs="宋体"/>
                <w:color w:val="000000"/>
              </w:rPr>
            </w:pPr>
            <w:r w:rsidRPr="00092A11">
              <w:rPr>
                <w:rFonts w:ascii="Times" w:eastAsia="宋体" w:hAnsi="Times" w:cs="宋体" w:hint="eastAsia"/>
                <w:color w:val="000000"/>
              </w:rPr>
              <w:t>单</w:t>
            </w:r>
            <w:r w:rsidRPr="00092A11">
              <w:rPr>
                <w:rFonts w:ascii="Times" w:eastAsia="宋体" w:hAnsi="Times" w:cs="宋体" w:hint="eastAsia"/>
                <w:color w:val="000000"/>
              </w:rPr>
              <w:t>/</w:t>
            </w:r>
            <w:r w:rsidRPr="00092A11">
              <w:rPr>
                <w:rFonts w:ascii="Times" w:eastAsia="宋体" w:hAnsi="Times" w:cs="宋体" w:hint="eastAsia"/>
                <w:color w:val="000000"/>
              </w:rPr>
              <w:t>多组分硅酮</w:t>
            </w:r>
            <w:r w:rsidRPr="00092A11">
              <w:rPr>
                <w:rFonts w:ascii="Times" w:eastAsia="宋体" w:hAnsi="Times" w:cs="宋体" w:hint="eastAsia"/>
                <w:color w:val="000000"/>
              </w:rPr>
              <w:t>(LM)</w:t>
            </w:r>
            <w:r w:rsidR="00CE0B9B" w:rsidRPr="00092A11">
              <w:rPr>
                <w:rFonts w:ascii="Times" w:eastAsia="宋体" w:hAnsi="Times" w:cs="宋体" w:hint="eastAsia"/>
                <w:color w:val="000000"/>
              </w:rPr>
              <w:t>密封胶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BDEE3" w14:textId="77777777" w:rsidR="00A74D21" w:rsidRPr="00092A11" w:rsidRDefault="00A74D21" w:rsidP="00A74D21">
            <w:pPr>
              <w:adjustRightInd/>
              <w:spacing w:line="240" w:lineRule="auto"/>
              <w:rPr>
                <w:rFonts w:ascii="Times" w:eastAsia="宋体" w:hAnsi="Times" w:cs="宋体"/>
                <w:color w:val="000000"/>
              </w:rPr>
            </w:pPr>
            <w:r w:rsidRPr="00092A11">
              <w:rPr>
                <w:rFonts w:ascii="Times" w:eastAsia="宋体" w:hAnsi="Times" w:cs="宋体" w:hint="eastAsia"/>
                <w:color w:val="000000"/>
              </w:rPr>
              <w:t>单组分硅酮</w:t>
            </w:r>
            <w:r w:rsidRPr="00092A11">
              <w:rPr>
                <w:rFonts w:ascii="Times" w:eastAsia="宋体" w:hAnsi="Times" w:cs="宋体" w:hint="eastAsia"/>
                <w:color w:val="000000"/>
              </w:rPr>
              <w:t>(HM)</w:t>
            </w:r>
            <w:r w:rsidR="00CE0B9B" w:rsidRPr="00092A11">
              <w:rPr>
                <w:rFonts w:ascii="Times" w:eastAsia="宋体" w:hAnsi="Times" w:cs="宋体" w:hint="eastAsia"/>
                <w:color w:val="000000"/>
              </w:rPr>
              <w:t>密封胶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28189"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聚氨酯</w:t>
            </w:r>
            <w:r w:rsidR="00CE0B9B" w:rsidRPr="00092A11">
              <w:rPr>
                <w:rFonts w:ascii="Times" w:eastAsia="宋体" w:hAnsi="Times" w:cs="宋体" w:hint="eastAsia"/>
                <w:color w:val="000000"/>
              </w:rPr>
              <w:t>密封胶</w:t>
            </w:r>
          </w:p>
        </w:tc>
        <w:tc>
          <w:tcPr>
            <w:tcW w:w="1418" w:type="dxa"/>
            <w:tcBorders>
              <w:top w:val="single" w:sz="4" w:space="0" w:color="auto"/>
              <w:left w:val="single" w:sz="4" w:space="0" w:color="auto"/>
              <w:bottom w:val="single" w:sz="4" w:space="0" w:color="auto"/>
              <w:right w:val="single" w:sz="4" w:space="0" w:color="auto"/>
            </w:tcBorders>
            <w:vAlign w:val="center"/>
          </w:tcPr>
          <w:p w14:paraId="2D101ACB"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聚硫</w:t>
            </w:r>
            <w:r w:rsidR="00CE0B9B" w:rsidRPr="00092A11">
              <w:rPr>
                <w:rFonts w:ascii="Times" w:eastAsia="宋体" w:hAnsi="Times" w:cs="宋体" w:hint="eastAsia"/>
                <w:color w:val="000000"/>
              </w:rPr>
              <w:t>密封胶</w:t>
            </w:r>
          </w:p>
        </w:tc>
      </w:tr>
      <w:tr w:rsidR="00A74D21" w:rsidRPr="00092A11" w14:paraId="24DF910B" w14:textId="77777777" w:rsidTr="00CE0B9B">
        <w:trPr>
          <w:trHeight w:val="576"/>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29A0" w14:textId="77777777" w:rsidR="00A74D21" w:rsidRPr="00092A11" w:rsidRDefault="00A74D21" w:rsidP="00A74D21">
            <w:pPr>
              <w:adjustRightInd/>
              <w:spacing w:line="240" w:lineRule="auto"/>
              <w:rPr>
                <w:rFonts w:ascii="Times" w:eastAsia="宋体" w:hAnsi="Times" w:cs="宋体"/>
                <w:color w:val="000000"/>
              </w:rPr>
            </w:pPr>
            <w:r w:rsidRPr="00092A11">
              <w:rPr>
                <w:rFonts w:ascii="Times" w:eastAsia="宋体" w:hAnsi="Times" w:cs="宋体" w:hint="eastAsia"/>
                <w:color w:val="000000"/>
              </w:rPr>
              <w:t>硅烷改性聚醚</w:t>
            </w:r>
            <w:r w:rsidR="00CE0B9B" w:rsidRPr="00092A11">
              <w:rPr>
                <w:rFonts w:ascii="Times" w:eastAsia="宋体" w:hAnsi="Times" w:cs="宋体" w:hint="eastAsia"/>
                <w:color w:val="000000"/>
              </w:rPr>
              <w:t>密封胶</w:t>
            </w:r>
          </w:p>
        </w:tc>
        <w:tc>
          <w:tcPr>
            <w:tcW w:w="1446" w:type="dxa"/>
            <w:tcBorders>
              <w:top w:val="single" w:sz="4" w:space="0" w:color="auto"/>
              <w:left w:val="single" w:sz="4" w:space="0" w:color="auto"/>
              <w:bottom w:val="single" w:sz="4" w:space="0" w:color="auto"/>
              <w:right w:val="single" w:sz="4" w:space="0" w:color="auto"/>
            </w:tcBorders>
            <w:vAlign w:val="center"/>
          </w:tcPr>
          <w:p w14:paraId="2A7E93BA"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60DAD"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8E25"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51BA6"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32529309"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r>
      <w:tr w:rsidR="00A74D21" w:rsidRPr="00092A11" w14:paraId="706DC578" w14:textId="77777777" w:rsidTr="00CE0B9B">
        <w:trPr>
          <w:trHeight w:val="7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C257E" w14:textId="77777777" w:rsidR="00A74D21" w:rsidRPr="00092A11" w:rsidRDefault="00A74D21" w:rsidP="00A74D21">
            <w:pPr>
              <w:adjustRightInd/>
              <w:spacing w:line="240" w:lineRule="auto"/>
              <w:rPr>
                <w:rFonts w:ascii="Times" w:eastAsia="宋体" w:hAnsi="Times" w:cs="宋体"/>
                <w:color w:val="000000"/>
              </w:rPr>
            </w:pPr>
            <w:r w:rsidRPr="00092A11">
              <w:rPr>
                <w:rFonts w:ascii="Times" w:eastAsia="宋体" w:hAnsi="Times" w:cs="宋体" w:hint="eastAsia"/>
                <w:color w:val="000000"/>
              </w:rPr>
              <w:t>单</w:t>
            </w:r>
            <w:r w:rsidRPr="00092A11">
              <w:rPr>
                <w:rFonts w:ascii="Times" w:eastAsia="宋体" w:hAnsi="Times" w:cs="宋体" w:hint="eastAsia"/>
                <w:color w:val="000000"/>
              </w:rPr>
              <w:t>/</w:t>
            </w:r>
            <w:r w:rsidRPr="00092A11">
              <w:rPr>
                <w:rFonts w:ascii="Times" w:eastAsia="宋体" w:hAnsi="Times" w:cs="宋体" w:hint="eastAsia"/>
                <w:color w:val="000000"/>
              </w:rPr>
              <w:t>多组分硅酮</w:t>
            </w:r>
            <w:r w:rsidRPr="00092A11">
              <w:rPr>
                <w:rFonts w:ascii="Times" w:eastAsia="宋体" w:hAnsi="Times" w:cs="宋体" w:hint="eastAsia"/>
                <w:color w:val="000000"/>
              </w:rPr>
              <w:t>(LM)</w:t>
            </w:r>
            <w:r w:rsidR="00CE0B9B" w:rsidRPr="00092A11">
              <w:rPr>
                <w:rFonts w:ascii="Times" w:eastAsia="宋体" w:hAnsi="Times" w:cs="宋体" w:hint="eastAsia"/>
                <w:color w:val="000000"/>
              </w:rPr>
              <w:t>密封胶</w:t>
            </w:r>
          </w:p>
        </w:tc>
        <w:tc>
          <w:tcPr>
            <w:tcW w:w="1446" w:type="dxa"/>
            <w:tcBorders>
              <w:top w:val="single" w:sz="4" w:space="0" w:color="auto"/>
              <w:left w:val="single" w:sz="4" w:space="0" w:color="auto"/>
              <w:bottom w:val="single" w:sz="4" w:space="0" w:color="auto"/>
              <w:right w:val="single" w:sz="4" w:space="0" w:color="auto"/>
            </w:tcBorders>
            <w:vAlign w:val="center"/>
          </w:tcPr>
          <w:p w14:paraId="45C72C17"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3359E"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C97EA"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C913F"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269D024B"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r>
      <w:tr w:rsidR="00A74D21" w:rsidRPr="00092A11" w14:paraId="5D60AE1C" w14:textId="77777777" w:rsidTr="00CE0B9B">
        <w:trPr>
          <w:trHeight w:val="54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D7EB6" w14:textId="77777777" w:rsidR="00A74D21" w:rsidRPr="00092A11" w:rsidRDefault="00A74D21" w:rsidP="00CE0B9B">
            <w:pPr>
              <w:adjustRightInd/>
              <w:spacing w:line="240" w:lineRule="auto"/>
              <w:rPr>
                <w:rFonts w:ascii="Times" w:eastAsia="宋体" w:hAnsi="Times" w:cs="宋体"/>
                <w:color w:val="000000"/>
              </w:rPr>
            </w:pPr>
            <w:r w:rsidRPr="00092A11">
              <w:rPr>
                <w:rFonts w:ascii="Times" w:eastAsia="宋体" w:hAnsi="Times" w:cs="宋体" w:hint="eastAsia"/>
                <w:color w:val="000000"/>
              </w:rPr>
              <w:t>单组分硅酮</w:t>
            </w:r>
            <w:r w:rsidRPr="00092A11">
              <w:rPr>
                <w:rFonts w:ascii="Times" w:eastAsia="宋体" w:hAnsi="Times" w:cs="宋体" w:hint="eastAsia"/>
                <w:color w:val="000000"/>
              </w:rPr>
              <w:t>(HM)</w:t>
            </w:r>
            <w:r w:rsidR="00CE0B9B" w:rsidRPr="00092A11">
              <w:rPr>
                <w:rFonts w:ascii="Times" w:eastAsia="宋体" w:hAnsi="Times" w:cs="宋体" w:hint="eastAsia"/>
                <w:color w:val="000000"/>
              </w:rPr>
              <w:t>密封胶</w:t>
            </w:r>
          </w:p>
        </w:tc>
        <w:tc>
          <w:tcPr>
            <w:tcW w:w="1446" w:type="dxa"/>
            <w:tcBorders>
              <w:top w:val="single" w:sz="4" w:space="0" w:color="auto"/>
              <w:left w:val="single" w:sz="4" w:space="0" w:color="auto"/>
              <w:bottom w:val="single" w:sz="4" w:space="0" w:color="auto"/>
              <w:right w:val="single" w:sz="4" w:space="0" w:color="auto"/>
            </w:tcBorders>
            <w:vAlign w:val="center"/>
          </w:tcPr>
          <w:p w14:paraId="5832D82B"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BD179"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DF5B"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87C13"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09ECD2D3"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r>
      <w:tr w:rsidR="00A74D21" w:rsidRPr="00092A11" w14:paraId="7983B28C" w14:textId="77777777" w:rsidTr="00CE0B9B">
        <w:trPr>
          <w:trHeight w:val="55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4509F" w14:textId="77777777" w:rsidR="00A74D21" w:rsidRPr="00092A11" w:rsidRDefault="00A74D21" w:rsidP="00A74D21">
            <w:pPr>
              <w:adjustRightInd/>
              <w:spacing w:line="240" w:lineRule="auto"/>
              <w:rPr>
                <w:rFonts w:ascii="Times" w:eastAsia="宋体" w:hAnsi="Times" w:cs="宋体"/>
                <w:color w:val="000000"/>
              </w:rPr>
            </w:pPr>
            <w:r w:rsidRPr="00092A11">
              <w:rPr>
                <w:rFonts w:ascii="Times" w:eastAsia="宋体" w:hAnsi="Times" w:cs="宋体" w:hint="eastAsia"/>
                <w:color w:val="000000"/>
              </w:rPr>
              <w:t>聚氨酯</w:t>
            </w:r>
            <w:r w:rsidR="00CE0B9B" w:rsidRPr="00092A11">
              <w:rPr>
                <w:rFonts w:ascii="Times" w:eastAsia="宋体" w:hAnsi="Times" w:cs="宋体" w:hint="eastAsia"/>
                <w:color w:val="000000"/>
              </w:rPr>
              <w:t>密封胶</w:t>
            </w:r>
          </w:p>
        </w:tc>
        <w:tc>
          <w:tcPr>
            <w:tcW w:w="1446" w:type="dxa"/>
            <w:tcBorders>
              <w:top w:val="single" w:sz="4" w:space="0" w:color="auto"/>
              <w:left w:val="single" w:sz="4" w:space="0" w:color="auto"/>
              <w:bottom w:val="single" w:sz="4" w:space="0" w:color="auto"/>
              <w:right w:val="single" w:sz="4" w:space="0" w:color="auto"/>
            </w:tcBorders>
            <w:vAlign w:val="center"/>
          </w:tcPr>
          <w:p w14:paraId="7D95C58A"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840E8"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EF533"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752E"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15B91C69"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r>
      <w:tr w:rsidR="00A74D21" w:rsidRPr="00092A11" w14:paraId="74975552" w14:textId="77777777" w:rsidTr="00CE0B9B">
        <w:trPr>
          <w:trHeight w:val="557"/>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58CDC" w14:textId="77777777" w:rsidR="00A74D21" w:rsidRPr="00092A11" w:rsidRDefault="00A74D21" w:rsidP="00A74D21">
            <w:pPr>
              <w:adjustRightInd/>
              <w:spacing w:line="240" w:lineRule="auto"/>
              <w:rPr>
                <w:rFonts w:ascii="Times" w:eastAsia="宋体" w:hAnsi="Times" w:cs="宋体"/>
                <w:color w:val="000000"/>
              </w:rPr>
            </w:pPr>
            <w:r w:rsidRPr="00092A11">
              <w:rPr>
                <w:rFonts w:ascii="Times" w:eastAsia="宋体" w:hAnsi="Times" w:cs="宋体" w:hint="eastAsia"/>
                <w:color w:val="000000"/>
              </w:rPr>
              <w:t>聚硫</w:t>
            </w:r>
            <w:r w:rsidR="00CE0B9B" w:rsidRPr="00092A11">
              <w:rPr>
                <w:rFonts w:ascii="Times" w:eastAsia="宋体" w:hAnsi="Times" w:cs="宋体" w:hint="eastAsia"/>
                <w:color w:val="000000"/>
              </w:rPr>
              <w:t>密封胶</w:t>
            </w:r>
          </w:p>
        </w:tc>
        <w:tc>
          <w:tcPr>
            <w:tcW w:w="1446" w:type="dxa"/>
            <w:tcBorders>
              <w:top w:val="single" w:sz="4" w:space="0" w:color="auto"/>
              <w:left w:val="single" w:sz="4" w:space="0" w:color="auto"/>
              <w:bottom w:val="single" w:sz="4" w:space="0" w:color="auto"/>
              <w:right w:val="single" w:sz="4" w:space="0" w:color="auto"/>
            </w:tcBorders>
            <w:vAlign w:val="center"/>
          </w:tcPr>
          <w:p w14:paraId="6ED9B241"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85BC1"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4C391"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F8451"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0113EDD3" w14:textId="77777777" w:rsidR="00A74D21" w:rsidRPr="00092A11" w:rsidRDefault="00A74D21" w:rsidP="00A74D21">
            <w:pPr>
              <w:adjustRightInd/>
              <w:spacing w:line="240" w:lineRule="auto"/>
              <w:jc w:val="center"/>
              <w:rPr>
                <w:rFonts w:ascii="Times" w:eastAsia="宋体" w:hAnsi="Times" w:cs="宋体"/>
                <w:color w:val="000000"/>
              </w:rPr>
            </w:pPr>
            <w:r w:rsidRPr="00092A11">
              <w:rPr>
                <w:rFonts w:ascii="Times" w:eastAsia="宋体" w:hAnsi="Times" w:cs="宋体" w:hint="eastAsia"/>
                <w:color w:val="000000"/>
              </w:rPr>
              <w:t>○</w:t>
            </w:r>
          </w:p>
        </w:tc>
      </w:tr>
    </w:tbl>
    <w:p w14:paraId="6CB1284B" w14:textId="77777777" w:rsidR="00E34022" w:rsidRPr="00092A11" w:rsidRDefault="00E34022" w:rsidP="00E34022">
      <w:pPr>
        <w:rPr>
          <w:rFonts w:ascii="Times" w:hAnsi="Times"/>
        </w:rPr>
      </w:pPr>
      <w:r w:rsidRPr="00092A11">
        <w:rPr>
          <w:rFonts w:ascii="Times" w:hAnsi="Times" w:hint="eastAsia"/>
        </w:rPr>
        <w:lastRenderedPageBreak/>
        <w:t>注：</w:t>
      </w:r>
    </w:p>
    <w:p w14:paraId="6363B437" w14:textId="77777777" w:rsidR="00E34022" w:rsidRPr="00092A11" w:rsidRDefault="00E34022" w:rsidP="00E34022">
      <w:pPr>
        <w:ind w:firstLineChars="200" w:firstLine="480"/>
        <w:rPr>
          <w:rFonts w:ascii="Times" w:eastAsia="宋体" w:hAnsi="Times" w:cs="宋体"/>
          <w:color w:val="000000"/>
        </w:rPr>
      </w:pPr>
      <w:r w:rsidRPr="00092A11">
        <w:rPr>
          <w:rFonts w:ascii="Times" w:eastAsia="宋体" w:hAnsi="Times" w:cs="宋体" w:hint="eastAsia"/>
          <w:color w:val="000000"/>
        </w:rPr>
        <w:t>○：可以接茬施工。</w:t>
      </w:r>
    </w:p>
    <w:p w14:paraId="03057C46" w14:textId="77777777" w:rsidR="00E34022" w:rsidRPr="00092A11" w:rsidRDefault="00E34022" w:rsidP="00E34022">
      <w:pPr>
        <w:ind w:firstLineChars="200" w:firstLine="480"/>
        <w:rPr>
          <w:rFonts w:ascii="Times" w:eastAsia="宋体" w:hAnsi="Times" w:cs="宋体"/>
          <w:color w:val="000000"/>
        </w:rPr>
      </w:pPr>
      <w:r w:rsidRPr="00092A11">
        <w:rPr>
          <w:rFonts w:ascii="Times" w:eastAsia="宋体" w:hAnsi="Times" w:cs="宋体" w:hint="eastAsia"/>
          <w:color w:val="000000"/>
        </w:rPr>
        <w:t>△：须切割出一个新的截面并使用专用的底涂，可以接茬施工。</w:t>
      </w:r>
    </w:p>
    <w:p w14:paraId="047D3830" w14:textId="77777777" w:rsidR="00E34022" w:rsidRPr="00092A11" w:rsidRDefault="00E34022" w:rsidP="00E34022">
      <w:pPr>
        <w:ind w:firstLineChars="200" w:firstLine="480"/>
        <w:rPr>
          <w:rFonts w:ascii="Times" w:eastAsia="宋体" w:hAnsi="Times" w:cs="宋体"/>
          <w:color w:val="000000"/>
        </w:rPr>
      </w:pPr>
      <w:r w:rsidRPr="00092A11">
        <w:rPr>
          <w:rFonts w:ascii="Times" w:eastAsia="宋体" w:hAnsi="Times" w:cs="宋体" w:hint="eastAsia"/>
          <w:color w:val="000000"/>
        </w:rPr>
        <w:t>×：不能接茬施工。</w:t>
      </w:r>
    </w:p>
    <w:p w14:paraId="52E14A1A" w14:textId="77777777" w:rsidR="00E34022" w:rsidRPr="00092A11" w:rsidRDefault="00E34022" w:rsidP="00E34022">
      <w:pPr>
        <w:ind w:firstLineChars="200" w:firstLine="480"/>
        <w:rPr>
          <w:rFonts w:ascii="Times" w:eastAsia="宋体" w:hAnsi="Times" w:cs="宋体"/>
          <w:color w:val="000000"/>
        </w:rPr>
      </w:pPr>
      <w:r w:rsidRPr="00092A11">
        <w:rPr>
          <w:rFonts w:ascii="Times" w:eastAsia="宋体" w:hAnsi="Times" w:cs="宋体" w:hint="eastAsia"/>
          <w:color w:val="000000"/>
        </w:rPr>
        <w:t>※：和密封材料供货商（厂商）咨询。</w:t>
      </w:r>
    </w:p>
    <w:p w14:paraId="27E4AEEA" w14:textId="77777777" w:rsidR="00E34022" w:rsidRPr="00092A11" w:rsidRDefault="00E34022" w:rsidP="00E34022">
      <w:pPr>
        <w:rPr>
          <w:rFonts w:ascii="Times" w:hAnsi="Times"/>
        </w:rPr>
      </w:pPr>
    </w:p>
    <w:p w14:paraId="0B170BA5" w14:textId="77777777" w:rsidR="00020CD9" w:rsidRPr="00092A11" w:rsidRDefault="00E34022" w:rsidP="00EB7F4D">
      <w:pPr>
        <w:widowControl/>
        <w:adjustRightInd/>
        <w:rPr>
          <w:rFonts w:ascii="Times" w:hAnsi="Times"/>
        </w:rPr>
      </w:pPr>
      <w:r w:rsidRPr="00092A11">
        <w:rPr>
          <w:rFonts w:ascii="Times" w:hAnsi="Times"/>
        </w:rPr>
        <w:br w:type="page"/>
      </w:r>
    </w:p>
    <w:p w14:paraId="38B0F1E2" w14:textId="77777777" w:rsidR="00092202" w:rsidRPr="00092A11" w:rsidRDefault="00092202" w:rsidP="00092202">
      <w:pPr>
        <w:pStyle w:val="10"/>
        <w:spacing w:after="312"/>
        <w:rPr>
          <w:rFonts w:ascii="Times" w:hAnsi="Times"/>
        </w:rPr>
      </w:pPr>
      <w:bookmarkStart w:id="94" w:name="_Toc520710476"/>
      <w:bookmarkStart w:id="95" w:name="_Toc534634491"/>
      <w:bookmarkStart w:id="96" w:name="_Toc465844048"/>
      <w:r w:rsidRPr="00092A11">
        <w:rPr>
          <w:rFonts w:ascii="Times" w:hAnsi="Times" w:hint="eastAsia"/>
        </w:rPr>
        <w:lastRenderedPageBreak/>
        <w:t>附录</w:t>
      </w:r>
      <w:r w:rsidRPr="00092A11">
        <w:rPr>
          <w:rFonts w:ascii="Times" w:hAnsi="Times" w:hint="eastAsia"/>
        </w:rPr>
        <w:t xml:space="preserve">A  </w:t>
      </w:r>
      <w:r w:rsidRPr="00092A11">
        <w:rPr>
          <w:rFonts w:ascii="Times" w:hAnsi="Times" w:hint="eastAsia"/>
        </w:rPr>
        <w:t>密封胶分类</w:t>
      </w:r>
      <w:bookmarkEnd w:id="94"/>
      <w:bookmarkEnd w:id="95"/>
    </w:p>
    <w:p w14:paraId="773C4A1C" w14:textId="77777777" w:rsidR="00092202" w:rsidRPr="00092A11" w:rsidRDefault="00092202" w:rsidP="00092202">
      <w:pPr>
        <w:rPr>
          <w:rFonts w:ascii="Times" w:hAnsi="Times"/>
        </w:rPr>
      </w:pPr>
      <w:r w:rsidRPr="00092A11">
        <w:rPr>
          <w:rFonts w:ascii="Times" w:hAnsi="Times" w:hint="eastAsia"/>
          <w:b/>
        </w:rPr>
        <w:t>A.0.1</w:t>
      </w:r>
      <w:r w:rsidRPr="00092A11">
        <w:rPr>
          <w:rFonts w:ascii="Times" w:hAnsi="Times"/>
          <w:b/>
        </w:rPr>
        <w:t xml:space="preserve">  </w:t>
      </w:r>
      <w:r w:rsidRPr="00092A11">
        <w:rPr>
          <w:rFonts w:ascii="Times" w:hAnsi="Times" w:hint="eastAsia"/>
        </w:rPr>
        <w:t>密封胶按组分分为单组分（Ⅰ）和多组分（Ⅱ）。</w:t>
      </w:r>
    </w:p>
    <w:p w14:paraId="5EF3FA4C" w14:textId="77777777" w:rsidR="00092202" w:rsidRPr="00092A11" w:rsidRDefault="00092202" w:rsidP="00092202">
      <w:pPr>
        <w:rPr>
          <w:rFonts w:ascii="Times" w:hAnsi="Times"/>
        </w:rPr>
      </w:pPr>
      <w:r w:rsidRPr="00092A11">
        <w:rPr>
          <w:rFonts w:ascii="Times" w:hAnsi="Times" w:hint="eastAsia"/>
          <w:b/>
        </w:rPr>
        <w:t>A.0.2</w:t>
      </w:r>
      <w:r w:rsidRPr="00092A11">
        <w:rPr>
          <w:rFonts w:ascii="Times" w:hAnsi="Times"/>
          <w:b/>
        </w:rPr>
        <w:t xml:space="preserve">  </w:t>
      </w:r>
      <w:r w:rsidRPr="00092A11">
        <w:rPr>
          <w:rFonts w:ascii="Times" w:hAnsi="Times" w:hint="eastAsia"/>
        </w:rPr>
        <w:t>密封胶按固化方式分为溶剂型密封胶、乳液型密封胶、化学固化型密封胶。</w:t>
      </w:r>
    </w:p>
    <w:p w14:paraId="50D625A0" w14:textId="77777777" w:rsidR="00092202" w:rsidRPr="00092A11" w:rsidRDefault="00092202" w:rsidP="00092202">
      <w:pPr>
        <w:pStyle w:val="ac"/>
        <w:ind w:firstLine="0"/>
        <w:rPr>
          <w:rFonts w:ascii="Times" w:hAnsi="Times"/>
        </w:rPr>
      </w:pPr>
      <w:r w:rsidRPr="00092A11">
        <w:rPr>
          <w:rFonts w:ascii="Times" w:hAnsi="Times" w:hint="eastAsia"/>
          <w:b/>
        </w:rPr>
        <w:t>A.0.3</w:t>
      </w:r>
      <w:r w:rsidRPr="00092A11">
        <w:rPr>
          <w:rFonts w:ascii="Times" w:hAnsi="Times"/>
          <w:b/>
        </w:rPr>
        <w:t xml:space="preserve">  </w:t>
      </w:r>
      <w:r w:rsidRPr="00092A11">
        <w:rPr>
          <w:rFonts w:ascii="Times" w:hAnsi="Times" w:hint="eastAsia"/>
        </w:rPr>
        <w:t>密封胶按流动性分为非下垂型（</w:t>
      </w:r>
      <w:r w:rsidRPr="00092A11">
        <w:rPr>
          <w:rFonts w:ascii="Times" w:hAnsi="Times" w:hint="eastAsia"/>
        </w:rPr>
        <w:t>N</w:t>
      </w:r>
      <w:r w:rsidRPr="00092A11">
        <w:rPr>
          <w:rFonts w:ascii="Times" w:hAnsi="Times" w:hint="eastAsia"/>
        </w:rPr>
        <w:t>）和自流平型（</w:t>
      </w:r>
      <w:r w:rsidRPr="00092A11">
        <w:rPr>
          <w:rFonts w:ascii="Times" w:hAnsi="Times" w:hint="eastAsia"/>
        </w:rPr>
        <w:t>L</w:t>
      </w:r>
      <w:r w:rsidRPr="00092A11">
        <w:rPr>
          <w:rFonts w:ascii="Times" w:hAnsi="Times" w:hint="eastAsia"/>
        </w:rPr>
        <w:t>）两个类型。</w:t>
      </w:r>
    </w:p>
    <w:p w14:paraId="426E5A2B" w14:textId="77777777" w:rsidR="00092202" w:rsidRPr="00092A11" w:rsidRDefault="00092202" w:rsidP="00092202">
      <w:pPr>
        <w:pStyle w:val="ac"/>
        <w:ind w:firstLine="0"/>
        <w:rPr>
          <w:rFonts w:ascii="Times" w:hAnsi="Times"/>
        </w:rPr>
      </w:pPr>
      <w:r w:rsidRPr="00092A11">
        <w:rPr>
          <w:rFonts w:ascii="Times" w:hAnsi="Times" w:hint="eastAsia"/>
          <w:b/>
        </w:rPr>
        <w:t>A.0.4</w:t>
      </w:r>
      <w:r w:rsidRPr="00092A11">
        <w:rPr>
          <w:rFonts w:ascii="Times" w:hAnsi="Times"/>
          <w:b/>
        </w:rPr>
        <w:t xml:space="preserve">  </w:t>
      </w:r>
      <w:r w:rsidRPr="00092A11">
        <w:rPr>
          <w:rFonts w:ascii="Times" w:hAnsi="Times" w:hint="eastAsia"/>
        </w:rPr>
        <w:t>密封胶按位移能力分为</w:t>
      </w:r>
      <w:r w:rsidRPr="00092A11">
        <w:rPr>
          <w:rFonts w:ascii="Times" w:hAnsi="Times" w:hint="eastAsia"/>
        </w:rPr>
        <w:t>50</w:t>
      </w:r>
      <w:r w:rsidRPr="00092A11">
        <w:rPr>
          <w:rFonts w:ascii="Times" w:hAnsi="Times" w:hint="eastAsia"/>
        </w:rPr>
        <w:t>、</w:t>
      </w:r>
      <w:r w:rsidRPr="00092A11">
        <w:rPr>
          <w:rFonts w:ascii="Times" w:hAnsi="Times" w:hint="eastAsia"/>
        </w:rPr>
        <w:t>35</w:t>
      </w:r>
      <w:r w:rsidRPr="00092A11">
        <w:rPr>
          <w:rFonts w:ascii="Times" w:hAnsi="Times" w:hint="eastAsia"/>
        </w:rPr>
        <w:t>、</w:t>
      </w:r>
      <w:r w:rsidRPr="00092A11">
        <w:rPr>
          <w:rFonts w:ascii="Times" w:hAnsi="Times" w:hint="eastAsia"/>
        </w:rPr>
        <w:t>25</w:t>
      </w:r>
      <w:r w:rsidRPr="00092A11">
        <w:rPr>
          <w:rFonts w:ascii="Times" w:hAnsi="Times" w:hint="eastAsia"/>
        </w:rPr>
        <w:t>、</w:t>
      </w:r>
      <w:r w:rsidRPr="00092A11">
        <w:rPr>
          <w:rFonts w:ascii="Times" w:hAnsi="Times" w:hint="eastAsia"/>
        </w:rPr>
        <w:t>20</w:t>
      </w:r>
      <w:r w:rsidRPr="00092A11">
        <w:rPr>
          <w:rFonts w:ascii="Times" w:hAnsi="Times" w:hint="eastAsia"/>
        </w:rPr>
        <w:t>四个级别，各个级别的要求应满足表</w:t>
      </w:r>
      <w:r w:rsidRPr="00092A11">
        <w:rPr>
          <w:rFonts w:ascii="Times" w:hAnsi="Times" w:hint="eastAsia"/>
        </w:rPr>
        <w:t>A.0.4</w:t>
      </w:r>
      <w:r w:rsidRPr="00092A11">
        <w:rPr>
          <w:rFonts w:ascii="Times" w:hAnsi="Times" w:hint="eastAsia"/>
        </w:rPr>
        <w:t>的要求。</w:t>
      </w:r>
    </w:p>
    <w:p w14:paraId="1E8604CE" w14:textId="77777777" w:rsidR="00092202" w:rsidRPr="00092A11" w:rsidRDefault="00092202" w:rsidP="00092202">
      <w:pPr>
        <w:pStyle w:val="a3"/>
        <w:rPr>
          <w:rFonts w:ascii="Times" w:hAnsi="Times"/>
        </w:rPr>
      </w:pPr>
      <w:r w:rsidRPr="00092A11">
        <w:rPr>
          <w:rFonts w:ascii="Times" w:hAnsi="Times" w:hint="eastAsia"/>
        </w:rPr>
        <w:t>表</w:t>
      </w:r>
      <w:r w:rsidRPr="00092A11">
        <w:rPr>
          <w:rFonts w:ascii="Times" w:hAnsi="Times" w:hint="eastAsia"/>
        </w:rPr>
        <w:t>A.0.4</w:t>
      </w:r>
      <w:r w:rsidRPr="00092A11">
        <w:rPr>
          <w:rFonts w:ascii="Times" w:hAnsi="Times" w:hint="eastAsia"/>
        </w:rPr>
        <w:t>密封胶级别</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653"/>
        <w:gridCol w:w="2410"/>
      </w:tblGrid>
      <w:tr w:rsidR="00092202" w:rsidRPr="00092A11" w14:paraId="78052831" w14:textId="77777777" w:rsidTr="00634A60">
        <w:tc>
          <w:tcPr>
            <w:tcW w:w="1741" w:type="dxa"/>
          </w:tcPr>
          <w:p w14:paraId="16731CDE" w14:textId="77777777" w:rsidR="00092202" w:rsidRPr="00092A11" w:rsidRDefault="00092202" w:rsidP="00634A60">
            <w:pPr>
              <w:jc w:val="center"/>
              <w:rPr>
                <w:rFonts w:ascii="Times" w:hAnsi="Times"/>
              </w:rPr>
            </w:pPr>
            <w:r w:rsidRPr="00092A11">
              <w:rPr>
                <w:rFonts w:ascii="Times" w:hAnsi="Times" w:hint="eastAsia"/>
              </w:rPr>
              <w:t>级别</w:t>
            </w:r>
          </w:p>
        </w:tc>
        <w:tc>
          <w:tcPr>
            <w:tcW w:w="2653" w:type="dxa"/>
          </w:tcPr>
          <w:p w14:paraId="592735CE" w14:textId="77777777" w:rsidR="00092202" w:rsidRPr="00092A11" w:rsidRDefault="00092202" w:rsidP="00634A60">
            <w:pPr>
              <w:jc w:val="center"/>
              <w:rPr>
                <w:rFonts w:ascii="Times" w:hAnsi="Times"/>
              </w:rPr>
            </w:pPr>
            <w:r w:rsidRPr="00092A11">
              <w:rPr>
                <w:rFonts w:ascii="Times" w:hAnsi="Times" w:hint="eastAsia"/>
              </w:rPr>
              <w:t>试验拉压幅度（</w:t>
            </w:r>
            <w:r w:rsidRPr="00092A11">
              <w:rPr>
                <w:rFonts w:ascii="Times" w:hAnsi="Times" w:hint="eastAsia"/>
              </w:rPr>
              <w:t>%</w:t>
            </w:r>
            <w:r w:rsidRPr="00092A11">
              <w:rPr>
                <w:rFonts w:ascii="Times" w:hAnsi="Times" w:hint="eastAsia"/>
              </w:rPr>
              <w:t>）</w:t>
            </w:r>
          </w:p>
        </w:tc>
        <w:tc>
          <w:tcPr>
            <w:tcW w:w="2410" w:type="dxa"/>
          </w:tcPr>
          <w:p w14:paraId="504812C6" w14:textId="77777777" w:rsidR="00092202" w:rsidRPr="00092A11" w:rsidRDefault="00092202" w:rsidP="00634A60">
            <w:pPr>
              <w:jc w:val="center"/>
              <w:rPr>
                <w:rFonts w:ascii="Times" w:hAnsi="Times"/>
              </w:rPr>
            </w:pPr>
            <w:r w:rsidRPr="00092A11">
              <w:rPr>
                <w:rFonts w:ascii="Times" w:hAnsi="Times" w:hint="eastAsia"/>
              </w:rPr>
              <w:t>拉伸变形能力（</w:t>
            </w:r>
            <w:r w:rsidRPr="00092A11">
              <w:rPr>
                <w:rFonts w:ascii="Times" w:hAnsi="Times" w:hint="eastAsia"/>
              </w:rPr>
              <w:t>%</w:t>
            </w:r>
            <w:r w:rsidRPr="00092A11">
              <w:rPr>
                <w:rFonts w:ascii="Times" w:hAnsi="Times" w:hint="eastAsia"/>
              </w:rPr>
              <w:t>）</w:t>
            </w:r>
          </w:p>
        </w:tc>
      </w:tr>
      <w:tr w:rsidR="00092202" w:rsidRPr="00092A11" w14:paraId="69C393B1" w14:textId="77777777" w:rsidTr="00634A60">
        <w:tc>
          <w:tcPr>
            <w:tcW w:w="1741" w:type="dxa"/>
          </w:tcPr>
          <w:p w14:paraId="78E3E013" w14:textId="77777777" w:rsidR="00092202" w:rsidRPr="00092A11" w:rsidRDefault="00092202" w:rsidP="00634A60">
            <w:pPr>
              <w:jc w:val="center"/>
              <w:rPr>
                <w:rFonts w:ascii="Times" w:hAnsi="Times"/>
              </w:rPr>
            </w:pPr>
            <w:r w:rsidRPr="00092A11">
              <w:rPr>
                <w:rFonts w:ascii="Times" w:hAnsi="Times" w:hint="eastAsia"/>
              </w:rPr>
              <w:t>50</w:t>
            </w:r>
          </w:p>
        </w:tc>
        <w:tc>
          <w:tcPr>
            <w:tcW w:w="2653" w:type="dxa"/>
          </w:tcPr>
          <w:p w14:paraId="591837E8" w14:textId="77777777" w:rsidR="00092202" w:rsidRPr="00092A11" w:rsidRDefault="00092202" w:rsidP="00634A60">
            <w:pPr>
              <w:jc w:val="center"/>
              <w:rPr>
                <w:rFonts w:ascii="Times" w:hAnsi="Times"/>
              </w:rPr>
            </w:pPr>
            <w:r w:rsidRPr="00092A11">
              <w:rPr>
                <w:rFonts w:ascii="Times" w:hAnsi="Times" w:hint="eastAsia"/>
              </w:rPr>
              <w:t>±</w:t>
            </w:r>
            <w:r w:rsidRPr="00092A11">
              <w:rPr>
                <w:rFonts w:ascii="Times" w:hAnsi="Times" w:hint="eastAsia"/>
              </w:rPr>
              <w:t>50</w:t>
            </w:r>
          </w:p>
        </w:tc>
        <w:tc>
          <w:tcPr>
            <w:tcW w:w="2410" w:type="dxa"/>
          </w:tcPr>
          <w:p w14:paraId="112594A1" w14:textId="77777777" w:rsidR="00092202" w:rsidRPr="00092A11" w:rsidRDefault="00092202" w:rsidP="00634A60">
            <w:pPr>
              <w:jc w:val="center"/>
              <w:rPr>
                <w:rFonts w:ascii="Times" w:hAnsi="Times"/>
              </w:rPr>
            </w:pPr>
            <w:r w:rsidRPr="00092A11">
              <w:rPr>
                <w:rFonts w:ascii="Times" w:hAnsi="Times" w:hint="eastAsia"/>
              </w:rPr>
              <w:t>50</w:t>
            </w:r>
          </w:p>
        </w:tc>
      </w:tr>
      <w:tr w:rsidR="00092202" w:rsidRPr="00092A11" w14:paraId="53B7CC64" w14:textId="77777777" w:rsidTr="00634A60">
        <w:tc>
          <w:tcPr>
            <w:tcW w:w="1741" w:type="dxa"/>
          </w:tcPr>
          <w:p w14:paraId="0F05D7C7" w14:textId="77777777" w:rsidR="00092202" w:rsidRPr="00092A11" w:rsidRDefault="00092202" w:rsidP="00634A60">
            <w:pPr>
              <w:jc w:val="center"/>
              <w:rPr>
                <w:rFonts w:ascii="Times" w:hAnsi="Times"/>
              </w:rPr>
            </w:pPr>
            <w:r w:rsidRPr="00092A11">
              <w:rPr>
                <w:rFonts w:ascii="Times" w:hAnsi="Times" w:hint="eastAsia"/>
              </w:rPr>
              <w:t>35</w:t>
            </w:r>
          </w:p>
        </w:tc>
        <w:tc>
          <w:tcPr>
            <w:tcW w:w="2653" w:type="dxa"/>
          </w:tcPr>
          <w:p w14:paraId="6E33A50A" w14:textId="77777777" w:rsidR="00092202" w:rsidRPr="00092A11" w:rsidRDefault="00092202" w:rsidP="00634A60">
            <w:pPr>
              <w:jc w:val="center"/>
              <w:rPr>
                <w:rFonts w:ascii="Times" w:hAnsi="Times"/>
              </w:rPr>
            </w:pPr>
            <w:r w:rsidRPr="00092A11">
              <w:rPr>
                <w:rFonts w:ascii="Times" w:hAnsi="Times" w:hint="eastAsia"/>
              </w:rPr>
              <w:t>±</w:t>
            </w:r>
            <w:r w:rsidRPr="00092A11">
              <w:rPr>
                <w:rFonts w:ascii="Times" w:hAnsi="Times" w:hint="eastAsia"/>
              </w:rPr>
              <w:t>35</w:t>
            </w:r>
          </w:p>
        </w:tc>
        <w:tc>
          <w:tcPr>
            <w:tcW w:w="2410" w:type="dxa"/>
          </w:tcPr>
          <w:p w14:paraId="4E4F4FDE" w14:textId="77777777" w:rsidR="00092202" w:rsidRPr="00092A11" w:rsidRDefault="00092202" w:rsidP="00634A60">
            <w:pPr>
              <w:jc w:val="center"/>
              <w:rPr>
                <w:rFonts w:ascii="Times" w:hAnsi="Times"/>
              </w:rPr>
            </w:pPr>
            <w:r w:rsidRPr="00092A11">
              <w:rPr>
                <w:rFonts w:ascii="Times" w:hAnsi="Times" w:hint="eastAsia"/>
              </w:rPr>
              <w:t>35</w:t>
            </w:r>
          </w:p>
        </w:tc>
      </w:tr>
      <w:tr w:rsidR="00092202" w:rsidRPr="00092A11" w14:paraId="52166BA8" w14:textId="77777777" w:rsidTr="00634A60">
        <w:tc>
          <w:tcPr>
            <w:tcW w:w="1741" w:type="dxa"/>
          </w:tcPr>
          <w:p w14:paraId="4D2902E0" w14:textId="77777777" w:rsidR="00092202" w:rsidRPr="00092A11" w:rsidRDefault="00092202" w:rsidP="00634A60">
            <w:pPr>
              <w:jc w:val="center"/>
              <w:rPr>
                <w:rFonts w:ascii="Times" w:hAnsi="Times"/>
              </w:rPr>
            </w:pPr>
            <w:r w:rsidRPr="00092A11">
              <w:rPr>
                <w:rFonts w:ascii="Times" w:hAnsi="Times" w:hint="eastAsia"/>
              </w:rPr>
              <w:t>25</w:t>
            </w:r>
          </w:p>
        </w:tc>
        <w:tc>
          <w:tcPr>
            <w:tcW w:w="2653" w:type="dxa"/>
          </w:tcPr>
          <w:p w14:paraId="39603074" w14:textId="77777777" w:rsidR="00092202" w:rsidRPr="00092A11" w:rsidRDefault="00092202" w:rsidP="00634A60">
            <w:pPr>
              <w:jc w:val="center"/>
              <w:rPr>
                <w:rFonts w:ascii="Times" w:hAnsi="Times"/>
              </w:rPr>
            </w:pPr>
            <w:r w:rsidRPr="00092A11">
              <w:rPr>
                <w:rFonts w:ascii="Times" w:hAnsi="Times" w:hint="eastAsia"/>
              </w:rPr>
              <w:t>±</w:t>
            </w:r>
            <w:r w:rsidRPr="00092A11">
              <w:rPr>
                <w:rFonts w:ascii="Times" w:hAnsi="Times" w:hint="eastAsia"/>
              </w:rPr>
              <w:t>25</w:t>
            </w:r>
          </w:p>
        </w:tc>
        <w:tc>
          <w:tcPr>
            <w:tcW w:w="2410" w:type="dxa"/>
          </w:tcPr>
          <w:p w14:paraId="3A2FAD41" w14:textId="77777777" w:rsidR="00092202" w:rsidRPr="00092A11" w:rsidRDefault="00092202" w:rsidP="00634A60">
            <w:pPr>
              <w:jc w:val="center"/>
              <w:rPr>
                <w:rFonts w:ascii="Times" w:hAnsi="Times"/>
              </w:rPr>
            </w:pPr>
            <w:r w:rsidRPr="00092A11">
              <w:rPr>
                <w:rFonts w:ascii="Times" w:hAnsi="Times" w:hint="eastAsia"/>
              </w:rPr>
              <w:t>25</w:t>
            </w:r>
          </w:p>
        </w:tc>
      </w:tr>
      <w:tr w:rsidR="00092202" w:rsidRPr="00092A11" w14:paraId="2C2EF1C9" w14:textId="77777777" w:rsidTr="00634A60">
        <w:tc>
          <w:tcPr>
            <w:tcW w:w="1741" w:type="dxa"/>
          </w:tcPr>
          <w:p w14:paraId="412CEC17" w14:textId="77777777" w:rsidR="00092202" w:rsidRPr="00092A11" w:rsidRDefault="00092202" w:rsidP="00634A60">
            <w:pPr>
              <w:jc w:val="center"/>
              <w:rPr>
                <w:rFonts w:ascii="Times" w:hAnsi="Times"/>
              </w:rPr>
            </w:pPr>
            <w:r w:rsidRPr="00092A11">
              <w:rPr>
                <w:rFonts w:ascii="Times" w:hAnsi="Times" w:hint="eastAsia"/>
              </w:rPr>
              <w:t>20</w:t>
            </w:r>
          </w:p>
        </w:tc>
        <w:tc>
          <w:tcPr>
            <w:tcW w:w="2653" w:type="dxa"/>
          </w:tcPr>
          <w:p w14:paraId="736A02F2" w14:textId="77777777" w:rsidR="00092202" w:rsidRPr="00092A11" w:rsidRDefault="00092202" w:rsidP="00634A60">
            <w:pPr>
              <w:jc w:val="center"/>
              <w:rPr>
                <w:rFonts w:ascii="Times" w:hAnsi="Times"/>
              </w:rPr>
            </w:pPr>
            <w:r w:rsidRPr="00092A11">
              <w:rPr>
                <w:rFonts w:ascii="Times" w:hAnsi="Times" w:hint="eastAsia"/>
              </w:rPr>
              <w:t>±</w:t>
            </w:r>
            <w:r w:rsidRPr="00092A11">
              <w:rPr>
                <w:rFonts w:ascii="Times" w:hAnsi="Times" w:hint="eastAsia"/>
              </w:rPr>
              <w:t>20</w:t>
            </w:r>
          </w:p>
        </w:tc>
        <w:tc>
          <w:tcPr>
            <w:tcW w:w="2410" w:type="dxa"/>
          </w:tcPr>
          <w:p w14:paraId="450000E4" w14:textId="77777777" w:rsidR="00092202" w:rsidRPr="00092A11" w:rsidRDefault="00092202" w:rsidP="00634A60">
            <w:pPr>
              <w:jc w:val="center"/>
              <w:rPr>
                <w:rFonts w:ascii="Times" w:hAnsi="Times"/>
              </w:rPr>
            </w:pPr>
            <w:r w:rsidRPr="00092A11">
              <w:rPr>
                <w:rFonts w:ascii="Times" w:hAnsi="Times" w:hint="eastAsia"/>
              </w:rPr>
              <w:t>20</w:t>
            </w:r>
          </w:p>
        </w:tc>
      </w:tr>
    </w:tbl>
    <w:p w14:paraId="1FFE8663" w14:textId="77777777" w:rsidR="00092202" w:rsidRPr="00092A11" w:rsidRDefault="00092202" w:rsidP="00092202">
      <w:pPr>
        <w:pStyle w:val="ac"/>
        <w:rPr>
          <w:rFonts w:ascii="Times" w:hAnsi="Times"/>
        </w:rPr>
      </w:pPr>
    </w:p>
    <w:p w14:paraId="027639B1" w14:textId="77777777" w:rsidR="00092202" w:rsidRPr="00092A11" w:rsidRDefault="00092202" w:rsidP="00092202">
      <w:pPr>
        <w:rPr>
          <w:rFonts w:ascii="Times" w:hAnsi="Times"/>
        </w:rPr>
      </w:pPr>
      <w:r w:rsidRPr="00092A11">
        <w:rPr>
          <w:rFonts w:ascii="Times" w:hAnsi="Times" w:hint="eastAsia"/>
          <w:b/>
        </w:rPr>
        <w:t>A.0.5</w:t>
      </w:r>
      <w:r w:rsidRPr="00092A11">
        <w:rPr>
          <w:rFonts w:ascii="Times" w:hAnsi="Times"/>
          <w:b/>
        </w:rPr>
        <w:t xml:space="preserve">  </w:t>
      </w:r>
      <w:r w:rsidRPr="00092A11">
        <w:rPr>
          <w:rFonts w:ascii="Times" w:hAnsi="Times" w:hint="eastAsia"/>
        </w:rPr>
        <w:t>50</w:t>
      </w:r>
      <w:r w:rsidRPr="00092A11">
        <w:rPr>
          <w:rFonts w:ascii="Times" w:hAnsi="Times" w:hint="eastAsia"/>
        </w:rPr>
        <w:t>级、</w:t>
      </w:r>
      <w:r w:rsidRPr="00092A11">
        <w:rPr>
          <w:rFonts w:ascii="Times" w:hAnsi="Times" w:hint="eastAsia"/>
        </w:rPr>
        <w:t>35</w:t>
      </w:r>
      <w:r w:rsidRPr="00092A11">
        <w:rPr>
          <w:rFonts w:ascii="Times" w:hAnsi="Times" w:hint="eastAsia"/>
        </w:rPr>
        <w:t>级、</w:t>
      </w:r>
      <w:r w:rsidRPr="00092A11">
        <w:rPr>
          <w:rFonts w:ascii="Times" w:hAnsi="Times" w:hint="eastAsia"/>
        </w:rPr>
        <w:t>25</w:t>
      </w:r>
      <w:r w:rsidRPr="00092A11">
        <w:rPr>
          <w:rFonts w:ascii="Times" w:hAnsi="Times" w:hint="eastAsia"/>
        </w:rPr>
        <w:t>级、</w:t>
      </w:r>
      <w:r w:rsidRPr="00092A11">
        <w:rPr>
          <w:rFonts w:ascii="Times" w:hAnsi="Times" w:hint="eastAsia"/>
        </w:rPr>
        <w:t>20</w:t>
      </w:r>
      <w:r w:rsidRPr="00092A11">
        <w:rPr>
          <w:rFonts w:ascii="Times" w:hAnsi="Times" w:hint="eastAsia"/>
        </w:rPr>
        <w:t>级密封胶按拉伸模量分为低模量（</w:t>
      </w:r>
      <w:r w:rsidRPr="00092A11">
        <w:rPr>
          <w:rFonts w:ascii="Times" w:hAnsi="Times" w:hint="eastAsia"/>
        </w:rPr>
        <w:t>LM</w:t>
      </w:r>
      <w:r w:rsidRPr="00092A11">
        <w:rPr>
          <w:rFonts w:ascii="Times" w:hAnsi="Times" w:hint="eastAsia"/>
        </w:rPr>
        <w:t>）和高模量（</w:t>
      </w:r>
      <w:r w:rsidRPr="00092A11">
        <w:rPr>
          <w:rFonts w:ascii="Times" w:hAnsi="Times" w:hint="eastAsia"/>
        </w:rPr>
        <w:t>HM</w:t>
      </w:r>
      <w:r w:rsidRPr="00092A11">
        <w:rPr>
          <w:rFonts w:ascii="Times" w:hAnsi="Times" w:hint="eastAsia"/>
        </w:rPr>
        <w:t>）两个次级别。</w:t>
      </w:r>
    </w:p>
    <w:p w14:paraId="0C8FF7D9" w14:textId="77777777" w:rsidR="00092202" w:rsidRPr="00092A11" w:rsidRDefault="00092202" w:rsidP="00092202">
      <w:pPr>
        <w:rPr>
          <w:rFonts w:ascii="Times" w:hAnsi="Times"/>
        </w:rPr>
      </w:pPr>
      <w:r w:rsidRPr="00092A11">
        <w:rPr>
          <w:rFonts w:ascii="Times" w:hAnsi="Times" w:hint="eastAsia"/>
          <w:b/>
        </w:rPr>
        <w:t>A.0.6</w:t>
      </w:r>
      <w:r w:rsidRPr="00092A11">
        <w:rPr>
          <w:rFonts w:ascii="Times" w:hAnsi="Times"/>
          <w:b/>
        </w:rPr>
        <w:t xml:space="preserve">  </w:t>
      </w:r>
      <w:r w:rsidRPr="00092A11">
        <w:rPr>
          <w:rFonts w:ascii="Times" w:hAnsi="Times" w:hint="eastAsia"/>
        </w:rPr>
        <w:t>密封胶按成分分为：硅烷改性聚醚密封胶，硅酮密封胶，聚氨酯密封胶，聚硫密封胶等。</w:t>
      </w:r>
    </w:p>
    <w:p w14:paraId="55A1BE20" w14:textId="77777777" w:rsidR="00092202" w:rsidRPr="00092A11" w:rsidRDefault="00092202">
      <w:pPr>
        <w:widowControl/>
        <w:adjustRightInd/>
        <w:rPr>
          <w:rFonts w:ascii="Times" w:hAnsi="Times"/>
          <w:b/>
          <w:bCs/>
          <w:kern w:val="44"/>
          <w:sz w:val="28"/>
          <w:szCs w:val="44"/>
        </w:rPr>
      </w:pPr>
      <w:r w:rsidRPr="00092A11">
        <w:rPr>
          <w:rFonts w:ascii="Times" w:hAnsi="Times"/>
        </w:rPr>
        <w:br w:type="page"/>
      </w:r>
    </w:p>
    <w:p w14:paraId="53104C9D" w14:textId="3D57F0A3" w:rsidR="00C44BA5" w:rsidRPr="00092A11" w:rsidRDefault="00807594" w:rsidP="006307F5">
      <w:pPr>
        <w:pStyle w:val="10"/>
        <w:spacing w:after="312"/>
        <w:rPr>
          <w:rFonts w:ascii="Times" w:hAnsi="Times"/>
        </w:rPr>
      </w:pPr>
      <w:bookmarkStart w:id="97" w:name="_Toc534634492"/>
      <w:r w:rsidRPr="00092A11">
        <w:rPr>
          <w:rFonts w:ascii="Times" w:hAnsi="Times"/>
        </w:rPr>
        <w:lastRenderedPageBreak/>
        <w:t>附录</w:t>
      </w:r>
      <w:r w:rsidR="00A74D21" w:rsidRPr="00092A11">
        <w:rPr>
          <w:rFonts w:ascii="Times" w:hAnsi="Times" w:hint="eastAsia"/>
        </w:rPr>
        <w:t xml:space="preserve">B </w:t>
      </w:r>
      <w:r w:rsidR="005E5B77">
        <w:rPr>
          <w:rFonts w:ascii="Times" w:hAnsi="Times"/>
        </w:rPr>
        <w:t xml:space="preserve"> </w:t>
      </w:r>
      <w:r w:rsidR="00C44BA5" w:rsidRPr="00092A11">
        <w:rPr>
          <w:rFonts w:ascii="Times" w:hAnsi="Times"/>
        </w:rPr>
        <w:t>装配式建筑拼缝用</w:t>
      </w:r>
      <w:r w:rsidR="00AF53DC" w:rsidRPr="00092A11">
        <w:rPr>
          <w:rFonts w:ascii="Times" w:hAnsi="Times" w:hint="eastAsia"/>
        </w:rPr>
        <w:t>附件同</w:t>
      </w:r>
      <w:r w:rsidR="00C44BA5" w:rsidRPr="00092A11">
        <w:rPr>
          <w:rFonts w:ascii="Times" w:hAnsi="Times"/>
        </w:rPr>
        <w:t>密封胶相容性</w:t>
      </w:r>
      <w:r w:rsidR="003B5C53" w:rsidRPr="00092A11">
        <w:rPr>
          <w:rFonts w:ascii="Times" w:hAnsi="Times" w:hint="eastAsia"/>
        </w:rPr>
        <w:t>试验</w:t>
      </w:r>
      <w:bookmarkEnd w:id="97"/>
    </w:p>
    <w:p w14:paraId="51C0ACB8" w14:textId="17F43931" w:rsidR="00C44BA5" w:rsidRPr="00092A11" w:rsidRDefault="00D9368D" w:rsidP="00AF53DC">
      <w:pPr>
        <w:widowControl/>
        <w:snapToGrid w:val="0"/>
        <w:jc w:val="left"/>
        <w:rPr>
          <w:rFonts w:ascii="Times" w:hAnsi="Times"/>
          <w:szCs w:val="21"/>
        </w:rPr>
      </w:pPr>
      <w:r w:rsidRPr="00092A11">
        <w:rPr>
          <w:rFonts w:ascii="Times" w:hAnsi="Times" w:hint="eastAsia"/>
          <w:b/>
          <w:szCs w:val="21"/>
        </w:rPr>
        <w:t>B</w:t>
      </w:r>
      <w:r w:rsidRPr="00092A11">
        <w:rPr>
          <w:rFonts w:ascii="Times" w:hAnsi="Times"/>
          <w:b/>
          <w:szCs w:val="21"/>
        </w:rPr>
        <w:t>.0.1</w:t>
      </w:r>
      <w:r w:rsidRPr="00092A11">
        <w:rPr>
          <w:rFonts w:ascii="Times" w:hAnsi="Times"/>
          <w:szCs w:val="21"/>
        </w:rPr>
        <w:t xml:space="preserve"> </w:t>
      </w:r>
      <w:r w:rsidR="00C44BA5" w:rsidRPr="00092A11">
        <w:rPr>
          <w:rFonts w:ascii="Times" w:hAnsi="Times"/>
          <w:szCs w:val="21"/>
        </w:rPr>
        <w:t>本附录规定了装配式建筑拼缝用附件</w:t>
      </w:r>
      <w:r w:rsidR="00C44BA5" w:rsidRPr="00092A11">
        <w:rPr>
          <w:rFonts w:ascii="Times" w:hAnsi="Times"/>
          <w:szCs w:val="21"/>
        </w:rPr>
        <w:t>(</w:t>
      </w:r>
      <w:r w:rsidR="00C44BA5" w:rsidRPr="00092A11">
        <w:rPr>
          <w:rFonts w:ascii="Times" w:hAnsi="Times"/>
          <w:szCs w:val="21"/>
        </w:rPr>
        <w:t>如</w:t>
      </w:r>
      <w:r w:rsidR="00C44BA5" w:rsidRPr="00092A11">
        <w:rPr>
          <w:rFonts w:ascii="Times" w:hAnsi="Times"/>
          <w:szCs w:val="21"/>
        </w:rPr>
        <w:t>:</w:t>
      </w:r>
      <w:r w:rsidR="0055338F" w:rsidRPr="00092A11">
        <w:rPr>
          <w:rFonts w:ascii="Times" w:hAnsi="Times" w:hint="eastAsia"/>
          <w:szCs w:val="21"/>
        </w:rPr>
        <w:t>背衬材料</w:t>
      </w:r>
      <w:r w:rsidR="00C44BA5" w:rsidRPr="00092A11">
        <w:rPr>
          <w:rFonts w:ascii="Times" w:hAnsi="Times"/>
          <w:szCs w:val="21"/>
        </w:rPr>
        <w:t>、防粘材料等</w:t>
      </w:r>
      <w:r w:rsidR="00C44BA5" w:rsidRPr="00092A11">
        <w:rPr>
          <w:rFonts w:ascii="Times" w:hAnsi="Times"/>
          <w:szCs w:val="21"/>
        </w:rPr>
        <w:t>)</w:t>
      </w:r>
      <w:r w:rsidR="00C44BA5" w:rsidRPr="00092A11">
        <w:rPr>
          <w:rFonts w:ascii="Times" w:hAnsi="Times"/>
          <w:szCs w:val="21"/>
        </w:rPr>
        <w:t>同密封胶相容性试验方法及结果的判定，适用于装配式建筑拼缝防水密封的选材。</w:t>
      </w:r>
    </w:p>
    <w:p w14:paraId="775EE4D2" w14:textId="6A0B1B81" w:rsidR="00C44BA5" w:rsidRPr="00092A11" w:rsidRDefault="00C44BA5" w:rsidP="007D2A1C">
      <w:pPr>
        <w:jc w:val="left"/>
        <w:rPr>
          <w:rFonts w:ascii="Times" w:hAnsi="Times"/>
          <w:b/>
          <w:szCs w:val="24"/>
        </w:rPr>
      </w:pPr>
      <w:r w:rsidRPr="00092A11">
        <w:rPr>
          <w:rFonts w:ascii="Times" w:hAnsi="Times" w:hint="eastAsia"/>
          <w:b/>
          <w:szCs w:val="24"/>
        </w:rPr>
        <w:t>B</w:t>
      </w:r>
      <w:r w:rsidRPr="00092A11">
        <w:rPr>
          <w:rFonts w:ascii="Times" w:hAnsi="Times"/>
          <w:b/>
          <w:szCs w:val="24"/>
        </w:rPr>
        <w:t>.</w:t>
      </w:r>
      <w:r w:rsidR="00D9368D" w:rsidRPr="00092A11">
        <w:rPr>
          <w:rFonts w:ascii="Times" w:hAnsi="Times"/>
          <w:b/>
          <w:szCs w:val="24"/>
        </w:rPr>
        <w:t>0.2</w:t>
      </w:r>
      <w:r w:rsidRPr="00092A11">
        <w:rPr>
          <w:rFonts w:ascii="Times" w:hAnsi="Times"/>
          <w:b/>
          <w:szCs w:val="24"/>
        </w:rPr>
        <w:t xml:space="preserve"> </w:t>
      </w:r>
      <w:r w:rsidRPr="00092A11">
        <w:rPr>
          <w:rFonts w:ascii="Times" w:hAnsi="Times"/>
        </w:rPr>
        <w:t>试验器具和材料</w:t>
      </w:r>
      <w:r w:rsidR="007D2A1C" w:rsidRPr="00092A11">
        <w:rPr>
          <w:rFonts w:ascii="Times" w:hAnsi="Times" w:hint="eastAsia"/>
        </w:rPr>
        <w:t>应符合以下规定：</w:t>
      </w:r>
    </w:p>
    <w:p w14:paraId="0E7D3771" w14:textId="3150F6BF" w:rsidR="00C44BA5" w:rsidRPr="00092A11" w:rsidRDefault="00C44BA5" w:rsidP="007D2A1C">
      <w:pPr>
        <w:pStyle w:val="ac"/>
        <w:numPr>
          <w:ilvl w:val="0"/>
          <w:numId w:val="32"/>
        </w:numPr>
        <w:ind w:left="0" w:firstLineChars="200" w:firstLine="480"/>
        <w:rPr>
          <w:rFonts w:ascii="Times" w:hAnsi="Times"/>
        </w:rPr>
      </w:pPr>
      <w:r w:rsidRPr="00092A11">
        <w:rPr>
          <w:rFonts w:ascii="Times" w:hAnsi="Times"/>
        </w:rPr>
        <w:t>基材</w:t>
      </w:r>
      <w:r w:rsidR="007D2A1C" w:rsidRPr="00092A11">
        <w:rPr>
          <w:rFonts w:ascii="Times" w:hAnsi="Times" w:hint="eastAsia"/>
        </w:rPr>
        <w:t>为</w:t>
      </w:r>
      <w:r w:rsidRPr="00092A11">
        <w:rPr>
          <w:rFonts w:ascii="Times" w:hAnsi="Times"/>
        </w:rPr>
        <w:t>按照《</w:t>
      </w:r>
      <w:r w:rsidRPr="00092A11">
        <w:rPr>
          <w:rFonts w:ascii="Times" w:hAnsi="Times" w:hint="eastAsia"/>
        </w:rPr>
        <w:t>建筑密封材料试验方法</w:t>
      </w:r>
      <w:r w:rsidRPr="00092A11">
        <w:rPr>
          <w:rFonts w:ascii="Times" w:hAnsi="Times" w:hint="eastAsia"/>
        </w:rPr>
        <w:t xml:space="preserve"> </w:t>
      </w:r>
      <w:r w:rsidRPr="00092A11">
        <w:rPr>
          <w:rFonts w:ascii="Times" w:hAnsi="Times" w:hint="eastAsia"/>
        </w:rPr>
        <w:t>第</w:t>
      </w:r>
      <w:r w:rsidRPr="00092A11">
        <w:rPr>
          <w:rFonts w:ascii="Times" w:hAnsi="Times" w:hint="eastAsia"/>
        </w:rPr>
        <w:t>1</w:t>
      </w:r>
      <w:r w:rsidRPr="00092A11">
        <w:rPr>
          <w:rFonts w:ascii="Times" w:hAnsi="Times" w:hint="eastAsia"/>
        </w:rPr>
        <w:t>部分：试验基材的规定</w:t>
      </w:r>
      <w:r w:rsidRPr="00092A11">
        <w:rPr>
          <w:rFonts w:ascii="Times" w:hAnsi="Times"/>
        </w:rPr>
        <w:t>》</w:t>
      </w:r>
      <w:r w:rsidRPr="00092A11">
        <w:rPr>
          <w:rFonts w:ascii="Times" w:hAnsi="Times"/>
        </w:rPr>
        <w:t>GB/T</w:t>
      </w:r>
      <w:r w:rsidR="00B957E5" w:rsidRPr="00092A11">
        <w:rPr>
          <w:rFonts w:ascii="Times" w:hAnsi="Times"/>
        </w:rPr>
        <w:t xml:space="preserve"> </w:t>
      </w:r>
      <w:r w:rsidRPr="00092A11">
        <w:rPr>
          <w:rFonts w:ascii="Times" w:hAnsi="Times"/>
        </w:rPr>
        <w:t>13477.1-2002</w:t>
      </w:r>
      <w:r w:rsidRPr="00092A11">
        <w:rPr>
          <w:rFonts w:ascii="Times" w:hAnsi="Times"/>
        </w:rPr>
        <w:t>要求制备的混凝土基材，尺寸为</w:t>
      </w:r>
      <w:r w:rsidRPr="00092A11">
        <w:rPr>
          <w:rFonts w:ascii="Times" w:hAnsi="Times"/>
        </w:rPr>
        <w:t>75mm</w:t>
      </w:r>
      <w:r w:rsidRPr="00092A11">
        <w:rPr>
          <w:rFonts w:ascii="Times" w:hAnsi="Times" w:hint="eastAsia"/>
        </w:rPr>
        <w:t>×</w:t>
      </w:r>
      <w:r w:rsidRPr="00092A11">
        <w:rPr>
          <w:rFonts w:ascii="Times" w:hAnsi="Times"/>
        </w:rPr>
        <w:t>50mm</w:t>
      </w:r>
      <w:r w:rsidRPr="00092A11">
        <w:rPr>
          <w:rFonts w:ascii="Times" w:hAnsi="Times" w:hint="eastAsia"/>
        </w:rPr>
        <w:t>×</w:t>
      </w:r>
      <w:r w:rsidRPr="00092A11">
        <w:rPr>
          <w:rFonts w:ascii="Times" w:hAnsi="Times"/>
        </w:rPr>
        <w:t>6mm</w:t>
      </w:r>
      <w:r w:rsidRPr="00092A11">
        <w:rPr>
          <w:rFonts w:ascii="Times" w:hAnsi="Times"/>
        </w:rPr>
        <w:t>，共</w:t>
      </w:r>
      <w:r w:rsidRPr="00092A11">
        <w:rPr>
          <w:rFonts w:ascii="Times" w:hAnsi="Times"/>
        </w:rPr>
        <w:t>8</w:t>
      </w:r>
      <w:r w:rsidRPr="00092A11">
        <w:rPr>
          <w:rFonts w:ascii="Times" w:hAnsi="Times"/>
        </w:rPr>
        <w:t>块。</w:t>
      </w:r>
    </w:p>
    <w:p w14:paraId="74C493EF" w14:textId="6F105BFE" w:rsidR="00C44BA5" w:rsidRPr="00092A11" w:rsidRDefault="00C44BA5" w:rsidP="007D2A1C">
      <w:pPr>
        <w:pStyle w:val="ac"/>
        <w:numPr>
          <w:ilvl w:val="0"/>
          <w:numId w:val="32"/>
        </w:numPr>
        <w:ind w:left="0" w:firstLineChars="200" w:firstLine="480"/>
        <w:rPr>
          <w:rFonts w:ascii="Times" w:hAnsi="Times"/>
        </w:rPr>
      </w:pPr>
      <w:r w:rsidRPr="00092A11">
        <w:rPr>
          <w:rFonts w:ascii="Times" w:hAnsi="Times"/>
        </w:rPr>
        <w:t>隔离胶带</w:t>
      </w:r>
      <w:r w:rsidR="007D2A1C" w:rsidRPr="00092A11">
        <w:rPr>
          <w:rFonts w:ascii="Times" w:hAnsi="Times" w:hint="eastAsia"/>
        </w:rPr>
        <w:t>为</w:t>
      </w:r>
      <w:r w:rsidRPr="00092A11">
        <w:rPr>
          <w:rFonts w:ascii="Times" w:hAnsi="Times"/>
        </w:rPr>
        <w:t>不粘结密封胶，尺寸为</w:t>
      </w:r>
      <w:r w:rsidRPr="00092A11">
        <w:rPr>
          <w:rFonts w:ascii="Times" w:hAnsi="Times"/>
        </w:rPr>
        <w:t>25mm</w:t>
      </w:r>
      <w:r w:rsidRPr="00092A11">
        <w:rPr>
          <w:rFonts w:ascii="Times" w:hAnsi="Times" w:hint="eastAsia"/>
        </w:rPr>
        <w:t>×</w:t>
      </w:r>
      <w:r w:rsidRPr="00092A11">
        <w:rPr>
          <w:rFonts w:ascii="Times" w:hAnsi="Times"/>
        </w:rPr>
        <w:t>75mm</w:t>
      </w:r>
      <w:r w:rsidRPr="00092A11">
        <w:rPr>
          <w:rFonts w:ascii="Times" w:hAnsi="Times"/>
        </w:rPr>
        <w:t>，每块玻璃板粘贴一条。</w:t>
      </w:r>
    </w:p>
    <w:p w14:paraId="02E3774A" w14:textId="29687760" w:rsidR="007D2A1C" w:rsidRPr="00092A11" w:rsidRDefault="007D2A1C" w:rsidP="007D2A1C">
      <w:pPr>
        <w:pStyle w:val="ac"/>
        <w:numPr>
          <w:ilvl w:val="0"/>
          <w:numId w:val="32"/>
        </w:numPr>
        <w:ind w:left="0" w:firstLineChars="200" w:firstLine="480"/>
        <w:rPr>
          <w:rFonts w:ascii="Times" w:hAnsi="Times"/>
        </w:rPr>
      </w:pPr>
      <w:r w:rsidRPr="00092A11">
        <w:rPr>
          <w:rFonts w:ascii="Times" w:hAnsi="Times"/>
        </w:rPr>
        <w:t>温度计量程</w:t>
      </w:r>
      <w:r w:rsidRPr="00092A11">
        <w:rPr>
          <w:rFonts w:ascii="Times" w:hAnsi="Times" w:hint="eastAsia"/>
        </w:rPr>
        <w:t>为</w:t>
      </w:r>
      <w:r w:rsidRPr="00092A11">
        <w:rPr>
          <w:rFonts w:ascii="Times" w:hAnsi="Times"/>
        </w:rPr>
        <w:t xml:space="preserve"> 20℃</w:t>
      </w:r>
      <w:r w:rsidRPr="00092A11">
        <w:rPr>
          <w:rFonts w:ascii="Times" w:hAnsi="Times" w:hint="eastAsia"/>
        </w:rPr>
        <w:t>～</w:t>
      </w:r>
      <w:r w:rsidRPr="00092A11">
        <w:rPr>
          <w:rFonts w:ascii="Times" w:hAnsi="Times" w:hint="eastAsia"/>
        </w:rPr>
        <w:t>100</w:t>
      </w:r>
      <w:r w:rsidRPr="00092A11">
        <w:rPr>
          <w:rFonts w:ascii="Times" w:hAnsi="Times" w:hint="eastAsia"/>
        </w:rPr>
        <w:t>℃</w:t>
      </w:r>
      <w:r w:rsidRPr="00092A11">
        <w:rPr>
          <w:rFonts w:ascii="Times" w:hAnsi="Times"/>
        </w:rPr>
        <w:t>。</w:t>
      </w:r>
    </w:p>
    <w:p w14:paraId="6B63F77F" w14:textId="3ACDC1F6" w:rsidR="007D2A1C" w:rsidRPr="00092A11" w:rsidRDefault="007D2A1C" w:rsidP="007D2A1C">
      <w:pPr>
        <w:pStyle w:val="ac"/>
        <w:numPr>
          <w:ilvl w:val="0"/>
          <w:numId w:val="32"/>
        </w:numPr>
        <w:ind w:left="0" w:firstLineChars="200" w:firstLine="480"/>
        <w:rPr>
          <w:rFonts w:ascii="Times" w:hAnsi="Times"/>
        </w:rPr>
      </w:pPr>
      <w:r w:rsidRPr="00092A11">
        <w:rPr>
          <w:rFonts w:ascii="Times" w:hAnsi="Times"/>
        </w:rPr>
        <w:t>紫外线荧光灯</w:t>
      </w:r>
      <w:r w:rsidRPr="00092A11">
        <w:rPr>
          <w:rFonts w:ascii="Times" w:hAnsi="Times" w:hint="eastAsia"/>
        </w:rPr>
        <w:t>应为</w:t>
      </w:r>
      <w:r w:rsidRPr="00092A11">
        <w:rPr>
          <w:rFonts w:ascii="Times" w:hAnsi="Times"/>
        </w:rPr>
        <w:t>UVA-340</w:t>
      </w:r>
      <w:r w:rsidRPr="00092A11">
        <w:rPr>
          <w:rFonts w:ascii="Times" w:hAnsi="Times"/>
        </w:rPr>
        <w:t>型。</w:t>
      </w:r>
    </w:p>
    <w:p w14:paraId="751AA405" w14:textId="7522AEE8" w:rsidR="007D2A1C" w:rsidRPr="00092A11" w:rsidRDefault="007D2A1C" w:rsidP="007D2A1C">
      <w:pPr>
        <w:pStyle w:val="ac"/>
        <w:numPr>
          <w:ilvl w:val="0"/>
          <w:numId w:val="32"/>
        </w:numPr>
        <w:ind w:left="0" w:firstLineChars="200" w:firstLine="480"/>
        <w:rPr>
          <w:rFonts w:ascii="Times" w:hAnsi="Times"/>
        </w:rPr>
      </w:pPr>
      <w:r w:rsidRPr="00092A11">
        <w:rPr>
          <w:rFonts w:ascii="Times" w:hAnsi="Times"/>
        </w:rPr>
        <w:t>紫外辐照箱箱体能容纳</w:t>
      </w:r>
      <w:r w:rsidRPr="00092A11">
        <w:rPr>
          <w:rFonts w:ascii="Times" w:hAnsi="Times"/>
        </w:rPr>
        <w:t>4</w:t>
      </w:r>
      <w:r w:rsidRPr="00092A11">
        <w:rPr>
          <w:rFonts w:ascii="Times" w:hAnsi="Times"/>
        </w:rPr>
        <w:t>支</w:t>
      </w:r>
      <w:r w:rsidRPr="00092A11">
        <w:rPr>
          <w:rFonts w:ascii="Times" w:hAnsi="Times"/>
        </w:rPr>
        <w:t>UVA-340</w:t>
      </w:r>
      <w:r w:rsidRPr="00092A11">
        <w:rPr>
          <w:rFonts w:ascii="Times" w:hAnsi="Times"/>
        </w:rPr>
        <w:t>灯，灯中心的间距为</w:t>
      </w:r>
      <w:r w:rsidRPr="00092A11">
        <w:rPr>
          <w:rFonts w:ascii="Times" w:hAnsi="Times"/>
        </w:rPr>
        <w:t>70mm</w:t>
      </w:r>
      <w:r w:rsidRPr="00092A11">
        <w:rPr>
          <w:rFonts w:ascii="Times" w:hAnsi="Times"/>
        </w:rPr>
        <w:t>，同试件上表面的距离为</w:t>
      </w:r>
      <w:r w:rsidRPr="00092A11">
        <w:rPr>
          <w:rFonts w:ascii="Times" w:hAnsi="Times"/>
        </w:rPr>
        <w:t>254mm(</w:t>
      </w:r>
      <w:r w:rsidRPr="00092A11">
        <w:rPr>
          <w:rFonts w:ascii="Times" w:hAnsi="Times"/>
        </w:rPr>
        <w:t>图</w:t>
      </w:r>
      <w:r w:rsidRPr="00092A11">
        <w:rPr>
          <w:rFonts w:ascii="Times" w:hAnsi="Times"/>
        </w:rPr>
        <w:t xml:space="preserve"> </w:t>
      </w:r>
      <w:r w:rsidRPr="00092A11">
        <w:rPr>
          <w:rFonts w:ascii="Times" w:hAnsi="Times" w:hint="eastAsia"/>
        </w:rPr>
        <w:t>B.</w:t>
      </w:r>
      <w:r w:rsidR="00B957E5" w:rsidRPr="00092A11">
        <w:rPr>
          <w:rFonts w:ascii="Times" w:hAnsi="Times"/>
        </w:rPr>
        <w:t>0.</w:t>
      </w:r>
      <w:r w:rsidR="008B2920" w:rsidRPr="00092A11">
        <w:rPr>
          <w:rFonts w:ascii="Times" w:hAnsi="Times"/>
        </w:rPr>
        <w:t>2</w:t>
      </w:r>
      <w:r w:rsidRPr="00092A11">
        <w:rPr>
          <w:rFonts w:ascii="Times" w:hAnsi="Times"/>
        </w:rPr>
        <w:t>)</w:t>
      </w:r>
      <w:r w:rsidRPr="00092A11">
        <w:rPr>
          <w:rFonts w:ascii="Times" w:hAnsi="Times"/>
        </w:rPr>
        <w:t>，试件表面温度</w:t>
      </w:r>
      <w:r w:rsidRPr="00092A11">
        <w:rPr>
          <w:rFonts w:ascii="Times" w:hAnsi="Times"/>
        </w:rPr>
        <w:t>(48</w:t>
      </w:r>
      <w:r w:rsidR="00EA4F15" w:rsidRPr="00092A11">
        <w:rPr>
          <w:rFonts w:ascii="Times" w:hAnsi="Times" w:hint="eastAsia"/>
        </w:rPr>
        <w:t>±</w:t>
      </w:r>
      <w:r w:rsidRPr="00092A11">
        <w:rPr>
          <w:rFonts w:ascii="Times" w:hAnsi="Times"/>
        </w:rPr>
        <w:t>2)</w:t>
      </w:r>
      <w:r w:rsidRPr="00092A11">
        <w:rPr>
          <w:rFonts w:ascii="Times" w:hAnsi="Times" w:hint="eastAsia"/>
        </w:rPr>
        <w:t>℃</w:t>
      </w:r>
      <w:r w:rsidRPr="00092A11">
        <w:rPr>
          <w:rFonts w:ascii="Times" w:hAnsi="Times"/>
        </w:rPr>
        <w:t>(</w:t>
      </w:r>
      <w:r w:rsidRPr="00092A11">
        <w:rPr>
          <w:rFonts w:ascii="Times" w:hAnsi="Times"/>
        </w:rPr>
        <w:t>距试件</w:t>
      </w:r>
      <w:r w:rsidRPr="00092A11">
        <w:rPr>
          <w:rFonts w:ascii="Times" w:hAnsi="Times"/>
        </w:rPr>
        <w:t xml:space="preserve"> 5mm</w:t>
      </w:r>
      <w:r w:rsidRPr="00092A11">
        <w:rPr>
          <w:rFonts w:ascii="Times" w:hAnsi="Times"/>
        </w:rPr>
        <w:t>处测量</w:t>
      </w:r>
      <w:r w:rsidRPr="00092A11">
        <w:rPr>
          <w:rFonts w:ascii="Times" w:hAnsi="Times"/>
        </w:rPr>
        <w:t>)</w:t>
      </w:r>
      <w:r w:rsidRPr="00092A11">
        <w:rPr>
          <w:rFonts w:ascii="Times" w:hAnsi="Times"/>
        </w:rPr>
        <w:t>，可采用红外线灯或者其他加热设备保持温度。</w:t>
      </w:r>
    </w:p>
    <w:p w14:paraId="1A133F57" w14:textId="7AEB36B2" w:rsidR="007D2A1C" w:rsidRPr="00092A11" w:rsidRDefault="007D2A1C" w:rsidP="007D2A1C">
      <w:pPr>
        <w:pStyle w:val="ac"/>
        <w:numPr>
          <w:ilvl w:val="0"/>
          <w:numId w:val="32"/>
        </w:numPr>
        <w:ind w:left="0" w:firstLineChars="200" w:firstLine="480"/>
        <w:rPr>
          <w:rFonts w:ascii="Times" w:hAnsi="Times"/>
        </w:rPr>
      </w:pPr>
      <w:r w:rsidRPr="00092A11">
        <w:rPr>
          <w:rFonts w:ascii="Times" w:hAnsi="Times"/>
        </w:rPr>
        <w:t>清洗剂</w:t>
      </w:r>
      <w:r w:rsidR="0064583F" w:rsidRPr="00092A11">
        <w:rPr>
          <w:rFonts w:ascii="Times" w:hAnsi="Times" w:hint="eastAsia"/>
        </w:rPr>
        <w:t>宜为</w:t>
      </w:r>
      <w:r w:rsidRPr="00092A11">
        <w:rPr>
          <w:rFonts w:ascii="Times" w:hAnsi="Times"/>
        </w:rPr>
        <w:t xml:space="preserve"> 50%</w:t>
      </w:r>
      <w:r w:rsidRPr="00092A11">
        <w:rPr>
          <w:rFonts w:ascii="Times" w:hAnsi="Times"/>
        </w:rPr>
        <w:t>异丙醇</w:t>
      </w:r>
      <w:r w:rsidRPr="00092A11">
        <w:rPr>
          <w:rFonts w:ascii="Times" w:hAnsi="Times" w:hint="eastAsia"/>
        </w:rPr>
        <w:t>-</w:t>
      </w:r>
      <w:r w:rsidRPr="00092A11">
        <w:rPr>
          <w:rFonts w:ascii="Times" w:hAnsi="Times"/>
        </w:rPr>
        <w:t>蒸馏水溶液。</w:t>
      </w:r>
    </w:p>
    <w:p w14:paraId="78DCEBD8" w14:textId="7F9A882C" w:rsidR="007D2A1C" w:rsidRPr="00092A11" w:rsidRDefault="007D2A1C" w:rsidP="007D2A1C">
      <w:pPr>
        <w:pStyle w:val="ac"/>
        <w:numPr>
          <w:ilvl w:val="0"/>
          <w:numId w:val="32"/>
        </w:numPr>
        <w:ind w:left="0" w:firstLineChars="200" w:firstLine="480"/>
        <w:rPr>
          <w:rFonts w:ascii="Times" w:hAnsi="Times"/>
        </w:rPr>
      </w:pPr>
      <w:r w:rsidRPr="00092A11">
        <w:rPr>
          <w:rFonts w:ascii="Times" w:hAnsi="Times"/>
        </w:rPr>
        <w:t>参照密封胶</w:t>
      </w:r>
      <w:r w:rsidR="0064583F" w:rsidRPr="00092A11">
        <w:rPr>
          <w:rFonts w:ascii="Times" w:hAnsi="Times" w:hint="eastAsia"/>
        </w:rPr>
        <w:t>应</w:t>
      </w:r>
      <w:r w:rsidRPr="00092A11">
        <w:rPr>
          <w:rFonts w:ascii="Times" w:hAnsi="Times" w:hint="eastAsia"/>
        </w:rPr>
        <w:t>为</w:t>
      </w:r>
      <w:r w:rsidRPr="00092A11">
        <w:rPr>
          <w:rFonts w:ascii="Times" w:hAnsi="Times"/>
        </w:rPr>
        <w:t>与试验</w:t>
      </w:r>
      <w:r w:rsidRPr="00092A11">
        <w:rPr>
          <w:rFonts w:ascii="Times" w:hAnsi="Times" w:hint="eastAsia"/>
        </w:rPr>
        <w:t>密封胶</w:t>
      </w:r>
      <w:r w:rsidRPr="00092A11">
        <w:rPr>
          <w:rFonts w:ascii="Times" w:hAnsi="Times"/>
        </w:rPr>
        <w:t>组成基本相同的浅色或半透明密封胶</w:t>
      </w:r>
      <w:r w:rsidR="00B957E5" w:rsidRPr="00092A11">
        <w:rPr>
          <w:rFonts w:ascii="Times" w:hAnsi="Times" w:hint="eastAsia"/>
        </w:rPr>
        <w:t>，</w:t>
      </w:r>
      <w:r w:rsidRPr="00092A11">
        <w:rPr>
          <w:rFonts w:ascii="Times" w:hAnsi="Times"/>
        </w:rPr>
        <w:t>可由供应试验密封胶的制造厂提供或推荐。</w:t>
      </w:r>
    </w:p>
    <w:p w14:paraId="346C2645" w14:textId="77777777" w:rsidR="00C44BA5" w:rsidRPr="00092A11" w:rsidRDefault="00B7630B" w:rsidP="00C44BA5">
      <w:pPr>
        <w:jc w:val="center"/>
        <w:rPr>
          <w:rFonts w:ascii="Times" w:hAnsi="Times" w:cs="宋体"/>
        </w:rPr>
      </w:pPr>
      <w:r w:rsidRPr="00092A11">
        <w:rPr>
          <w:rFonts w:ascii="Times" w:hAnsi="Times" w:cs="宋体"/>
          <w:noProof/>
        </w:rPr>
        <w:drawing>
          <wp:inline distT="0" distB="0" distL="0" distR="0" wp14:anchorId="27A2E8AE" wp14:editId="2FC525EA">
            <wp:extent cx="4627378" cy="1958600"/>
            <wp:effectExtent l="19050" t="0" r="1772" b="0"/>
            <wp:docPr id="2" name="图片 1" descr="附录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录B.jpg"/>
                    <pic:cNvPicPr/>
                  </pic:nvPicPr>
                  <pic:blipFill>
                    <a:blip r:embed="rId32" cstate="print"/>
                    <a:stretch>
                      <a:fillRect/>
                    </a:stretch>
                  </pic:blipFill>
                  <pic:spPr>
                    <a:xfrm>
                      <a:off x="0" y="0"/>
                      <a:ext cx="4632906" cy="1960940"/>
                    </a:xfrm>
                    <a:prstGeom prst="rect">
                      <a:avLst/>
                    </a:prstGeom>
                  </pic:spPr>
                </pic:pic>
              </a:graphicData>
            </a:graphic>
          </wp:inline>
        </w:drawing>
      </w:r>
    </w:p>
    <w:p w14:paraId="3404F504" w14:textId="0F242BBF" w:rsidR="00C44BA5" w:rsidRPr="00092A11" w:rsidRDefault="00B957E5" w:rsidP="0007556B">
      <w:pPr>
        <w:pStyle w:val="a3"/>
        <w:rPr>
          <w:rFonts w:ascii="Times" w:hAnsi="Times"/>
        </w:rPr>
      </w:pPr>
      <w:r w:rsidRPr="00092A11">
        <w:rPr>
          <w:rFonts w:ascii="Times" w:hAnsi="Times" w:hint="eastAsia"/>
        </w:rPr>
        <w:t>图</w:t>
      </w:r>
      <w:r w:rsidRPr="00092A11">
        <w:rPr>
          <w:rFonts w:ascii="Times" w:hAnsi="Times" w:hint="eastAsia"/>
        </w:rPr>
        <w:t xml:space="preserve"> B</w:t>
      </w:r>
      <w:r w:rsidRPr="00092A11">
        <w:rPr>
          <w:rFonts w:ascii="Times" w:hAnsi="Times"/>
        </w:rPr>
        <w:t>.0.</w:t>
      </w:r>
      <w:r w:rsidR="008B2920" w:rsidRPr="00092A11">
        <w:rPr>
          <w:rFonts w:ascii="Times" w:hAnsi="Times"/>
        </w:rPr>
        <w:t>2</w:t>
      </w:r>
      <w:r w:rsidR="00C44BA5" w:rsidRPr="00092A11">
        <w:rPr>
          <w:rFonts w:ascii="Times" w:hAnsi="Times"/>
        </w:rPr>
        <w:t>光照试件的放置</w:t>
      </w:r>
      <w:r w:rsidRPr="00092A11">
        <w:rPr>
          <w:rFonts w:ascii="Times" w:hAnsi="Times" w:hint="eastAsia"/>
        </w:rPr>
        <w:t>及</w:t>
      </w:r>
      <w:r w:rsidR="00C44BA5" w:rsidRPr="00092A11">
        <w:rPr>
          <w:rFonts w:ascii="Times" w:hAnsi="Times"/>
        </w:rPr>
        <w:t>紫外线曝晒形式</w:t>
      </w:r>
    </w:p>
    <w:p w14:paraId="03045705" w14:textId="406AA4A5" w:rsidR="00C44BA5" w:rsidRPr="00092A11" w:rsidRDefault="00C44BA5" w:rsidP="00C44BA5">
      <w:pPr>
        <w:rPr>
          <w:rFonts w:ascii="Times" w:hAnsi="Times"/>
          <w:b/>
        </w:rPr>
      </w:pPr>
      <w:r w:rsidRPr="00092A11">
        <w:rPr>
          <w:rFonts w:ascii="Times" w:hAnsi="Times" w:hint="eastAsia"/>
          <w:b/>
        </w:rPr>
        <w:t>B</w:t>
      </w:r>
      <w:r w:rsidRPr="00092A11">
        <w:rPr>
          <w:rFonts w:ascii="Times" w:hAnsi="Times"/>
          <w:b/>
        </w:rPr>
        <w:t>.</w:t>
      </w:r>
      <w:r w:rsidR="00D9368D" w:rsidRPr="00092A11">
        <w:rPr>
          <w:rFonts w:ascii="Times" w:hAnsi="Times"/>
          <w:b/>
        </w:rPr>
        <w:t>0</w:t>
      </w:r>
      <w:r w:rsidRPr="00092A11">
        <w:rPr>
          <w:rFonts w:ascii="Times" w:hAnsi="Times"/>
          <w:b/>
        </w:rPr>
        <w:t>.</w:t>
      </w:r>
      <w:r w:rsidR="00D9368D" w:rsidRPr="00092A11">
        <w:rPr>
          <w:rFonts w:ascii="Times" w:hAnsi="Times"/>
          <w:b/>
        </w:rPr>
        <w:t>3</w:t>
      </w:r>
      <w:r w:rsidRPr="00092A11">
        <w:rPr>
          <w:rFonts w:ascii="Times" w:hAnsi="Times"/>
          <w:b/>
        </w:rPr>
        <w:t xml:space="preserve"> </w:t>
      </w:r>
      <w:r w:rsidRPr="00092A11">
        <w:rPr>
          <w:rFonts w:ascii="Times" w:hAnsi="Times"/>
        </w:rPr>
        <w:t>试件的制备</w:t>
      </w:r>
      <w:r w:rsidR="00775776" w:rsidRPr="00092A11">
        <w:rPr>
          <w:rFonts w:ascii="Times" w:hAnsi="Times" w:hint="eastAsia"/>
        </w:rPr>
        <w:t>应符合以下规定：</w:t>
      </w:r>
    </w:p>
    <w:p w14:paraId="588B1D34" w14:textId="1DDCB094" w:rsidR="00C44BA5" w:rsidRPr="00092A11" w:rsidRDefault="00775776" w:rsidP="000614C2">
      <w:pPr>
        <w:pStyle w:val="ac"/>
        <w:numPr>
          <w:ilvl w:val="0"/>
          <w:numId w:val="33"/>
        </w:numPr>
        <w:ind w:left="0" w:firstLine="420"/>
        <w:rPr>
          <w:rFonts w:ascii="Times" w:hAnsi="Times"/>
        </w:rPr>
      </w:pPr>
      <w:r w:rsidRPr="00092A11">
        <w:rPr>
          <w:rFonts w:ascii="Times" w:hAnsi="Times"/>
        </w:rPr>
        <w:t>混凝土基材</w:t>
      </w:r>
      <w:r w:rsidR="00C44BA5" w:rsidRPr="00092A11">
        <w:rPr>
          <w:rFonts w:ascii="Times" w:hAnsi="Times"/>
        </w:rPr>
        <w:t>表面用</w:t>
      </w:r>
      <w:r w:rsidR="00C44BA5" w:rsidRPr="00092A11">
        <w:rPr>
          <w:rFonts w:ascii="Times" w:hAnsi="Times"/>
        </w:rPr>
        <w:t xml:space="preserve"> 50%</w:t>
      </w:r>
      <w:r w:rsidR="00C44BA5" w:rsidRPr="00092A11">
        <w:rPr>
          <w:rFonts w:ascii="Times" w:hAnsi="Times"/>
        </w:rPr>
        <w:t>异丙醇</w:t>
      </w:r>
      <w:r w:rsidR="00C44BA5" w:rsidRPr="00092A11">
        <w:rPr>
          <w:rFonts w:ascii="Times" w:hAnsi="Times" w:hint="eastAsia"/>
        </w:rPr>
        <w:t>-</w:t>
      </w:r>
      <w:r w:rsidR="00C44BA5" w:rsidRPr="00092A11">
        <w:rPr>
          <w:rFonts w:ascii="Times" w:hAnsi="Times"/>
        </w:rPr>
        <w:t>蒸馏水溶液清洗并用洁净布擦干净。</w:t>
      </w:r>
    </w:p>
    <w:p w14:paraId="6BEC2B2F" w14:textId="56BB5614" w:rsidR="00C44BA5" w:rsidRPr="00092A11" w:rsidRDefault="00C44BA5" w:rsidP="000614C2">
      <w:pPr>
        <w:pStyle w:val="ac"/>
        <w:numPr>
          <w:ilvl w:val="0"/>
          <w:numId w:val="33"/>
        </w:numPr>
        <w:ind w:left="0" w:firstLine="420"/>
        <w:rPr>
          <w:rFonts w:ascii="Times" w:hAnsi="Times"/>
        </w:rPr>
      </w:pPr>
      <w:r w:rsidRPr="00092A11">
        <w:rPr>
          <w:rFonts w:ascii="Times" w:hAnsi="Times"/>
        </w:rPr>
        <w:t>按图</w:t>
      </w:r>
      <w:r w:rsidRPr="00092A11">
        <w:rPr>
          <w:rFonts w:ascii="Times" w:hAnsi="Times"/>
        </w:rPr>
        <w:t xml:space="preserve"> </w:t>
      </w:r>
      <w:r w:rsidR="0007556B" w:rsidRPr="00092A11">
        <w:rPr>
          <w:rFonts w:ascii="Times" w:hAnsi="Times" w:hint="eastAsia"/>
        </w:rPr>
        <w:t>B</w:t>
      </w:r>
      <w:r w:rsidRPr="00092A11">
        <w:rPr>
          <w:rFonts w:ascii="Times" w:hAnsi="Times"/>
        </w:rPr>
        <w:t>.</w:t>
      </w:r>
      <w:r w:rsidR="00B957E5" w:rsidRPr="00092A11">
        <w:rPr>
          <w:rFonts w:ascii="Times" w:hAnsi="Times"/>
        </w:rPr>
        <w:t>0.</w:t>
      </w:r>
      <w:r w:rsidRPr="00092A11">
        <w:rPr>
          <w:rFonts w:ascii="Times" w:hAnsi="Times"/>
        </w:rPr>
        <w:t>3</w:t>
      </w:r>
      <w:r w:rsidRPr="00092A11">
        <w:rPr>
          <w:rFonts w:ascii="Times" w:hAnsi="Times"/>
        </w:rPr>
        <w:t>在混凝土基材的一端粘贴隔离胶带，覆盖宽度约</w:t>
      </w:r>
      <w:r w:rsidRPr="00092A11">
        <w:rPr>
          <w:rFonts w:ascii="Times" w:hAnsi="Times"/>
        </w:rPr>
        <w:t>25mm</w:t>
      </w:r>
      <w:r w:rsidR="00C36CD4" w:rsidRPr="00092A11">
        <w:rPr>
          <w:rFonts w:ascii="Times" w:hAnsi="Times" w:hint="eastAsia"/>
        </w:rPr>
        <w:t>。</w:t>
      </w:r>
    </w:p>
    <w:p w14:paraId="7326B996" w14:textId="014C9E71" w:rsidR="000614C2" w:rsidRPr="00092A11" w:rsidRDefault="00C44BA5" w:rsidP="007E58B2">
      <w:pPr>
        <w:pStyle w:val="ac"/>
        <w:numPr>
          <w:ilvl w:val="0"/>
          <w:numId w:val="33"/>
        </w:numPr>
        <w:ind w:left="0" w:firstLine="420"/>
        <w:rPr>
          <w:rFonts w:ascii="Times" w:hAnsi="Times"/>
        </w:rPr>
      </w:pPr>
      <w:r w:rsidRPr="00092A11">
        <w:rPr>
          <w:rFonts w:ascii="Times" w:hAnsi="Times"/>
        </w:rPr>
        <w:t>按图</w:t>
      </w:r>
      <w:r w:rsidRPr="00092A11">
        <w:rPr>
          <w:rFonts w:ascii="Times" w:hAnsi="Times"/>
        </w:rPr>
        <w:t xml:space="preserve"> </w:t>
      </w:r>
      <w:r w:rsidR="0007556B" w:rsidRPr="00092A11">
        <w:rPr>
          <w:rFonts w:ascii="Times" w:hAnsi="Times" w:hint="eastAsia"/>
        </w:rPr>
        <w:t>B.</w:t>
      </w:r>
      <w:r w:rsidR="00B957E5" w:rsidRPr="00092A11">
        <w:rPr>
          <w:rFonts w:ascii="Times" w:hAnsi="Times"/>
        </w:rPr>
        <w:t>0.3</w:t>
      </w:r>
      <w:r w:rsidRPr="00092A11">
        <w:rPr>
          <w:rFonts w:ascii="Times" w:hAnsi="Times"/>
        </w:rPr>
        <w:t>制备</w:t>
      </w:r>
      <w:r w:rsidRPr="00092A11">
        <w:rPr>
          <w:rFonts w:ascii="Times" w:hAnsi="Times"/>
        </w:rPr>
        <w:t xml:space="preserve"> 6</w:t>
      </w:r>
      <w:r w:rsidRPr="00092A11">
        <w:rPr>
          <w:rFonts w:ascii="Times" w:hAnsi="Times"/>
        </w:rPr>
        <w:t>块试件，</w:t>
      </w:r>
      <w:r w:rsidRPr="00092A11">
        <w:rPr>
          <w:rFonts w:ascii="Times" w:hAnsi="Times"/>
        </w:rPr>
        <w:t>3</w:t>
      </w:r>
      <w:r w:rsidRPr="00092A11">
        <w:rPr>
          <w:rFonts w:ascii="Times" w:hAnsi="Times"/>
        </w:rPr>
        <w:t>块是无附件的对比试件，另外</w:t>
      </w:r>
      <w:r w:rsidRPr="00092A11">
        <w:rPr>
          <w:rFonts w:ascii="Times" w:hAnsi="Times"/>
        </w:rPr>
        <w:t>3</w:t>
      </w:r>
      <w:r w:rsidRPr="00092A11">
        <w:rPr>
          <w:rFonts w:ascii="Times" w:hAnsi="Times"/>
        </w:rPr>
        <w:t>块是有附件的试验试件。将附件裁切成条状，尺寸为</w:t>
      </w:r>
      <w:r w:rsidRPr="00092A11">
        <w:rPr>
          <w:rFonts w:ascii="Times" w:hAnsi="Times"/>
        </w:rPr>
        <w:t xml:space="preserve"> 6mm</w:t>
      </w:r>
      <w:r w:rsidRPr="00092A11">
        <w:rPr>
          <w:rFonts w:ascii="Times" w:hAnsi="Times" w:hint="eastAsia"/>
        </w:rPr>
        <w:t>×</w:t>
      </w:r>
      <w:r w:rsidRPr="00092A11">
        <w:rPr>
          <w:rFonts w:ascii="Times" w:hAnsi="Times"/>
        </w:rPr>
        <w:t>6mm</w:t>
      </w:r>
      <w:r w:rsidRPr="00092A11">
        <w:rPr>
          <w:rFonts w:ascii="Times" w:hAnsi="Times" w:hint="eastAsia"/>
        </w:rPr>
        <w:t>×</w:t>
      </w:r>
      <w:r w:rsidRPr="00092A11">
        <w:rPr>
          <w:rFonts w:ascii="Times" w:hAnsi="Times"/>
        </w:rPr>
        <w:t>50mm</w:t>
      </w:r>
      <w:r w:rsidRPr="00092A11">
        <w:rPr>
          <w:rFonts w:ascii="Times" w:hAnsi="Times"/>
        </w:rPr>
        <w:t>，放在玻璃板中间。对比试件和试验试件的制备方法完全相同，只是不加附件。</w:t>
      </w:r>
    </w:p>
    <w:p w14:paraId="13A4EBCA" w14:textId="4CA09A31" w:rsidR="00C44BA5" w:rsidRPr="00092A11" w:rsidRDefault="00C44BA5" w:rsidP="007E58B2">
      <w:pPr>
        <w:pStyle w:val="ac"/>
        <w:numPr>
          <w:ilvl w:val="0"/>
          <w:numId w:val="33"/>
        </w:numPr>
        <w:ind w:left="0" w:firstLine="420"/>
        <w:rPr>
          <w:rFonts w:ascii="Times" w:hAnsi="Times"/>
        </w:rPr>
      </w:pPr>
      <w:r w:rsidRPr="00092A11">
        <w:rPr>
          <w:rFonts w:ascii="Times" w:hAnsi="Times"/>
        </w:rPr>
        <w:lastRenderedPageBreak/>
        <w:t>将试验密封胶挤注在附件的一侧，参照密封胶挤注在附件的另一侧，用刮刀整理密封胶使之与附件上端面及侧面紧密接触，并与玻璃密实粘结。两种胶的相接处应高于附件上端约</w:t>
      </w:r>
      <w:r w:rsidRPr="00092A11">
        <w:rPr>
          <w:rFonts w:ascii="Times" w:hAnsi="Times"/>
        </w:rPr>
        <w:t xml:space="preserve"> 3mm</w:t>
      </w:r>
      <w:r w:rsidR="000614C2" w:rsidRPr="00092A11">
        <w:rPr>
          <w:rFonts w:ascii="Times" w:hAnsi="Times" w:hint="eastAsia"/>
        </w:rPr>
        <w:t>。</w:t>
      </w:r>
    </w:p>
    <w:p w14:paraId="38F66DAA" w14:textId="77777777" w:rsidR="00C44BA5" w:rsidRPr="00092A11" w:rsidRDefault="00C44BA5" w:rsidP="00C44BA5">
      <w:pPr>
        <w:jc w:val="center"/>
        <w:rPr>
          <w:rFonts w:ascii="Times" w:hAnsi="Times" w:cs="宋体"/>
        </w:rPr>
      </w:pPr>
      <w:r w:rsidRPr="00092A11">
        <w:rPr>
          <w:rFonts w:ascii="Times" w:hAnsi="Times" w:cs="宋体"/>
          <w:noProof/>
        </w:rPr>
        <w:drawing>
          <wp:inline distT="0" distB="0" distL="0" distR="0" wp14:anchorId="394C5F85" wp14:editId="41F93F2B">
            <wp:extent cx="3296651" cy="1456660"/>
            <wp:effectExtent l="19050" t="0" r="0" b="0"/>
            <wp:docPr id="60" name="图片 3" descr="CTN6E)DS6BDBE0NDCM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TN6E)DS6BDBE0NDCM127}6"/>
                    <pic:cNvPicPr>
                      <a:picLocks noChangeAspect="1" noChangeArrowheads="1"/>
                    </pic:cNvPicPr>
                  </pic:nvPicPr>
                  <pic:blipFill>
                    <a:blip r:embed="rId33" cstate="print"/>
                    <a:srcRect/>
                    <a:stretch>
                      <a:fillRect/>
                    </a:stretch>
                  </pic:blipFill>
                  <pic:spPr bwMode="auto">
                    <a:xfrm>
                      <a:off x="0" y="0"/>
                      <a:ext cx="3300691" cy="1458445"/>
                    </a:xfrm>
                    <a:prstGeom prst="rect">
                      <a:avLst/>
                    </a:prstGeom>
                    <a:noFill/>
                    <a:ln w="9525" cmpd="sng">
                      <a:noFill/>
                      <a:miter lim="800000"/>
                      <a:headEnd/>
                      <a:tailEnd/>
                    </a:ln>
                  </pic:spPr>
                </pic:pic>
              </a:graphicData>
            </a:graphic>
          </wp:inline>
        </w:drawing>
      </w:r>
    </w:p>
    <w:p w14:paraId="60D9DEF5" w14:textId="6ED7BE64" w:rsidR="00C44BA5" w:rsidRPr="00092A11" w:rsidRDefault="00C44BA5" w:rsidP="0007556B">
      <w:pPr>
        <w:pStyle w:val="a3"/>
        <w:rPr>
          <w:rFonts w:ascii="Times" w:hAnsi="Times"/>
        </w:rPr>
      </w:pPr>
      <w:r w:rsidRPr="00092A11">
        <w:rPr>
          <w:rFonts w:ascii="Times" w:hAnsi="Times"/>
        </w:rPr>
        <w:t>图</w:t>
      </w:r>
      <w:r w:rsidR="0007556B" w:rsidRPr="00092A11">
        <w:rPr>
          <w:rFonts w:ascii="Times" w:hAnsi="Times" w:hint="eastAsia"/>
        </w:rPr>
        <w:t>B.</w:t>
      </w:r>
      <w:r w:rsidR="00B957E5" w:rsidRPr="00092A11">
        <w:rPr>
          <w:rFonts w:ascii="Times" w:hAnsi="Times"/>
        </w:rPr>
        <w:t xml:space="preserve">0.3 </w:t>
      </w:r>
      <w:r w:rsidRPr="00092A11">
        <w:rPr>
          <w:rFonts w:ascii="Times" w:hAnsi="Times"/>
        </w:rPr>
        <w:t>附件相容性试验的试件形式</w:t>
      </w:r>
    </w:p>
    <w:p w14:paraId="214B52CB" w14:textId="7AD15266" w:rsidR="00C44BA5" w:rsidRPr="00092A11" w:rsidRDefault="00C44BA5" w:rsidP="00C44BA5">
      <w:pPr>
        <w:rPr>
          <w:rFonts w:ascii="Times" w:hAnsi="Times"/>
          <w:b/>
        </w:rPr>
      </w:pPr>
      <w:r w:rsidRPr="00092A11">
        <w:rPr>
          <w:rFonts w:ascii="Times" w:hAnsi="Times" w:hint="eastAsia"/>
          <w:b/>
        </w:rPr>
        <w:t>B</w:t>
      </w:r>
      <w:r w:rsidRPr="00092A11">
        <w:rPr>
          <w:rFonts w:ascii="Times" w:hAnsi="Times"/>
          <w:b/>
        </w:rPr>
        <w:t>.</w:t>
      </w:r>
      <w:r w:rsidR="00D9368D" w:rsidRPr="00092A11">
        <w:rPr>
          <w:rFonts w:ascii="Times" w:hAnsi="Times"/>
          <w:b/>
        </w:rPr>
        <w:t>0</w:t>
      </w:r>
      <w:r w:rsidRPr="00092A11">
        <w:rPr>
          <w:rFonts w:ascii="Times" w:hAnsi="Times"/>
          <w:b/>
        </w:rPr>
        <w:t>.</w:t>
      </w:r>
      <w:r w:rsidR="00D9368D" w:rsidRPr="00092A11">
        <w:rPr>
          <w:rFonts w:ascii="Times" w:hAnsi="Times"/>
          <w:b/>
        </w:rPr>
        <w:t>4</w:t>
      </w:r>
      <w:r w:rsidRPr="00092A11">
        <w:rPr>
          <w:rFonts w:ascii="Times" w:hAnsi="Times"/>
          <w:b/>
        </w:rPr>
        <w:t xml:space="preserve"> </w:t>
      </w:r>
      <w:r w:rsidRPr="00092A11">
        <w:rPr>
          <w:rFonts w:ascii="Times" w:hAnsi="Times"/>
        </w:rPr>
        <w:t>试件的养护和处理</w:t>
      </w:r>
      <w:r w:rsidR="000614C2" w:rsidRPr="00092A11">
        <w:rPr>
          <w:rFonts w:ascii="Times" w:hAnsi="Times" w:hint="eastAsia"/>
        </w:rPr>
        <w:t>应符合以下规定：</w:t>
      </w:r>
    </w:p>
    <w:p w14:paraId="61B3FDE6" w14:textId="045C5FEE" w:rsidR="00C44BA5" w:rsidRPr="00092A11" w:rsidRDefault="00C44BA5" w:rsidP="000614C2">
      <w:pPr>
        <w:pStyle w:val="ac"/>
        <w:numPr>
          <w:ilvl w:val="0"/>
          <w:numId w:val="34"/>
        </w:numPr>
        <w:ind w:left="0" w:firstLine="420"/>
        <w:rPr>
          <w:rFonts w:ascii="Times" w:hAnsi="Times"/>
        </w:rPr>
      </w:pPr>
      <w:r w:rsidRPr="00092A11">
        <w:rPr>
          <w:rFonts w:ascii="Times" w:hAnsi="Times"/>
        </w:rPr>
        <w:t>制备的试件在标准条件下养护</w:t>
      </w:r>
      <w:r w:rsidRPr="00092A11">
        <w:rPr>
          <w:rFonts w:ascii="Times" w:hAnsi="Times"/>
        </w:rPr>
        <w:t xml:space="preserve"> 7d</w:t>
      </w:r>
      <w:r w:rsidRPr="00092A11">
        <w:rPr>
          <w:rFonts w:ascii="Times" w:hAnsi="Times"/>
        </w:rPr>
        <w:t>。将试验试件和对比试件，混凝土基材面朝下放置在紫外辐照箱中，在紫外灯下照射</w:t>
      </w:r>
      <w:r w:rsidRPr="00092A11">
        <w:rPr>
          <w:rFonts w:ascii="Times" w:hAnsi="Times"/>
        </w:rPr>
        <w:t xml:space="preserve"> 21d</w:t>
      </w:r>
      <w:r w:rsidRPr="00092A11">
        <w:rPr>
          <w:rFonts w:ascii="Times" w:hAnsi="Times" w:hint="eastAsia"/>
        </w:rPr>
        <w:t>。</w:t>
      </w:r>
    </w:p>
    <w:p w14:paraId="51205DAF" w14:textId="79703922" w:rsidR="00C44BA5" w:rsidRPr="00092A11" w:rsidRDefault="00C44BA5" w:rsidP="000614C2">
      <w:pPr>
        <w:pStyle w:val="ac"/>
        <w:numPr>
          <w:ilvl w:val="0"/>
          <w:numId w:val="34"/>
        </w:numPr>
        <w:ind w:left="0" w:firstLine="420"/>
        <w:rPr>
          <w:rFonts w:ascii="Times" w:hAnsi="Times"/>
        </w:rPr>
      </w:pPr>
      <w:r w:rsidRPr="00092A11">
        <w:rPr>
          <w:rFonts w:ascii="Times" w:hAnsi="Times"/>
        </w:rPr>
        <w:t>为保证紫外辐照强度在一定范围内，紫外灯使用</w:t>
      </w:r>
      <w:r w:rsidRPr="00092A11">
        <w:rPr>
          <w:rFonts w:ascii="Times" w:hAnsi="Times"/>
        </w:rPr>
        <w:t xml:space="preserve"> 8</w:t>
      </w:r>
      <w:r w:rsidRPr="00092A11">
        <w:rPr>
          <w:rFonts w:ascii="Times" w:hAnsi="Times"/>
        </w:rPr>
        <w:t>周后应更换。为保证均匀辐照，每两周按图</w:t>
      </w:r>
      <w:r w:rsidR="0007556B" w:rsidRPr="00092A11">
        <w:rPr>
          <w:rFonts w:ascii="Times" w:hAnsi="Times" w:hint="eastAsia"/>
        </w:rPr>
        <w:t>B.</w:t>
      </w:r>
      <w:r w:rsidR="003B5C53" w:rsidRPr="00092A11">
        <w:rPr>
          <w:rFonts w:ascii="Times" w:hAnsi="Times"/>
        </w:rPr>
        <w:t>0.4</w:t>
      </w:r>
      <w:r w:rsidRPr="00092A11">
        <w:rPr>
          <w:rFonts w:ascii="Times" w:hAnsi="Times"/>
        </w:rPr>
        <w:t>更换一次灯管的位置，去除</w:t>
      </w:r>
      <w:r w:rsidRPr="00092A11">
        <w:rPr>
          <w:rFonts w:ascii="Times" w:hAnsi="Times"/>
        </w:rPr>
        <w:t xml:space="preserve"> 3#</w:t>
      </w:r>
      <w:r w:rsidRPr="00092A11">
        <w:rPr>
          <w:rFonts w:ascii="Times" w:hAnsi="Times"/>
        </w:rPr>
        <w:t>灯，将</w:t>
      </w:r>
      <w:r w:rsidRPr="00092A11">
        <w:rPr>
          <w:rFonts w:ascii="Times" w:hAnsi="Times"/>
        </w:rPr>
        <w:t xml:space="preserve"> 2#</w:t>
      </w:r>
      <w:r w:rsidRPr="00092A11">
        <w:rPr>
          <w:rFonts w:ascii="Times" w:hAnsi="Times"/>
        </w:rPr>
        <w:t>灯移到</w:t>
      </w:r>
      <w:r w:rsidRPr="00092A11">
        <w:rPr>
          <w:rFonts w:ascii="Times" w:hAnsi="Times"/>
        </w:rPr>
        <w:t xml:space="preserve"> 3#</w:t>
      </w:r>
      <w:r w:rsidRPr="00092A11">
        <w:rPr>
          <w:rFonts w:ascii="Times" w:hAnsi="Times"/>
        </w:rPr>
        <w:t>灯的位置，将</w:t>
      </w:r>
      <w:r w:rsidRPr="00092A11">
        <w:rPr>
          <w:rFonts w:ascii="Times" w:hAnsi="Times"/>
        </w:rPr>
        <w:t xml:space="preserve"> 1#</w:t>
      </w:r>
      <w:r w:rsidRPr="00092A11">
        <w:rPr>
          <w:rFonts w:ascii="Times" w:hAnsi="Times"/>
        </w:rPr>
        <w:t>灯移到</w:t>
      </w:r>
      <w:r w:rsidRPr="00092A11">
        <w:rPr>
          <w:rFonts w:ascii="Times" w:hAnsi="Times"/>
        </w:rPr>
        <w:t xml:space="preserve"> 2#</w:t>
      </w:r>
      <w:r w:rsidRPr="00092A11">
        <w:rPr>
          <w:rFonts w:ascii="Times" w:hAnsi="Times"/>
        </w:rPr>
        <w:t>灯的位置，将</w:t>
      </w:r>
      <w:r w:rsidRPr="00092A11">
        <w:rPr>
          <w:rFonts w:ascii="Times" w:hAnsi="Times"/>
        </w:rPr>
        <w:t>4#</w:t>
      </w:r>
      <w:r w:rsidRPr="00092A11">
        <w:rPr>
          <w:rFonts w:ascii="Times" w:hAnsi="Times"/>
        </w:rPr>
        <w:t>灯移到</w:t>
      </w:r>
      <w:r w:rsidRPr="00092A11">
        <w:rPr>
          <w:rFonts w:ascii="Times" w:hAnsi="Times"/>
        </w:rPr>
        <w:t xml:space="preserve"> 1#</w:t>
      </w:r>
      <w:r w:rsidRPr="00092A11">
        <w:rPr>
          <w:rFonts w:ascii="Times" w:hAnsi="Times"/>
        </w:rPr>
        <w:t>灯的位置，在</w:t>
      </w:r>
      <w:r w:rsidRPr="00092A11">
        <w:rPr>
          <w:rFonts w:ascii="Times" w:hAnsi="Times"/>
        </w:rPr>
        <w:t xml:space="preserve"> 4#</w:t>
      </w:r>
      <w:r w:rsidRPr="00092A11">
        <w:rPr>
          <w:rFonts w:ascii="Times" w:hAnsi="Times"/>
        </w:rPr>
        <w:t>灯的位置安装一个新灯管。</w:t>
      </w:r>
    </w:p>
    <w:p w14:paraId="61B6E973" w14:textId="4176979D" w:rsidR="00C44BA5" w:rsidRPr="00092A11" w:rsidRDefault="00C44BA5" w:rsidP="000614C2">
      <w:pPr>
        <w:pStyle w:val="ac"/>
        <w:numPr>
          <w:ilvl w:val="0"/>
          <w:numId w:val="34"/>
        </w:numPr>
        <w:ind w:left="0" w:firstLine="420"/>
        <w:rPr>
          <w:rFonts w:ascii="Times" w:hAnsi="Times"/>
        </w:rPr>
      </w:pPr>
      <w:r w:rsidRPr="00092A11">
        <w:rPr>
          <w:rFonts w:ascii="Times" w:hAnsi="Times"/>
        </w:rPr>
        <w:t>试验箱温度应控制在</w:t>
      </w:r>
      <w:r w:rsidRPr="00092A11">
        <w:rPr>
          <w:rFonts w:ascii="Times" w:hAnsi="Times"/>
        </w:rPr>
        <w:t>(48</w:t>
      </w:r>
      <w:r w:rsidR="000614C2" w:rsidRPr="00092A11">
        <w:rPr>
          <w:rFonts w:ascii="Times" w:hAnsi="Times" w:hint="eastAsia"/>
        </w:rPr>
        <w:t>±</w:t>
      </w:r>
      <w:r w:rsidRPr="00092A11">
        <w:rPr>
          <w:rFonts w:ascii="Times" w:hAnsi="Times"/>
        </w:rPr>
        <w:t>2)</w:t>
      </w:r>
      <w:r w:rsidRPr="00092A11">
        <w:rPr>
          <w:rFonts w:ascii="Times" w:hAnsi="Times" w:hint="eastAsia"/>
        </w:rPr>
        <w:t>℃</w:t>
      </w:r>
      <w:r w:rsidRPr="00092A11">
        <w:rPr>
          <w:rFonts w:ascii="Times" w:hAnsi="Times"/>
        </w:rPr>
        <w:t>(</w:t>
      </w:r>
      <w:r w:rsidRPr="00092A11">
        <w:rPr>
          <w:rFonts w:ascii="Times" w:hAnsi="Times"/>
        </w:rPr>
        <w:t>距离试件</w:t>
      </w:r>
      <w:r w:rsidRPr="00092A11">
        <w:rPr>
          <w:rFonts w:ascii="Times" w:hAnsi="Times"/>
        </w:rPr>
        <w:t xml:space="preserve"> 5mm</w:t>
      </w:r>
      <w:r w:rsidRPr="00092A11">
        <w:rPr>
          <w:rFonts w:ascii="Times" w:hAnsi="Times"/>
        </w:rPr>
        <w:t>处测量</w:t>
      </w:r>
      <w:r w:rsidRPr="00092A11">
        <w:rPr>
          <w:rFonts w:ascii="Times" w:hAnsi="Times"/>
        </w:rPr>
        <w:t>)</w:t>
      </w:r>
      <w:r w:rsidRPr="00092A11">
        <w:rPr>
          <w:rFonts w:ascii="Times" w:hAnsi="Times"/>
        </w:rPr>
        <w:t>，试件表面温度每周测一次</w:t>
      </w:r>
      <w:r w:rsidRPr="00092A11">
        <w:rPr>
          <w:rFonts w:ascii="Times" w:hAnsi="Times" w:hint="eastAsia"/>
        </w:rPr>
        <w:t>。</w:t>
      </w:r>
    </w:p>
    <w:p w14:paraId="4126C9AD" w14:textId="77777777" w:rsidR="00C44BA5" w:rsidRPr="00092A11" w:rsidRDefault="00C44BA5" w:rsidP="00C44BA5">
      <w:pPr>
        <w:jc w:val="center"/>
        <w:rPr>
          <w:rFonts w:ascii="Times" w:hAnsi="Times" w:cs="宋体"/>
        </w:rPr>
      </w:pPr>
      <w:r w:rsidRPr="00092A11">
        <w:rPr>
          <w:rFonts w:ascii="Times" w:hAnsi="Times" w:cs="宋体"/>
          <w:noProof/>
        </w:rPr>
        <w:drawing>
          <wp:inline distT="0" distB="0" distL="0" distR="0" wp14:anchorId="11F923E6" wp14:editId="1DE2E8C7">
            <wp:extent cx="3378635" cy="1222744"/>
            <wp:effectExtent l="19050" t="0" r="0" b="0"/>
            <wp:docPr id="61" name="图片 4" descr="H2SAEC4UX%Y87BJKTC`8J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2SAEC4UX%Y87BJKTC`8J8D"/>
                    <pic:cNvPicPr>
                      <a:picLocks noChangeAspect="1" noChangeArrowheads="1"/>
                    </pic:cNvPicPr>
                  </pic:nvPicPr>
                  <pic:blipFill>
                    <a:blip r:embed="rId34" cstate="print"/>
                    <a:srcRect/>
                    <a:stretch>
                      <a:fillRect/>
                    </a:stretch>
                  </pic:blipFill>
                  <pic:spPr bwMode="auto">
                    <a:xfrm>
                      <a:off x="0" y="0"/>
                      <a:ext cx="3382775" cy="1224242"/>
                    </a:xfrm>
                    <a:prstGeom prst="rect">
                      <a:avLst/>
                    </a:prstGeom>
                    <a:noFill/>
                    <a:ln w="9525" cmpd="sng">
                      <a:noFill/>
                      <a:miter lim="800000"/>
                      <a:headEnd/>
                      <a:tailEnd/>
                    </a:ln>
                  </pic:spPr>
                </pic:pic>
              </a:graphicData>
            </a:graphic>
          </wp:inline>
        </w:drawing>
      </w:r>
    </w:p>
    <w:p w14:paraId="0813D714" w14:textId="12C37A56" w:rsidR="00C44BA5" w:rsidRPr="00092A11" w:rsidRDefault="00C44BA5" w:rsidP="0007556B">
      <w:pPr>
        <w:pStyle w:val="a3"/>
        <w:rPr>
          <w:rFonts w:ascii="Times" w:hAnsi="Times"/>
        </w:rPr>
      </w:pPr>
      <w:r w:rsidRPr="00092A11">
        <w:rPr>
          <w:rFonts w:ascii="Times" w:hAnsi="Times"/>
        </w:rPr>
        <w:t>图</w:t>
      </w:r>
      <w:r w:rsidR="0007556B" w:rsidRPr="00092A11">
        <w:rPr>
          <w:rFonts w:ascii="Times" w:hAnsi="Times" w:hint="eastAsia"/>
        </w:rPr>
        <w:t>B</w:t>
      </w:r>
      <w:r w:rsidRPr="00092A11">
        <w:rPr>
          <w:rFonts w:ascii="Times" w:hAnsi="Times"/>
        </w:rPr>
        <w:t>.</w:t>
      </w:r>
      <w:r w:rsidR="003B5C53" w:rsidRPr="00092A11">
        <w:rPr>
          <w:rFonts w:ascii="Times" w:hAnsi="Times"/>
        </w:rPr>
        <w:t>0.4</w:t>
      </w:r>
      <w:r w:rsidRPr="00092A11">
        <w:rPr>
          <w:rFonts w:ascii="Times" w:hAnsi="Times"/>
        </w:rPr>
        <w:t>灯管位置及更换次序</w:t>
      </w:r>
    </w:p>
    <w:p w14:paraId="7C2EDCF3" w14:textId="74615EC1" w:rsidR="00C44BA5" w:rsidRPr="00092A11" w:rsidRDefault="00C44BA5" w:rsidP="00C44BA5">
      <w:pPr>
        <w:rPr>
          <w:rFonts w:ascii="Times" w:hAnsi="Times"/>
          <w:b/>
        </w:rPr>
      </w:pPr>
      <w:r w:rsidRPr="00092A11">
        <w:rPr>
          <w:rFonts w:ascii="Times" w:hAnsi="Times" w:hint="eastAsia"/>
          <w:b/>
        </w:rPr>
        <w:t>B</w:t>
      </w:r>
      <w:r w:rsidRPr="00092A11">
        <w:rPr>
          <w:rFonts w:ascii="Times" w:hAnsi="Times"/>
          <w:b/>
        </w:rPr>
        <w:t>.</w:t>
      </w:r>
      <w:r w:rsidR="003B5C53" w:rsidRPr="00092A11">
        <w:rPr>
          <w:rFonts w:ascii="Times" w:hAnsi="Times"/>
          <w:b/>
        </w:rPr>
        <w:t>0.5</w:t>
      </w:r>
      <w:r w:rsidRPr="00092A11">
        <w:rPr>
          <w:rFonts w:ascii="Times" w:hAnsi="Times"/>
          <w:b/>
        </w:rPr>
        <w:t xml:space="preserve"> </w:t>
      </w:r>
      <w:r w:rsidRPr="00092A11">
        <w:rPr>
          <w:rFonts w:ascii="Times" w:hAnsi="Times"/>
        </w:rPr>
        <w:t>试验步骤</w:t>
      </w:r>
      <w:r w:rsidR="00C36CD4" w:rsidRPr="00092A11">
        <w:rPr>
          <w:rFonts w:ascii="Times" w:hAnsi="Times" w:hint="eastAsia"/>
        </w:rPr>
        <w:t>应符合以下规定：</w:t>
      </w:r>
    </w:p>
    <w:p w14:paraId="2CDF4972" w14:textId="30319B6F" w:rsidR="00C44BA5" w:rsidRPr="00092A11" w:rsidRDefault="00C44BA5" w:rsidP="00BA61AB">
      <w:pPr>
        <w:pStyle w:val="ac"/>
        <w:numPr>
          <w:ilvl w:val="0"/>
          <w:numId w:val="35"/>
        </w:numPr>
        <w:ind w:left="0" w:firstLine="420"/>
        <w:rPr>
          <w:rFonts w:ascii="Times" w:hAnsi="Times"/>
        </w:rPr>
      </w:pPr>
      <w:r w:rsidRPr="00092A11">
        <w:rPr>
          <w:rFonts w:ascii="Times" w:hAnsi="Times"/>
        </w:rPr>
        <w:t>试件编号后将试件放在紫外灯下，按表</w:t>
      </w:r>
      <w:r w:rsidRPr="00092A11">
        <w:rPr>
          <w:rFonts w:ascii="Times" w:hAnsi="Times"/>
        </w:rPr>
        <w:t xml:space="preserve"> A.2</w:t>
      </w:r>
      <w:r w:rsidRPr="00092A11">
        <w:rPr>
          <w:rFonts w:ascii="Times" w:hAnsi="Times"/>
        </w:rPr>
        <w:t>分别记录各试样的放置方向</w:t>
      </w:r>
      <w:r w:rsidRPr="00092A11">
        <w:rPr>
          <w:rFonts w:ascii="Times" w:hAnsi="Times" w:hint="eastAsia"/>
        </w:rPr>
        <w:t>。</w:t>
      </w:r>
      <w:bookmarkStart w:id="98" w:name="page11"/>
      <w:bookmarkEnd w:id="98"/>
    </w:p>
    <w:p w14:paraId="0D1154F0" w14:textId="1FF022AB" w:rsidR="00C44BA5" w:rsidRPr="00092A11" w:rsidRDefault="00C44BA5" w:rsidP="00BA61AB">
      <w:pPr>
        <w:pStyle w:val="ac"/>
        <w:numPr>
          <w:ilvl w:val="0"/>
          <w:numId w:val="35"/>
        </w:numPr>
        <w:ind w:left="0" w:firstLine="420"/>
        <w:rPr>
          <w:rFonts w:ascii="Times" w:hAnsi="Times"/>
        </w:rPr>
      </w:pPr>
      <w:r w:rsidRPr="00092A11">
        <w:rPr>
          <w:rFonts w:ascii="Times" w:hAnsi="Times"/>
        </w:rPr>
        <w:t>试验后从紫外箱中取出试件，在</w:t>
      </w:r>
      <w:r w:rsidRPr="00092A11">
        <w:rPr>
          <w:rFonts w:ascii="Times" w:hAnsi="Times"/>
        </w:rPr>
        <w:t xml:space="preserve"> 23℃</w:t>
      </w:r>
      <w:r w:rsidRPr="00092A11">
        <w:rPr>
          <w:rFonts w:ascii="Times" w:hAnsi="Times"/>
        </w:rPr>
        <w:t>冷却</w:t>
      </w:r>
      <w:r w:rsidRPr="00092A11">
        <w:rPr>
          <w:rFonts w:ascii="Times" w:hAnsi="Times"/>
        </w:rPr>
        <w:t xml:space="preserve"> 4h</w:t>
      </w:r>
      <w:r w:rsidRPr="00092A11">
        <w:rPr>
          <w:rFonts w:ascii="Times" w:hAnsi="Times" w:hint="eastAsia"/>
        </w:rPr>
        <w:t>。</w:t>
      </w:r>
    </w:p>
    <w:p w14:paraId="6CF42957" w14:textId="3D9F0DD2" w:rsidR="00C44BA5" w:rsidRPr="00092A11" w:rsidRDefault="00C44BA5" w:rsidP="00BA61AB">
      <w:pPr>
        <w:pStyle w:val="ac"/>
        <w:numPr>
          <w:ilvl w:val="0"/>
          <w:numId w:val="35"/>
        </w:numPr>
        <w:ind w:left="0" w:firstLine="420"/>
        <w:rPr>
          <w:rFonts w:ascii="Times" w:hAnsi="Times"/>
        </w:rPr>
      </w:pPr>
      <w:r w:rsidRPr="00092A11">
        <w:rPr>
          <w:rFonts w:ascii="Times" w:hAnsi="Times"/>
        </w:rPr>
        <w:t>用手握住隔离胶带上的密封胶，与混凝土基材成</w:t>
      </w:r>
      <w:r w:rsidRPr="00092A11">
        <w:rPr>
          <w:rFonts w:ascii="Times" w:hAnsi="Times"/>
        </w:rPr>
        <w:t xml:space="preserve"> 90</w:t>
      </w:r>
      <w:r w:rsidRPr="00092A11">
        <w:rPr>
          <w:rFonts w:ascii="Times" w:hAnsi="Times" w:hint="eastAsia"/>
        </w:rPr>
        <w:t>°</w:t>
      </w:r>
      <w:r w:rsidRPr="00092A11">
        <w:rPr>
          <w:rFonts w:ascii="Times" w:hAnsi="Times"/>
        </w:rPr>
        <w:t>方向用力拉密封胶，使密封胶从混凝土基材粘结处剥离</w:t>
      </w:r>
      <w:r w:rsidRPr="00092A11">
        <w:rPr>
          <w:rFonts w:ascii="Times" w:hAnsi="Times" w:hint="eastAsia"/>
        </w:rPr>
        <w:t>。</w:t>
      </w:r>
    </w:p>
    <w:p w14:paraId="6DE2EA9C" w14:textId="1CB8594F" w:rsidR="00C44BA5" w:rsidRPr="00092A11" w:rsidRDefault="00C44BA5" w:rsidP="00BA61AB">
      <w:pPr>
        <w:pStyle w:val="ac"/>
        <w:numPr>
          <w:ilvl w:val="0"/>
          <w:numId w:val="35"/>
        </w:numPr>
        <w:ind w:left="0" w:firstLine="420"/>
        <w:rPr>
          <w:rFonts w:ascii="Times" w:hAnsi="Times"/>
        </w:rPr>
      </w:pPr>
      <w:r w:rsidRPr="00092A11">
        <w:rPr>
          <w:rFonts w:ascii="Times" w:hAnsi="Times"/>
        </w:rPr>
        <w:t>测量并按式</w:t>
      </w:r>
      <w:r w:rsidR="0007556B" w:rsidRPr="00092A11">
        <w:rPr>
          <w:rFonts w:ascii="Times" w:hAnsi="Times" w:hint="eastAsia"/>
        </w:rPr>
        <w:t>B.</w:t>
      </w:r>
      <w:r w:rsidR="008B2920" w:rsidRPr="00092A11">
        <w:rPr>
          <w:rFonts w:ascii="Times" w:hAnsi="Times"/>
        </w:rPr>
        <w:t>0.5</w:t>
      </w:r>
      <w:r w:rsidRPr="00092A11">
        <w:rPr>
          <w:rFonts w:ascii="Times" w:hAnsi="Times"/>
        </w:rPr>
        <w:t>计算试验胶、参照胶与混凝土基材内聚破坏面积的百分率。</w:t>
      </w:r>
    </w:p>
    <w:p w14:paraId="354F5430" w14:textId="57D1E411" w:rsidR="00C44BA5" w:rsidRPr="00092A11" w:rsidRDefault="001A4FF0" w:rsidP="001A4FF0">
      <w:pPr>
        <w:pStyle w:val="ac"/>
        <w:ind w:left="420" w:right="960" w:firstLine="0"/>
        <w:jc w:val="center"/>
        <w:rPr>
          <w:rFonts w:ascii="Times" w:hAnsi="Times"/>
        </w:rPr>
      </w:pPr>
      <w:r w:rsidRPr="00092A11">
        <w:rPr>
          <w:rFonts w:ascii="Times" w:hAnsi="Times"/>
        </w:rPr>
        <w:t xml:space="preserve">          </w:t>
      </w:r>
      <w:r w:rsidR="008B2920" w:rsidRPr="00092A11">
        <w:rPr>
          <w:rFonts w:ascii="Times" w:hAnsi="Times"/>
        </w:rPr>
        <w:t xml:space="preserve">          </w:t>
      </w:r>
      <w:r w:rsidR="00C44BA5" w:rsidRPr="00092A11">
        <w:rPr>
          <w:rFonts w:ascii="Times" w:hAnsi="Times"/>
        </w:rPr>
        <w:t>C</w:t>
      </w:r>
      <w:r w:rsidR="00C44BA5" w:rsidRPr="00092A11">
        <w:rPr>
          <w:rFonts w:ascii="Times" w:hAnsi="Times"/>
          <w:vertAlign w:val="subscript"/>
        </w:rPr>
        <w:t>F</w:t>
      </w:r>
      <w:r w:rsidR="00C44BA5" w:rsidRPr="00092A11">
        <w:rPr>
          <w:rFonts w:ascii="Times" w:hAnsi="Times"/>
        </w:rPr>
        <w:t>= 100</w:t>
      </w:r>
      <w:r w:rsidR="00C44BA5" w:rsidRPr="00092A11">
        <w:rPr>
          <w:rFonts w:ascii="Times" w:hAnsi="Times" w:hint="eastAsia"/>
        </w:rPr>
        <w:t>%-</w:t>
      </w:r>
      <w:r w:rsidR="00C44BA5" w:rsidRPr="00092A11">
        <w:rPr>
          <w:rFonts w:ascii="Times" w:hAnsi="Times"/>
        </w:rPr>
        <w:t>A</w:t>
      </w:r>
      <w:r w:rsidR="00C44BA5" w:rsidRPr="00092A11">
        <w:rPr>
          <w:rFonts w:ascii="Times" w:hAnsi="Times" w:hint="eastAsia"/>
          <w:vertAlign w:val="subscript"/>
        </w:rPr>
        <w:t>L</w:t>
      </w:r>
      <w:r w:rsidR="00C44BA5" w:rsidRPr="00092A11">
        <w:rPr>
          <w:rFonts w:ascii="Times" w:hAnsi="Times"/>
        </w:rPr>
        <w:t>,</w:t>
      </w:r>
      <w:r w:rsidR="00C44BA5" w:rsidRPr="00092A11">
        <w:rPr>
          <w:rFonts w:ascii="Times" w:hAnsi="Times"/>
        </w:rPr>
        <w:tab/>
        <w:t>······ ···</w:t>
      </w:r>
      <w:r w:rsidR="008B2920" w:rsidRPr="00092A11">
        <w:rPr>
          <w:rFonts w:ascii="Times" w:hAnsi="Times"/>
        </w:rPr>
        <w:t xml:space="preserve">······ ··· ····· ··· </w:t>
      </w:r>
      <w:r w:rsidR="00C44BA5" w:rsidRPr="00092A11">
        <w:rPr>
          <w:rFonts w:ascii="Times" w:hAnsi="Times"/>
        </w:rPr>
        <w:t xml:space="preserve">   (</w:t>
      </w:r>
      <w:r w:rsidR="0007556B" w:rsidRPr="00092A11">
        <w:rPr>
          <w:rFonts w:ascii="Times" w:hAnsi="Times" w:hint="eastAsia"/>
        </w:rPr>
        <w:t>B.</w:t>
      </w:r>
      <w:r w:rsidRPr="00092A11">
        <w:rPr>
          <w:rFonts w:ascii="Times" w:hAnsi="Times"/>
        </w:rPr>
        <w:t>0.5</w:t>
      </w:r>
      <w:r w:rsidR="00C44BA5" w:rsidRPr="00092A11">
        <w:rPr>
          <w:rFonts w:ascii="Times" w:hAnsi="Times"/>
        </w:rPr>
        <w:t>)</w:t>
      </w:r>
    </w:p>
    <w:p w14:paraId="04625C0E" w14:textId="5834C5EB" w:rsidR="00C44BA5" w:rsidRPr="00092A11" w:rsidRDefault="00C44BA5" w:rsidP="00BD5827">
      <w:pPr>
        <w:pStyle w:val="ac"/>
        <w:ind w:left="420" w:firstLine="0"/>
        <w:rPr>
          <w:rFonts w:ascii="Times" w:hAnsi="Times"/>
        </w:rPr>
      </w:pPr>
      <w:r w:rsidRPr="00092A11">
        <w:rPr>
          <w:rFonts w:ascii="Times" w:hAnsi="Times"/>
        </w:rPr>
        <w:lastRenderedPageBreak/>
        <w:t>式中</w:t>
      </w:r>
      <w:r w:rsidRPr="00092A11">
        <w:rPr>
          <w:rFonts w:ascii="Times" w:hAnsi="Times"/>
        </w:rPr>
        <w:t xml:space="preserve"> :C</w:t>
      </w:r>
      <w:r w:rsidRPr="00092A11">
        <w:rPr>
          <w:rFonts w:ascii="Times" w:hAnsi="Times"/>
          <w:vertAlign w:val="subscript"/>
        </w:rPr>
        <w:t>F</w:t>
      </w:r>
      <w:r w:rsidR="0007556B" w:rsidRPr="00092A11">
        <w:rPr>
          <w:rFonts w:ascii="Times" w:hAnsi="Times" w:hint="eastAsia"/>
        </w:rPr>
        <w:t>——</w:t>
      </w:r>
      <w:r w:rsidRPr="00092A11">
        <w:rPr>
          <w:rFonts w:ascii="Times" w:hAnsi="Times"/>
        </w:rPr>
        <w:t>内聚破坏面积的百分率，</w:t>
      </w:r>
      <w:r w:rsidRPr="00092A11">
        <w:rPr>
          <w:rFonts w:ascii="Times" w:hAnsi="Times"/>
        </w:rPr>
        <w:t>%</w:t>
      </w:r>
      <w:r w:rsidRPr="00092A11">
        <w:rPr>
          <w:rFonts w:ascii="Times" w:hAnsi="Times" w:hint="eastAsia"/>
        </w:rPr>
        <w:t>；</w:t>
      </w:r>
    </w:p>
    <w:p w14:paraId="4C722C20" w14:textId="7E76AAA0" w:rsidR="00C44BA5" w:rsidRPr="00092A11" w:rsidRDefault="00C44BA5" w:rsidP="00BD5827">
      <w:pPr>
        <w:ind w:left="420" w:firstLineChars="300" w:firstLine="720"/>
        <w:rPr>
          <w:rFonts w:ascii="Times" w:hAnsi="Times"/>
        </w:rPr>
      </w:pPr>
      <w:r w:rsidRPr="00092A11">
        <w:rPr>
          <w:rFonts w:ascii="Times" w:hAnsi="Times"/>
        </w:rPr>
        <w:t>A</w:t>
      </w:r>
      <w:r w:rsidRPr="00092A11">
        <w:rPr>
          <w:rFonts w:ascii="Times" w:hAnsi="Times" w:hint="eastAsia"/>
          <w:vertAlign w:val="subscript"/>
        </w:rPr>
        <w:t>L</w:t>
      </w:r>
      <w:r w:rsidR="0007556B" w:rsidRPr="00092A11">
        <w:rPr>
          <w:rFonts w:ascii="Times" w:hAnsi="Times" w:hint="eastAsia"/>
        </w:rPr>
        <w:t>——</w:t>
      </w:r>
      <w:r w:rsidR="0005646D" w:rsidRPr="00092A11">
        <w:rPr>
          <w:rFonts w:ascii="Times" w:hAnsi="Times"/>
        </w:rPr>
        <w:t>粘结</w:t>
      </w:r>
      <w:r w:rsidRPr="00092A11">
        <w:rPr>
          <w:rFonts w:ascii="Times" w:hAnsi="Times"/>
        </w:rPr>
        <w:t>破坏面积的百分率，</w:t>
      </w:r>
      <w:r w:rsidRPr="00092A11">
        <w:rPr>
          <w:rFonts w:ascii="Times" w:hAnsi="Times"/>
        </w:rPr>
        <w:t>%</w:t>
      </w:r>
      <w:r w:rsidRPr="00092A11">
        <w:rPr>
          <w:rFonts w:ascii="Times" w:hAnsi="Times"/>
        </w:rPr>
        <w:t>。</w:t>
      </w:r>
    </w:p>
    <w:p w14:paraId="53139374" w14:textId="4E23E2F5" w:rsidR="00C44BA5" w:rsidRPr="00092A11" w:rsidRDefault="008B2920" w:rsidP="00BA61AB">
      <w:pPr>
        <w:pStyle w:val="ac"/>
        <w:numPr>
          <w:ilvl w:val="0"/>
          <w:numId w:val="35"/>
        </w:numPr>
        <w:ind w:left="0" w:firstLine="420"/>
        <w:rPr>
          <w:rFonts w:ascii="Times" w:hAnsi="Times"/>
        </w:rPr>
      </w:pPr>
      <w:r w:rsidRPr="00092A11">
        <w:rPr>
          <w:rFonts w:ascii="Times" w:hAnsi="Times" w:hint="eastAsia"/>
        </w:rPr>
        <w:t>检查</w:t>
      </w:r>
      <w:r w:rsidRPr="00092A11">
        <w:rPr>
          <w:rFonts w:ascii="Times" w:hAnsi="Times"/>
        </w:rPr>
        <w:t>密封胶对附件的粘结性</w:t>
      </w:r>
      <w:r w:rsidRPr="00092A11">
        <w:rPr>
          <w:rFonts w:ascii="Times" w:hAnsi="Times" w:hint="eastAsia"/>
        </w:rPr>
        <w:t>，应</w:t>
      </w:r>
      <w:r w:rsidR="00C44BA5" w:rsidRPr="00092A11">
        <w:rPr>
          <w:rFonts w:ascii="Times" w:hAnsi="Times"/>
        </w:rPr>
        <w:t>与附件成</w:t>
      </w:r>
      <w:r w:rsidR="00C44BA5" w:rsidRPr="00092A11">
        <w:rPr>
          <w:rFonts w:ascii="Times" w:hAnsi="Times"/>
        </w:rPr>
        <w:t xml:space="preserve"> 90</w:t>
      </w:r>
      <w:r w:rsidR="00C44BA5" w:rsidRPr="00092A11">
        <w:rPr>
          <w:rFonts w:ascii="Times" w:hAnsi="Times" w:hint="eastAsia"/>
        </w:rPr>
        <w:t>°</w:t>
      </w:r>
      <w:r w:rsidR="00C44BA5" w:rsidRPr="00092A11">
        <w:rPr>
          <w:rFonts w:ascii="Times" w:hAnsi="Times"/>
        </w:rPr>
        <w:t>方向用力拉密封胶，使密封胶从附件粘结处剥离。</w:t>
      </w:r>
    </w:p>
    <w:p w14:paraId="310C9C16" w14:textId="7EE938DB" w:rsidR="00C44BA5" w:rsidRPr="00092A11" w:rsidRDefault="00C44BA5" w:rsidP="00BA61AB">
      <w:pPr>
        <w:pStyle w:val="ac"/>
        <w:numPr>
          <w:ilvl w:val="0"/>
          <w:numId w:val="35"/>
        </w:numPr>
        <w:ind w:left="0" w:firstLine="420"/>
        <w:rPr>
          <w:rFonts w:ascii="Times" w:hAnsi="Times"/>
        </w:rPr>
      </w:pPr>
      <w:r w:rsidRPr="00092A11">
        <w:rPr>
          <w:rFonts w:ascii="Times" w:hAnsi="Times"/>
        </w:rPr>
        <w:t>按</w:t>
      </w:r>
      <w:r w:rsidR="0007556B" w:rsidRPr="00092A11">
        <w:rPr>
          <w:rFonts w:ascii="Times" w:hAnsi="Times" w:hint="eastAsia"/>
        </w:rPr>
        <w:t>B</w:t>
      </w:r>
      <w:r w:rsidR="004D3798" w:rsidRPr="00092A11">
        <w:rPr>
          <w:rFonts w:ascii="Times" w:hAnsi="Times"/>
        </w:rPr>
        <w:t>.0.5</w:t>
      </w:r>
      <w:r w:rsidRPr="00092A11">
        <w:rPr>
          <w:rFonts w:ascii="Times" w:hAnsi="Times"/>
        </w:rPr>
        <w:t>测量并计算试验胶、参照胶与附件内聚破坏的百分率。</w:t>
      </w:r>
    </w:p>
    <w:p w14:paraId="4BCCD4C1" w14:textId="7BF337CB" w:rsidR="00C44BA5" w:rsidRPr="00092A11" w:rsidRDefault="00C44BA5" w:rsidP="00BA61AB">
      <w:pPr>
        <w:pStyle w:val="ac"/>
        <w:numPr>
          <w:ilvl w:val="0"/>
          <w:numId w:val="35"/>
        </w:numPr>
        <w:ind w:left="0" w:firstLine="420"/>
        <w:rPr>
          <w:rFonts w:ascii="Times" w:hAnsi="Times"/>
        </w:rPr>
      </w:pPr>
      <w:r w:rsidRPr="00092A11">
        <w:rPr>
          <w:rFonts w:ascii="Times" w:hAnsi="Times"/>
        </w:rPr>
        <w:t>观察试验胶、参照胶的颜色变化。</w:t>
      </w:r>
    </w:p>
    <w:p w14:paraId="0C0AC503" w14:textId="71A7DD9B" w:rsidR="00C44BA5" w:rsidRPr="00092A11" w:rsidRDefault="00C44BA5" w:rsidP="00C44BA5">
      <w:pPr>
        <w:rPr>
          <w:rFonts w:ascii="Times" w:hAnsi="Times"/>
        </w:rPr>
      </w:pPr>
      <w:r w:rsidRPr="00092A11">
        <w:rPr>
          <w:rFonts w:ascii="Times" w:hAnsi="Times" w:hint="eastAsia"/>
          <w:b/>
        </w:rPr>
        <w:t>B</w:t>
      </w:r>
      <w:r w:rsidRPr="00092A11">
        <w:rPr>
          <w:rFonts w:ascii="Times" w:hAnsi="Times"/>
          <w:b/>
        </w:rPr>
        <w:t>.</w:t>
      </w:r>
      <w:r w:rsidR="004D3798" w:rsidRPr="00092A11">
        <w:rPr>
          <w:rFonts w:ascii="Times" w:hAnsi="Times"/>
          <w:b/>
        </w:rPr>
        <w:t xml:space="preserve">0.6  </w:t>
      </w:r>
      <w:r w:rsidR="00C36CD4" w:rsidRPr="00092A11">
        <w:rPr>
          <w:rFonts w:ascii="Times" w:hAnsi="Times" w:hint="eastAsia"/>
          <w:b/>
        </w:rPr>
        <w:t>应</w:t>
      </w:r>
      <w:r w:rsidRPr="00092A11">
        <w:rPr>
          <w:rFonts w:ascii="Times" w:hAnsi="Times"/>
        </w:rPr>
        <w:t>按表</w:t>
      </w:r>
      <w:r w:rsidRPr="00092A11">
        <w:rPr>
          <w:rFonts w:ascii="Times" w:hAnsi="Times"/>
        </w:rPr>
        <w:t xml:space="preserve"> </w:t>
      </w:r>
      <w:r w:rsidR="0007556B" w:rsidRPr="00092A11">
        <w:rPr>
          <w:rFonts w:ascii="Times" w:hAnsi="Times" w:hint="eastAsia"/>
        </w:rPr>
        <w:t>B.</w:t>
      </w:r>
      <w:r w:rsidR="004D3798" w:rsidRPr="00092A11">
        <w:rPr>
          <w:rFonts w:ascii="Times" w:hAnsi="Times"/>
        </w:rPr>
        <w:t>0.6</w:t>
      </w:r>
      <w:r w:rsidRPr="00092A11">
        <w:rPr>
          <w:rFonts w:ascii="Times" w:hAnsi="Times"/>
        </w:rPr>
        <w:t>指标检查并记录试验胶与参照胶颜色的变化及其他任何值得注意的变化。</w:t>
      </w:r>
    </w:p>
    <w:p w14:paraId="1434AFDA" w14:textId="335736F6" w:rsidR="00C44BA5" w:rsidRPr="00092A11" w:rsidRDefault="00C44BA5" w:rsidP="004D3798">
      <w:pPr>
        <w:pStyle w:val="a3"/>
        <w:rPr>
          <w:rFonts w:ascii="Times" w:hAnsi="Times"/>
        </w:rPr>
      </w:pPr>
      <w:r w:rsidRPr="00092A11">
        <w:rPr>
          <w:rFonts w:ascii="Times" w:hAnsi="Times"/>
        </w:rPr>
        <w:t>表</w:t>
      </w:r>
      <w:r w:rsidRPr="00092A11">
        <w:rPr>
          <w:rFonts w:ascii="Times" w:hAnsi="Times"/>
        </w:rPr>
        <w:t xml:space="preserve"> </w:t>
      </w:r>
      <w:r w:rsidR="0007556B" w:rsidRPr="00092A11">
        <w:rPr>
          <w:rFonts w:ascii="Times" w:hAnsi="Times" w:hint="eastAsia"/>
        </w:rPr>
        <w:t>B.</w:t>
      </w:r>
      <w:r w:rsidR="004D3798" w:rsidRPr="00092A11">
        <w:rPr>
          <w:rFonts w:ascii="Times" w:hAnsi="Times"/>
        </w:rPr>
        <w:t>0.6</w:t>
      </w:r>
      <w:r w:rsidRPr="00092A11">
        <w:rPr>
          <w:rFonts w:ascii="Times" w:hAnsi="Times"/>
        </w:rPr>
        <w:t xml:space="preserve"> </w:t>
      </w:r>
      <w:r w:rsidRPr="00092A11">
        <w:rPr>
          <w:rFonts w:ascii="Times" w:hAnsi="Times"/>
        </w:rPr>
        <w:t>颜色变化的评定</w:t>
      </w:r>
    </w:p>
    <w:tbl>
      <w:tblPr>
        <w:tblStyle w:val="afc"/>
        <w:tblW w:w="0" w:type="auto"/>
        <w:tblLook w:val="04A0" w:firstRow="1" w:lastRow="0" w:firstColumn="1" w:lastColumn="0" w:noHBand="0" w:noVBand="1"/>
      </w:tblPr>
      <w:tblGrid>
        <w:gridCol w:w="943"/>
        <w:gridCol w:w="1802"/>
        <w:gridCol w:w="6315"/>
      </w:tblGrid>
      <w:tr w:rsidR="00B7630B" w:rsidRPr="00092A11" w14:paraId="7D22DC11" w14:textId="77777777" w:rsidTr="00B7630B">
        <w:tc>
          <w:tcPr>
            <w:tcW w:w="959" w:type="dxa"/>
          </w:tcPr>
          <w:p w14:paraId="444AF4AB" w14:textId="77777777" w:rsidR="00B7630B" w:rsidRPr="00092A11" w:rsidRDefault="00B7630B" w:rsidP="00C44BA5">
            <w:pPr>
              <w:jc w:val="center"/>
              <w:rPr>
                <w:rFonts w:ascii="Times" w:hAnsi="Times"/>
                <w:sz w:val="21"/>
              </w:rPr>
            </w:pPr>
            <w:r w:rsidRPr="00092A11">
              <w:rPr>
                <w:rFonts w:ascii="Times" w:hAnsi="Times" w:hint="eastAsia"/>
                <w:sz w:val="21"/>
              </w:rPr>
              <w:t>级别</w:t>
            </w:r>
          </w:p>
        </w:tc>
        <w:tc>
          <w:tcPr>
            <w:tcW w:w="1843" w:type="dxa"/>
          </w:tcPr>
          <w:p w14:paraId="0A991FFD" w14:textId="77777777" w:rsidR="00B7630B" w:rsidRPr="00092A11" w:rsidRDefault="00B7630B" w:rsidP="00C44BA5">
            <w:pPr>
              <w:jc w:val="center"/>
              <w:rPr>
                <w:rFonts w:ascii="Times" w:hAnsi="Times"/>
                <w:sz w:val="21"/>
              </w:rPr>
            </w:pPr>
            <w:r w:rsidRPr="00092A11">
              <w:rPr>
                <w:rFonts w:ascii="Times" w:hAnsi="Times" w:hint="eastAsia"/>
                <w:sz w:val="21"/>
              </w:rPr>
              <w:t>颜色变化</w:t>
            </w:r>
          </w:p>
        </w:tc>
        <w:tc>
          <w:tcPr>
            <w:tcW w:w="6484" w:type="dxa"/>
          </w:tcPr>
          <w:p w14:paraId="2F6CD48C" w14:textId="77777777" w:rsidR="00B7630B" w:rsidRPr="00092A11" w:rsidRDefault="00B7630B" w:rsidP="00C44BA5">
            <w:pPr>
              <w:jc w:val="center"/>
              <w:rPr>
                <w:rFonts w:ascii="Times" w:hAnsi="Times"/>
                <w:sz w:val="21"/>
              </w:rPr>
            </w:pPr>
            <w:r w:rsidRPr="00092A11">
              <w:rPr>
                <w:rFonts w:ascii="Times" w:hAnsi="Times" w:hint="eastAsia"/>
                <w:sz w:val="21"/>
              </w:rPr>
              <w:t>变色描述</w:t>
            </w:r>
          </w:p>
        </w:tc>
      </w:tr>
      <w:tr w:rsidR="00B7630B" w:rsidRPr="00092A11" w14:paraId="1F638355" w14:textId="77777777" w:rsidTr="00B7630B">
        <w:tc>
          <w:tcPr>
            <w:tcW w:w="959" w:type="dxa"/>
          </w:tcPr>
          <w:p w14:paraId="3D6176E1" w14:textId="77777777" w:rsidR="00B7630B" w:rsidRPr="00092A11" w:rsidRDefault="00B7630B" w:rsidP="00C44BA5">
            <w:pPr>
              <w:jc w:val="center"/>
              <w:rPr>
                <w:rFonts w:ascii="Times" w:hAnsi="Times"/>
                <w:sz w:val="21"/>
              </w:rPr>
            </w:pPr>
            <w:r w:rsidRPr="00092A11">
              <w:rPr>
                <w:rFonts w:ascii="Times" w:hAnsi="Times" w:hint="eastAsia"/>
                <w:sz w:val="21"/>
              </w:rPr>
              <w:t>0</w:t>
            </w:r>
          </w:p>
        </w:tc>
        <w:tc>
          <w:tcPr>
            <w:tcW w:w="1843" w:type="dxa"/>
          </w:tcPr>
          <w:p w14:paraId="5F1A7592" w14:textId="77777777" w:rsidR="00B7630B" w:rsidRPr="00092A11" w:rsidRDefault="00B7630B" w:rsidP="00B7630B">
            <w:pPr>
              <w:jc w:val="left"/>
              <w:rPr>
                <w:rFonts w:ascii="Times" w:hAnsi="Times"/>
                <w:sz w:val="21"/>
              </w:rPr>
            </w:pPr>
            <w:r w:rsidRPr="00092A11">
              <w:rPr>
                <w:rFonts w:ascii="Times" w:hAnsi="Times" w:hint="eastAsia"/>
                <w:sz w:val="21"/>
              </w:rPr>
              <w:t>无变化</w:t>
            </w:r>
          </w:p>
        </w:tc>
        <w:tc>
          <w:tcPr>
            <w:tcW w:w="6484" w:type="dxa"/>
          </w:tcPr>
          <w:p w14:paraId="151D4818" w14:textId="77777777" w:rsidR="00B7630B" w:rsidRPr="00092A11" w:rsidRDefault="00B7630B" w:rsidP="00B7630B">
            <w:pPr>
              <w:jc w:val="left"/>
              <w:rPr>
                <w:rFonts w:ascii="Times" w:hAnsi="Times"/>
                <w:sz w:val="21"/>
              </w:rPr>
            </w:pPr>
            <w:r w:rsidRPr="00092A11">
              <w:rPr>
                <w:rFonts w:ascii="Times" w:hAnsi="Times" w:hint="eastAsia"/>
                <w:sz w:val="21"/>
              </w:rPr>
              <w:t>颜色无任何变化</w:t>
            </w:r>
          </w:p>
        </w:tc>
      </w:tr>
      <w:tr w:rsidR="00B7630B" w:rsidRPr="00092A11" w14:paraId="4E703A0E" w14:textId="77777777" w:rsidTr="00B7630B">
        <w:tc>
          <w:tcPr>
            <w:tcW w:w="959" w:type="dxa"/>
          </w:tcPr>
          <w:p w14:paraId="47B219B6" w14:textId="77777777" w:rsidR="00B7630B" w:rsidRPr="00092A11" w:rsidRDefault="00B7630B" w:rsidP="00C44BA5">
            <w:pPr>
              <w:jc w:val="center"/>
              <w:rPr>
                <w:rFonts w:ascii="Times" w:hAnsi="Times"/>
                <w:sz w:val="21"/>
              </w:rPr>
            </w:pPr>
            <w:r w:rsidRPr="00092A11">
              <w:rPr>
                <w:rFonts w:ascii="Times" w:hAnsi="Times" w:hint="eastAsia"/>
                <w:sz w:val="21"/>
              </w:rPr>
              <w:t>1</w:t>
            </w:r>
          </w:p>
        </w:tc>
        <w:tc>
          <w:tcPr>
            <w:tcW w:w="1843" w:type="dxa"/>
          </w:tcPr>
          <w:p w14:paraId="1691400C" w14:textId="77777777" w:rsidR="00B7630B" w:rsidRPr="00092A11" w:rsidRDefault="00B7630B" w:rsidP="00B7630B">
            <w:pPr>
              <w:jc w:val="left"/>
              <w:rPr>
                <w:rFonts w:ascii="Times" w:hAnsi="Times"/>
                <w:sz w:val="21"/>
              </w:rPr>
            </w:pPr>
            <w:r w:rsidRPr="00092A11">
              <w:rPr>
                <w:rFonts w:ascii="Times" w:hAnsi="Times" w:hint="eastAsia"/>
                <w:sz w:val="21"/>
              </w:rPr>
              <w:t>非常轻微的变色</w:t>
            </w:r>
          </w:p>
        </w:tc>
        <w:tc>
          <w:tcPr>
            <w:tcW w:w="6484" w:type="dxa"/>
          </w:tcPr>
          <w:p w14:paraId="5D52D989" w14:textId="77777777" w:rsidR="00B7630B" w:rsidRPr="00092A11" w:rsidRDefault="00B7630B" w:rsidP="00B7630B">
            <w:pPr>
              <w:jc w:val="left"/>
              <w:rPr>
                <w:rFonts w:ascii="Times" w:hAnsi="Times"/>
                <w:sz w:val="21"/>
              </w:rPr>
            </w:pPr>
            <w:r w:rsidRPr="00092A11">
              <w:rPr>
                <w:rFonts w:ascii="Times" w:hAnsi="Times" w:hint="eastAsia"/>
                <w:sz w:val="21"/>
              </w:rPr>
              <w:t>只有非常轻微的变化，以至通常无法确定</w:t>
            </w:r>
          </w:p>
        </w:tc>
      </w:tr>
      <w:tr w:rsidR="00B7630B" w:rsidRPr="00092A11" w14:paraId="42505B08" w14:textId="77777777" w:rsidTr="00B7630B">
        <w:tc>
          <w:tcPr>
            <w:tcW w:w="959" w:type="dxa"/>
          </w:tcPr>
          <w:p w14:paraId="42700A65" w14:textId="77777777" w:rsidR="00B7630B" w:rsidRPr="00092A11" w:rsidRDefault="00B7630B" w:rsidP="00C44BA5">
            <w:pPr>
              <w:jc w:val="center"/>
              <w:rPr>
                <w:rFonts w:ascii="Times" w:hAnsi="Times"/>
                <w:sz w:val="21"/>
              </w:rPr>
            </w:pPr>
            <w:r w:rsidRPr="00092A11">
              <w:rPr>
                <w:rFonts w:ascii="Times" w:hAnsi="Times" w:hint="eastAsia"/>
                <w:sz w:val="21"/>
              </w:rPr>
              <w:t>2</w:t>
            </w:r>
          </w:p>
        </w:tc>
        <w:tc>
          <w:tcPr>
            <w:tcW w:w="1843" w:type="dxa"/>
          </w:tcPr>
          <w:p w14:paraId="5F4BA054" w14:textId="77777777" w:rsidR="00B7630B" w:rsidRPr="00092A11" w:rsidRDefault="00B7630B" w:rsidP="00B7630B">
            <w:pPr>
              <w:jc w:val="left"/>
              <w:rPr>
                <w:rFonts w:ascii="Times" w:hAnsi="Times"/>
                <w:sz w:val="21"/>
              </w:rPr>
            </w:pPr>
            <w:r w:rsidRPr="00092A11">
              <w:rPr>
                <w:rFonts w:ascii="Times" w:hAnsi="Times" w:hint="eastAsia"/>
                <w:sz w:val="21"/>
              </w:rPr>
              <w:t>轻微的变色</w:t>
            </w:r>
          </w:p>
        </w:tc>
        <w:tc>
          <w:tcPr>
            <w:tcW w:w="6484" w:type="dxa"/>
          </w:tcPr>
          <w:p w14:paraId="735295F9" w14:textId="77777777" w:rsidR="00B7630B" w:rsidRPr="00092A11" w:rsidRDefault="00B7630B" w:rsidP="00B7630B">
            <w:pPr>
              <w:jc w:val="left"/>
              <w:rPr>
                <w:rFonts w:ascii="Times" w:hAnsi="Times"/>
                <w:sz w:val="21"/>
              </w:rPr>
            </w:pPr>
            <w:r w:rsidRPr="00092A11">
              <w:rPr>
                <w:rFonts w:ascii="Times" w:hAnsi="Times" w:hint="eastAsia"/>
                <w:sz w:val="21"/>
              </w:rPr>
              <w:t>很淡的颜色——通常为黄色</w:t>
            </w:r>
          </w:p>
        </w:tc>
      </w:tr>
      <w:tr w:rsidR="00B7630B" w:rsidRPr="00092A11" w14:paraId="34EA5770" w14:textId="77777777" w:rsidTr="00B7630B">
        <w:tc>
          <w:tcPr>
            <w:tcW w:w="959" w:type="dxa"/>
          </w:tcPr>
          <w:p w14:paraId="1FC11933" w14:textId="77777777" w:rsidR="00B7630B" w:rsidRPr="00092A11" w:rsidRDefault="00B7630B" w:rsidP="00C44BA5">
            <w:pPr>
              <w:jc w:val="center"/>
              <w:rPr>
                <w:rFonts w:ascii="Times" w:hAnsi="Times"/>
                <w:sz w:val="21"/>
              </w:rPr>
            </w:pPr>
            <w:r w:rsidRPr="00092A11">
              <w:rPr>
                <w:rFonts w:ascii="Times" w:hAnsi="Times" w:hint="eastAsia"/>
                <w:sz w:val="21"/>
              </w:rPr>
              <w:t>3</w:t>
            </w:r>
          </w:p>
        </w:tc>
        <w:tc>
          <w:tcPr>
            <w:tcW w:w="1843" w:type="dxa"/>
          </w:tcPr>
          <w:p w14:paraId="4DF08475" w14:textId="77777777" w:rsidR="00B7630B" w:rsidRPr="00092A11" w:rsidRDefault="00B7630B" w:rsidP="00B7630B">
            <w:pPr>
              <w:jc w:val="left"/>
              <w:rPr>
                <w:rFonts w:ascii="Times" w:hAnsi="Times"/>
                <w:sz w:val="21"/>
              </w:rPr>
            </w:pPr>
            <w:r w:rsidRPr="00092A11">
              <w:rPr>
                <w:rFonts w:ascii="Times" w:hAnsi="Times" w:hint="eastAsia"/>
                <w:sz w:val="21"/>
              </w:rPr>
              <w:t>明显变色</w:t>
            </w:r>
          </w:p>
        </w:tc>
        <w:tc>
          <w:tcPr>
            <w:tcW w:w="6484" w:type="dxa"/>
          </w:tcPr>
          <w:p w14:paraId="1F16488F" w14:textId="77777777" w:rsidR="00B7630B" w:rsidRPr="00092A11" w:rsidRDefault="00B7630B" w:rsidP="00B7630B">
            <w:pPr>
              <w:jc w:val="left"/>
              <w:rPr>
                <w:rFonts w:ascii="Times" w:hAnsi="Times"/>
                <w:sz w:val="21"/>
              </w:rPr>
            </w:pPr>
            <w:r w:rsidRPr="00092A11">
              <w:rPr>
                <w:rFonts w:ascii="Times" w:hAnsi="Times" w:hint="eastAsia"/>
                <w:sz w:val="21"/>
              </w:rPr>
              <w:t>较轻的颜色——通常为黄色、橙色、粉红色或棕色</w:t>
            </w:r>
          </w:p>
        </w:tc>
      </w:tr>
      <w:tr w:rsidR="00B7630B" w:rsidRPr="00092A11" w14:paraId="0AC26DB1" w14:textId="77777777" w:rsidTr="00B7630B">
        <w:tc>
          <w:tcPr>
            <w:tcW w:w="959" w:type="dxa"/>
          </w:tcPr>
          <w:p w14:paraId="1D293417" w14:textId="77777777" w:rsidR="00B7630B" w:rsidRPr="00092A11" w:rsidRDefault="00B7630B" w:rsidP="00C44BA5">
            <w:pPr>
              <w:jc w:val="center"/>
              <w:rPr>
                <w:rFonts w:ascii="Times" w:hAnsi="Times"/>
                <w:sz w:val="21"/>
              </w:rPr>
            </w:pPr>
            <w:r w:rsidRPr="00092A11">
              <w:rPr>
                <w:rFonts w:ascii="Times" w:hAnsi="Times" w:hint="eastAsia"/>
                <w:sz w:val="21"/>
              </w:rPr>
              <w:t>4</w:t>
            </w:r>
          </w:p>
        </w:tc>
        <w:tc>
          <w:tcPr>
            <w:tcW w:w="1843" w:type="dxa"/>
          </w:tcPr>
          <w:p w14:paraId="50C00602" w14:textId="77777777" w:rsidR="00B7630B" w:rsidRPr="00092A11" w:rsidRDefault="00B7630B" w:rsidP="00B7630B">
            <w:pPr>
              <w:jc w:val="left"/>
              <w:rPr>
                <w:rFonts w:ascii="Times" w:hAnsi="Times"/>
                <w:sz w:val="21"/>
              </w:rPr>
            </w:pPr>
            <w:r w:rsidRPr="00092A11">
              <w:rPr>
                <w:rFonts w:ascii="Times" w:hAnsi="Times" w:hint="eastAsia"/>
                <w:sz w:val="21"/>
              </w:rPr>
              <w:t>严重变色</w:t>
            </w:r>
          </w:p>
        </w:tc>
        <w:tc>
          <w:tcPr>
            <w:tcW w:w="6484" w:type="dxa"/>
          </w:tcPr>
          <w:p w14:paraId="71B368A5" w14:textId="77777777" w:rsidR="00B7630B" w:rsidRPr="00092A11" w:rsidRDefault="00B7630B" w:rsidP="00B7630B">
            <w:pPr>
              <w:jc w:val="left"/>
              <w:rPr>
                <w:rFonts w:ascii="Times" w:hAnsi="Times"/>
                <w:sz w:val="21"/>
              </w:rPr>
            </w:pPr>
            <w:r w:rsidRPr="00092A11">
              <w:rPr>
                <w:rFonts w:ascii="Times" w:hAnsi="Times" w:hint="eastAsia"/>
                <w:sz w:val="21"/>
              </w:rPr>
              <w:t>明显的颜色——可能是红色、紫色掺杂着黄色、橙色、粉红色或棕色</w:t>
            </w:r>
          </w:p>
        </w:tc>
      </w:tr>
      <w:tr w:rsidR="00B7630B" w:rsidRPr="00092A11" w14:paraId="6FB06692" w14:textId="77777777" w:rsidTr="00B7630B">
        <w:tc>
          <w:tcPr>
            <w:tcW w:w="959" w:type="dxa"/>
          </w:tcPr>
          <w:p w14:paraId="5FF6DA91" w14:textId="77777777" w:rsidR="00B7630B" w:rsidRPr="00092A11" w:rsidRDefault="00B7630B" w:rsidP="00C44BA5">
            <w:pPr>
              <w:jc w:val="center"/>
              <w:rPr>
                <w:rFonts w:ascii="Times" w:hAnsi="Times"/>
                <w:sz w:val="21"/>
              </w:rPr>
            </w:pPr>
            <w:r w:rsidRPr="00092A11">
              <w:rPr>
                <w:rFonts w:ascii="Times" w:hAnsi="Times" w:hint="eastAsia"/>
                <w:sz w:val="21"/>
              </w:rPr>
              <w:t>5</w:t>
            </w:r>
          </w:p>
        </w:tc>
        <w:tc>
          <w:tcPr>
            <w:tcW w:w="1843" w:type="dxa"/>
          </w:tcPr>
          <w:p w14:paraId="1C2BE084" w14:textId="77777777" w:rsidR="00B7630B" w:rsidRPr="00092A11" w:rsidRDefault="00B7630B" w:rsidP="00B7630B">
            <w:pPr>
              <w:jc w:val="left"/>
              <w:rPr>
                <w:rFonts w:ascii="Times" w:hAnsi="Times"/>
                <w:sz w:val="21"/>
              </w:rPr>
            </w:pPr>
            <w:r w:rsidRPr="00092A11">
              <w:rPr>
                <w:rFonts w:ascii="Times" w:hAnsi="Times" w:hint="eastAsia"/>
                <w:sz w:val="21"/>
              </w:rPr>
              <w:t>非常严重的变色</w:t>
            </w:r>
          </w:p>
        </w:tc>
        <w:tc>
          <w:tcPr>
            <w:tcW w:w="6484" w:type="dxa"/>
          </w:tcPr>
          <w:p w14:paraId="5A50FABF" w14:textId="77777777" w:rsidR="00B7630B" w:rsidRPr="00092A11" w:rsidRDefault="00B7630B" w:rsidP="00B7630B">
            <w:pPr>
              <w:jc w:val="left"/>
              <w:rPr>
                <w:rFonts w:ascii="Times" w:hAnsi="Times"/>
                <w:sz w:val="21"/>
              </w:rPr>
            </w:pPr>
            <w:r w:rsidRPr="00092A11">
              <w:rPr>
                <w:rFonts w:ascii="Times" w:hAnsi="Times" w:hint="eastAsia"/>
                <w:sz w:val="21"/>
              </w:rPr>
              <w:t>较深的颜色——可能是黑色或其他颜色</w:t>
            </w:r>
          </w:p>
        </w:tc>
      </w:tr>
    </w:tbl>
    <w:p w14:paraId="2C033D9D" w14:textId="3926BBF7" w:rsidR="00C44BA5" w:rsidRPr="00092A11" w:rsidRDefault="0007556B" w:rsidP="00C44BA5">
      <w:pPr>
        <w:rPr>
          <w:rFonts w:ascii="Times" w:hAnsi="Times"/>
        </w:rPr>
      </w:pPr>
      <w:r w:rsidRPr="00092A11">
        <w:rPr>
          <w:rFonts w:ascii="Times" w:hAnsi="Times" w:hint="eastAsia"/>
          <w:b/>
        </w:rPr>
        <w:t>B.</w:t>
      </w:r>
      <w:r w:rsidR="004D3798" w:rsidRPr="00092A11">
        <w:rPr>
          <w:rFonts w:ascii="Times" w:hAnsi="Times"/>
          <w:b/>
        </w:rPr>
        <w:t>0.7</w:t>
      </w:r>
      <w:r w:rsidR="00560F2C" w:rsidRPr="00092A11">
        <w:rPr>
          <w:rFonts w:ascii="Times" w:hAnsi="Times"/>
          <w:b/>
        </w:rPr>
        <w:t xml:space="preserve">  </w:t>
      </w:r>
      <w:r w:rsidR="00C44BA5" w:rsidRPr="00092A11">
        <w:rPr>
          <w:rFonts w:ascii="Times" w:hAnsi="Times"/>
        </w:rPr>
        <w:t>紫外光曝露后附件同密封胶相容性试验的试验结果可</w:t>
      </w:r>
      <w:r w:rsidR="004D3798" w:rsidRPr="00092A11">
        <w:rPr>
          <w:rFonts w:ascii="Times" w:hAnsi="Times" w:hint="eastAsia"/>
        </w:rPr>
        <w:t>参考</w:t>
      </w:r>
      <w:r w:rsidR="00C44BA5" w:rsidRPr="00092A11">
        <w:rPr>
          <w:rFonts w:ascii="Times" w:hAnsi="Times"/>
        </w:rPr>
        <w:t>表</w:t>
      </w:r>
      <w:r w:rsidR="00C44BA5" w:rsidRPr="00092A11">
        <w:rPr>
          <w:rFonts w:ascii="Times" w:hAnsi="Times"/>
        </w:rPr>
        <w:t xml:space="preserve"> </w:t>
      </w:r>
      <w:r w:rsidRPr="00092A11">
        <w:rPr>
          <w:rFonts w:ascii="Times" w:hAnsi="Times" w:hint="eastAsia"/>
        </w:rPr>
        <w:t>B.</w:t>
      </w:r>
      <w:r w:rsidR="004D3798" w:rsidRPr="00092A11">
        <w:rPr>
          <w:rFonts w:ascii="Times" w:hAnsi="Times"/>
        </w:rPr>
        <w:t>0.7</w:t>
      </w:r>
      <w:r w:rsidR="004D3798" w:rsidRPr="00092A11">
        <w:rPr>
          <w:rFonts w:ascii="Times" w:hAnsi="Times" w:hint="eastAsia"/>
        </w:rPr>
        <w:t>的</w:t>
      </w:r>
      <w:r w:rsidR="00C44BA5" w:rsidRPr="00092A11">
        <w:rPr>
          <w:rFonts w:ascii="Times" w:hAnsi="Times"/>
        </w:rPr>
        <w:t>格式。</w:t>
      </w:r>
    </w:p>
    <w:p w14:paraId="135F8AA0" w14:textId="4DEE36A3" w:rsidR="00C44BA5" w:rsidRPr="00092A11" w:rsidRDefault="00C44BA5" w:rsidP="0007556B">
      <w:pPr>
        <w:pStyle w:val="a3"/>
        <w:rPr>
          <w:rFonts w:ascii="Times" w:hAnsi="Times"/>
        </w:rPr>
      </w:pPr>
      <w:r w:rsidRPr="00092A11">
        <w:rPr>
          <w:rFonts w:ascii="Times" w:hAnsi="Times"/>
        </w:rPr>
        <w:t>表</w:t>
      </w:r>
      <w:r w:rsidR="0007556B" w:rsidRPr="00092A11">
        <w:rPr>
          <w:rFonts w:ascii="Times" w:hAnsi="Times" w:hint="eastAsia"/>
        </w:rPr>
        <w:t>B.</w:t>
      </w:r>
      <w:r w:rsidR="004D3798" w:rsidRPr="00092A11">
        <w:rPr>
          <w:rFonts w:ascii="Times" w:hAnsi="Times"/>
        </w:rPr>
        <w:t xml:space="preserve">0.7 </w:t>
      </w:r>
      <w:r w:rsidRPr="00092A11">
        <w:rPr>
          <w:rFonts w:ascii="Times" w:hAnsi="Times"/>
        </w:rPr>
        <w:t>附件相容性试验报告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1417"/>
        <w:gridCol w:w="992"/>
        <w:gridCol w:w="1097"/>
        <w:gridCol w:w="1030"/>
        <w:gridCol w:w="992"/>
        <w:gridCol w:w="992"/>
        <w:gridCol w:w="932"/>
      </w:tblGrid>
      <w:tr w:rsidR="00C44BA5" w:rsidRPr="00092A11" w14:paraId="1F5D0F01" w14:textId="77777777" w:rsidTr="00AF53DC">
        <w:trPr>
          <w:jc w:val="center"/>
        </w:trPr>
        <w:tc>
          <w:tcPr>
            <w:tcW w:w="8955" w:type="dxa"/>
            <w:gridSpan w:val="8"/>
            <w:vAlign w:val="center"/>
          </w:tcPr>
          <w:p w14:paraId="5355E6C1" w14:textId="61B38856" w:rsidR="00C44BA5" w:rsidRPr="00092A11" w:rsidRDefault="00C44BA5" w:rsidP="00C44BA5">
            <w:pPr>
              <w:rPr>
                <w:rFonts w:ascii="Times" w:hAnsi="Times"/>
                <w:sz w:val="21"/>
                <w:szCs w:val="21"/>
              </w:rPr>
            </w:pPr>
            <w:r w:rsidRPr="00092A11">
              <w:rPr>
                <w:rFonts w:ascii="Times" w:hAnsi="Times"/>
                <w:sz w:val="21"/>
                <w:szCs w:val="21"/>
              </w:rPr>
              <w:t>试验开始时间</w:t>
            </w:r>
            <w:r w:rsidRPr="00092A11">
              <w:rPr>
                <w:rFonts w:ascii="Times" w:hAnsi="Times"/>
                <w:sz w:val="21"/>
                <w:szCs w:val="21"/>
              </w:rPr>
              <w:t xml:space="preserve">:         </w:t>
            </w:r>
            <w:r w:rsidR="004D3798" w:rsidRPr="00092A11">
              <w:rPr>
                <w:rFonts w:ascii="Times" w:hAnsi="Times"/>
                <w:sz w:val="21"/>
                <w:szCs w:val="21"/>
              </w:rPr>
              <w:t xml:space="preserve">          </w:t>
            </w:r>
            <w:r w:rsidRPr="00092A11">
              <w:rPr>
                <w:rFonts w:ascii="Times" w:hAnsi="Times"/>
                <w:sz w:val="21"/>
                <w:szCs w:val="21"/>
              </w:rPr>
              <w:t>试验完成时间：</w:t>
            </w:r>
          </w:p>
          <w:p w14:paraId="218250A8" w14:textId="77777777" w:rsidR="00C44BA5" w:rsidRPr="00092A11" w:rsidRDefault="00C44BA5" w:rsidP="00C44BA5">
            <w:pPr>
              <w:rPr>
                <w:rFonts w:ascii="Times" w:hAnsi="Times"/>
                <w:sz w:val="21"/>
                <w:szCs w:val="21"/>
              </w:rPr>
            </w:pPr>
            <w:r w:rsidRPr="00092A11">
              <w:rPr>
                <w:rFonts w:ascii="Times" w:hAnsi="Times"/>
                <w:sz w:val="21"/>
                <w:szCs w:val="21"/>
              </w:rPr>
              <w:t>样品编号：</w:t>
            </w:r>
            <w:r w:rsidRPr="00092A11">
              <w:rPr>
                <w:rFonts w:ascii="Times" w:hAnsi="Times" w:hint="eastAsia"/>
                <w:sz w:val="21"/>
                <w:szCs w:val="21"/>
              </w:rPr>
              <w:t xml:space="preserve">                      </w:t>
            </w:r>
            <w:r w:rsidRPr="00092A11">
              <w:rPr>
                <w:rFonts w:ascii="Times" w:hAnsi="Times" w:hint="eastAsia"/>
                <w:sz w:val="21"/>
                <w:szCs w:val="21"/>
              </w:rPr>
              <w:t>检验依据：</w:t>
            </w:r>
          </w:p>
        </w:tc>
      </w:tr>
      <w:tr w:rsidR="00C44BA5" w:rsidRPr="00092A11" w14:paraId="78D7A3CD" w14:textId="77777777" w:rsidTr="00AF53DC">
        <w:trPr>
          <w:jc w:val="center"/>
        </w:trPr>
        <w:tc>
          <w:tcPr>
            <w:tcW w:w="2920" w:type="dxa"/>
            <w:gridSpan w:val="2"/>
            <w:vMerge w:val="restart"/>
          </w:tcPr>
          <w:p w14:paraId="50156843" w14:textId="77777777" w:rsidR="00C44BA5" w:rsidRPr="00092A11" w:rsidRDefault="00C44BA5" w:rsidP="00C44BA5">
            <w:pPr>
              <w:jc w:val="left"/>
              <w:rPr>
                <w:rFonts w:ascii="Times" w:hAnsi="Times"/>
                <w:sz w:val="21"/>
                <w:szCs w:val="21"/>
              </w:rPr>
            </w:pPr>
            <w:r w:rsidRPr="00092A11">
              <w:rPr>
                <w:rFonts w:ascii="Times" w:hAnsi="Times" w:hint="eastAsia"/>
                <w:sz w:val="21"/>
                <w:szCs w:val="21"/>
              </w:rPr>
              <w:t>试验密封胶：</w:t>
            </w:r>
          </w:p>
          <w:p w14:paraId="604DB671" w14:textId="77777777" w:rsidR="00C44BA5" w:rsidRPr="00092A11" w:rsidRDefault="00C44BA5" w:rsidP="00C44BA5">
            <w:pPr>
              <w:jc w:val="left"/>
              <w:rPr>
                <w:rFonts w:ascii="Times" w:hAnsi="Times"/>
                <w:sz w:val="21"/>
                <w:szCs w:val="21"/>
              </w:rPr>
            </w:pPr>
            <w:r w:rsidRPr="00092A11">
              <w:rPr>
                <w:rFonts w:ascii="Times" w:hAnsi="Times"/>
                <w:sz w:val="21"/>
                <w:szCs w:val="21"/>
              </w:rPr>
              <w:t>基准密封胶：</w:t>
            </w:r>
          </w:p>
          <w:p w14:paraId="205D00AB" w14:textId="77777777" w:rsidR="00C44BA5" w:rsidRPr="00092A11" w:rsidRDefault="00C44BA5" w:rsidP="00C44BA5">
            <w:pPr>
              <w:jc w:val="left"/>
              <w:rPr>
                <w:rFonts w:ascii="Times" w:hAnsi="Times"/>
                <w:sz w:val="21"/>
                <w:szCs w:val="21"/>
              </w:rPr>
            </w:pPr>
            <w:r w:rsidRPr="00092A11">
              <w:rPr>
                <w:rFonts w:ascii="Times" w:hAnsi="Times"/>
                <w:sz w:val="21"/>
                <w:szCs w:val="21"/>
              </w:rPr>
              <w:t>附件类型</w:t>
            </w:r>
          </w:p>
        </w:tc>
        <w:tc>
          <w:tcPr>
            <w:tcW w:w="3119" w:type="dxa"/>
            <w:gridSpan w:val="3"/>
          </w:tcPr>
          <w:p w14:paraId="2AEF5E03"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试验试件</w:t>
            </w:r>
          </w:p>
        </w:tc>
        <w:tc>
          <w:tcPr>
            <w:tcW w:w="2916" w:type="dxa"/>
            <w:gridSpan w:val="3"/>
          </w:tcPr>
          <w:p w14:paraId="3BF67447"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对比试件</w:t>
            </w:r>
          </w:p>
        </w:tc>
      </w:tr>
      <w:tr w:rsidR="00C44BA5" w:rsidRPr="00092A11" w14:paraId="6E26418B" w14:textId="77777777" w:rsidTr="00AF53DC">
        <w:trPr>
          <w:jc w:val="center"/>
        </w:trPr>
        <w:tc>
          <w:tcPr>
            <w:tcW w:w="2920" w:type="dxa"/>
            <w:gridSpan w:val="2"/>
            <w:vMerge/>
          </w:tcPr>
          <w:p w14:paraId="03B3F1C7" w14:textId="77777777" w:rsidR="00C44BA5" w:rsidRPr="00092A11" w:rsidRDefault="00C44BA5" w:rsidP="00C44BA5">
            <w:pPr>
              <w:jc w:val="center"/>
              <w:rPr>
                <w:rFonts w:ascii="Times" w:hAnsi="Times"/>
                <w:sz w:val="21"/>
                <w:szCs w:val="21"/>
              </w:rPr>
            </w:pPr>
          </w:p>
        </w:tc>
        <w:tc>
          <w:tcPr>
            <w:tcW w:w="3119" w:type="dxa"/>
            <w:gridSpan w:val="3"/>
            <w:vAlign w:val="center"/>
          </w:tcPr>
          <w:p w14:paraId="294F0DFA"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混凝土基材朝下</w:t>
            </w:r>
          </w:p>
        </w:tc>
        <w:tc>
          <w:tcPr>
            <w:tcW w:w="2916" w:type="dxa"/>
            <w:gridSpan w:val="3"/>
            <w:vAlign w:val="center"/>
          </w:tcPr>
          <w:p w14:paraId="58D7E984"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混凝土基材朝下</w:t>
            </w:r>
          </w:p>
        </w:tc>
      </w:tr>
      <w:tr w:rsidR="00C44BA5" w:rsidRPr="00092A11" w14:paraId="0804BC66" w14:textId="77777777" w:rsidTr="00AF53DC">
        <w:trPr>
          <w:jc w:val="center"/>
        </w:trPr>
        <w:tc>
          <w:tcPr>
            <w:tcW w:w="2920" w:type="dxa"/>
            <w:gridSpan w:val="2"/>
            <w:vAlign w:val="center"/>
          </w:tcPr>
          <w:p w14:paraId="4CAD7478"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试件编号</w:t>
            </w:r>
          </w:p>
        </w:tc>
        <w:tc>
          <w:tcPr>
            <w:tcW w:w="992" w:type="dxa"/>
          </w:tcPr>
          <w:p w14:paraId="355A0CEA"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1</w:t>
            </w:r>
          </w:p>
        </w:tc>
        <w:tc>
          <w:tcPr>
            <w:tcW w:w="1097" w:type="dxa"/>
          </w:tcPr>
          <w:p w14:paraId="5AAE475F"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2</w:t>
            </w:r>
          </w:p>
        </w:tc>
        <w:tc>
          <w:tcPr>
            <w:tcW w:w="1030" w:type="dxa"/>
          </w:tcPr>
          <w:p w14:paraId="6AF4E399"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3</w:t>
            </w:r>
          </w:p>
        </w:tc>
        <w:tc>
          <w:tcPr>
            <w:tcW w:w="992" w:type="dxa"/>
          </w:tcPr>
          <w:p w14:paraId="4FCC477D"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4</w:t>
            </w:r>
          </w:p>
        </w:tc>
        <w:tc>
          <w:tcPr>
            <w:tcW w:w="992" w:type="dxa"/>
          </w:tcPr>
          <w:p w14:paraId="6ADF5741"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5</w:t>
            </w:r>
          </w:p>
        </w:tc>
        <w:tc>
          <w:tcPr>
            <w:tcW w:w="932" w:type="dxa"/>
          </w:tcPr>
          <w:p w14:paraId="15235872"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6</w:t>
            </w:r>
          </w:p>
        </w:tc>
      </w:tr>
      <w:tr w:rsidR="00C44BA5" w:rsidRPr="00092A11" w14:paraId="42D897E3" w14:textId="77777777" w:rsidTr="00AF53DC">
        <w:trPr>
          <w:trHeight w:val="125"/>
          <w:jc w:val="center"/>
        </w:trPr>
        <w:tc>
          <w:tcPr>
            <w:tcW w:w="1503" w:type="dxa"/>
            <w:vMerge w:val="restart"/>
            <w:vAlign w:val="center"/>
          </w:tcPr>
          <w:p w14:paraId="38BC4443"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颜色及外观变化</w:t>
            </w:r>
          </w:p>
        </w:tc>
        <w:tc>
          <w:tcPr>
            <w:tcW w:w="1417" w:type="dxa"/>
          </w:tcPr>
          <w:p w14:paraId="29938274"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参照密封胶</w:t>
            </w:r>
          </w:p>
        </w:tc>
        <w:tc>
          <w:tcPr>
            <w:tcW w:w="992" w:type="dxa"/>
            <w:vMerge w:val="restart"/>
            <w:vAlign w:val="center"/>
          </w:tcPr>
          <w:p w14:paraId="1B0053E4" w14:textId="77777777" w:rsidR="00C44BA5" w:rsidRPr="00092A11" w:rsidRDefault="00C44BA5" w:rsidP="00C44BA5">
            <w:pPr>
              <w:jc w:val="center"/>
              <w:rPr>
                <w:rFonts w:ascii="Times" w:hAnsi="Times"/>
                <w:sz w:val="21"/>
                <w:szCs w:val="21"/>
              </w:rPr>
            </w:pPr>
          </w:p>
        </w:tc>
        <w:tc>
          <w:tcPr>
            <w:tcW w:w="1097" w:type="dxa"/>
            <w:vMerge w:val="restart"/>
            <w:vAlign w:val="center"/>
          </w:tcPr>
          <w:p w14:paraId="769F0AB2" w14:textId="77777777" w:rsidR="00C44BA5" w:rsidRPr="00092A11" w:rsidRDefault="00C44BA5" w:rsidP="00C44BA5">
            <w:pPr>
              <w:jc w:val="center"/>
              <w:rPr>
                <w:rFonts w:ascii="Times" w:hAnsi="Times"/>
                <w:sz w:val="21"/>
                <w:szCs w:val="21"/>
              </w:rPr>
            </w:pPr>
          </w:p>
        </w:tc>
        <w:tc>
          <w:tcPr>
            <w:tcW w:w="1030" w:type="dxa"/>
            <w:vMerge w:val="restart"/>
            <w:vAlign w:val="center"/>
          </w:tcPr>
          <w:p w14:paraId="4E6A49B2" w14:textId="77777777" w:rsidR="00C44BA5" w:rsidRPr="00092A11" w:rsidRDefault="00C44BA5" w:rsidP="00C44BA5">
            <w:pPr>
              <w:jc w:val="center"/>
              <w:rPr>
                <w:rFonts w:ascii="Times" w:hAnsi="Times"/>
                <w:sz w:val="21"/>
                <w:szCs w:val="21"/>
              </w:rPr>
            </w:pPr>
          </w:p>
        </w:tc>
        <w:tc>
          <w:tcPr>
            <w:tcW w:w="992" w:type="dxa"/>
            <w:vMerge w:val="restart"/>
            <w:vAlign w:val="center"/>
          </w:tcPr>
          <w:p w14:paraId="5E9A1564" w14:textId="77777777" w:rsidR="00C44BA5" w:rsidRPr="00092A11" w:rsidRDefault="00C44BA5" w:rsidP="00C44BA5">
            <w:pPr>
              <w:jc w:val="center"/>
              <w:rPr>
                <w:rFonts w:ascii="Times" w:hAnsi="Times"/>
                <w:sz w:val="21"/>
                <w:szCs w:val="21"/>
              </w:rPr>
            </w:pPr>
          </w:p>
        </w:tc>
        <w:tc>
          <w:tcPr>
            <w:tcW w:w="992" w:type="dxa"/>
            <w:vMerge w:val="restart"/>
            <w:vAlign w:val="center"/>
          </w:tcPr>
          <w:p w14:paraId="58339477" w14:textId="77777777" w:rsidR="00C44BA5" w:rsidRPr="00092A11" w:rsidRDefault="00C44BA5" w:rsidP="00C44BA5">
            <w:pPr>
              <w:jc w:val="center"/>
              <w:rPr>
                <w:rFonts w:ascii="Times" w:hAnsi="Times"/>
                <w:sz w:val="21"/>
                <w:szCs w:val="21"/>
              </w:rPr>
            </w:pPr>
          </w:p>
        </w:tc>
        <w:tc>
          <w:tcPr>
            <w:tcW w:w="932" w:type="dxa"/>
            <w:vMerge w:val="restart"/>
            <w:vAlign w:val="center"/>
          </w:tcPr>
          <w:p w14:paraId="4DD36BBA" w14:textId="77777777" w:rsidR="00C44BA5" w:rsidRPr="00092A11" w:rsidRDefault="00C44BA5" w:rsidP="00C44BA5">
            <w:pPr>
              <w:jc w:val="center"/>
              <w:rPr>
                <w:rFonts w:ascii="Times" w:hAnsi="Times"/>
                <w:sz w:val="21"/>
                <w:szCs w:val="21"/>
              </w:rPr>
            </w:pPr>
          </w:p>
        </w:tc>
      </w:tr>
      <w:tr w:rsidR="00C44BA5" w:rsidRPr="00092A11" w14:paraId="7605C385" w14:textId="77777777" w:rsidTr="00AF53DC">
        <w:trPr>
          <w:trHeight w:val="125"/>
          <w:jc w:val="center"/>
        </w:trPr>
        <w:tc>
          <w:tcPr>
            <w:tcW w:w="1503" w:type="dxa"/>
            <w:vMerge/>
            <w:vAlign w:val="center"/>
          </w:tcPr>
          <w:p w14:paraId="0A47A6BA" w14:textId="77777777" w:rsidR="00C44BA5" w:rsidRPr="00092A11" w:rsidRDefault="00C44BA5" w:rsidP="00C44BA5">
            <w:pPr>
              <w:jc w:val="center"/>
              <w:rPr>
                <w:rFonts w:ascii="Times" w:hAnsi="Times"/>
                <w:sz w:val="21"/>
                <w:szCs w:val="21"/>
              </w:rPr>
            </w:pPr>
          </w:p>
        </w:tc>
        <w:tc>
          <w:tcPr>
            <w:tcW w:w="1417" w:type="dxa"/>
          </w:tcPr>
          <w:p w14:paraId="79D3D714"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试验密封胶</w:t>
            </w:r>
          </w:p>
        </w:tc>
        <w:tc>
          <w:tcPr>
            <w:tcW w:w="992" w:type="dxa"/>
            <w:vMerge/>
            <w:vAlign w:val="center"/>
          </w:tcPr>
          <w:p w14:paraId="4EEF0C3B" w14:textId="77777777" w:rsidR="00C44BA5" w:rsidRPr="00092A11" w:rsidRDefault="00C44BA5" w:rsidP="00C44BA5">
            <w:pPr>
              <w:jc w:val="center"/>
              <w:rPr>
                <w:rFonts w:ascii="Times" w:hAnsi="Times"/>
                <w:sz w:val="21"/>
                <w:szCs w:val="21"/>
              </w:rPr>
            </w:pPr>
          </w:p>
        </w:tc>
        <w:tc>
          <w:tcPr>
            <w:tcW w:w="1097" w:type="dxa"/>
            <w:vMerge/>
            <w:vAlign w:val="center"/>
          </w:tcPr>
          <w:p w14:paraId="43B517EA" w14:textId="77777777" w:rsidR="00C44BA5" w:rsidRPr="00092A11" w:rsidRDefault="00C44BA5" w:rsidP="00C44BA5">
            <w:pPr>
              <w:jc w:val="center"/>
              <w:rPr>
                <w:rFonts w:ascii="Times" w:hAnsi="Times"/>
                <w:sz w:val="21"/>
                <w:szCs w:val="21"/>
              </w:rPr>
            </w:pPr>
          </w:p>
        </w:tc>
        <w:tc>
          <w:tcPr>
            <w:tcW w:w="1030" w:type="dxa"/>
            <w:vMerge/>
            <w:vAlign w:val="center"/>
          </w:tcPr>
          <w:p w14:paraId="156335BD" w14:textId="77777777" w:rsidR="00C44BA5" w:rsidRPr="00092A11" w:rsidRDefault="00C44BA5" w:rsidP="00C44BA5">
            <w:pPr>
              <w:jc w:val="center"/>
              <w:rPr>
                <w:rFonts w:ascii="Times" w:hAnsi="Times"/>
                <w:sz w:val="21"/>
                <w:szCs w:val="21"/>
              </w:rPr>
            </w:pPr>
          </w:p>
        </w:tc>
        <w:tc>
          <w:tcPr>
            <w:tcW w:w="992" w:type="dxa"/>
            <w:vMerge/>
            <w:vAlign w:val="center"/>
          </w:tcPr>
          <w:p w14:paraId="1A116350" w14:textId="77777777" w:rsidR="00C44BA5" w:rsidRPr="00092A11" w:rsidRDefault="00C44BA5" w:rsidP="00C44BA5">
            <w:pPr>
              <w:jc w:val="center"/>
              <w:rPr>
                <w:rFonts w:ascii="Times" w:hAnsi="Times"/>
                <w:sz w:val="21"/>
                <w:szCs w:val="21"/>
              </w:rPr>
            </w:pPr>
          </w:p>
        </w:tc>
        <w:tc>
          <w:tcPr>
            <w:tcW w:w="992" w:type="dxa"/>
            <w:vMerge/>
            <w:vAlign w:val="center"/>
          </w:tcPr>
          <w:p w14:paraId="281BAAC3" w14:textId="77777777" w:rsidR="00C44BA5" w:rsidRPr="00092A11" w:rsidRDefault="00C44BA5" w:rsidP="00C44BA5">
            <w:pPr>
              <w:jc w:val="center"/>
              <w:rPr>
                <w:rFonts w:ascii="Times" w:hAnsi="Times"/>
                <w:sz w:val="21"/>
                <w:szCs w:val="21"/>
              </w:rPr>
            </w:pPr>
          </w:p>
        </w:tc>
        <w:tc>
          <w:tcPr>
            <w:tcW w:w="932" w:type="dxa"/>
            <w:vMerge/>
            <w:vAlign w:val="center"/>
          </w:tcPr>
          <w:p w14:paraId="4872C53E" w14:textId="77777777" w:rsidR="00C44BA5" w:rsidRPr="00092A11" w:rsidRDefault="00C44BA5" w:rsidP="00C44BA5">
            <w:pPr>
              <w:jc w:val="center"/>
              <w:rPr>
                <w:rFonts w:ascii="Times" w:hAnsi="Times"/>
                <w:sz w:val="21"/>
                <w:szCs w:val="21"/>
              </w:rPr>
            </w:pPr>
          </w:p>
        </w:tc>
      </w:tr>
      <w:tr w:rsidR="00C44BA5" w:rsidRPr="00092A11" w14:paraId="7CABBDDC" w14:textId="77777777" w:rsidTr="00AF53DC">
        <w:trPr>
          <w:trHeight w:val="125"/>
          <w:jc w:val="center"/>
        </w:trPr>
        <w:tc>
          <w:tcPr>
            <w:tcW w:w="1503" w:type="dxa"/>
            <w:vMerge w:val="restart"/>
            <w:vAlign w:val="center"/>
          </w:tcPr>
          <w:p w14:paraId="562ACA03"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基材粘结破坏百分率，</w:t>
            </w:r>
            <w:r w:rsidRPr="00092A11">
              <w:rPr>
                <w:rFonts w:ascii="Times" w:hAnsi="Times" w:hint="eastAsia"/>
                <w:sz w:val="21"/>
                <w:szCs w:val="21"/>
              </w:rPr>
              <w:t>%</w:t>
            </w:r>
          </w:p>
        </w:tc>
        <w:tc>
          <w:tcPr>
            <w:tcW w:w="1417" w:type="dxa"/>
          </w:tcPr>
          <w:p w14:paraId="4294C94E"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参照密封胶</w:t>
            </w:r>
          </w:p>
        </w:tc>
        <w:tc>
          <w:tcPr>
            <w:tcW w:w="992" w:type="dxa"/>
            <w:vMerge w:val="restart"/>
            <w:vAlign w:val="center"/>
          </w:tcPr>
          <w:p w14:paraId="60FB849C" w14:textId="77777777" w:rsidR="00C44BA5" w:rsidRPr="00092A11" w:rsidRDefault="00C44BA5" w:rsidP="00C44BA5">
            <w:pPr>
              <w:jc w:val="center"/>
              <w:rPr>
                <w:rFonts w:ascii="Times" w:hAnsi="Times"/>
                <w:sz w:val="21"/>
                <w:szCs w:val="21"/>
              </w:rPr>
            </w:pPr>
          </w:p>
        </w:tc>
        <w:tc>
          <w:tcPr>
            <w:tcW w:w="1097" w:type="dxa"/>
            <w:vMerge w:val="restart"/>
            <w:vAlign w:val="center"/>
          </w:tcPr>
          <w:p w14:paraId="2C1B3542" w14:textId="77777777" w:rsidR="00C44BA5" w:rsidRPr="00092A11" w:rsidRDefault="00C44BA5" w:rsidP="00C44BA5">
            <w:pPr>
              <w:jc w:val="center"/>
              <w:rPr>
                <w:rFonts w:ascii="Times" w:hAnsi="Times"/>
                <w:sz w:val="21"/>
                <w:szCs w:val="21"/>
              </w:rPr>
            </w:pPr>
          </w:p>
        </w:tc>
        <w:tc>
          <w:tcPr>
            <w:tcW w:w="1030" w:type="dxa"/>
            <w:vMerge w:val="restart"/>
            <w:vAlign w:val="center"/>
          </w:tcPr>
          <w:p w14:paraId="2AD6DDA0" w14:textId="77777777" w:rsidR="00C44BA5" w:rsidRPr="00092A11" w:rsidRDefault="00C44BA5" w:rsidP="00C44BA5">
            <w:pPr>
              <w:jc w:val="center"/>
              <w:rPr>
                <w:rFonts w:ascii="Times" w:hAnsi="Times"/>
                <w:sz w:val="21"/>
                <w:szCs w:val="21"/>
              </w:rPr>
            </w:pPr>
          </w:p>
        </w:tc>
        <w:tc>
          <w:tcPr>
            <w:tcW w:w="992" w:type="dxa"/>
            <w:vMerge w:val="restart"/>
            <w:vAlign w:val="center"/>
          </w:tcPr>
          <w:p w14:paraId="100102E4" w14:textId="77777777" w:rsidR="00C44BA5" w:rsidRPr="00092A11" w:rsidRDefault="00C44BA5" w:rsidP="00C44BA5">
            <w:pPr>
              <w:jc w:val="center"/>
              <w:rPr>
                <w:rFonts w:ascii="Times" w:hAnsi="Times"/>
                <w:sz w:val="21"/>
                <w:szCs w:val="21"/>
              </w:rPr>
            </w:pPr>
          </w:p>
        </w:tc>
        <w:tc>
          <w:tcPr>
            <w:tcW w:w="992" w:type="dxa"/>
            <w:vMerge w:val="restart"/>
            <w:vAlign w:val="center"/>
          </w:tcPr>
          <w:p w14:paraId="11D8AE69" w14:textId="77777777" w:rsidR="00C44BA5" w:rsidRPr="00092A11" w:rsidRDefault="00C44BA5" w:rsidP="00C44BA5">
            <w:pPr>
              <w:jc w:val="center"/>
              <w:rPr>
                <w:rFonts w:ascii="Times" w:hAnsi="Times"/>
                <w:sz w:val="21"/>
                <w:szCs w:val="21"/>
              </w:rPr>
            </w:pPr>
          </w:p>
        </w:tc>
        <w:tc>
          <w:tcPr>
            <w:tcW w:w="932" w:type="dxa"/>
            <w:vMerge w:val="restart"/>
            <w:vAlign w:val="center"/>
          </w:tcPr>
          <w:p w14:paraId="40A7B3DB" w14:textId="77777777" w:rsidR="00C44BA5" w:rsidRPr="00092A11" w:rsidRDefault="00C44BA5" w:rsidP="00C44BA5">
            <w:pPr>
              <w:jc w:val="center"/>
              <w:rPr>
                <w:rFonts w:ascii="Times" w:hAnsi="Times"/>
                <w:sz w:val="21"/>
                <w:szCs w:val="21"/>
              </w:rPr>
            </w:pPr>
          </w:p>
        </w:tc>
      </w:tr>
      <w:tr w:rsidR="00C44BA5" w:rsidRPr="00092A11" w14:paraId="7D95085B" w14:textId="77777777" w:rsidTr="00AF53DC">
        <w:trPr>
          <w:trHeight w:val="125"/>
          <w:jc w:val="center"/>
        </w:trPr>
        <w:tc>
          <w:tcPr>
            <w:tcW w:w="1503" w:type="dxa"/>
            <w:vMerge/>
            <w:vAlign w:val="center"/>
          </w:tcPr>
          <w:p w14:paraId="639F90F0" w14:textId="77777777" w:rsidR="00C44BA5" w:rsidRPr="00092A11" w:rsidRDefault="00C44BA5" w:rsidP="00C44BA5">
            <w:pPr>
              <w:jc w:val="center"/>
              <w:rPr>
                <w:rFonts w:ascii="Times" w:hAnsi="Times"/>
                <w:sz w:val="21"/>
                <w:szCs w:val="21"/>
              </w:rPr>
            </w:pPr>
          </w:p>
        </w:tc>
        <w:tc>
          <w:tcPr>
            <w:tcW w:w="1417" w:type="dxa"/>
          </w:tcPr>
          <w:p w14:paraId="7B88364E"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试验密封胶</w:t>
            </w:r>
          </w:p>
        </w:tc>
        <w:tc>
          <w:tcPr>
            <w:tcW w:w="992" w:type="dxa"/>
            <w:vMerge/>
            <w:vAlign w:val="center"/>
          </w:tcPr>
          <w:p w14:paraId="3398367D" w14:textId="77777777" w:rsidR="00C44BA5" w:rsidRPr="00092A11" w:rsidRDefault="00C44BA5" w:rsidP="00C44BA5">
            <w:pPr>
              <w:jc w:val="center"/>
              <w:rPr>
                <w:rFonts w:ascii="Times" w:hAnsi="Times"/>
                <w:sz w:val="21"/>
                <w:szCs w:val="21"/>
              </w:rPr>
            </w:pPr>
          </w:p>
        </w:tc>
        <w:tc>
          <w:tcPr>
            <w:tcW w:w="1097" w:type="dxa"/>
            <w:vMerge/>
            <w:vAlign w:val="center"/>
          </w:tcPr>
          <w:p w14:paraId="716F1F77" w14:textId="77777777" w:rsidR="00C44BA5" w:rsidRPr="00092A11" w:rsidRDefault="00C44BA5" w:rsidP="00C44BA5">
            <w:pPr>
              <w:jc w:val="center"/>
              <w:rPr>
                <w:rFonts w:ascii="Times" w:hAnsi="Times"/>
                <w:sz w:val="21"/>
                <w:szCs w:val="21"/>
              </w:rPr>
            </w:pPr>
          </w:p>
        </w:tc>
        <w:tc>
          <w:tcPr>
            <w:tcW w:w="1030" w:type="dxa"/>
            <w:vMerge/>
            <w:vAlign w:val="center"/>
          </w:tcPr>
          <w:p w14:paraId="4F171210" w14:textId="77777777" w:rsidR="00C44BA5" w:rsidRPr="00092A11" w:rsidRDefault="00C44BA5" w:rsidP="00C44BA5">
            <w:pPr>
              <w:jc w:val="center"/>
              <w:rPr>
                <w:rFonts w:ascii="Times" w:hAnsi="Times"/>
                <w:sz w:val="21"/>
                <w:szCs w:val="21"/>
              </w:rPr>
            </w:pPr>
          </w:p>
        </w:tc>
        <w:tc>
          <w:tcPr>
            <w:tcW w:w="992" w:type="dxa"/>
            <w:vMerge/>
            <w:vAlign w:val="center"/>
          </w:tcPr>
          <w:p w14:paraId="431CD724" w14:textId="77777777" w:rsidR="00C44BA5" w:rsidRPr="00092A11" w:rsidRDefault="00C44BA5" w:rsidP="00C44BA5">
            <w:pPr>
              <w:jc w:val="center"/>
              <w:rPr>
                <w:rFonts w:ascii="Times" w:hAnsi="Times"/>
                <w:sz w:val="21"/>
                <w:szCs w:val="21"/>
              </w:rPr>
            </w:pPr>
          </w:p>
        </w:tc>
        <w:tc>
          <w:tcPr>
            <w:tcW w:w="992" w:type="dxa"/>
            <w:vMerge/>
            <w:vAlign w:val="center"/>
          </w:tcPr>
          <w:p w14:paraId="44764610" w14:textId="77777777" w:rsidR="00C44BA5" w:rsidRPr="00092A11" w:rsidRDefault="00C44BA5" w:rsidP="00C44BA5">
            <w:pPr>
              <w:jc w:val="center"/>
              <w:rPr>
                <w:rFonts w:ascii="Times" w:hAnsi="Times"/>
                <w:sz w:val="21"/>
                <w:szCs w:val="21"/>
              </w:rPr>
            </w:pPr>
          </w:p>
        </w:tc>
        <w:tc>
          <w:tcPr>
            <w:tcW w:w="932" w:type="dxa"/>
            <w:vMerge/>
            <w:vAlign w:val="center"/>
          </w:tcPr>
          <w:p w14:paraId="086AA051" w14:textId="77777777" w:rsidR="00C44BA5" w:rsidRPr="00092A11" w:rsidRDefault="00C44BA5" w:rsidP="00C44BA5">
            <w:pPr>
              <w:jc w:val="center"/>
              <w:rPr>
                <w:rFonts w:ascii="Times" w:hAnsi="Times"/>
                <w:sz w:val="21"/>
                <w:szCs w:val="21"/>
              </w:rPr>
            </w:pPr>
          </w:p>
        </w:tc>
      </w:tr>
      <w:tr w:rsidR="00C44BA5" w:rsidRPr="00092A11" w14:paraId="70267A65" w14:textId="77777777" w:rsidTr="00AF53DC">
        <w:trPr>
          <w:trHeight w:val="125"/>
          <w:jc w:val="center"/>
        </w:trPr>
        <w:tc>
          <w:tcPr>
            <w:tcW w:w="1503" w:type="dxa"/>
            <w:vMerge w:val="restart"/>
            <w:vAlign w:val="center"/>
          </w:tcPr>
          <w:p w14:paraId="596E8F75"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lastRenderedPageBreak/>
              <w:t>附件粘结破坏百分率，</w:t>
            </w:r>
            <w:r w:rsidRPr="00092A11">
              <w:rPr>
                <w:rFonts w:ascii="Times" w:hAnsi="Times" w:hint="eastAsia"/>
                <w:sz w:val="21"/>
                <w:szCs w:val="21"/>
              </w:rPr>
              <w:t>%</w:t>
            </w:r>
          </w:p>
        </w:tc>
        <w:tc>
          <w:tcPr>
            <w:tcW w:w="1417" w:type="dxa"/>
          </w:tcPr>
          <w:p w14:paraId="018253D9"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参照密封胶</w:t>
            </w:r>
          </w:p>
        </w:tc>
        <w:tc>
          <w:tcPr>
            <w:tcW w:w="992" w:type="dxa"/>
            <w:vMerge w:val="restart"/>
            <w:vAlign w:val="center"/>
          </w:tcPr>
          <w:p w14:paraId="7FD76539" w14:textId="77777777" w:rsidR="00C44BA5" w:rsidRPr="00092A11" w:rsidRDefault="00C44BA5" w:rsidP="00C44BA5">
            <w:pPr>
              <w:jc w:val="center"/>
              <w:rPr>
                <w:rFonts w:ascii="Times" w:hAnsi="Times"/>
                <w:sz w:val="21"/>
                <w:szCs w:val="21"/>
              </w:rPr>
            </w:pPr>
          </w:p>
        </w:tc>
        <w:tc>
          <w:tcPr>
            <w:tcW w:w="1097" w:type="dxa"/>
            <w:vMerge w:val="restart"/>
            <w:vAlign w:val="center"/>
          </w:tcPr>
          <w:p w14:paraId="05534129" w14:textId="77777777" w:rsidR="00C44BA5" w:rsidRPr="00092A11" w:rsidRDefault="00C44BA5" w:rsidP="00C44BA5">
            <w:pPr>
              <w:jc w:val="center"/>
              <w:rPr>
                <w:rFonts w:ascii="Times" w:hAnsi="Times"/>
                <w:sz w:val="21"/>
                <w:szCs w:val="21"/>
              </w:rPr>
            </w:pPr>
          </w:p>
        </w:tc>
        <w:tc>
          <w:tcPr>
            <w:tcW w:w="1030" w:type="dxa"/>
            <w:vMerge w:val="restart"/>
            <w:vAlign w:val="center"/>
          </w:tcPr>
          <w:p w14:paraId="65F76DE0" w14:textId="77777777" w:rsidR="00C44BA5" w:rsidRPr="00092A11" w:rsidRDefault="00C44BA5" w:rsidP="00C44BA5">
            <w:pPr>
              <w:jc w:val="center"/>
              <w:rPr>
                <w:rFonts w:ascii="Times" w:hAnsi="Times"/>
                <w:sz w:val="21"/>
                <w:szCs w:val="21"/>
              </w:rPr>
            </w:pPr>
          </w:p>
        </w:tc>
        <w:tc>
          <w:tcPr>
            <w:tcW w:w="2916" w:type="dxa"/>
            <w:gridSpan w:val="3"/>
            <w:vMerge w:val="restart"/>
            <w:vAlign w:val="center"/>
          </w:tcPr>
          <w:p w14:paraId="603F1C1D"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w:t>
            </w:r>
          </w:p>
        </w:tc>
      </w:tr>
      <w:tr w:rsidR="00C44BA5" w:rsidRPr="00092A11" w14:paraId="1D1C2C86" w14:textId="77777777" w:rsidTr="00AF53DC">
        <w:trPr>
          <w:trHeight w:val="125"/>
          <w:jc w:val="center"/>
        </w:trPr>
        <w:tc>
          <w:tcPr>
            <w:tcW w:w="1503" w:type="dxa"/>
            <w:vMerge/>
            <w:vAlign w:val="center"/>
          </w:tcPr>
          <w:p w14:paraId="0F326A2F" w14:textId="77777777" w:rsidR="00C44BA5" w:rsidRPr="00092A11" w:rsidRDefault="00C44BA5" w:rsidP="00C44BA5">
            <w:pPr>
              <w:jc w:val="center"/>
              <w:rPr>
                <w:rFonts w:ascii="Times" w:hAnsi="Times"/>
                <w:sz w:val="21"/>
                <w:szCs w:val="21"/>
              </w:rPr>
            </w:pPr>
          </w:p>
        </w:tc>
        <w:tc>
          <w:tcPr>
            <w:tcW w:w="1417" w:type="dxa"/>
          </w:tcPr>
          <w:p w14:paraId="1C20395C"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试验密封胶</w:t>
            </w:r>
          </w:p>
        </w:tc>
        <w:tc>
          <w:tcPr>
            <w:tcW w:w="992" w:type="dxa"/>
            <w:vMerge/>
            <w:vAlign w:val="center"/>
          </w:tcPr>
          <w:p w14:paraId="1B453F50" w14:textId="77777777" w:rsidR="00C44BA5" w:rsidRPr="00092A11" w:rsidRDefault="00C44BA5" w:rsidP="00C44BA5">
            <w:pPr>
              <w:jc w:val="center"/>
              <w:rPr>
                <w:rFonts w:ascii="Times" w:hAnsi="Times"/>
                <w:sz w:val="21"/>
                <w:szCs w:val="21"/>
              </w:rPr>
            </w:pPr>
          </w:p>
        </w:tc>
        <w:tc>
          <w:tcPr>
            <w:tcW w:w="1097" w:type="dxa"/>
            <w:vMerge/>
            <w:vAlign w:val="center"/>
          </w:tcPr>
          <w:p w14:paraId="4A9A9F14" w14:textId="77777777" w:rsidR="00C44BA5" w:rsidRPr="00092A11" w:rsidRDefault="00C44BA5" w:rsidP="00C44BA5">
            <w:pPr>
              <w:jc w:val="center"/>
              <w:rPr>
                <w:rFonts w:ascii="Times" w:hAnsi="Times"/>
                <w:sz w:val="21"/>
                <w:szCs w:val="21"/>
              </w:rPr>
            </w:pPr>
          </w:p>
        </w:tc>
        <w:tc>
          <w:tcPr>
            <w:tcW w:w="1030" w:type="dxa"/>
            <w:vMerge/>
            <w:vAlign w:val="center"/>
          </w:tcPr>
          <w:p w14:paraId="28D592E4" w14:textId="77777777" w:rsidR="00C44BA5" w:rsidRPr="00092A11" w:rsidRDefault="00C44BA5" w:rsidP="00C44BA5">
            <w:pPr>
              <w:jc w:val="center"/>
              <w:rPr>
                <w:rFonts w:ascii="Times" w:hAnsi="Times"/>
                <w:sz w:val="21"/>
                <w:szCs w:val="21"/>
              </w:rPr>
            </w:pPr>
          </w:p>
        </w:tc>
        <w:tc>
          <w:tcPr>
            <w:tcW w:w="2916" w:type="dxa"/>
            <w:gridSpan w:val="3"/>
            <w:vMerge/>
            <w:vAlign w:val="center"/>
          </w:tcPr>
          <w:p w14:paraId="2470F964" w14:textId="77777777" w:rsidR="00C44BA5" w:rsidRPr="00092A11" w:rsidRDefault="00C44BA5" w:rsidP="00C44BA5">
            <w:pPr>
              <w:jc w:val="center"/>
              <w:rPr>
                <w:rFonts w:ascii="Times" w:hAnsi="Times"/>
                <w:sz w:val="21"/>
                <w:szCs w:val="21"/>
              </w:rPr>
            </w:pPr>
          </w:p>
        </w:tc>
      </w:tr>
    </w:tbl>
    <w:p w14:paraId="35F92882" w14:textId="3391ED30" w:rsidR="00C44BA5" w:rsidRPr="00092A11" w:rsidRDefault="0007556B" w:rsidP="00C44BA5">
      <w:pPr>
        <w:rPr>
          <w:rFonts w:ascii="Times" w:hAnsi="Times"/>
        </w:rPr>
      </w:pPr>
      <w:r w:rsidRPr="00092A11">
        <w:rPr>
          <w:rFonts w:ascii="Times" w:hAnsi="Times" w:hint="eastAsia"/>
          <w:b/>
        </w:rPr>
        <w:t>B.</w:t>
      </w:r>
      <w:r w:rsidR="004D3798" w:rsidRPr="00092A11">
        <w:rPr>
          <w:rFonts w:ascii="Times" w:hAnsi="Times"/>
          <w:b/>
        </w:rPr>
        <w:t>0</w:t>
      </w:r>
      <w:r w:rsidRPr="00092A11">
        <w:rPr>
          <w:rFonts w:ascii="Times" w:hAnsi="Times" w:hint="eastAsia"/>
          <w:b/>
        </w:rPr>
        <w:t>.</w:t>
      </w:r>
      <w:r w:rsidR="004D3798" w:rsidRPr="00092A11">
        <w:rPr>
          <w:rFonts w:ascii="Times" w:hAnsi="Times"/>
          <w:b/>
        </w:rPr>
        <w:t>8</w:t>
      </w:r>
      <w:r w:rsidR="00560F2C" w:rsidRPr="00092A11">
        <w:rPr>
          <w:rFonts w:ascii="Times" w:hAnsi="Times"/>
          <w:b/>
        </w:rPr>
        <w:t xml:space="preserve">  </w:t>
      </w:r>
      <w:r w:rsidR="004D3798" w:rsidRPr="00092A11">
        <w:rPr>
          <w:rFonts w:ascii="Times" w:hAnsi="Times"/>
          <w:szCs w:val="21"/>
        </w:rPr>
        <w:t>装配式建筑拼缝用附件</w:t>
      </w:r>
      <w:r w:rsidR="00C44BA5" w:rsidRPr="00092A11">
        <w:rPr>
          <w:rFonts w:ascii="Times" w:hAnsi="Times"/>
        </w:rPr>
        <w:t>相容性试验结果</w:t>
      </w:r>
      <w:r w:rsidR="004D3798" w:rsidRPr="00092A11">
        <w:rPr>
          <w:rFonts w:ascii="Times" w:hAnsi="Times" w:hint="eastAsia"/>
        </w:rPr>
        <w:t>应</w:t>
      </w:r>
      <w:r w:rsidR="00C44BA5" w:rsidRPr="00092A11">
        <w:rPr>
          <w:rFonts w:ascii="Times" w:hAnsi="Times"/>
        </w:rPr>
        <w:t>按表</w:t>
      </w:r>
      <w:r w:rsidRPr="00092A11">
        <w:rPr>
          <w:rFonts w:ascii="Times" w:hAnsi="Times" w:hint="eastAsia"/>
        </w:rPr>
        <w:t>B.</w:t>
      </w:r>
      <w:r w:rsidR="004D3798" w:rsidRPr="00092A11">
        <w:rPr>
          <w:rFonts w:ascii="Times" w:hAnsi="Times"/>
        </w:rPr>
        <w:t>0</w:t>
      </w:r>
      <w:r w:rsidRPr="00092A11">
        <w:rPr>
          <w:rFonts w:ascii="Times" w:hAnsi="Times" w:hint="eastAsia"/>
        </w:rPr>
        <w:t>.</w:t>
      </w:r>
      <w:r w:rsidR="004D3798" w:rsidRPr="00092A11">
        <w:rPr>
          <w:rFonts w:ascii="Times" w:hAnsi="Times"/>
        </w:rPr>
        <w:t>8</w:t>
      </w:r>
      <w:r w:rsidR="00C44BA5" w:rsidRPr="00092A11">
        <w:rPr>
          <w:rFonts w:ascii="Times" w:hAnsi="Times"/>
        </w:rPr>
        <w:t>判定。</w:t>
      </w:r>
    </w:p>
    <w:p w14:paraId="3293E3E3" w14:textId="5EACF4E4" w:rsidR="00C44BA5" w:rsidRPr="00092A11" w:rsidRDefault="00C44BA5" w:rsidP="00FE6D0F">
      <w:pPr>
        <w:pStyle w:val="a3"/>
        <w:rPr>
          <w:rFonts w:ascii="Times" w:hAnsi="Times"/>
        </w:rPr>
      </w:pPr>
      <w:r w:rsidRPr="00092A11">
        <w:rPr>
          <w:rFonts w:ascii="Times" w:hAnsi="Times"/>
        </w:rPr>
        <w:t>表</w:t>
      </w:r>
      <w:r w:rsidR="0007556B" w:rsidRPr="00092A11">
        <w:rPr>
          <w:rFonts w:ascii="Times" w:hAnsi="Times" w:hint="eastAsia"/>
        </w:rPr>
        <w:t>B.</w:t>
      </w:r>
      <w:r w:rsidR="004D3798" w:rsidRPr="00092A11">
        <w:rPr>
          <w:rFonts w:ascii="Times" w:hAnsi="Times"/>
        </w:rPr>
        <w:t>0</w:t>
      </w:r>
      <w:r w:rsidR="0007556B" w:rsidRPr="00092A11">
        <w:rPr>
          <w:rFonts w:ascii="Times" w:hAnsi="Times" w:hint="eastAsia"/>
        </w:rPr>
        <w:t>.</w:t>
      </w:r>
      <w:r w:rsidR="004D3798" w:rsidRPr="00092A11">
        <w:rPr>
          <w:rFonts w:ascii="Times" w:hAnsi="Times"/>
        </w:rPr>
        <w:t>8</w:t>
      </w:r>
      <w:r w:rsidRPr="00092A11">
        <w:rPr>
          <w:rFonts w:ascii="Times" w:hAnsi="Times"/>
        </w:rPr>
        <w:t>附件同密封胶相容性判定指标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1"/>
        <w:gridCol w:w="2126"/>
        <w:gridCol w:w="5428"/>
      </w:tblGrid>
      <w:tr w:rsidR="00C44BA5" w:rsidRPr="00092A11" w14:paraId="04E95763" w14:textId="77777777" w:rsidTr="005E2310">
        <w:trPr>
          <w:jc w:val="center"/>
        </w:trPr>
        <w:tc>
          <w:tcPr>
            <w:tcW w:w="3447" w:type="dxa"/>
            <w:gridSpan w:val="2"/>
          </w:tcPr>
          <w:p w14:paraId="6E9A3B14" w14:textId="77777777" w:rsidR="00C44BA5" w:rsidRPr="00092A11" w:rsidRDefault="00C44BA5" w:rsidP="00C44BA5">
            <w:pPr>
              <w:jc w:val="center"/>
              <w:rPr>
                <w:rFonts w:ascii="Times" w:hAnsi="Times"/>
                <w:sz w:val="21"/>
                <w:szCs w:val="21"/>
              </w:rPr>
            </w:pPr>
            <w:bookmarkStart w:id="99" w:name="page12"/>
            <w:bookmarkEnd w:id="99"/>
            <w:r w:rsidRPr="00092A11">
              <w:rPr>
                <w:rFonts w:ascii="Times" w:hAnsi="Times" w:hint="eastAsia"/>
                <w:sz w:val="21"/>
                <w:szCs w:val="21"/>
              </w:rPr>
              <w:t>试验项目</w:t>
            </w:r>
          </w:p>
        </w:tc>
        <w:tc>
          <w:tcPr>
            <w:tcW w:w="5428" w:type="dxa"/>
          </w:tcPr>
          <w:p w14:paraId="2DD95046"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判定指标</w:t>
            </w:r>
          </w:p>
        </w:tc>
      </w:tr>
      <w:tr w:rsidR="00C44BA5" w:rsidRPr="00092A11" w14:paraId="115C06CE" w14:textId="77777777" w:rsidTr="005E2310">
        <w:trPr>
          <w:jc w:val="center"/>
        </w:trPr>
        <w:tc>
          <w:tcPr>
            <w:tcW w:w="1321" w:type="dxa"/>
            <w:vMerge w:val="restart"/>
            <w:vAlign w:val="center"/>
          </w:tcPr>
          <w:p w14:paraId="06CA2F29"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附件同密封胶相容</w:t>
            </w:r>
          </w:p>
        </w:tc>
        <w:tc>
          <w:tcPr>
            <w:tcW w:w="2126" w:type="dxa"/>
            <w:vAlign w:val="center"/>
          </w:tcPr>
          <w:p w14:paraId="157FE23B"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颜色变化</w:t>
            </w:r>
          </w:p>
        </w:tc>
        <w:tc>
          <w:tcPr>
            <w:tcW w:w="5428" w:type="dxa"/>
          </w:tcPr>
          <w:p w14:paraId="6616BCF6"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试验试件与对比试件颜色变化一致</w:t>
            </w:r>
          </w:p>
        </w:tc>
      </w:tr>
      <w:tr w:rsidR="00C44BA5" w:rsidRPr="00092A11" w14:paraId="0905A1AF" w14:textId="77777777" w:rsidTr="005E2310">
        <w:trPr>
          <w:jc w:val="center"/>
        </w:trPr>
        <w:tc>
          <w:tcPr>
            <w:tcW w:w="1321" w:type="dxa"/>
            <w:vMerge/>
          </w:tcPr>
          <w:p w14:paraId="127DD3B9" w14:textId="77777777" w:rsidR="00C44BA5" w:rsidRPr="00092A11" w:rsidRDefault="00C44BA5" w:rsidP="00C44BA5">
            <w:pPr>
              <w:spacing w:line="240" w:lineRule="auto"/>
              <w:jc w:val="center"/>
              <w:rPr>
                <w:rFonts w:ascii="Times" w:hAnsi="Times"/>
                <w:sz w:val="21"/>
                <w:szCs w:val="21"/>
              </w:rPr>
            </w:pPr>
          </w:p>
        </w:tc>
        <w:tc>
          <w:tcPr>
            <w:tcW w:w="2126" w:type="dxa"/>
            <w:vAlign w:val="center"/>
          </w:tcPr>
          <w:p w14:paraId="00300D3E"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混凝土基材与密封胶</w:t>
            </w:r>
          </w:p>
        </w:tc>
        <w:tc>
          <w:tcPr>
            <w:tcW w:w="5428" w:type="dxa"/>
          </w:tcPr>
          <w:p w14:paraId="4E78BD5E"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试验试件、对比试件与混凝土基材粘结破坏面积的差值≤</w:t>
            </w:r>
            <w:r w:rsidRPr="00092A11">
              <w:rPr>
                <w:rFonts w:ascii="Times" w:hAnsi="Times" w:hint="eastAsia"/>
                <w:sz w:val="21"/>
                <w:szCs w:val="21"/>
              </w:rPr>
              <w:t>5%</w:t>
            </w:r>
          </w:p>
        </w:tc>
      </w:tr>
      <w:tr w:rsidR="00C44BA5" w:rsidRPr="00092A11" w14:paraId="0EB1BDFD" w14:textId="77777777" w:rsidTr="005E2310">
        <w:trPr>
          <w:jc w:val="center"/>
        </w:trPr>
        <w:tc>
          <w:tcPr>
            <w:tcW w:w="1321" w:type="dxa"/>
            <w:vMerge/>
          </w:tcPr>
          <w:p w14:paraId="381872F8" w14:textId="77777777" w:rsidR="00C44BA5" w:rsidRPr="00092A11" w:rsidRDefault="00C44BA5" w:rsidP="00C44BA5">
            <w:pPr>
              <w:spacing w:line="240" w:lineRule="auto"/>
              <w:jc w:val="center"/>
              <w:rPr>
                <w:rFonts w:ascii="Times" w:hAnsi="Times"/>
                <w:sz w:val="21"/>
                <w:szCs w:val="21"/>
              </w:rPr>
            </w:pPr>
          </w:p>
        </w:tc>
        <w:tc>
          <w:tcPr>
            <w:tcW w:w="2126" w:type="dxa"/>
            <w:vAlign w:val="center"/>
          </w:tcPr>
          <w:p w14:paraId="1CFF5702"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附件与密封胶</w:t>
            </w:r>
          </w:p>
        </w:tc>
        <w:tc>
          <w:tcPr>
            <w:tcW w:w="5428" w:type="dxa"/>
          </w:tcPr>
          <w:p w14:paraId="0AB9A313" w14:textId="77777777" w:rsidR="00C44BA5" w:rsidRPr="00092A11" w:rsidRDefault="00C44BA5" w:rsidP="00C44BA5">
            <w:pPr>
              <w:jc w:val="center"/>
              <w:rPr>
                <w:rFonts w:ascii="Times" w:hAnsi="Times"/>
                <w:sz w:val="21"/>
                <w:szCs w:val="21"/>
              </w:rPr>
            </w:pPr>
            <w:r w:rsidRPr="00092A11">
              <w:rPr>
                <w:rFonts w:ascii="Times" w:hAnsi="Times" w:hint="eastAsia"/>
                <w:sz w:val="21"/>
                <w:szCs w:val="21"/>
              </w:rPr>
              <w:t>试验试件与附件粘结破坏面积≥</w:t>
            </w:r>
            <w:r w:rsidRPr="00092A11">
              <w:rPr>
                <w:rFonts w:ascii="Times" w:hAnsi="Times" w:hint="eastAsia"/>
                <w:sz w:val="21"/>
                <w:szCs w:val="21"/>
              </w:rPr>
              <w:t>90%</w:t>
            </w:r>
          </w:p>
        </w:tc>
      </w:tr>
    </w:tbl>
    <w:p w14:paraId="53D23B38" w14:textId="77777777" w:rsidR="00981C9C" w:rsidRPr="00092A11" w:rsidRDefault="00981C9C" w:rsidP="00981C9C">
      <w:pPr>
        <w:rPr>
          <w:rFonts w:ascii="Times" w:hAnsi="Times"/>
        </w:rPr>
      </w:pPr>
    </w:p>
    <w:p w14:paraId="4336C8E8" w14:textId="77777777" w:rsidR="00981C9C" w:rsidRPr="00092A11" w:rsidRDefault="00981C9C">
      <w:pPr>
        <w:widowControl/>
        <w:adjustRightInd/>
        <w:rPr>
          <w:rFonts w:ascii="Times" w:hAnsi="Times"/>
          <w:b/>
          <w:bCs/>
          <w:kern w:val="44"/>
          <w:sz w:val="28"/>
          <w:szCs w:val="44"/>
        </w:rPr>
      </w:pPr>
      <w:r w:rsidRPr="00092A11">
        <w:rPr>
          <w:rFonts w:ascii="Times" w:hAnsi="Times"/>
        </w:rPr>
        <w:br w:type="page"/>
      </w:r>
    </w:p>
    <w:p w14:paraId="3E602D62" w14:textId="011CD2FD" w:rsidR="00247423" w:rsidRPr="00092A11" w:rsidRDefault="00247423" w:rsidP="00247423">
      <w:pPr>
        <w:pStyle w:val="10"/>
        <w:spacing w:after="312"/>
        <w:rPr>
          <w:rFonts w:ascii="Times" w:hAnsi="Times"/>
        </w:rPr>
      </w:pPr>
      <w:bookmarkStart w:id="100" w:name="_Toc476659938"/>
      <w:bookmarkStart w:id="101" w:name="_Toc534634493"/>
      <w:bookmarkEnd w:id="96"/>
      <w:r w:rsidRPr="00092A11">
        <w:rPr>
          <w:rFonts w:ascii="Times" w:hAnsi="Times"/>
        </w:rPr>
        <w:lastRenderedPageBreak/>
        <w:t>附录</w:t>
      </w:r>
      <w:r w:rsidRPr="00092A11">
        <w:rPr>
          <w:rFonts w:ascii="Times" w:hAnsi="Times" w:hint="eastAsia"/>
        </w:rPr>
        <w:t>C</w:t>
      </w:r>
      <w:r w:rsidRPr="00092A11">
        <w:rPr>
          <w:rFonts w:ascii="Times" w:hAnsi="Times"/>
        </w:rPr>
        <w:t xml:space="preserve">  </w:t>
      </w:r>
      <w:r w:rsidRPr="00092A11">
        <w:rPr>
          <w:rFonts w:ascii="Times" w:hAnsi="Times"/>
        </w:rPr>
        <w:t>加速老化条件下密封胶拉伸</w:t>
      </w:r>
      <w:r w:rsidRPr="00092A11">
        <w:rPr>
          <w:rFonts w:ascii="Times" w:hAnsi="Times"/>
        </w:rPr>
        <w:t>-</w:t>
      </w:r>
      <w:r w:rsidRPr="00092A11">
        <w:rPr>
          <w:rFonts w:ascii="Times" w:hAnsi="Times"/>
        </w:rPr>
        <w:t>压缩循环耐久性试验方法</w:t>
      </w:r>
      <w:bookmarkEnd w:id="100"/>
      <w:bookmarkEnd w:id="101"/>
    </w:p>
    <w:p w14:paraId="0AB9CDEA" w14:textId="23354DE5" w:rsidR="00247423" w:rsidRPr="00092A11" w:rsidRDefault="00247423" w:rsidP="00247423">
      <w:pPr>
        <w:ind w:left="1"/>
        <w:rPr>
          <w:rFonts w:ascii="Times" w:hAnsi="Times"/>
          <w:color w:val="000000"/>
          <w:szCs w:val="28"/>
        </w:rPr>
      </w:pPr>
      <w:r w:rsidRPr="00092A11">
        <w:rPr>
          <w:rFonts w:ascii="Times" w:hAnsi="Times" w:hint="eastAsia"/>
          <w:b/>
          <w:color w:val="000000"/>
          <w:szCs w:val="28"/>
        </w:rPr>
        <w:t>C</w:t>
      </w:r>
      <w:r w:rsidRPr="00092A11">
        <w:rPr>
          <w:rFonts w:ascii="Times" w:hAnsi="Times"/>
          <w:b/>
          <w:color w:val="000000"/>
          <w:szCs w:val="28"/>
        </w:rPr>
        <w:t>.0.1</w:t>
      </w:r>
      <w:r w:rsidRPr="00092A11">
        <w:rPr>
          <w:rFonts w:ascii="Times" w:hAnsi="Times"/>
          <w:color w:val="000000"/>
          <w:szCs w:val="28"/>
        </w:rPr>
        <w:t xml:space="preserve">  </w:t>
      </w:r>
      <w:r w:rsidRPr="00092A11">
        <w:rPr>
          <w:rFonts w:ascii="Times" w:hAnsi="Times"/>
          <w:color w:val="000000"/>
          <w:szCs w:val="28"/>
        </w:rPr>
        <w:t>本方法适用于密封胶在加速老化试验条件下拉伸</w:t>
      </w:r>
      <w:r w:rsidRPr="00092A11">
        <w:rPr>
          <w:rFonts w:ascii="Times" w:hAnsi="Times"/>
          <w:color w:val="000000"/>
          <w:szCs w:val="28"/>
        </w:rPr>
        <w:t>-</w:t>
      </w:r>
      <w:r w:rsidRPr="00092A11">
        <w:rPr>
          <w:rFonts w:ascii="Times" w:hAnsi="Times"/>
          <w:color w:val="000000"/>
          <w:szCs w:val="28"/>
        </w:rPr>
        <w:t>压缩循环耐久性的评价。</w:t>
      </w:r>
    </w:p>
    <w:p w14:paraId="151D3E29" w14:textId="6CB9F8E2" w:rsidR="00247423" w:rsidRPr="00092A11" w:rsidRDefault="00247423" w:rsidP="00247423">
      <w:pPr>
        <w:ind w:left="1"/>
        <w:jc w:val="left"/>
        <w:rPr>
          <w:rFonts w:ascii="Times" w:hAnsi="Times"/>
          <w:color w:val="000000"/>
          <w:szCs w:val="28"/>
        </w:rPr>
      </w:pPr>
      <w:r w:rsidRPr="00092A11">
        <w:rPr>
          <w:rFonts w:ascii="Times" w:hAnsi="Times"/>
          <w:b/>
          <w:color w:val="000000"/>
          <w:szCs w:val="28"/>
        </w:rPr>
        <w:t>C.0.2</w:t>
      </w:r>
      <w:r w:rsidRPr="00092A11">
        <w:rPr>
          <w:rFonts w:ascii="Times" w:hAnsi="Times"/>
          <w:color w:val="000000"/>
          <w:szCs w:val="28"/>
        </w:rPr>
        <w:t xml:space="preserve">  </w:t>
      </w:r>
      <w:r w:rsidRPr="00092A11">
        <w:rPr>
          <w:rFonts w:ascii="Times" w:hAnsi="Times"/>
          <w:color w:val="000000"/>
          <w:szCs w:val="28"/>
        </w:rPr>
        <w:t>试验用基材应符合现行国家标准《建筑密封材料试验方法</w:t>
      </w:r>
      <w:r w:rsidRPr="00092A11">
        <w:rPr>
          <w:rFonts w:ascii="Times" w:hAnsi="Times"/>
          <w:color w:val="000000"/>
          <w:szCs w:val="28"/>
        </w:rPr>
        <w:t xml:space="preserve"> </w:t>
      </w:r>
      <w:r w:rsidRPr="00092A11">
        <w:rPr>
          <w:rFonts w:ascii="Times" w:hAnsi="Times"/>
          <w:color w:val="000000"/>
          <w:szCs w:val="28"/>
        </w:rPr>
        <w:t>第</w:t>
      </w:r>
      <w:r w:rsidRPr="00092A11">
        <w:rPr>
          <w:rFonts w:ascii="Times" w:hAnsi="Times"/>
          <w:color w:val="000000"/>
          <w:szCs w:val="28"/>
        </w:rPr>
        <w:t>1</w:t>
      </w:r>
      <w:r w:rsidRPr="00092A11">
        <w:rPr>
          <w:rFonts w:ascii="Times" w:hAnsi="Times"/>
          <w:color w:val="000000"/>
          <w:szCs w:val="28"/>
        </w:rPr>
        <w:t>部分：试验基材的规定》</w:t>
      </w:r>
      <w:r w:rsidRPr="00092A11">
        <w:rPr>
          <w:rFonts w:ascii="Times" w:hAnsi="Times"/>
          <w:color w:val="000000"/>
          <w:szCs w:val="28"/>
        </w:rPr>
        <w:t>GB/T 13477.1-2002</w:t>
      </w:r>
      <w:r w:rsidRPr="00092A11">
        <w:rPr>
          <w:rFonts w:ascii="Times" w:hAnsi="Times"/>
          <w:color w:val="000000"/>
          <w:szCs w:val="28"/>
        </w:rPr>
        <w:t>中</w:t>
      </w:r>
      <w:r w:rsidRPr="00092A11">
        <w:rPr>
          <w:rFonts w:ascii="Times" w:hAnsi="Times"/>
          <w:color w:val="000000"/>
          <w:szCs w:val="28"/>
        </w:rPr>
        <w:t>4.1</w:t>
      </w:r>
      <w:r w:rsidRPr="00092A11">
        <w:rPr>
          <w:rFonts w:ascii="Times" w:hAnsi="Times"/>
          <w:color w:val="000000"/>
          <w:szCs w:val="28"/>
        </w:rPr>
        <w:t>规定的水泥砂浆基材。样品尺寸如图</w:t>
      </w:r>
      <w:r w:rsidRPr="00092A11">
        <w:rPr>
          <w:rFonts w:ascii="Times" w:hAnsi="Times"/>
          <w:color w:val="000000"/>
          <w:szCs w:val="28"/>
        </w:rPr>
        <w:t>C.0.2</w:t>
      </w:r>
      <w:r w:rsidRPr="00092A11">
        <w:rPr>
          <w:rFonts w:ascii="Times" w:hAnsi="Times"/>
          <w:color w:val="000000"/>
          <w:szCs w:val="28"/>
        </w:rPr>
        <w:t>所示。</w:t>
      </w:r>
    </w:p>
    <w:p w14:paraId="1DE66E8F" w14:textId="77777777" w:rsidR="00247423" w:rsidRPr="00092A11" w:rsidRDefault="00247423" w:rsidP="00247423">
      <w:pPr>
        <w:ind w:left="1"/>
        <w:jc w:val="center"/>
        <w:rPr>
          <w:rFonts w:ascii="Times" w:hAnsi="Times"/>
          <w:color w:val="000000"/>
          <w:szCs w:val="28"/>
        </w:rPr>
      </w:pPr>
      <w:r w:rsidRPr="00092A11">
        <w:rPr>
          <w:rFonts w:ascii="Times" w:hAnsi="Times"/>
          <w:noProof/>
          <w:color w:val="000000"/>
          <w:szCs w:val="28"/>
        </w:rPr>
        <w:drawing>
          <wp:inline distT="0" distB="0" distL="0" distR="0" wp14:anchorId="2C3F9AB3" wp14:editId="03DDC42C">
            <wp:extent cx="2323415" cy="3109912"/>
            <wp:effectExtent l="0" t="0" r="127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29081" cy="3117497"/>
                    </a:xfrm>
                    <a:prstGeom prst="rect">
                      <a:avLst/>
                    </a:prstGeom>
                    <a:noFill/>
                    <a:ln>
                      <a:noFill/>
                    </a:ln>
                  </pic:spPr>
                </pic:pic>
              </a:graphicData>
            </a:graphic>
          </wp:inline>
        </w:drawing>
      </w:r>
    </w:p>
    <w:p w14:paraId="2C2C1840" w14:textId="7ED0804C" w:rsidR="00247423" w:rsidRPr="00092A11" w:rsidRDefault="00247423" w:rsidP="00247423">
      <w:pPr>
        <w:ind w:left="1"/>
        <w:jc w:val="center"/>
        <w:rPr>
          <w:rFonts w:ascii="Times" w:hAnsi="Times"/>
          <w:color w:val="000000"/>
          <w:szCs w:val="28"/>
        </w:rPr>
      </w:pPr>
      <w:r w:rsidRPr="00092A11">
        <w:rPr>
          <w:rFonts w:ascii="Times" w:hAnsi="Times"/>
          <w:color w:val="000000"/>
          <w:szCs w:val="28"/>
        </w:rPr>
        <w:t>图</w:t>
      </w:r>
      <w:r w:rsidRPr="00092A11">
        <w:rPr>
          <w:rFonts w:ascii="Times" w:hAnsi="Times"/>
          <w:color w:val="000000"/>
          <w:szCs w:val="28"/>
        </w:rPr>
        <w:t xml:space="preserve">C.0.2  </w:t>
      </w:r>
      <w:r w:rsidRPr="00092A11">
        <w:rPr>
          <w:rFonts w:ascii="Times" w:hAnsi="Times"/>
          <w:color w:val="000000"/>
          <w:szCs w:val="28"/>
        </w:rPr>
        <w:t>砂浆基材及试样尺寸</w:t>
      </w:r>
    </w:p>
    <w:p w14:paraId="32AB20D9" w14:textId="77777777" w:rsidR="00247423" w:rsidRPr="00092A11" w:rsidRDefault="00247423" w:rsidP="00247423">
      <w:pPr>
        <w:ind w:left="1"/>
        <w:jc w:val="center"/>
        <w:rPr>
          <w:rFonts w:ascii="Times" w:hAnsi="Times"/>
          <w:color w:val="000000"/>
          <w:szCs w:val="28"/>
        </w:rPr>
      </w:pPr>
      <w:r w:rsidRPr="00092A11">
        <w:rPr>
          <w:rFonts w:ascii="Times" w:hAnsi="Times"/>
          <w:color w:val="000000"/>
          <w:szCs w:val="28"/>
        </w:rPr>
        <w:t>1-</w:t>
      </w:r>
      <w:r w:rsidRPr="00092A11">
        <w:rPr>
          <w:rFonts w:ascii="Times" w:hAnsi="Times"/>
          <w:color w:val="000000"/>
          <w:szCs w:val="28"/>
        </w:rPr>
        <w:t>砂浆基材；</w:t>
      </w:r>
      <w:r w:rsidRPr="00092A11">
        <w:rPr>
          <w:rFonts w:ascii="Times" w:hAnsi="Times"/>
          <w:color w:val="000000"/>
          <w:szCs w:val="28"/>
        </w:rPr>
        <w:t>2-</w:t>
      </w:r>
      <w:r w:rsidRPr="00092A11">
        <w:rPr>
          <w:rFonts w:ascii="Times" w:hAnsi="Times"/>
          <w:color w:val="000000"/>
          <w:szCs w:val="28"/>
        </w:rPr>
        <w:t>密封胶；</w:t>
      </w:r>
      <w:r w:rsidRPr="00092A11">
        <w:rPr>
          <w:rFonts w:ascii="Times" w:hAnsi="Times"/>
          <w:color w:val="000000"/>
          <w:szCs w:val="28"/>
        </w:rPr>
        <w:t>3-</w:t>
      </w:r>
      <w:r w:rsidRPr="00092A11">
        <w:rPr>
          <w:rFonts w:ascii="Times" w:hAnsi="Times"/>
          <w:color w:val="000000"/>
          <w:szCs w:val="28"/>
        </w:rPr>
        <w:t>间隔条</w:t>
      </w:r>
    </w:p>
    <w:p w14:paraId="6A17F740" w14:textId="77777777" w:rsidR="00247423" w:rsidRPr="00092A11" w:rsidRDefault="00247423" w:rsidP="00247423">
      <w:pPr>
        <w:ind w:left="1"/>
        <w:jc w:val="center"/>
        <w:rPr>
          <w:rFonts w:ascii="Times" w:hAnsi="Times"/>
          <w:color w:val="000000"/>
          <w:szCs w:val="28"/>
        </w:rPr>
      </w:pPr>
    </w:p>
    <w:p w14:paraId="34754AF6" w14:textId="7379DDD4" w:rsidR="00247423" w:rsidRPr="00092A11" w:rsidRDefault="00247423" w:rsidP="00247423">
      <w:pPr>
        <w:ind w:left="1"/>
        <w:rPr>
          <w:rFonts w:ascii="Times" w:hAnsi="Times"/>
          <w:b/>
          <w:color w:val="000000"/>
          <w:szCs w:val="28"/>
        </w:rPr>
      </w:pPr>
      <w:r w:rsidRPr="00092A11">
        <w:rPr>
          <w:rFonts w:ascii="Times" w:hAnsi="Times"/>
          <w:b/>
          <w:color w:val="000000"/>
          <w:szCs w:val="28"/>
        </w:rPr>
        <w:t xml:space="preserve">C.0.3  </w:t>
      </w:r>
      <w:r w:rsidRPr="00092A11">
        <w:rPr>
          <w:rFonts w:ascii="Times" w:hAnsi="Times"/>
          <w:b/>
          <w:color w:val="000000"/>
          <w:szCs w:val="28"/>
        </w:rPr>
        <w:t>试验设备应符合下列规定：</w:t>
      </w:r>
    </w:p>
    <w:p w14:paraId="12C98AC0"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1</w:t>
      </w:r>
      <w:r w:rsidRPr="00092A11">
        <w:rPr>
          <w:rFonts w:ascii="Times" w:hAnsi="Times"/>
          <w:color w:val="000000"/>
          <w:szCs w:val="28"/>
        </w:rPr>
        <w:t xml:space="preserve">  </w:t>
      </w:r>
      <w:r w:rsidRPr="00092A11">
        <w:rPr>
          <w:rFonts w:ascii="Times" w:hAnsi="Times"/>
          <w:color w:val="000000"/>
          <w:szCs w:val="28"/>
        </w:rPr>
        <w:t>拉力试验机：测量值在量程</w:t>
      </w:r>
      <w:r w:rsidRPr="00092A11">
        <w:rPr>
          <w:rFonts w:ascii="Times" w:hAnsi="Times"/>
          <w:color w:val="000000"/>
          <w:szCs w:val="28"/>
        </w:rPr>
        <w:t>15%~85%</w:t>
      </w:r>
      <w:r w:rsidRPr="00092A11">
        <w:rPr>
          <w:rFonts w:ascii="Times" w:hAnsi="Times"/>
          <w:color w:val="000000"/>
          <w:szCs w:val="28"/>
        </w:rPr>
        <w:t>之间，示值精度不低于</w:t>
      </w:r>
      <w:r w:rsidRPr="00092A11">
        <w:rPr>
          <w:rFonts w:ascii="Times" w:hAnsi="Times"/>
          <w:color w:val="000000"/>
          <w:szCs w:val="28"/>
        </w:rPr>
        <w:t>1%</w:t>
      </w:r>
      <w:r w:rsidRPr="00092A11">
        <w:rPr>
          <w:rFonts w:ascii="Times" w:hAnsi="Times"/>
          <w:color w:val="000000"/>
          <w:szCs w:val="28"/>
        </w:rPr>
        <w:t>，拉伸速度可调为（</w:t>
      </w:r>
      <w:r w:rsidRPr="00092A11">
        <w:rPr>
          <w:rFonts w:ascii="Times" w:hAnsi="Times"/>
          <w:color w:val="000000"/>
          <w:szCs w:val="28"/>
        </w:rPr>
        <w:t>5~6</w:t>
      </w:r>
      <w:r w:rsidRPr="00092A11">
        <w:rPr>
          <w:rFonts w:ascii="Times" w:hAnsi="Times"/>
          <w:color w:val="000000"/>
          <w:szCs w:val="28"/>
        </w:rPr>
        <w:t>）</w:t>
      </w:r>
      <w:r w:rsidRPr="00092A11">
        <w:rPr>
          <w:rFonts w:ascii="Times" w:hAnsi="Times"/>
          <w:color w:val="000000"/>
          <w:szCs w:val="28"/>
        </w:rPr>
        <w:t>mm/min</w:t>
      </w:r>
      <w:r w:rsidRPr="00092A11">
        <w:rPr>
          <w:rFonts w:ascii="Times" w:hAnsi="Times"/>
          <w:color w:val="000000"/>
          <w:szCs w:val="28"/>
        </w:rPr>
        <w:t>；</w:t>
      </w:r>
    </w:p>
    <w:p w14:paraId="58DC90E2"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2</w:t>
      </w:r>
      <w:r w:rsidRPr="00092A11">
        <w:rPr>
          <w:rFonts w:ascii="Times" w:hAnsi="Times"/>
          <w:color w:val="000000"/>
          <w:szCs w:val="28"/>
        </w:rPr>
        <w:t xml:space="preserve">  </w:t>
      </w:r>
      <w:r w:rsidRPr="00092A11">
        <w:rPr>
          <w:rFonts w:ascii="Times" w:hAnsi="Times"/>
          <w:color w:val="000000"/>
          <w:szCs w:val="28"/>
        </w:rPr>
        <w:t>人工气候老化试验箱：应符合现行国家标准</w:t>
      </w:r>
      <w:r w:rsidRPr="00092A11">
        <w:rPr>
          <w:rFonts w:ascii="Times" w:hAnsi="Times" w:hint="eastAsia"/>
          <w:color w:val="000000"/>
          <w:szCs w:val="28"/>
        </w:rPr>
        <w:t>《塑料</w:t>
      </w:r>
      <w:r w:rsidRPr="00092A11">
        <w:rPr>
          <w:rFonts w:ascii="Times" w:hAnsi="Times" w:hint="eastAsia"/>
          <w:color w:val="000000"/>
          <w:szCs w:val="28"/>
        </w:rPr>
        <w:t xml:space="preserve"> </w:t>
      </w:r>
      <w:r w:rsidRPr="00092A11">
        <w:rPr>
          <w:rFonts w:ascii="Times" w:hAnsi="Times" w:hint="eastAsia"/>
          <w:color w:val="000000"/>
          <w:szCs w:val="28"/>
        </w:rPr>
        <w:t>实验室光源暴露试验方法</w:t>
      </w:r>
      <w:r w:rsidRPr="00092A11">
        <w:rPr>
          <w:rFonts w:ascii="Times" w:hAnsi="Times" w:hint="eastAsia"/>
          <w:color w:val="000000"/>
          <w:szCs w:val="28"/>
        </w:rPr>
        <w:t xml:space="preserve"> </w:t>
      </w:r>
      <w:r w:rsidRPr="00092A11">
        <w:rPr>
          <w:rFonts w:ascii="Times" w:hAnsi="Times" w:hint="eastAsia"/>
          <w:color w:val="000000"/>
          <w:szCs w:val="28"/>
        </w:rPr>
        <w:t>第</w:t>
      </w:r>
      <w:r w:rsidRPr="00092A11">
        <w:rPr>
          <w:rFonts w:ascii="Times" w:hAnsi="Times" w:hint="eastAsia"/>
          <w:color w:val="000000"/>
          <w:szCs w:val="28"/>
        </w:rPr>
        <w:t>2</w:t>
      </w:r>
      <w:r w:rsidRPr="00092A11">
        <w:rPr>
          <w:rFonts w:ascii="Times" w:hAnsi="Times" w:hint="eastAsia"/>
          <w:color w:val="000000"/>
          <w:szCs w:val="28"/>
        </w:rPr>
        <w:t>部分：氙弧灯》</w:t>
      </w:r>
      <w:r w:rsidRPr="00092A11">
        <w:rPr>
          <w:rFonts w:ascii="Times" w:hAnsi="Times"/>
          <w:color w:val="000000"/>
          <w:szCs w:val="28"/>
        </w:rPr>
        <w:t>GB/T 16422.2-2014</w:t>
      </w:r>
      <w:r w:rsidRPr="00092A11">
        <w:rPr>
          <w:rFonts w:ascii="Times" w:hAnsi="Times"/>
          <w:color w:val="000000"/>
          <w:szCs w:val="28"/>
        </w:rPr>
        <w:t>中</w:t>
      </w:r>
      <w:r w:rsidRPr="00092A11">
        <w:rPr>
          <w:rFonts w:ascii="Times" w:hAnsi="Times"/>
          <w:color w:val="000000"/>
          <w:szCs w:val="28"/>
        </w:rPr>
        <w:t>4.2</w:t>
      </w:r>
      <w:r w:rsidRPr="00092A11">
        <w:rPr>
          <w:rFonts w:ascii="Times" w:hAnsi="Times"/>
          <w:color w:val="000000"/>
          <w:szCs w:val="28"/>
        </w:rPr>
        <w:t>的规定；</w:t>
      </w:r>
    </w:p>
    <w:p w14:paraId="20AF2397"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3</w:t>
      </w:r>
      <w:r w:rsidRPr="00092A11">
        <w:rPr>
          <w:rFonts w:ascii="Times" w:hAnsi="Times"/>
          <w:color w:val="000000"/>
          <w:szCs w:val="28"/>
        </w:rPr>
        <w:t xml:space="preserve">  </w:t>
      </w:r>
      <w:r w:rsidRPr="00092A11">
        <w:rPr>
          <w:rFonts w:ascii="Times" w:hAnsi="Times"/>
          <w:color w:val="000000"/>
          <w:szCs w:val="28"/>
        </w:rPr>
        <w:t>辐照仪：</w:t>
      </w:r>
      <w:r w:rsidRPr="00092A11">
        <w:rPr>
          <w:rFonts w:ascii="Times" w:hAnsi="Times" w:hint="eastAsia"/>
          <w:color w:val="000000"/>
          <w:szCs w:val="28"/>
        </w:rPr>
        <w:t>应符合现行国家标准《塑料</w:t>
      </w:r>
      <w:r w:rsidRPr="00092A11">
        <w:rPr>
          <w:rFonts w:ascii="Times" w:hAnsi="Times" w:hint="eastAsia"/>
          <w:color w:val="000000"/>
          <w:szCs w:val="28"/>
        </w:rPr>
        <w:t xml:space="preserve"> </w:t>
      </w:r>
      <w:r w:rsidRPr="00092A11">
        <w:rPr>
          <w:rFonts w:ascii="Times" w:hAnsi="Times" w:hint="eastAsia"/>
          <w:color w:val="000000"/>
          <w:szCs w:val="28"/>
        </w:rPr>
        <w:t>实验室光源暴露试验方法</w:t>
      </w:r>
      <w:r w:rsidRPr="00092A11">
        <w:rPr>
          <w:rFonts w:ascii="Times" w:hAnsi="Times" w:hint="eastAsia"/>
          <w:color w:val="000000"/>
          <w:szCs w:val="28"/>
        </w:rPr>
        <w:t xml:space="preserve"> </w:t>
      </w:r>
      <w:r w:rsidRPr="00092A11">
        <w:rPr>
          <w:rFonts w:ascii="Times" w:hAnsi="Times" w:hint="eastAsia"/>
          <w:color w:val="000000"/>
          <w:szCs w:val="28"/>
        </w:rPr>
        <w:t>第</w:t>
      </w:r>
      <w:r w:rsidRPr="00092A11">
        <w:rPr>
          <w:rFonts w:ascii="Times" w:hAnsi="Times" w:hint="eastAsia"/>
          <w:color w:val="000000"/>
          <w:szCs w:val="28"/>
        </w:rPr>
        <w:t>2</w:t>
      </w:r>
      <w:r w:rsidRPr="00092A11">
        <w:rPr>
          <w:rFonts w:ascii="Times" w:hAnsi="Times" w:hint="eastAsia"/>
          <w:color w:val="000000"/>
          <w:szCs w:val="28"/>
        </w:rPr>
        <w:t>部分：氙弧灯》</w:t>
      </w:r>
      <w:r w:rsidRPr="00092A11">
        <w:rPr>
          <w:rFonts w:ascii="Times" w:hAnsi="Times"/>
          <w:color w:val="000000"/>
          <w:szCs w:val="28"/>
        </w:rPr>
        <w:t>GB/T 16422.2-2014</w:t>
      </w:r>
      <w:r w:rsidRPr="00092A11">
        <w:rPr>
          <w:rFonts w:ascii="Times" w:hAnsi="Times"/>
          <w:color w:val="000000"/>
          <w:szCs w:val="28"/>
        </w:rPr>
        <w:t>中</w:t>
      </w:r>
      <w:r w:rsidRPr="00092A11">
        <w:rPr>
          <w:rFonts w:ascii="Times" w:hAnsi="Times"/>
          <w:color w:val="000000"/>
          <w:szCs w:val="28"/>
        </w:rPr>
        <w:t>4.3</w:t>
      </w:r>
      <w:r w:rsidRPr="00092A11">
        <w:rPr>
          <w:rFonts w:ascii="Times" w:hAnsi="Times"/>
          <w:color w:val="000000"/>
          <w:szCs w:val="28"/>
        </w:rPr>
        <w:t>的规定，氙弧灯波长应为</w:t>
      </w:r>
      <w:r w:rsidRPr="00092A11">
        <w:rPr>
          <w:rFonts w:ascii="Times" w:hAnsi="Times"/>
          <w:color w:val="000000"/>
          <w:szCs w:val="28"/>
        </w:rPr>
        <w:t>340nm</w:t>
      </w:r>
      <w:r w:rsidRPr="00092A11">
        <w:rPr>
          <w:rFonts w:ascii="Times" w:hAnsi="Times"/>
          <w:color w:val="000000"/>
          <w:szCs w:val="28"/>
        </w:rPr>
        <w:t>，辐照量应为（</w:t>
      </w:r>
      <w:r w:rsidRPr="00092A11">
        <w:rPr>
          <w:rFonts w:ascii="Times" w:hAnsi="Times"/>
          <w:color w:val="000000"/>
          <w:szCs w:val="28"/>
        </w:rPr>
        <w:t>0.51±0.02</w:t>
      </w:r>
      <w:r w:rsidRPr="00092A11">
        <w:rPr>
          <w:rFonts w:ascii="Times" w:hAnsi="Times" w:hint="eastAsia"/>
          <w:color w:val="000000"/>
          <w:szCs w:val="28"/>
        </w:rPr>
        <w:t>）</w:t>
      </w:r>
      <w:r w:rsidRPr="00092A11">
        <w:rPr>
          <w:rFonts w:ascii="Times" w:hAnsi="Times"/>
          <w:color w:val="000000"/>
          <w:szCs w:val="28"/>
        </w:rPr>
        <w:t>W/</w:t>
      </w:r>
      <w:r w:rsidRPr="00092A11">
        <w:rPr>
          <w:rFonts w:ascii="Times" w:hAnsi="Times"/>
          <w:color w:val="000000"/>
          <w:szCs w:val="28"/>
        </w:rPr>
        <w:t>（</w:t>
      </w:r>
      <w:r w:rsidRPr="00092A11">
        <w:rPr>
          <w:rFonts w:ascii="Times" w:hAnsi="Times"/>
          <w:color w:val="000000"/>
          <w:szCs w:val="28"/>
        </w:rPr>
        <w:t>m</w:t>
      </w:r>
      <w:r w:rsidRPr="00092A11">
        <w:rPr>
          <w:rFonts w:ascii="Times" w:hAnsi="Times"/>
          <w:color w:val="000000"/>
          <w:szCs w:val="28"/>
          <w:vertAlign w:val="superscript"/>
        </w:rPr>
        <w:t>2</w:t>
      </w:r>
      <w:r w:rsidRPr="00092A11">
        <w:rPr>
          <w:rFonts w:ascii="Times" w:hAnsi="Times"/>
          <w:color w:val="000000"/>
          <w:szCs w:val="28"/>
        </w:rPr>
        <w:t>.nm</w:t>
      </w:r>
      <w:r w:rsidRPr="00092A11">
        <w:rPr>
          <w:rFonts w:ascii="Times" w:hAnsi="Times"/>
          <w:color w:val="000000"/>
          <w:szCs w:val="28"/>
        </w:rPr>
        <w:t>）</w:t>
      </w:r>
      <w:r w:rsidRPr="00092A11">
        <w:rPr>
          <w:rFonts w:ascii="Times" w:hAnsi="Times" w:hint="eastAsia"/>
          <w:color w:val="000000"/>
          <w:szCs w:val="28"/>
        </w:rPr>
        <w:t>；</w:t>
      </w:r>
    </w:p>
    <w:p w14:paraId="79F52A80"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4</w:t>
      </w:r>
      <w:r w:rsidRPr="00092A11">
        <w:rPr>
          <w:rFonts w:ascii="Times" w:hAnsi="Times"/>
          <w:color w:val="000000"/>
          <w:szCs w:val="28"/>
        </w:rPr>
        <w:t xml:space="preserve">  </w:t>
      </w:r>
      <w:r w:rsidRPr="00092A11">
        <w:rPr>
          <w:rFonts w:ascii="Times" w:hAnsi="Times"/>
          <w:color w:val="000000"/>
          <w:szCs w:val="28"/>
        </w:rPr>
        <w:t>黑标温度计：应符合</w:t>
      </w:r>
      <w:r w:rsidRPr="00092A11">
        <w:rPr>
          <w:rFonts w:ascii="Times" w:hAnsi="Times" w:hint="eastAsia"/>
          <w:color w:val="000000"/>
          <w:szCs w:val="28"/>
        </w:rPr>
        <w:t>现行国家标准《塑料</w:t>
      </w:r>
      <w:r w:rsidRPr="00092A11">
        <w:rPr>
          <w:rFonts w:ascii="Times" w:hAnsi="Times" w:hint="eastAsia"/>
          <w:color w:val="000000"/>
          <w:szCs w:val="28"/>
        </w:rPr>
        <w:t xml:space="preserve"> </w:t>
      </w:r>
      <w:r w:rsidRPr="00092A11">
        <w:rPr>
          <w:rFonts w:ascii="Times" w:hAnsi="Times" w:hint="eastAsia"/>
          <w:color w:val="000000"/>
          <w:szCs w:val="28"/>
        </w:rPr>
        <w:t>实验室光源暴露试验方法</w:t>
      </w:r>
      <w:r w:rsidRPr="00092A11">
        <w:rPr>
          <w:rFonts w:ascii="Times" w:hAnsi="Times" w:hint="eastAsia"/>
          <w:color w:val="000000"/>
          <w:szCs w:val="28"/>
        </w:rPr>
        <w:t xml:space="preserve"> </w:t>
      </w:r>
      <w:r w:rsidRPr="00092A11">
        <w:rPr>
          <w:rFonts w:ascii="Times" w:hAnsi="Times" w:hint="eastAsia"/>
          <w:color w:val="000000"/>
          <w:szCs w:val="28"/>
        </w:rPr>
        <w:t>第</w:t>
      </w:r>
      <w:r w:rsidRPr="00092A11">
        <w:rPr>
          <w:rFonts w:ascii="Times" w:hAnsi="Times" w:hint="eastAsia"/>
          <w:color w:val="000000"/>
          <w:szCs w:val="28"/>
        </w:rPr>
        <w:t>2</w:t>
      </w:r>
      <w:r w:rsidRPr="00092A11">
        <w:rPr>
          <w:rFonts w:ascii="Times" w:hAnsi="Times" w:hint="eastAsia"/>
          <w:color w:val="000000"/>
          <w:szCs w:val="28"/>
        </w:rPr>
        <w:t>部分：氙弧灯》</w:t>
      </w:r>
      <w:r w:rsidRPr="00092A11">
        <w:rPr>
          <w:rFonts w:ascii="Times" w:hAnsi="Times"/>
          <w:color w:val="000000"/>
          <w:szCs w:val="28"/>
        </w:rPr>
        <w:t>GB/T 16422.2-2014</w:t>
      </w:r>
      <w:r w:rsidRPr="00092A11">
        <w:rPr>
          <w:rFonts w:ascii="Times" w:hAnsi="Times"/>
          <w:color w:val="000000"/>
          <w:szCs w:val="28"/>
        </w:rPr>
        <w:t>中</w:t>
      </w:r>
      <w:r w:rsidRPr="00092A11">
        <w:rPr>
          <w:rFonts w:ascii="Times" w:hAnsi="Times"/>
          <w:color w:val="000000"/>
          <w:szCs w:val="28"/>
        </w:rPr>
        <w:t>4.4</w:t>
      </w:r>
      <w:r w:rsidRPr="00092A11">
        <w:rPr>
          <w:rFonts w:ascii="Times" w:hAnsi="Times"/>
          <w:color w:val="000000"/>
          <w:szCs w:val="28"/>
        </w:rPr>
        <w:t>的规定；</w:t>
      </w:r>
    </w:p>
    <w:p w14:paraId="4D6C57C0"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5</w:t>
      </w:r>
      <w:r w:rsidRPr="00092A11">
        <w:rPr>
          <w:rFonts w:ascii="Times" w:hAnsi="Times"/>
          <w:color w:val="000000"/>
          <w:szCs w:val="28"/>
        </w:rPr>
        <w:t xml:space="preserve">  </w:t>
      </w:r>
      <w:r w:rsidRPr="00092A11">
        <w:rPr>
          <w:rFonts w:ascii="Times" w:hAnsi="Times"/>
          <w:color w:val="000000"/>
          <w:szCs w:val="28"/>
        </w:rPr>
        <w:t>控湿装置：应符合</w:t>
      </w:r>
      <w:r w:rsidRPr="00092A11">
        <w:rPr>
          <w:rFonts w:ascii="Times" w:hAnsi="Times" w:hint="eastAsia"/>
          <w:color w:val="000000"/>
          <w:szCs w:val="28"/>
        </w:rPr>
        <w:t>现行国家标准《塑料</w:t>
      </w:r>
      <w:r w:rsidRPr="00092A11">
        <w:rPr>
          <w:rFonts w:ascii="Times" w:hAnsi="Times" w:hint="eastAsia"/>
          <w:color w:val="000000"/>
          <w:szCs w:val="28"/>
        </w:rPr>
        <w:t xml:space="preserve"> </w:t>
      </w:r>
      <w:r w:rsidRPr="00092A11">
        <w:rPr>
          <w:rFonts w:ascii="Times" w:hAnsi="Times" w:hint="eastAsia"/>
          <w:color w:val="000000"/>
          <w:szCs w:val="28"/>
        </w:rPr>
        <w:t>实验室光源暴露试验方法</w:t>
      </w:r>
      <w:r w:rsidRPr="00092A11">
        <w:rPr>
          <w:rFonts w:ascii="Times" w:hAnsi="Times" w:hint="eastAsia"/>
          <w:color w:val="000000"/>
          <w:szCs w:val="28"/>
        </w:rPr>
        <w:t xml:space="preserve"> </w:t>
      </w:r>
      <w:r w:rsidRPr="00092A11">
        <w:rPr>
          <w:rFonts w:ascii="Times" w:hAnsi="Times" w:hint="eastAsia"/>
          <w:color w:val="000000"/>
          <w:szCs w:val="28"/>
        </w:rPr>
        <w:t>第</w:t>
      </w:r>
      <w:r w:rsidRPr="00092A11">
        <w:rPr>
          <w:rFonts w:ascii="Times" w:hAnsi="Times" w:hint="eastAsia"/>
          <w:color w:val="000000"/>
          <w:szCs w:val="28"/>
        </w:rPr>
        <w:t>2</w:t>
      </w:r>
      <w:r w:rsidRPr="00092A11">
        <w:rPr>
          <w:rFonts w:ascii="Times" w:hAnsi="Times" w:hint="eastAsia"/>
          <w:color w:val="000000"/>
          <w:szCs w:val="28"/>
        </w:rPr>
        <w:t>部分：</w:t>
      </w:r>
      <w:r w:rsidRPr="00092A11">
        <w:rPr>
          <w:rFonts w:ascii="Times" w:hAnsi="Times" w:hint="eastAsia"/>
          <w:color w:val="000000"/>
          <w:szCs w:val="28"/>
        </w:rPr>
        <w:lastRenderedPageBreak/>
        <w:t>氙弧灯》</w:t>
      </w:r>
      <w:r w:rsidRPr="00092A11">
        <w:rPr>
          <w:rFonts w:ascii="Times" w:hAnsi="Times"/>
          <w:color w:val="000000"/>
          <w:szCs w:val="28"/>
        </w:rPr>
        <w:t>GB/T 16422.2-2014</w:t>
      </w:r>
      <w:r w:rsidRPr="00092A11">
        <w:rPr>
          <w:rFonts w:ascii="Times" w:hAnsi="Times"/>
          <w:color w:val="000000"/>
          <w:szCs w:val="28"/>
        </w:rPr>
        <w:t>中</w:t>
      </w:r>
      <w:r w:rsidRPr="00092A11">
        <w:rPr>
          <w:rFonts w:ascii="Times" w:hAnsi="Times"/>
          <w:color w:val="000000"/>
          <w:szCs w:val="28"/>
        </w:rPr>
        <w:t>4.5</w:t>
      </w:r>
      <w:r w:rsidRPr="00092A11">
        <w:rPr>
          <w:rFonts w:ascii="Times" w:hAnsi="Times"/>
          <w:color w:val="000000"/>
          <w:szCs w:val="28"/>
        </w:rPr>
        <w:t>的规定；喷淋用去离子水的电导率不应大于</w:t>
      </w:r>
      <w:r w:rsidRPr="00092A11">
        <w:rPr>
          <w:rFonts w:ascii="Times" w:hAnsi="Times" w:hint="eastAsia"/>
          <w:color w:val="000000"/>
          <w:szCs w:val="28"/>
        </w:rPr>
        <w:t>5</w:t>
      </w:r>
      <w:r w:rsidRPr="00092A11">
        <w:rPr>
          <w:rFonts w:ascii="Times" w:hAnsi="Times"/>
          <w:color w:val="000000"/>
          <w:szCs w:val="28"/>
        </w:rPr>
        <w:t>μ</w:t>
      </w:r>
      <w:r w:rsidRPr="00092A11">
        <w:rPr>
          <w:rFonts w:ascii="Times" w:hAnsi="Times" w:hint="eastAsia"/>
          <w:color w:val="000000"/>
          <w:szCs w:val="28"/>
        </w:rPr>
        <w:t>S/cm</w:t>
      </w:r>
      <w:r w:rsidRPr="00092A11">
        <w:rPr>
          <w:rFonts w:ascii="Times" w:hAnsi="Times" w:hint="eastAsia"/>
          <w:color w:val="000000"/>
          <w:szCs w:val="28"/>
        </w:rPr>
        <w:t>；</w:t>
      </w:r>
    </w:p>
    <w:p w14:paraId="506F4647"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6</w:t>
      </w:r>
      <w:r w:rsidRPr="00092A11">
        <w:rPr>
          <w:rFonts w:ascii="Times" w:hAnsi="Times"/>
          <w:color w:val="000000"/>
          <w:szCs w:val="28"/>
        </w:rPr>
        <w:t xml:space="preserve">  </w:t>
      </w:r>
      <w:r w:rsidRPr="00092A11">
        <w:rPr>
          <w:rFonts w:ascii="Times" w:hAnsi="Times"/>
          <w:color w:val="000000"/>
          <w:szCs w:val="28"/>
        </w:rPr>
        <w:t>定位</w:t>
      </w:r>
      <w:r w:rsidRPr="00092A11">
        <w:rPr>
          <w:rFonts w:ascii="Times" w:hAnsi="Times" w:hint="eastAsia"/>
          <w:color w:val="000000"/>
          <w:szCs w:val="28"/>
        </w:rPr>
        <w:t>夹具</w:t>
      </w:r>
      <w:r w:rsidRPr="00092A11">
        <w:rPr>
          <w:rFonts w:ascii="Times" w:hAnsi="Times"/>
          <w:color w:val="000000"/>
          <w:szCs w:val="28"/>
        </w:rPr>
        <w:t>：用于控制试件宽度，使试件保持拉伸或压缩幅度为</w:t>
      </w:r>
      <w:r w:rsidRPr="00092A11">
        <w:rPr>
          <w:rFonts w:ascii="Times" w:hAnsi="Times"/>
          <w:color w:val="000000"/>
          <w:szCs w:val="28"/>
        </w:rPr>
        <w:t>25%</w:t>
      </w:r>
      <w:r w:rsidRPr="00092A11">
        <w:rPr>
          <w:rFonts w:ascii="Times" w:hAnsi="Times" w:hint="eastAsia"/>
          <w:color w:val="000000"/>
          <w:szCs w:val="28"/>
        </w:rPr>
        <w:t>；</w:t>
      </w:r>
    </w:p>
    <w:p w14:paraId="57E7F05A"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7</w:t>
      </w:r>
      <w:r w:rsidRPr="00092A11">
        <w:rPr>
          <w:rFonts w:ascii="Times" w:hAnsi="Times"/>
          <w:color w:val="000000"/>
          <w:szCs w:val="28"/>
        </w:rPr>
        <w:t xml:space="preserve">  </w:t>
      </w:r>
      <w:r w:rsidRPr="00092A11">
        <w:rPr>
          <w:rFonts w:ascii="Times" w:hAnsi="Times"/>
          <w:color w:val="000000"/>
          <w:szCs w:val="28"/>
        </w:rPr>
        <w:t>量具：精度为</w:t>
      </w:r>
      <w:r w:rsidRPr="00092A11">
        <w:rPr>
          <w:rFonts w:ascii="Times" w:hAnsi="Times"/>
          <w:color w:val="000000"/>
          <w:szCs w:val="28"/>
        </w:rPr>
        <w:t>0.5mm</w:t>
      </w:r>
      <w:r w:rsidRPr="00092A11">
        <w:rPr>
          <w:rFonts w:ascii="Times" w:hAnsi="Times"/>
          <w:color w:val="000000"/>
          <w:szCs w:val="28"/>
        </w:rPr>
        <w:t>。</w:t>
      </w:r>
    </w:p>
    <w:p w14:paraId="77FC8F5F" w14:textId="02EA9B6C" w:rsidR="00247423" w:rsidRPr="00092A11" w:rsidRDefault="00247423" w:rsidP="00247423">
      <w:pPr>
        <w:ind w:left="1"/>
        <w:rPr>
          <w:rFonts w:ascii="Times" w:hAnsi="Times"/>
          <w:color w:val="000000"/>
          <w:szCs w:val="28"/>
        </w:rPr>
      </w:pPr>
      <w:r w:rsidRPr="00092A11">
        <w:rPr>
          <w:rFonts w:ascii="Times" w:hAnsi="Times"/>
          <w:b/>
          <w:color w:val="000000"/>
          <w:szCs w:val="28"/>
        </w:rPr>
        <w:t>C.0.4</w:t>
      </w:r>
      <w:r w:rsidRPr="00092A11">
        <w:rPr>
          <w:rFonts w:ascii="Times" w:hAnsi="Times"/>
          <w:color w:val="000000"/>
          <w:szCs w:val="28"/>
        </w:rPr>
        <w:t xml:space="preserve">  </w:t>
      </w:r>
      <w:r w:rsidRPr="00092A11">
        <w:rPr>
          <w:rFonts w:ascii="Times" w:hAnsi="Times"/>
          <w:color w:val="000000"/>
          <w:szCs w:val="28"/>
        </w:rPr>
        <w:t>制样温度应为（</w:t>
      </w:r>
      <w:r w:rsidRPr="00092A11">
        <w:rPr>
          <w:rFonts w:ascii="Times" w:hAnsi="Times"/>
          <w:color w:val="000000"/>
          <w:szCs w:val="28"/>
        </w:rPr>
        <w:t>23±2</w:t>
      </w:r>
      <w:r w:rsidRPr="00092A11">
        <w:rPr>
          <w:rFonts w:ascii="Times" w:hAnsi="Times"/>
          <w:color w:val="000000"/>
          <w:szCs w:val="28"/>
        </w:rPr>
        <w:t>）</w:t>
      </w:r>
      <w:r w:rsidRPr="00092A11">
        <w:rPr>
          <w:rFonts w:ascii="Times" w:hAnsi="Times"/>
          <w:color w:val="000000"/>
          <w:szCs w:val="28"/>
        </w:rPr>
        <w:t>℃</w:t>
      </w:r>
      <w:r w:rsidRPr="00092A11">
        <w:rPr>
          <w:rFonts w:ascii="Times" w:hAnsi="Times"/>
          <w:color w:val="000000"/>
          <w:szCs w:val="28"/>
        </w:rPr>
        <w:t>，试样数量宜为</w:t>
      </w:r>
      <w:r w:rsidRPr="00092A11">
        <w:rPr>
          <w:rFonts w:ascii="Times" w:hAnsi="Times"/>
          <w:color w:val="000000"/>
          <w:szCs w:val="28"/>
        </w:rPr>
        <w:t>3</w:t>
      </w:r>
      <w:r w:rsidRPr="00092A11">
        <w:rPr>
          <w:rFonts w:ascii="Times" w:hAnsi="Times"/>
          <w:color w:val="000000"/>
          <w:szCs w:val="28"/>
        </w:rPr>
        <w:t>块。每一试样应包括两块砂浆基材、两个间隔条。密封胶应满填于试块中间，表面与基材表面齐平，不得混入气泡。密封胶固化期间不得扰动。</w:t>
      </w:r>
    </w:p>
    <w:p w14:paraId="2F15382F" w14:textId="548744E5" w:rsidR="00247423" w:rsidRPr="00092A11" w:rsidRDefault="00247423" w:rsidP="00247423">
      <w:pPr>
        <w:ind w:left="1"/>
        <w:rPr>
          <w:rFonts w:ascii="Times" w:hAnsi="Times"/>
          <w:color w:val="000000"/>
          <w:szCs w:val="28"/>
        </w:rPr>
      </w:pPr>
      <w:r w:rsidRPr="00092A11">
        <w:rPr>
          <w:rFonts w:ascii="Times" w:hAnsi="Times"/>
          <w:b/>
          <w:color w:val="000000"/>
          <w:szCs w:val="28"/>
        </w:rPr>
        <w:t>C.0.5</w:t>
      </w:r>
      <w:r w:rsidRPr="00092A11">
        <w:rPr>
          <w:rFonts w:ascii="Times" w:hAnsi="Times"/>
          <w:color w:val="000000"/>
          <w:szCs w:val="28"/>
        </w:rPr>
        <w:t xml:space="preserve">  </w:t>
      </w:r>
      <w:r w:rsidRPr="00092A11">
        <w:rPr>
          <w:rFonts w:ascii="Times" w:hAnsi="Times"/>
          <w:color w:val="000000"/>
          <w:szCs w:val="28"/>
        </w:rPr>
        <w:t>试样应在温度（</w:t>
      </w:r>
      <w:r w:rsidRPr="00092A11">
        <w:rPr>
          <w:rFonts w:ascii="Times" w:hAnsi="Times"/>
          <w:color w:val="000000"/>
          <w:szCs w:val="28"/>
        </w:rPr>
        <w:t>23±2</w:t>
      </w:r>
      <w:r w:rsidRPr="00092A11">
        <w:rPr>
          <w:rFonts w:ascii="Times" w:hAnsi="Times"/>
          <w:color w:val="000000"/>
          <w:szCs w:val="28"/>
        </w:rPr>
        <w:t>）</w:t>
      </w:r>
      <w:r w:rsidRPr="00092A11">
        <w:rPr>
          <w:rFonts w:ascii="Times" w:hAnsi="Times"/>
          <w:color w:val="000000"/>
          <w:szCs w:val="28"/>
        </w:rPr>
        <w:t>℃</w:t>
      </w:r>
      <w:r w:rsidRPr="00092A11">
        <w:rPr>
          <w:rFonts w:ascii="Times" w:hAnsi="Times"/>
          <w:color w:val="000000"/>
          <w:szCs w:val="28"/>
        </w:rPr>
        <w:t>，相对湿度（</w:t>
      </w:r>
      <w:r w:rsidRPr="00092A11">
        <w:rPr>
          <w:rFonts w:ascii="Times" w:hAnsi="Times"/>
          <w:color w:val="000000"/>
          <w:szCs w:val="28"/>
        </w:rPr>
        <w:t>50±10</w:t>
      </w:r>
      <w:r w:rsidRPr="00092A11">
        <w:rPr>
          <w:rFonts w:ascii="Times" w:hAnsi="Times"/>
          <w:color w:val="000000"/>
          <w:szCs w:val="28"/>
        </w:rPr>
        <w:t>）</w:t>
      </w:r>
      <w:r w:rsidRPr="00092A11">
        <w:rPr>
          <w:rFonts w:ascii="Times" w:hAnsi="Times"/>
          <w:color w:val="000000"/>
          <w:szCs w:val="28"/>
        </w:rPr>
        <w:t>%</w:t>
      </w:r>
      <w:r w:rsidRPr="00092A11">
        <w:rPr>
          <w:rFonts w:ascii="Times" w:hAnsi="Times"/>
          <w:color w:val="000000"/>
          <w:szCs w:val="28"/>
        </w:rPr>
        <w:t>的条件下放置养护</w:t>
      </w:r>
      <w:r w:rsidRPr="00092A11">
        <w:rPr>
          <w:rFonts w:ascii="Times" w:hAnsi="Times"/>
          <w:color w:val="000000"/>
          <w:szCs w:val="28"/>
        </w:rPr>
        <w:t>28d</w:t>
      </w:r>
      <w:r w:rsidRPr="00092A11">
        <w:rPr>
          <w:rFonts w:ascii="Times" w:hAnsi="Times"/>
          <w:color w:val="000000"/>
          <w:szCs w:val="28"/>
        </w:rPr>
        <w:t>。</w:t>
      </w:r>
    </w:p>
    <w:p w14:paraId="5C192289" w14:textId="0CC83BF8" w:rsidR="00247423" w:rsidRPr="00092A11" w:rsidRDefault="00247423" w:rsidP="00247423">
      <w:pPr>
        <w:ind w:left="1"/>
        <w:rPr>
          <w:rFonts w:ascii="Times" w:hAnsi="Times"/>
          <w:b/>
          <w:color w:val="000000"/>
          <w:szCs w:val="28"/>
        </w:rPr>
      </w:pPr>
      <w:r w:rsidRPr="00092A11">
        <w:rPr>
          <w:rFonts w:ascii="Times" w:hAnsi="Times"/>
          <w:b/>
          <w:color w:val="000000"/>
          <w:szCs w:val="28"/>
        </w:rPr>
        <w:t>C.0.6</w:t>
      </w:r>
      <w:r w:rsidRPr="00092A11">
        <w:rPr>
          <w:rFonts w:ascii="Times" w:hAnsi="Times"/>
          <w:color w:val="000000"/>
          <w:szCs w:val="28"/>
        </w:rPr>
        <w:t xml:space="preserve">  </w:t>
      </w:r>
      <w:r w:rsidRPr="00092A11">
        <w:rPr>
          <w:rFonts w:ascii="Times" w:hAnsi="Times"/>
          <w:color w:val="000000"/>
          <w:szCs w:val="28"/>
        </w:rPr>
        <w:t>试验步骤应符合下列规定：</w:t>
      </w:r>
    </w:p>
    <w:p w14:paraId="4B4EDC34"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1</w:t>
      </w:r>
      <w:r w:rsidRPr="00092A11">
        <w:rPr>
          <w:rFonts w:ascii="Times" w:hAnsi="Times"/>
          <w:color w:val="000000"/>
          <w:szCs w:val="28"/>
        </w:rPr>
        <w:t xml:space="preserve">  </w:t>
      </w:r>
      <w:r w:rsidRPr="00092A11">
        <w:rPr>
          <w:rFonts w:ascii="Times" w:hAnsi="Times"/>
          <w:color w:val="000000"/>
          <w:szCs w:val="28"/>
        </w:rPr>
        <w:t>每个样品应检测</w:t>
      </w:r>
      <w:r w:rsidRPr="00092A11">
        <w:rPr>
          <w:rFonts w:ascii="Times" w:hAnsi="Times"/>
          <w:color w:val="000000"/>
          <w:szCs w:val="28"/>
        </w:rPr>
        <w:t>3</w:t>
      </w:r>
      <w:r w:rsidRPr="00092A11">
        <w:rPr>
          <w:rFonts w:ascii="Times" w:hAnsi="Times"/>
          <w:color w:val="000000"/>
          <w:szCs w:val="28"/>
        </w:rPr>
        <w:t>个试样，一次压缩</w:t>
      </w:r>
      <w:r w:rsidRPr="00092A11">
        <w:rPr>
          <w:rFonts w:ascii="Times" w:hAnsi="Times"/>
          <w:color w:val="000000"/>
          <w:szCs w:val="28"/>
        </w:rPr>
        <w:t>-</w:t>
      </w:r>
      <w:r w:rsidRPr="00092A11">
        <w:rPr>
          <w:rFonts w:ascii="Times" w:hAnsi="Times"/>
          <w:color w:val="000000"/>
          <w:szCs w:val="28"/>
        </w:rPr>
        <w:t>拉伸循环周期应为</w:t>
      </w:r>
      <w:r w:rsidRPr="00092A11">
        <w:rPr>
          <w:rFonts w:ascii="Times" w:hAnsi="Times"/>
          <w:color w:val="000000"/>
          <w:szCs w:val="28"/>
        </w:rPr>
        <w:t>7d</w:t>
      </w:r>
      <w:r w:rsidRPr="00092A11">
        <w:rPr>
          <w:rFonts w:ascii="Times" w:hAnsi="Times"/>
          <w:color w:val="000000"/>
          <w:szCs w:val="28"/>
        </w:rPr>
        <w:t>；</w:t>
      </w:r>
    </w:p>
    <w:p w14:paraId="2B628917"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2</w:t>
      </w:r>
      <w:r w:rsidRPr="00092A11">
        <w:rPr>
          <w:rFonts w:ascii="Times" w:hAnsi="Times"/>
          <w:color w:val="000000"/>
          <w:szCs w:val="28"/>
        </w:rPr>
        <w:t xml:space="preserve">  </w:t>
      </w:r>
      <w:r w:rsidRPr="00092A11">
        <w:rPr>
          <w:rFonts w:ascii="Times" w:hAnsi="Times"/>
          <w:color w:val="000000"/>
          <w:szCs w:val="28"/>
        </w:rPr>
        <w:t>试验箱温度应为（</w:t>
      </w:r>
      <w:r w:rsidRPr="00092A11">
        <w:rPr>
          <w:rFonts w:ascii="Times" w:hAnsi="Times"/>
          <w:color w:val="000000"/>
          <w:szCs w:val="28"/>
        </w:rPr>
        <w:t>38±3</w:t>
      </w:r>
      <w:r w:rsidRPr="00092A11">
        <w:rPr>
          <w:rFonts w:ascii="Times" w:hAnsi="Times"/>
          <w:color w:val="000000"/>
          <w:szCs w:val="28"/>
        </w:rPr>
        <w:t>）</w:t>
      </w:r>
      <w:r w:rsidRPr="00092A11">
        <w:rPr>
          <w:rFonts w:ascii="Times" w:hAnsi="Times"/>
          <w:color w:val="000000"/>
          <w:szCs w:val="28"/>
        </w:rPr>
        <w:t>℃</w:t>
      </w:r>
      <w:r w:rsidRPr="00092A11">
        <w:rPr>
          <w:rFonts w:ascii="Times" w:hAnsi="Times"/>
          <w:color w:val="000000"/>
          <w:szCs w:val="28"/>
        </w:rPr>
        <w:t>，相对湿度应为（</w:t>
      </w:r>
      <w:r w:rsidRPr="00092A11">
        <w:rPr>
          <w:rFonts w:ascii="Times" w:hAnsi="Times"/>
          <w:color w:val="000000"/>
          <w:szCs w:val="28"/>
        </w:rPr>
        <w:t>50±10</w:t>
      </w:r>
      <w:r w:rsidRPr="00092A11">
        <w:rPr>
          <w:rFonts w:ascii="Times" w:hAnsi="Times"/>
          <w:color w:val="000000"/>
          <w:szCs w:val="28"/>
        </w:rPr>
        <w:t>）</w:t>
      </w:r>
      <w:r w:rsidRPr="00092A11">
        <w:rPr>
          <w:rFonts w:ascii="Times" w:hAnsi="Times"/>
          <w:color w:val="000000"/>
          <w:szCs w:val="28"/>
        </w:rPr>
        <w:t>%</w:t>
      </w:r>
      <w:r w:rsidRPr="00092A11">
        <w:rPr>
          <w:rFonts w:ascii="Times" w:hAnsi="Times"/>
          <w:color w:val="000000"/>
          <w:szCs w:val="28"/>
        </w:rPr>
        <w:t>。单次干湿循环中，干燥</w:t>
      </w:r>
      <w:r w:rsidRPr="00092A11">
        <w:rPr>
          <w:rFonts w:ascii="Times" w:hAnsi="Times" w:hint="eastAsia"/>
          <w:color w:val="000000"/>
          <w:szCs w:val="28"/>
        </w:rPr>
        <w:t>时间</w:t>
      </w:r>
      <w:r w:rsidRPr="00092A11">
        <w:rPr>
          <w:rFonts w:ascii="Times" w:hAnsi="Times"/>
          <w:color w:val="000000"/>
          <w:szCs w:val="28"/>
        </w:rPr>
        <w:t>应为</w:t>
      </w:r>
      <w:r w:rsidRPr="00092A11">
        <w:rPr>
          <w:rFonts w:ascii="Times" w:hAnsi="Times"/>
          <w:color w:val="000000"/>
          <w:szCs w:val="28"/>
        </w:rPr>
        <w:t>102min</w:t>
      </w:r>
      <w:r w:rsidRPr="00092A11">
        <w:rPr>
          <w:rFonts w:ascii="Times" w:hAnsi="Times"/>
          <w:color w:val="000000"/>
          <w:szCs w:val="28"/>
        </w:rPr>
        <w:t>，在此期间试件受光线照射且处于加热状态，从干燥期开始，使温度上升，直至达到稳定温度（</w:t>
      </w:r>
      <w:r w:rsidRPr="00092A11">
        <w:rPr>
          <w:rFonts w:ascii="Times" w:hAnsi="Times"/>
          <w:color w:val="000000"/>
          <w:szCs w:val="28"/>
        </w:rPr>
        <w:t>65±3</w:t>
      </w:r>
      <w:r w:rsidRPr="00092A11">
        <w:rPr>
          <w:rFonts w:ascii="Times" w:hAnsi="Times"/>
          <w:color w:val="000000"/>
          <w:szCs w:val="28"/>
        </w:rPr>
        <w:t>）</w:t>
      </w:r>
      <w:r w:rsidRPr="00092A11">
        <w:rPr>
          <w:rFonts w:ascii="Times" w:hAnsi="Times"/>
          <w:color w:val="000000"/>
          <w:szCs w:val="28"/>
        </w:rPr>
        <w:t>℃</w:t>
      </w:r>
      <w:r w:rsidRPr="00092A11">
        <w:rPr>
          <w:rFonts w:ascii="Times" w:hAnsi="Times"/>
          <w:color w:val="000000"/>
          <w:szCs w:val="28"/>
        </w:rPr>
        <w:t>，用黑标温度计检测；喷淋</w:t>
      </w:r>
      <w:r w:rsidRPr="00092A11">
        <w:rPr>
          <w:rFonts w:ascii="Times" w:hAnsi="Times" w:hint="eastAsia"/>
          <w:color w:val="000000"/>
          <w:szCs w:val="28"/>
        </w:rPr>
        <w:t>时间</w:t>
      </w:r>
      <w:r w:rsidRPr="00092A11">
        <w:rPr>
          <w:rFonts w:ascii="Times" w:hAnsi="Times"/>
          <w:color w:val="000000"/>
          <w:szCs w:val="28"/>
        </w:rPr>
        <w:t>应为</w:t>
      </w:r>
      <w:r w:rsidRPr="00092A11">
        <w:rPr>
          <w:rFonts w:ascii="Times" w:hAnsi="Times"/>
          <w:color w:val="000000"/>
          <w:szCs w:val="28"/>
        </w:rPr>
        <w:t>18min</w:t>
      </w:r>
      <w:r w:rsidRPr="00092A11">
        <w:rPr>
          <w:rFonts w:ascii="Times" w:hAnsi="Times"/>
          <w:color w:val="000000"/>
          <w:szCs w:val="28"/>
        </w:rPr>
        <w:t>，水温（</w:t>
      </w:r>
      <w:r w:rsidRPr="00092A11">
        <w:rPr>
          <w:rFonts w:ascii="Times" w:hAnsi="Times"/>
          <w:color w:val="000000"/>
          <w:szCs w:val="28"/>
        </w:rPr>
        <w:t>25±3</w:t>
      </w:r>
      <w:r w:rsidRPr="00092A11">
        <w:rPr>
          <w:rFonts w:ascii="Times" w:hAnsi="Times"/>
          <w:color w:val="000000"/>
          <w:szCs w:val="28"/>
        </w:rPr>
        <w:t>）</w:t>
      </w:r>
      <w:r w:rsidRPr="00092A11">
        <w:rPr>
          <w:rFonts w:ascii="Times" w:hAnsi="Times"/>
          <w:color w:val="000000"/>
          <w:szCs w:val="28"/>
        </w:rPr>
        <w:t>℃</w:t>
      </w:r>
      <w:r w:rsidRPr="00092A11">
        <w:rPr>
          <w:rFonts w:ascii="Times" w:hAnsi="Times"/>
          <w:color w:val="000000"/>
          <w:szCs w:val="28"/>
        </w:rPr>
        <w:t>；</w:t>
      </w:r>
    </w:p>
    <w:p w14:paraId="7E31F4CB"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3</w:t>
      </w:r>
      <w:r w:rsidRPr="00092A11">
        <w:rPr>
          <w:rFonts w:ascii="Times" w:hAnsi="Times"/>
          <w:color w:val="000000"/>
          <w:szCs w:val="28"/>
        </w:rPr>
        <w:t xml:space="preserve">  </w:t>
      </w:r>
      <w:r w:rsidRPr="00092A11">
        <w:rPr>
          <w:rFonts w:ascii="Times" w:hAnsi="Times"/>
          <w:color w:val="000000"/>
          <w:szCs w:val="28"/>
        </w:rPr>
        <w:t>应先将试样压缩到原始尺寸的</w:t>
      </w:r>
      <w:r w:rsidRPr="00092A11">
        <w:rPr>
          <w:rFonts w:ascii="Times" w:hAnsi="Times"/>
          <w:color w:val="000000"/>
          <w:szCs w:val="28"/>
        </w:rPr>
        <w:t>75%</w:t>
      </w:r>
      <w:r w:rsidRPr="00092A11">
        <w:rPr>
          <w:rFonts w:ascii="Times" w:hAnsi="Times"/>
          <w:color w:val="000000"/>
          <w:szCs w:val="28"/>
        </w:rPr>
        <w:t>，然后放入氙弧灯老化试验箱中干湿循环试验</w:t>
      </w:r>
      <w:r w:rsidRPr="00092A11">
        <w:rPr>
          <w:rFonts w:ascii="Times" w:hAnsi="Times"/>
          <w:color w:val="000000"/>
          <w:szCs w:val="28"/>
        </w:rPr>
        <w:t>3d</w:t>
      </w:r>
      <w:r w:rsidRPr="00092A11">
        <w:rPr>
          <w:rFonts w:ascii="Times" w:hAnsi="Times"/>
          <w:color w:val="000000"/>
          <w:szCs w:val="28"/>
        </w:rPr>
        <w:t>。压缩状态老化试验结束后，当从夹具中取下试样时，应使试样在自然松弛状态下保持</w:t>
      </w:r>
      <w:r w:rsidRPr="00092A11">
        <w:rPr>
          <w:rFonts w:ascii="Times" w:hAnsi="Times"/>
          <w:color w:val="000000"/>
          <w:szCs w:val="28"/>
        </w:rPr>
        <w:t>1h</w:t>
      </w:r>
      <w:r w:rsidRPr="00092A11">
        <w:rPr>
          <w:rFonts w:ascii="Times" w:hAnsi="Times"/>
          <w:color w:val="000000"/>
          <w:szCs w:val="28"/>
        </w:rPr>
        <w:t>。然后，在</w:t>
      </w:r>
      <w:r w:rsidRPr="00092A11">
        <w:rPr>
          <w:rFonts w:ascii="Times" w:hAnsi="Times" w:hint="eastAsia"/>
          <w:color w:val="000000"/>
          <w:szCs w:val="28"/>
        </w:rPr>
        <w:t>1</w:t>
      </w:r>
      <w:r w:rsidRPr="00092A11">
        <w:rPr>
          <w:rFonts w:ascii="Times" w:hAnsi="Times"/>
          <w:color w:val="000000"/>
          <w:szCs w:val="28"/>
        </w:rPr>
        <w:t>h</w:t>
      </w:r>
      <w:r w:rsidRPr="00092A11">
        <w:rPr>
          <w:rFonts w:ascii="Times" w:hAnsi="Times"/>
          <w:color w:val="000000"/>
          <w:szCs w:val="28"/>
        </w:rPr>
        <w:t>内将试样拉伸到原始尺寸的</w:t>
      </w:r>
      <w:r w:rsidRPr="00092A11">
        <w:rPr>
          <w:rFonts w:ascii="Times" w:hAnsi="Times"/>
          <w:color w:val="000000"/>
          <w:szCs w:val="28"/>
        </w:rPr>
        <w:t>125%</w:t>
      </w:r>
      <w:r w:rsidRPr="00092A11">
        <w:rPr>
          <w:rFonts w:ascii="Times" w:hAnsi="Times"/>
          <w:color w:val="000000"/>
          <w:szCs w:val="28"/>
        </w:rPr>
        <w:t>，再放入氙弧灯老化试验箱中干湿循环试验</w:t>
      </w:r>
      <w:r w:rsidRPr="00092A11">
        <w:rPr>
          <w:rFonts w:ascii="Times" w:hAnsi="Times"/>
          <w:color w:val="000000"/>
          <w:szCs w:val="28"/>
        </w:rPr>
        <w:t>4d</w:t>
      </w:r>
      <w:r w:rsidRPr="00092A11">
        <w:rPr>
          <w:rFonts w:ascii="Times" w:hAnsi="Times"/>
          <w:color w:val="000000"/>
          <w:szCs w:val="28"/>
        </w:rPr>
        <w:t>；</w:t>
      </w:r>
      <w:r w:rsidRPr="00092A11">
        <w:rPr>
          <w:rFonts w:ascii="Times" w:hAnsi="Times"/>
          <w:color w:val="000000"/>
          <w:szCs w:val="28"/>
        </w:rPr>
        <w:t xml:space="preserve"> </w:t>
      </w:r>
    </w:p>
    <w:p w14:paraId="5D890DD9" w14:textId="558E6F8D"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4</w:t>
      </w:r>
      <w:r w:rsidRPr="00092A11">
        <w:rPr>
          <w:rFonts w:ascii="Times" w:hAnsi="Times"/>
          <w:color w:val="000000"/>
          <w:szCs w:val="28"/>
        </w:rPr>
        <w:t xml:space="preserve">  </w:t>
      </w:r>
      <w:r w:rsidRPr="00092A11">
        <w:rPr>
          <w:rFonts w:ascii="Times" w:hAnsi="Times"/>
          <w:color w:val="000000"/>
          <w:szCs w:val="28"/>
        </w:rPr>
        <w:t>一次压缩</w:t>
      </w:r>
      <w:r w:rsidRPr="00092A11">
        <w:rPr>
          <w:rFonts w:ascii="Times" w:hAnsi="Times"/>
          <w:color w:val="000000"/>
          <w:szCs w:val="28"/>
        </w:rPr>
        <w:t>-</w:t>
      </w:r>
      <w:r w:rsidRPr="00092A11">
        <w:rPr>
          <w:rFonts w:ascii="Times" w:hAnsi="Times"/>
          <w:color w:val="000000"/>
          <w:szCs w:val="28"/>
        </w:rPr>
        <w:t>拉伸循环周期结束后，</w:t>
      </w:r>
      <w:r w:rsidRPr="00092A11">
        <w:rPr>
          <w:rFonts w:ascii="Times" w:hAnsi="Times" w:hint="eastAsia"/>
          <w:color w:val="000000"/>
          <w:szCs w:val="28"/>
        </w:rPr>
        <w:t>取出试件，观察试件是否破坏，若破坏，循环结束，记录循环周期次数，并用精度为</w:t>
      </w:r>
      <w:r w:rsidRPr="00092A11">
        <w:rPr>
          <w:rFonts w:ascii="Times" w:hAnsi="Times" w:hint="eastAsia"/>
          <w:color w:val="000000"/>
          <w:szCs w:val="28"/>
        </w:rPr>
        <w:t>0.5mm</w:t>
      </w:r>
      <w:r w:rsidRPr="00092A11">
        <w:rPr>
          <w:rFonts w:ascii="Times" w:hAnsi="Times" w:hint="eastAsia"/>
          <w:color w:val="000000"/>
          <w:szCs w:val="28"/>
        </w:rPr>
        <w:t>的量具测量每个试件粘结和内聚破坏深度；若未破坏，则进入下一个循环周期。在密封胶条两侧出现的粘结不牢或内聚破坏不应视为破坏，如图</w:t>
      </w:r>
      <w:r w:rsidRPr="00092A11">
        <w:rPr>
          <w:rFonts w:ascii="Times" w:hAnsi="Times" w:hint="eastAsia"/>
          <w:color w:val="000000"/>
          <w:szCs w:val="28"/>
        </w:rPr>
        <w:t>C.0.5</w:t>
      </w:r>
      <w:r w:rsidRPr="00092A11">
        <w:rPr>
          <w:rFonts w:ascii="Times" w:hAnsi="Times" w:hint="eastAsia"/>
          <w:color w:val="000000"/>
          <w:szCs w:val="28"/>
        </w:rPr>
        <w:t>所示；</w:t>
      </w:r>
    </w:p>
    <w:p w14:paraId="6DE532A5" w14:textId="77777777" w:rsidR="00247423" w:rsidRPr="00092A11" w:rsidRDefault="00247423" w:rsidP="00247423">
      <w:pPr>
        <w:ind w:firstLineChars="200" w:firstLine="482"/>
        <w:rPr>
          <w:rFonts w:ascii="Times" w:hAnsi="Times"/>
          <w:color w:val="000000"/>
          <w:szCs w:val="28"/>
        </w:rPr>
      </w:pPr>
      <w:r w:rsidRPr="00092A11">
        <w:rPr>
          <w:rFonts w:ascii="Times" w:hAnsi="Times"/>
          <w:b/>
          <w:color w:val="000000"/>
          <w:szCs w:val="28"/>
        </w:rPr>
        <w:t>5</w:t>
      </w:r>
      <w:r w:rsidRPr="00092A11">
        <w:rPr>
          <w:rFonts w:ascii="Times" w:hAnsi="Times"/>
          <w:color w:val="000000"/>
          <w:szCs w:val="28"/>
        </w:rPr>
        <w:t xml:space="preserve">  </w:t>
      </w:r>
      <w:r w:rsidRPr="00092A11">
        <w:rPr>
          <w:rFonts w:ascii="Times" w:hAnsi="Times"/>
          <w:color w:val="000000"/>
          <w:szCs w:val="28"/>
        </w:rPr>
        <w:t>重复上述循环至规定的次数，三个试件均无破坏时，则评定为</w:t>
      </w:r>
      <w:r w:rsidRPr="00092A11">
        <w:rPr>
          <w:rFonts w:ascii="Times" w:hAnsi="Times"/>
          <w:color w:val="000000"/>
          <w:szCs w:val="28"/>
        </w:rPr>
        <w:t>“</w:t>
      </w:r>
      <w:r w:rsidRPr="00092A11">
        <w:rPr>
          <w:rFonts w:ascii="Times" w:hAnsi="Times"/>
          <w:color w:val="000000"/>
          <w:szCs w:val="28"/>
        </w:rPr>
        <w:t>无破坏</w:t>
      </w:r>
      <w:r w:rsidRPr="00092A11">
        <w:rPr>
          <w:rFonts w:ascii="Times" w:hAnsi="Times"/>
          <w:color w:val="000000"/>
          <w:szCs w:val="28"/>
        </w:rPr>
        <w:t>”</w:t>
      </w:r>
      <w:r w:rsidRPr="00092A11">
        <w:rPr>
          <w:rFonts w:ascii="Times" w:hAnsi="Times"/>
          <w:color w:val="000000"/>
          <w:szCs w:val="28"/>
        </w:rPr>
        <w:t>，否则评定为</w:t>
      </w:r>
      <w:r w:rsidRPr="00092A11">
        <w:rPr>
          <w:rFonts w:ascii="Times" w:hAnsi="Times"/>
          <w:color w:val="000000"/>
          <w:szCs w:val="28"/>
        </w:rPr>
        <w:t>“</w:t>
      </w:r>
      <w:r w:rsidRPr="00092A11">
        <w:rPr>
          <w:rFonts w:ascii="Times" w:hAnsi="Times"/>
          <w:color w:val="000000"/>
          <w:szCs w:val="28"/>
        </w:rPr>
        <w:t>破坏</w:t>
      </w:r>
      <w:r w:rsidRPr="00092A11">
        <w:rPr>
          <w:rFonts w:ascii="Times" w:hAnsi="Times"/>
          <w:color w:val="000000"/>
          <w:szCs w:val="28"/>
        </w:rPr>
        <w:t>”</w:t>
      </w:r>
      <w:r w:rsidRPr="00092A11">
        <w:rPr>
          <w:rFonts w:ascii="Times" w:hAnsi="Times"/>
          <w:color w:val="000000"/>
          <w:szCs w:val="28"/>
        </w:rPr>
        <w:t>。</w:t>
      </w:r>
    </w:p>
    <w:p w14:paraId="0CD4C49A" w14:textId="5D192E46" w:rsidR="00247423" w:rsidRPr="00092A11" w:rsidRDefault="00247423" w:rsidP="00247423">
      <w:pPr>
        <w:ind w:left="1"/>
        <w:jc w:val="center"/>
        <w:rPr>
          <w:rFonts w:ascii="Times" w:hAnsi="Times"/>
          <w:color w:val="000000"/>
          <w:szCs w:val="28"/>
        </w:rPr>
      </w:pPr>
      <w:r w:rsidRPr="00092A11">
        <w:rPr>
          <w:rFonts w:ascii="Times" w:hAnsi="Times"/>
          <w:noProof/>
          <w:color w:val="000000"/>
          <w:szCs w:val="28"/>
        </w:rPr>
        <mc:AlternateContent>
          <mc:Choice Requires="wps">
            <w:drawing>
              <wp:anchor distT="0" distB="0" distL="114300" distR="114300" simplePos="0" relativeHeight="251829248" behindDoc="0" locked="0" layoutInCell="1" allowOverlap="1" wp14:anchorId="279A693A" wp14:editId="6B5954DA">
                <wp:simplePos x="0" y="0"/>
                <wp:positionH relativeFrom="column">
                  <wp:posOffset>2499360</wp:posOffset>
                </wp:positionH>
                <wp:positionV relativeFrom="paragraph">
                  <wp:posOffset>1108710</wp:posOffset>
                </wp:positionV>
                <wp:extent cx="667385" cy="289560"/>
                <wp:effectExtent l="0" t="0" r="0" b="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895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06606" w14:textId="77777777" w:rsidR="004E5EB2" w:rsidRPr="006E0C44" w:rsidRDefault="004E5EB2" w:rsidP="00247423">
                            <w:pPr>
                              <w:rPr>
                                <w:b/>
                              </w:rPr>
                            </w:pPr>
                            <w:r w:rsidRPr="006E0C44">
                              <w:rPr>
                                <w:rFonts w:hint="eastAsia"/>
                                <w:b/>
                              </w:rPr>
                              <w:t>基材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9A693A" id="_x0000_t202" coordsize="21600,21600" o:spt="202" path="m,l,21600r21600,l21600,xe">
                <v:stroke joinstyle="miter"/>
                <v:path gradientshapeok="t" o:connecttype="rect"/>
              </v:shapetype>
              <v:shape id="文本框 41" o:spid="_x0000_s1026" type="#_x0000_t202" style="position:absolute;left:0;text-align:left;margin-left:196.8pt;margin-top:87.3pt;width:52.55pt;height:22.8pt;z-index:251829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" fillcolor="#bfbfbf" stroked="f">
                <v:textbox style="mso-fit-shape-to-text:t">
                  <w:txbxContent>
                    <w:p w14:paraId="0E806606" w14:textId="77777777" w:rsidR="004E5EB2" w:rsidRPr="006E0C44" w:rsidRDefault="004E5EB2" w:rsidP="00247423">
                      <w:pPr>
                        <w:rPr>
                          <w:b/>
                        </w:rPr>
                      </w:pPr>
                      <w:r w:rsidRPr="006E0C44">
                        <w:rPr>
                          <w:rFonts w:hint="eastAsia"/>
                          <w:b/>
                        </w:rPr>
                        <w:t>基材</w:t>
                      </w:r>
                    </w:p>
                  </w:txbxContent>
                </v:textbox>
              </v:shape>
            </w:pict>
          </mc:Fallback>
        </mc:AlternateContent>
      </w:r>
      <w:r w:rsidRPr="00092A11">
        <w:rPr>
          <w:rFonts w:ascii="Times" w:hAnsi="Times"/>
          <w:noProof/>
          <w:color w:val="000000"/>
          <w:szCs w:val="28"/>
        </w:rPr>
        <mc:AlternateContent>
          <mc:Choice Requires="wps">
            <w:drawing>
              <wp:anchor distT="0" distB="0" distL="114300" distR="114300" simplePos="0" relativeHeight="251828224" behindDoc="0" locked="0" layoutInCell="1" allowOverlap="1" wp14:anchorId="69C39036" wp14:editId="3B6D8A65">
                <wp:simplePos x="0" y="0"/>
                <wp:positionH relativeFrom="column">
                  <wp:posOffset>2499360</wp:posOffset>
                </wp:positionH>
                <wp:positionV relativeFrom="paragraph">
                  <wp:posOffset>194310</wp:posOffset>
                </wp:positionV>
                <wp:extent cx="667385" cy="289560"/>
                <wp:effectExtent l="0" t="0" r="0" b="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895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6B810" w14:textId="77777777" w:rsidR="004E5EB2" w:rsidRPr="006E0C44" w:rsidRDefault="004E5EB2" w:rsidP="00247423">
                            <w:pPr>
                              <w:rPr>
                                <w:b/>
                              </w:rPr>
                            </w:pPr>
                            <w:r w:rsidRPr="006E0C44">
                              <w:rPr>
                                <w:rFonts w:hint="eastAsia"/>
                                <w:b/>
                              </w:rPr>
                              <w:t>基材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C39036" id="文本框 40" o:spid="_x0000_s1027" type="#_x0000_t202" style="position:absolute;left:0;text-align:left;margin-left:196.8pt;margin-top:15.3pt;width:52.55pt;height:22.8pt;z-index:251828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" fillcolor="#bfbfbf" stroked="f">
                <v:textbox style="mso-fit-shape-to-text:t">
                  <w:txbxContent>
                    <w:p w14:paraId="6ED6B810" w14:textId="77777777" w:rsidR="004E5EB2" w:rsidRPr="006E0C44" w:rsidRDefault="004E5EB2" w:rsidP="00247423">
                      <w:pPr>
                        <w:rPr>
                          <w:b/>
                        </w:rPr>
                      </w:pPr>
                      <w:r w:rsidRPr="006E0C44">
                        <w:rPr>
                          <w:rFonts w:hint="eastAsia"/>
                          <w:b/>
                        </w:rPr>
                        <w:t>基材</w:t>
                      </w:r>
                    </w:p>
                  </w:txbxContent>
                </v:textbox>
              </v:shape>
            </w:pict>
          </mc:Fallback>
        </mc:AlternateContent>
      </w:r>
      <w:r w:rsidRPr="00092A11">
        <w:rPr>
          <w:rFonts w:ascii="Times" w:hAnsi="Times"/>
          <w:noProof/>
          <w:color w:val="000000"/>
          <w:szCs w:val="28"/>
        </w:rPr>
        <w:drawing>
          <wp:inline distT="0" distB="0" distL="0" distR="0" wp14:anchorId="7123E5F6" wp14:editId="0939FE63">
            <wp:extent cx="2943225" cy="1552575"/>
            <wp:effectExtent l="0" t="0" r="9525"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a:extLst>
                        <a:ext uri="{28A0092B-C50C-407E-A947-70E740481C1C}">
                          <a14:useLocalDpi xmlns:a14="http://schemas.microsoft.com/office/drawing/2010/main" val="0"/>
                        </a:ext>
                      </a:extLst>
                    </a:blip>
                    <a:srcRect r="1678" b="9740"/>
                    <a:stretch>
                      <a:fillRect/>
                    </a:stretch>
                  </pic:blipFill>
                  <pic:spPr bwMode="auto">
                    <a:xfrm>
                      <a:off x="0" y="0"/>
                      <a:ext cx="2943225" cy="1552575"/>
                    </a:xfrm>
                    <a:prstGeom prst="rect">
                      <a:avLst/>
                    </a:prstGeom>
                    <a:noFill/>
                    <a:ln>
                      <a:noFill/>
                    </a:ln>
                  </pic:spPr>
                </pic:pic>
              </a:graphicData>
            </a:graphic>
          </wp:inline>
        </w:drawing>
      </w:r>
    </w:p>
    <w:p w14:paraId="11854290" w14:textId="4073CE5F" w:rsidR="00807594" w:rsidRPr="00817ECA" w:rsidRDefault="00247423" w:rsidP="00817ECA">
      <w:pPr>
        <w:jc w:val="center"/>
        <w:rPr>
          <w:rFonts w:ascii="Times" w:hAnsi="Times"/>
          <w:color w:val="000000"/>
          <w:szCs w:val="28"/>
        </w:rPr>
      </w:pPr>
      <w:r w:rsidRPr="00092A11">
        <w:rPr>
          <w:rFonts w:ascii="Times" w:hAnsi="Times"/>
          <w:color w:val="000000"/>
          <w:szCs w:val="28"/>
        </w:rPr>
        <w:t>图</w:t>
      </w:r>
      <w:r w:rsidRPr="00092A11">
        <w:rPr>
          <w:rFonts w:ascii="Times" w:hAnsi="Times"/>
          <w:color w:val="000000"/>
          <w:szCs w:val="28"/>
        </w:rPr>
        <w:t>C.0.5  2mm</w:t>
      </w:r>
      <w:r w:rsidRPr="00092A11">
        <w:rPr>
          <w:rFonts w:ascii="Times" w:hAnsi="Times"/>
          <w:color w:val="000000"/>
          <w:szCs w:val="28"/>
        </w:rPr>
        <w:t>宽边缘破坏排除图示</w:t>
      </w:r>
    </w:p>
    <w:p w14:paraId="712D1E19" w14:textId="5949952D" w:rsidR="003306E9" w:rsidRPr="00092A11" w:rsidRDefault="003306E9" w:rsidP="003306E9">
      <w:pPr>
        <w:pStyle w:val="10"/>
        <w:spacing w:after="312"/>
        <w:rPr>
          <w:rFonts w:ascii="Times" w:eastAsia="宋体" w:hAnsi="Times"/>
        </w:rPr>
      </w:pPr>
      <w:bookmarkStart w:id="102" w:name="_Toc465844049"/>
      <w:bookmarkStart w:id="103" w:name="_Toc515438815"/>
      <w:r w:rsidRPr="00092A11">
        <w:rPr>
          <w:rFonts w:ascii="Times" w:hAnsi="Times"/>
        </w:rPr>
        <w:lastRenderedPageBreak/>
        <w:tab/>
      </w:r>
      <w:bookmarkStart w:id="104" w:name="_Toc520710479"/>
      <w:bookmarkStart w:id="105" w:name="_Toc534634494"/>
      <w:r w:rsidRPr="00092A11">
        <w:rPr>
          <w:rFonts w:ascii="Times" w:eastAsia="宋体" w:hAnsi="Times" w:hint="eastAsia"/>
        </w:rPr>
        <w:t>附录</w:t>
      </w:r>
      <w:r w:rsidRPr="00092A11">
        <w:rPr>
          <w:rFonts w:ascii="Times" w:eastAsia="宋体" w:hAnsi="Times" w:hint="eastAsia"/>
        </w:rPr>
        <w:t>D</w:t>
      </w:r>
      <w:bookmarkEnd w:id="104"/>
      <w:bookmarkEnd w:id="105"/>
      <w:r w:rsidR="005E5B77">
        <w:rPr>
          <w:rFonts w:ascii="Times" w:eastAsia="宋体" w:hAnsi="Times"/>
        </w:rPr>
        <w:t xml:space="preserve"> </w:t>
      </w:r>
      <w:r w:rsidR="00F77D59" w:rsidRPr="00092A11">
        <w:rPr>
          <w:rFonts w:ascii="Times" w:eastAsia="宋体" w:hAnsi="Times" w:hint="eastAsia"/>
        </w:rPr>
        <w:t>装配式建筑外墙板接缝宽度计算</w:t>
      </w:r>
    </w:p>
    <w:p w14:paraId="6AE8A6C8" w14:textId="6434EB66" w:rsidR="003306E9" w:rsidRPr="00092A11" w:rsidRDefault="003306E9" w:rsidP="003306E9">
      <w:pPr>
        <w:pStyle w:val="30"/>
        <w:widowControl/>
        <w:adjustRightInd/>
        <w:rPr>
          <w:rFonts w:ascii="Times" w:eastAsia="宋体" w:hAnsi="Times"/>
        </w:rPr>
      </w:pPr>
      <w:r w:rsidRPr="00092A11">
        <w:rPr>
          <w:rFonts w:ascii="Times" w:eastAsia="宋体" w:hAnsi="Times" w:hint="eastAsia"/>
          <w:b/>
        </w:rPr>
        <w:t xml:space="preserve">D.0.1  </w:t>
      </w:r>
      <w:r w:rsidRPr="00092A11">
        <w:rPr>
          <w:rFonts w:ascii="Times" w:eastAsia="宋体" w:hAnsi="Times" w:hint="eastAsia"/>
        </w:rPr>
        <w:t>可按图</w:t>
      </w:r>
      <w:r w:rsidRPr="00092A11">
        <w:rPr>
          <w:rFonts w:ascii="Times" w:eastAsia="宋体" w:hAnsi="Times" w:hint="eastAsia"/>
        </w:rPr>
        <w:t>D.0.1</w:t>
      </w:r>
      <w:r w:rsidRPr="00092A11">
        <w:rPr>
          <w:rFonts w:ascii="Times" w:eastAsia="宋体" w:hAnsi="Times" w:hint="eastAsia"/>
        </w:rPr>
        <w:t>所示流程计算接缝处宽度。</w:t>
      </w:r>
    </w:p>
    <w:p w14:paraId="5D379393" w14:textId="03BD90A8" w:rsidR="003306E9" w:rsidRPr="00092A11" w:rsidRDefault="00735260" w:rsidP="003306E9">
      <w:pPr>
        <w:rPr>
          <w:rFonts w:ascii="Times" w:hAnsi="Times"/>
        </w:rPr>
      </w:pPr>
      <w:r>
        <w:rPr>
          <w:rFonts w:ascii="Times" w:hAnsi="Times"/>
          <w:noProof/>
        </w:rPr>
        <w:drawing>
          <wp:inline distT="0" distB="0" distL="0" distR="0" wp14:anchorId="12CEF108" wp14:editId="6B06ECF6">
            <wp:extent cx="5353685" cy="59823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53685" cy="5982335"/>
                    </a:xfrm>
                    <a:prstGeom prst="rect">
                      <a:avLst/>
                    </a:prstGeom>
                    <a:noFill/>
                  </pic:spPr>
                </pic:pic>
              </a:graphicData>
            </a:graphic>
          </wp:inline>
        </w:drawing>
      </w:r>
    </w:p>
    <w:p w14:paraId="190FE9E0" w14:textId="7B3F0C69" w:rsidR="007D65E4" w:rsidRPr="00F616C1" w:rsidRDefault="007D65E4" w:rsidP="00F616C1">
      <w:pPr>
        <w:jc w:val="center"/>
        <w:rPr>
          <w:b/>
        </w:rPr>
      </w:pPr>
      <w:bookmarkStart w:id="106" w:name="_Ref484420106"/>
      <w:bookmarkStart w:id="107" w:name="_Toc534634495"/>
      <w:bookmarkStart w:id="108" w:name="_Ref482631591"/>
      <w:r w:rsidRPr="00F616C1">
        <w:rPr>
          <w:rFonts w:ascii="Times New Roman" w:hAnsi="Times New Roman" w:hint="eastAsia"/>
          <w:b/>
        </w:rPr>
        <w:t>图</w:t>
      </w:r>
      <w:bookmarkEnd w:id="106"/>
      <w:r w:rsidRPr="00F616C1">
        <w:rPr>
          <w:rFonts w:ascii="Times New Roman" w:hAnsi="Times New Roman" w:hint="eastAsia"/>
          <w:b/>
        </w:rPr>
        <w:t xml:space="preserve">D.0.1  </w:t>
      </w:r>
      <w:r w:rsidRPr="00F616C1">
        <w:rPr>
          <w:rFonts w:hint="eastAsia"/>
          <w:b/>
        </w:rPr>
        <w:t>密封胶接缝尺寸计算流程</w:t>
      </w:r>
      <w:bookmarkEnd w:id="107"/>
    </w:p>
    <w:p w14:paraId="128BE296" w14:textId="77777777" w:rsidR="007D65E4" w:rsidRPr="00092A11" w:rsidRDefault="007D65E4" w:rsidP="007D65E4">
      <w:pPr>
        <w:pStyle w:val="30"/>
        <w:rPr>
          <w:rFonts w:ascii="Times" w:eastAsia="宋体" w:hAnsi="Times" w:cs="宋体"/>
          <w:color w:val="000000"/>
          <w:position w:val="-14"/>
        </w:rPr>
      </w:pPr>
      <w:r w:rsidRPr="00092A11">
        <w:rPr>
          <w:rFonts w:ascii="Times" w:eastAsia="宋体" w:hAnsi="Times" w:cs="宋体" w:hint="eastAsia"/>
          <w:b/>
          <w:color w:val="000000"/>
          <w:position w:val="-14"/>
        </w:rPr>
        <w:t>D.0.2</w:t>
      </w:r>
      <w:r w:rsidRPr="00092A11">
        <w:rPr>
          <w:rFonts w:ascii="Times" w:eastAsia="宋体" w:hAnsi="Times" w:cs="宋体"/>
          <w:b/>
          <w:color w:val="000000"/>
          <w:position w:val="-14"/>
        </w:rPr>
        <w:t xml:space="preserve">  </w:t>
      </w:r>
      <w:r w:rsidRPr="00092A11">
        <w:rPr>
          <w:rFonts w:ascii="Times" w:eastAsia="宋体" w:hAnsi="Times" w:cs="宋体" w:hint="eastAsia"/>
          <w:color w:val="000000"/>
          <w:position w:val="-14"/>
        </w:rPr>
        <w:t>变形缝处接缝宽度可按下式计算：</w:t>
      </w:r>
    </w:p>
    <w:p w14:paraId="1B804E6A" w14:textId="022AF599" w:rsidR="007D65E4" w:rsidRPr="00B508AC" w:rsidRDefault="007D65E4" w:rsidP="00B508AC">
      <w:pPr>
        <w:pStyle w:val="ac"/>
        <w:numPr>
          <w:ilvl w:val="0"/>
          <w:numId w:val="38"/>
        </w:numPr>
        <w:rPr>
          <w:rFonts w:ascii="Times" w:eastAsia="宋体" w:hAnsi="Times"/>
          <w:szCs w:val="24"/>
        </w:rPr>
      </w:pPr>
      <w:r w:rsidRPr="00B508AC">
        <w:rPr>
          <w:rFonts w:ascii="Times" w:eastAsia="宋体" w:hAnsi="Times" w:hint="eastAsia"/>
          <w:szCs w:val="24"/>
        </w:rPr>
        <w:t>当接缝仅发生拉压变形时，接缝宽度可按下列公式计算：</w:t>
      </w:r>
    </w:p>
    <w:bookmarkEnd w:id="108"/>
    <w:p w14:paraId="244CFBA5" w14:textId="77777777" w:rsidR="007D65E4" w:rsidRPr="00092A11" w:rsidRDefault="007D65E4" w:rsidP="007D65E4">
      <w:pPr>
        <w:pStyle w:val="a3"/>
        <w:wordWrap w:val="0"/>
        <w:ind w:right="844"/>
        <w:jc w:val="right"/>
        <w:rPr>
          <w:rFonts w:ascii="Times" w:eastAsia="宋体" w:hAnsi="Times" w:cs="宋体"/>
          <w:b w:val="0"/>
          <w:color w:val="000000"/>
          <w:szCs w:val="24"/>
        </w:rPr>
      </w:pPr>
      <w:r w:rsidRPr="00092A11">
        <w:rPr>
          <w:rFonts w:ascii="Times" w:eastAsia="宋体" w:hAnsi="Times" w:cs="宋体"/>
          <w:color w:val="000000"/>
          <w:position w:val="-24"/>
          <w:szCs w:val="24"/>
        </w:rPr>
        <w:object w:dxaOrig="1359" w:dyaOrig="639" w14:anchorId="6D3CB2DF">
          <v:shape id="_x0000_i1030" type="#_x0000_t75" style="width:67.8pt;height:33.6pt" o:ole="">
            <v:imagedata r:id="rId38" o:title=""/>
          </v:shape>
          <o:OLEObject Type="Embed" ProgID="Equation.3" ShapeID="_x0000_i1030" DrawAspect="Content" ObjectID="_1608449494" r:id="rId39"/>
        </w:object>
      </w:r>
      <w:r w:rsidRPr="00092A11">
        <w:rPr>
          <w:rFonts w:ascii="Times" w:eastAsia="宋体" w:hAnsi="Times" w:cs="宋体"/>
          <w:color w:val="000000"/>
          <w:szCs w:val="24"/>
        </w:rPr>
        <w:t xml:space="preserve">                    </w:t>
      </w:r>
      <w:r w:rsidRPr="00092A11">
        <w:rPr>
          <w:rFonts w:ascii="Times" w:eastAsia="宋体" w:hAnsi="Times" w:cs="宋体" w:hint="eastAsia"/>
          <w:b w:val="0"/>
          <w:color w:val="000000"/>
          <w:szCs w:val="24"/>
        </w:rPr>
        <w:t>（</w:t>
      </w:r>
      <w:r w:rsidRPr="00092A11">
        <w:rPr>
          <w:rFonts w:ascii="Times" w:eastAsia="宋体" w:hAnsi="Times" w:cs="宋体" w:hint="eastAsia"/>
          <w:b w:val="0"/>
          <w:color w:val="000000"/>
          <w:szCs w:val="24"/>
        </w:rPr>
        <w:t>D.0.2.1</w:t>
      </w:r>
      <w:r w:rsidRPr="00092A11">
        <w:rPr>
          <w:rFonts w:ascii="Times" w:eastAsia="宋体" w:hAnsi="Times" w:cs="宋体" w:hint="eastAsia"/>
          <w:b w:val="0"/>
          <w:color w:val="000000"/>
          <w:szCs w:val="24"/>
        </w:rPr>
        <w:t>）</w:t>
      </w:r>
    </w:p>
    <w:p w14:paraId="385EB931" w14:textId="4CA716A1" w:rsidR="007D65E4" w:rsidRPr="00B508AC" w:rsidRDefault="007D65E4" w:rsidP="00B508AC">
      <w:pPr>
        <w:pStyle w:val="ac"/>
        <w:numPr>
          <w:ilvl w:val="0"/>
          <w:numId w:val="38"/>
        </w:numPr>
        <w:rPr>
          <w:rFonts w:ascii="Times" w:eastAsia="宋体" w:hAnsi="Times"/>
          <w:szCs w:val="24"/>
        </w:rPr>
      </w:pPr>
      <w:r w:rsidRPr="00B508AC">
        <w:rPr>
          <w:rFonts w:ascii="Times" w:eastAsia="宋体" w:hAnsi="Times" w:hint="eastAsia"/>
          <w:szCs w:val="24"/>
        </w:rPr>
        <w:t>当接缝仅发生剪切变形时，接缝宽度可按下列公式计算：</w:t>
      </w:r>
    </w:p>
    <w:p w14:paraId="24F354E2" w14:textId="77777777" w:rsidR="007D65E4" w:rsidRPr="00092A11" w:rsidRDefault="007D65E4" w:rsidP="007D65E4">
      <w:pPr>
        <w:pStyle w:val="a3"/>
        <w:wordWrap w:val="0"/>
        <w:ind w:right="844"/>
        <w:jc w:val="right"/>
        <w:rPr>
          <w:rFonts w:ascii="Times" w:eastAsia="宋体" w:hAnsi="Times" w:cs="宋体"/>
          <w:b w:val="0"/>
          <w:color w:val="000000"/>
          <w:szCs w:val="24"/>
        </w:rPr>
      </w:pPr>
      <w:r w:rsidRPr="00092A11">
        <w:rPr>
          <w:rFonts w:ascii="Times" w:eastAsia="宋体" w:hAnsi="Times" w:cs="宋体"/>
          <w:color w:val="000000"/>
          <w:position w:val="-32"/>
          <w:szCs w:val="24"/>
        </w:rPr>
        <w:object w:dxaOrig="2060" w:dyaOrig="720" w14:anchorId="4CA6FBAA">
          <v:shape id="_x0000_i1031" type="#_x0000_t75" style="width:103.2pt;height:36.6pt" o:ole="">
            <v:imagedata r:id="rId40" o:title=""/>
          </v:shape>
          <o:OLEObject Type="Embed" ProgID="Equation.3" ShapeID="_x0000_i1031" DrawAspect="Content" ObjectID="_1608449495" r:id="rId41"/>
        </w:object>
      </w:r>
      <w:r w:rsidRPr="00092A11">
        <w:rPr>
          <w:rFonts w:ascii="Times" w:eastAsia="宋体" w:hAnsi="Times" w:cs="宋体"/>
          <w:color w:val="000000"/>
          <w:szCs w:val="24"/>
        </w:rPr>
        <w:t xml:space="preserve">              </w:t>
      </w:r>
      <w:r w:rsidRPr="00092A11">
        <w:rPr>
          <w:rFonts w:ascii="Times" w:eastAsia="宋体" w:hAnsi="Times" w:cs="宋体" w:hint="eastAsia"/>
          <w:b w:val="0"/>
          <w:color w:val="000000"/>
          <w:szCs w:val="24"/>
        </w:rPr>
        <w:t>（</w:t>
      </w:r>
      <w:r w:rsidRPr="00092A11">
        <w:rPr>
          <w:rFonts w:ascii="Times" w:eastAsia="宋体" w:hAnsi="Times" w:cs="宋体" w:hint="eastAsia"/>
          <w:b w:val="0"/>
          <w:color w:val="000000"/>
          <w:szCs w:val="24"/>
        </w:rPr>
        <w:t>D.0.2.2</w:t>
      </w:r>
      <w:r w:rsidRPr="00092A11">
        <w:rPr>
          <w:rFonts w:ascii="Times" w:eastAsia="宋体" w:hAnsi="Times" w:cs="宋体" w:hint="eastAsia"/>
          <w:b w:val="0"/>
          <w:color w:val="000000"/>
          <w:szCs w:val="24"/>
        </w:rPr>
        <w:t>）</w:t>
      </w:r>
    </w:p>
    <w:p w14:paraId="260C31E7" w14:textId="7CC3119A" w:rsidR="007D65E4" w:rsidRPr="00B508AC" w:rsidRDefault="007D65E4" w:rsidP="00B508AC">
      <w:pPr>
        <w:pStyle w:val="ac"/>
        <w:numPr>
          <w:ilvl w:val="0"/>
          <w:numId w:val="38"/>
        </w:numPr>
        <w:rPr>
          <w:rFonts w:ascii="Times" w:eastAsia="宋体" w:hAnsi="Times"/>
          <w:szCs w:val="24"/>
        </w:rPr>
      </w:pPr>
      <w:r w:rsidRPr="00B508AC">
        <w:rPr>
          <w:rFonts w:ascii="Times" w:eastAsia="宋体" w:hAnsi="Times" w:hint="eastAsia"/>
          <w:szCs w:val="24"/>
        </w:rPr>
        <w:t>当接缝发生拉剪组合变形时，接缝宽度可按下列公式计算：</w:t>
      </w:r>
    </w:p>
    <w:p w14:paraId="3CE32F8E" w14:textId="77777777" w:rsidR="007D65E4" w:rsidRPr="00092A11" w:rsidRDefault="007D65E4" w:rsidP="007D65E4">
      <w:pPr>
        <w:pStyle w:val="a3"/>
        <w:wordWrap w:val="0"/>
        <w:ind w:right="844"/>
        <w:jc w:val="right"/>
        <w:rPr>
          <w:rFonts w:ascii="Times" w:eastAsia="宋体" w:hAnsi="Times" w:cs="宋体"/>
          <w:b w:val="0"/>
          <w:color w:val="000000"/>
          <w:szCs w:val="24"/>
        </w:rPr>
      </w:pPr>
      <w:r w:rsidRPr="00092A11">
        <w:rPr>
          <w:rFonts w:ascii="Times" w:eastAsia="宋体" w:hAnsi="Times" w:cs="宋体"/>
          <w:color w:val="000000"/>
          <w:position w:val="-24"/>
          <w:szCs w:val="24"/>
        </w:rPr>
        <w:object w:dxaOrig="4160" w:dyaOrig="740" w14:anchorId="3D117CE7">
          <v:shape id="_x0000_i1032" type="#_x0000_t75" style="width:208pt;height:37.8pt" o:ole="">
            <v:imagedata r:id="rId42" o:title=""/>
          </v:shape>
          <o:OLEObject Type="Embed" ProgID="Equation.3" ShapeID="_x0000_i1032" DrawAspect="Content" ObjectID="_1608449496" r:id="rId43"/>
        </w:object>
      </w:r>
      <w:r w:rsidRPr="00092A11">
        <w:rPr>
          <w:rFonts w:ascii="Times" w:eastAsia="宋体" w:hAnsi="Times" w:cs="宋体"/>
          <w:color w:val="000000"/>
          <w:szCs w:val="24"/>
        </w:rPr>
        <w:t xml:space="preserve">       </w:t>
      </w:r>
      <w:r w:rsidRPr="00092A11">
        <w:rPr>
          <w:rFonts w:ascii="Times" w:eastAsia="宋体" w:hAnsi="Times" w:cs="宋体" w:hint="eastAsia"/>
          <w:b w:val="0"/>
          <w:color w:val="000000"/>
          <w:szCs w:val="24"/>
        </w:rPr>
        <w:t>（</w:t>
      </w:r>
      <w:r w:rsidRPr="00092A11">
        <w:rPr>
          <w:rFonts w:ascii="Times" w:eastAsia="宋体" w:hAnsi="Times" w:cs="宋体" w:hint="eastAsia"/>
          <w:b w:val="0"/>
          <w:color w:val="000000"/>
          <w:szCs w:val="24"/>
        </w:rPr>
        <w:t>D.0.2.3</w:t>
      </w:r>
      <w:r w:rsidRPr="00092A11">
        <w:rPr>
          <w:rFonts w:ascii="Times" w:eastAsia="宋体" w:hAnsi="Times" w:cs="宋体" w:hint="eastAsia"/>
          <w:b w:val="0"/>
          <w:color w:val="000000"/>
          <w:szCs w:val="24"/>
        </w:rPr>
        <w:t>）</w:t>
      </w:r>
    </w:p>
    <w:p w14:paraId="72A41CBF" w14:textId="3F311AE5" w:rsidR="007D65E4" w:rsidRPr="00B508AC" w:rsidRDefault="007D65E4" w:rsidP="00B508AC">
      <w:pPr>
        <w:pStyle w:val="ac"/>
        <w:numPr>
          <w:ilvl w:val="0"/>
          <w:numId w:val="38"/>
        </w:numPr>
        <w:ind w:left="0" w:firstLineChars="200" w:firstLine="480"/>
        <w:rPr>
          <w:rFonts w:ascii="Times" w:eastAsia="宋体" w:hAnsi="Times"/>
          <w:szCs w:val="24"/>
        </w:rPr>
      </w:pPr>
      <w:r w:rsidRPr="00B508AC">
        <w:rPr>
          <w:rFonts w:ascii="Times" w:eastAsia="宋体" w:hAnsi="Times" w:hint="eastAsia"/>
          <w:szCs w:val="24"/>
        </w:rPr>
        <w:t>当接缝发生压剪组合变形时，接缝宽度应取公式（</w:t>
      </w:r>
      <w:r w:rsidRPr="00B508AC">
        <w:rPr>
          <w:rFonts w:ascii="Times" w:eastAsia="宋体" w:hAnsi="Times" w:hint="eastAsia"/>
          <w:szCs w:val="24"/>
        </w:rPr>
        <w:t>D.</w:t>
      </w:r>
      <w:r w:rsidRPr="00B508AC">
        <w:rPr>
          <w:rFonts w:ascii="Times" w:eastAsia="宋体" w:hAnsi="Times"/>
          <w:szCs w:val="24"/>
        </w:rPr>
        <w:t>0.</w:t>
      </w:r>
      <w:r w:rsidRPr="00B508AC">
        <w:rPr>
          <w:rFonts w:ascii="Times" w:eastAsia="宋体" w:hAnsi="Times" w:hint="eastAsia"/>
          <w:szCs w:val="24"/>
        </w:rPr>
        <w:t>2.2</w:t>
      </w:r>
      <w:r w:rsidRPr="00B508AC">
        <w:rPr>
          <w:rFonts w:ascii="Times" w:eastAsia="宋体" w:hAnsi="Times" w:hint="eastAsia"/>
          <w:szCs w:val="24"/>
        </w:rPr>
        <w:t>）和公式（</w:t>
      </w:r>
      <w:r w:rsidRPr="00B508AC">
        <w:rPr>
          <w:rFonts w:ascii="Times" w:eastAsia="宋体" w:hAnsi="Times" w:hint="eastAsia"/>
          <w:szCs w:val="24"/>
        </w:rPr>
        <w:t>D</w:t>
      </w:r>
      <w:r w:rsidRPr="00B508AC">
        <w:rPr>
          <w:rFonts w:ascii="Times" w:eastAsia="宋体" w:hAnsi="Times"/>
          <w:szCs w:val="24"/>
        </w:rPr>
        <w:t>.0</w:t>
      </w:r>
      <w:r w:rsidRPr="00B508AC">
        <w:rPr>
          <w:rFonts w:ascii="Times" w:eastAsia="宋体" w:hAnsi="Times" w:hint="eastAsia"/>
          <w:szCs w:val="24"/>
        </w:rPr>
        <w:t>.2.4</w:t>
      </w:r>
      <w:r w:rsidRPr="00B508AC">
        <w:rPr>
          <w:rFonts w:ascii="Times" w:eastAsia="宋体" w:hAnsi="Times" w:hint="eastAsia"/>
          <w:szCs w:val="24"/>
        </w:rPr>
        <w:t>）计算值的较大值：</w:t>
      </w:r>
    </w:p>
    <w:p w14:paraId="1CEFB424" w14:textId="77777777" w:rsidR="007D65E4" w:rsidRPr="00092A11" w:rsidRDefault="007D65E4" w:rsidP="007D65E4">
      <w:pPr>
        <w:pStyle w:val="a3"/>
        <w:wordWrap w:val="0"/>
        <w:ind w:right="844"/>
        <w:jc w:val="right"/>
        <w:rPr>
          <w:rFonts w:ascii="Times" w:eastAsia="宋体" w:hAnsi="Times" w:cs="宋体"/>
          <w:b w:val="0"/>
          <w:color w:val="000000"/>
        </w:rPr>
      </w:pPr>
      <w:r w:rsidRPr="00092A11">
        <w:rPr>
          <w:rFonts w:ascii="Times" w:eastAsia="宋体" w:hAnsi="Times" w:cs="宋体"/>
          <w:color w:val="000000"/>
          <w:position w:val="-24"/>
        </w:rPr>
        <w:object w:dxaOrig="4140" w:dyaOrig="740" w14:anchorId="62F18315">
          <v:shape id="_x0000_i1033" type="#_x0000_t75" style="width:207pt;height:37.8pt" o:ole="">
            <v:imagedata r:id="rId44" o:title=""/>
          </v:shape>
          <o:OLEObject Type="Embed" ProgID="Equation.3" ShapeID="_x0000_i1033" DrawAspect="Content" ObjectID="_1608449497" r:id="rId45"/>
        </w:object>
      </w:r>
      <w:r w:rsidRPr="00092A11">
        <w:rPr>
          <w:rFonts w:ascii="Times" w:eastAsia="宋体" w:hAnsi="Times" w:cs="宋体"/>
          <w:color w:val="000000"/>
        </w:rPr>
        <w:t xml:space="preserve">         </w:t>
      </w:r>
      <w:r w:rsidRPr="00092A11">
        <w:rPr>
          <w:rFonts w:ascii="Times" w:eastAsia="宋体" w:hAnsi="Times" w:cs="宋体" w:hint="eastAsia"/>
          <w:b w:val="0"/>
          <w:color w:val="000000"/>
        </w:rPr>
        <w:t>（</w:t>
      </w:r>
      <w:r w:rsidRPr="00092A11">
        <w:rPr>
          <w:rFonts w:ascii="Times" w:eastAsia="宋体" w:hAnsi="Times" w:cs="宋体" w:hint="eastAsia"/>
          <w:b w:val="0"/>
          <w:color w:val="000000"/>
        </w:rPr>
        <w:t>D.0.2.</w:t>
      </w:r>
      <w:r w:rsidRPr="00092A11">
        <w:rPr>
          <w:rFonts w:ascii="Times" w:eastAsia="宋体" w:hAnsi="Times" w:cs="宋体"/>
          <w:b w:val="0"/>
          <w:color w:val="000000"/>
        </w:rPr>
        <w:t>4</w:t>
      </w:r>
      <w:r w:rsidRPr="00092A11">
        <w:rPr>
          <w:rFonts w:ascii="Times" w:eastAsia="宋体" w:hAnsi="Times" w:cs="宋体" w:hint="eastAsia"/>
          <w:b w:val="0"/>
          <w:color w:val="000000"/>
        </w:rPr>
        <w:t>）</w:t>
      </w:r>
    </w:p>
    <w:p w14:paraId="32DE7A28" w14:textId="6BBA2FC0" w:rsidR="007D65E4" w:rsidRPr="00092A11" w:rsidRDefault="007D65E4" w:rsidP="00D66542">
      <w:pPr>
        <w:rPr>
          <w:rFonts w:ascii="Times" w:eastAsia="宋体" w:hAnsi="Times" w:cs="宋体"/>
          <w:color w:val="000000"/>
          <w:szCs w:val="24"/>
        </w:rPr>
      </w:pPr>
      <w:bookmarkStart w:id="109" w:name="_Toc483227407"/>
      <w:bookmarkStart w:id="110" w:name="_Toc483988512"/>
      <w:bookmarkStart w:id="111" w:name="_Toc484071419"/>
      <w:bookmarkStart w:id="112" w:name="_Toc485565181"/>
      <w:bookmarkStart w:id="113" w:name="_Toc509151647"/>
      <w:bookmarkStart w:id="114" w:name="_Toc511244999"/>
      <w:bookmarkStart w:id="115" w:name="_Toc514851996"/>
      <w:bookmarkStart w:id="116" w:name="_Toc515438814"/>
      <w:r w:rsidRPr="00092A11">
        <w:rPr>
          <w:rFonts w:ascii="Times" w:eastAsia="宋体" w:hAnsi="Times" w:hint="eastAsia"/>
          <w:szCs w:val="24"/>
        </w:rPr>
        <w:t>式中：</w:t>
      </w:r>
      <w:r w:rsidR="00D66542" w:rsidRPr="00092A11">
        <w:rPr>
          <w:rFonts w:ascii="Times" w:eastAsia="宋体" w:hAnsi="Times" w:hint="eastAsia"/>
          <w:szCs w:val="24"/>
        </w:rPr>
        <w:t xml:space="preserve"> </w:t>
      </w:r>
      <w:r w:rsidRPr="00092A11">
        <w:rPr>
          <w:rFonts w:ascii="Times" w:eastAsia="宋体" w:hAnsi="Times" w:cs="宋体" w:hint="eastAsia"/>
          <w:color w:val="000000"/>
          <w:szCs w:val="24"/>
        </w:rPr>
        <w:t>W</w:t>
      </w:r>
      <w:r w:rsidR="00D66542" w:rsidRPr="00092A11">
        <w:rPr>
          <w:rFonts w:ascii="Times" w:eastAsia="宋体" w:hAnsi="Times" w:cs="宋体"/>
          <w:color w:val="000000"/>
          <w:szCs w:val="24"/>
        </w:rPr>
        <w:t xml:space="preserve"> </w:t>
      </w:r>
      <w:r w:rsidR="00D66542" w:rsidRPr="00092A11">
        <w:rPr>
          <w:rFonts w:ascii="Times" w:eastAsia="Times New Roman" w:hAnsi="Times"/>
          <w:color w:val="050505"/>
          <w:szCs w:val="24"/>
        </w:rPr>
        <w:t xml:space="preserve">—— </w:t>
      </w:r>
      <w:r w:rsidRPr="00092A11">
        <w:rPr>
          <w:rFonts w:ascii="Times" w:eastAsia="宋体" w:hAnsi="Times" w:cs="宋体" w:hint="eastAsia"/>
          <w:color w:val="000000"/>
          <w:szCs w:val="24"/>
        </w:rPr>
        <w:t>变形缝处接缝宽度（</w:t>
      </w:r>
      <w:r w:rsidRPr="00092A11">
        <w:rPr>
          <w:rFonts w:ascii="Times" w:eastAsia="宋体" w:hAnsi="Times" w:cs="宋体" w:hint="eastAsia"/>
          <w:color w:val="000000"/>
          <w:szCs w:val="24"/>
        </w:rPr>
        <w:t>mm</w:t>
      </w:r>
      <w:r w:rsidRPr="00092A11">
        <w:rPr>
          <w:rFonts w:ascii="Times" w:eastAsia="宋体" w:hAnsi="Times" w:cs="宋体" w:hint="eastAsia"/>
          <w:color w:val="000000"/>
          <w:szCs w:val="24"/>
        </w:rPr>
        <w:t>）</w:t>
      </w:r>
      <w:bookmarkEnd w:id="109"/>
      <w:bookmarkEnd w:id="110"/>
      <w:bookmarkEnd w:id="111"/>
      <w:bookmarkEnd w:id="112"/>
      <w:bookmarkEnd w:id="113"/>
      <w:bookmarkEnd w:id="114"/>
      <w:bookmarkEnd w:id="115"/>
      <w:bookmarkEnd w:id="116"/>
      <w:r w:rsidRPr="00092A11">
        <w:rPr>
          <w:rFonts w:ascii="Times" w:eastAsia="宋体" w:hAnsi="Times" w:cs="宋体" w:hint="eastAsia"/>
          <w:color w:val="000000"/>
          <w:szCs w:val="24"/>
        </w:rPr>
        <w:t>；</w:t>
      </w:r>
    </w:p>
    <w:p w14:paraId="1C012966" w14:textId="493D6546" w:rsidR="007D65E4" w:rsidRPr="00092A11" w:rsidRDefault="007D65E4" w:rsidP="00D66542">
      <w:pPr>
        <w:ind w:firstLineChars="300" w:firstLine="720"/>
        <w:rPr>
          <w:rFonts w:ascii="Times" w:eastAsia="宋体" w:hAnsi="Times" w:cs="宋体"/>
          <w:color w:val="000000"/>
          <w:szCs w:val="24"/>
        </w:rPr>
      </w:pPr>
      <w:r w:rsidRPr="00092A11">
        <w:rPr>
          <w:rFonts w:ascii="Times" w:eastAsia="宋体" w:hAnsi="Times" w:cs="宋体" w:hint="eastAsia"/>
          <w:color w:val="000000"/>
          <w:szCs w:val="24"/>
        </w:rPr>
        <w:t>δ</w:t>
      </w:r>
      <w:r w:rsidRPr="00092A11">
        <w:rPr>
          <w:rFonts w:ascii="Times" w:eastAsia="宋体" w:hAnsi="Times" w:cs="宋体" w:hint="eastAsia"/>
          <w:color w:val="000000"/>
          <w:szCs w:val="24"/>
          <w:vertAlign w:val="subscript"/>
        </w:rPr>
        <w:t>1</w:t>
      </w:r>
      <w:r w:rsidR="00D66542" w:rsidRPr="00092A11">
        <w:rPr>
          <w:rFonts w:ascii="Times" w:eastAsia="宋体" w:hAnsi="Times" w:cs="宋体"/>
          <w:color w:val="000000"/>
          <w:szCs w:val="24"/>
          <w:vertAlign w:val="subscript"/>
        </w:rPr>
        <w:t xml:space="preserve"> </w:t>
      </w:r>
      <w:r w:rsidR="00D66542" w:rsidRPr="00092A11">
        <w:rPr>
          <w:rFonts w:ascii="Times" w:eastAsia="Times New Roman" w:hAnsi="Times"/>
          <w:color w:val="050505"/>
          <w:szCs w:val="24"/>
        </w:rPr>
        <w:t xml:space="preserve">—— </w:t>
      </w:r>
      <w:r w:rsidRPr="00092A11">
        <w:rPr>
          <w:rFonts w:ascii="Times" w:eastAsia="宋体" w:hAnsi="Times" w:cs="宋体" w:hint="eastAsia"/>
          <w:color w:val="000000"/>
          <w:szCs w:val="24"/>
        </w:rPr>
        <w:t>接缝的宽度方向变形</w:t>
      </w:r>
      <w:r w:rsidRPr="00092A11">
        <w:rPr>
          <w:rFonts w:ascii="Times" w:eastAsia="宋体" w:hAnsi="Times" w:cs="宋体" w:hint="eastAsia"/>
          <w:color w:val="000000"/>
          <w:szCs w:val="24"/>
        </w:rPr>
        <w:t>(mm)</w:t>
      </w:r>
      <w:r w:rsidRPr="00092A11">
        <w:rPr>
          <w:rFonts w:ascii="Times" w:eastAsia="宋体" w:hAnsi="Times" w:cs="宋体" w:hint="eastAsia"/>
          <w:color w:val="000000"/>
          <w:szCs w:val="24"/>
        </w:rPr>
        <w:t>，按</w:t>
      </w:r>
      <w:r w:rsidRPr="00092A11">
        <w:rPr>
          <w:rFonts w:ascii="Times" w:eastAsia="宋体" w:hAnsi="Times" w:cs="宋体" w:hint="eastAsia"/>
          <w:color w:val="000000"/>
          <w:szCs w:val="24"/>
        </w:rPr>
        <w:t>D.0.3</w:t>
      </w:r>
      <w:r w:rsidRPr="00092A11">
        <w:rPr>
          <w:rFonts w:ascii="Times" w:eastAsia="宋体" w:hAnsi="Times" w:cs="宋体" w:hint="eastAsia"/>
          <w:color w:val="000000"/>
          <w:szCs w:val="24"/>
        </w:rPr>
        <w:t>、</w:t>
      </w:r>
      <w:r w:rsidRPr="00092A11">
        <w:rPr>
          <w:rFonts w:ascii="Times" w:eastAsia="宋体" w:hAnsi="Times" w:cs="宋体" w:hint="eastAsia"/>
          <w:color w:val="000000"/>
          <w:szCs w:val="24"/>
        </w:rPr>
        <w:t>D.0.4</w:t>
      </w:r>
      <w:r w:rsidRPr="00092A11">
        <w:rPr>
          <w:rFonts w:ascii="Times" w:eastAsia="宋体" w:hAnsi="Times" w:cs="宋体" w:hint="eastAsia"/>
          <w:color w:val="000000"/>
          <w:szCs w:val="24"/>
        </w:rPr>
        <w:t>、</w:t>
      </w:r>
      <w:r w:rsidRPr="00092A11">
        <w:rPr>
          <w:rFonts w:ascii="Times" w:eastAsia="宋体" w:hAnsi="Times" w:cs="宋体" w:hint="eastAsia"/>
          <w:color w:val="000000"/>
          <w:szCs w:val="24"/>
        </w:rPr>
        <w:t>D.0.5</w:t>
      </w:r>
      <w:r w:rsidRPr="00092A11">
        <w:rPr>
          <w:rFonts w:ascii="Times" w:eastAsia="宋体" w:hAnsi="Times" w:cs="宋体" w:hint="eastAsia"/>
          <w:color w:val="000000"/>
          <w:szCs w:val="24"/>
        </w:rPr>
        <w:t>条规定计算；</w:t>
      </w:r>
    </w:p>
    <w:p w14:paraId="739DF1DD" w14:textId="2CA32EC0" w:rsidR="007D65E4" w:rsidRPr="00092A11" w:rsidRDefault="007D65E4" w:rsidP="00D66542">
      <w:pPr>
        <w:ind w:firstLineChars="300" w:firstLine="720"/>
        <w:rPr>
          <w:rFonts w:ascii="Times" w:eastAsia="宋体" w:hAnsi="Times" w:cs="宋体"/>
          <w:color w:val="000000"/>
          <w:szCs w:val="24"/>
        </w:rPr>
      </w:pPr>
      <w:r w:rsidRPr="00092A11">
        <w:rPr>
          <w:rFonts w:ascii="Times" w:eastAsia="宋体" w:hAnsi="Times" w:cs="宋体" w:hint="eastAsia"/>
          <w:color w:val="000000"/>
          <w:szCs w:val="24"/>
        </w:rPr>
        <w:t>δ</w:t>
      </w:r>
      <w:r w:rsidRPr="00092A11">
        <w:rPr>
          <w:rFonts w:ascii="Times" w:eastAsia="宋体" w:hAnsi="Times" w:cs="宋体" w:hint="eastAsia"/>
          <w:color w:val="000000"/>
          <w:szCs w:val="24"/>
          <w:vertAlign w:val="subscript"/>
        </w:rPr>
        <w:t>2</w:t>
      </w:r>
      <w:r w:rsidR="00D66542" w:rsidRPr="00092A11">
        <w:rPr>
          <w:rFonts w:ascii="Times" w:eastAsia="宋体" w:hAnsi="Times" w:cs="宋体"/>
          <w:color w:val="000000"/>
          <w:szCs w:val="24"/>
          <w:vertAlign w:val="subscript"/>
        </w:rPr>
        <w:t xml:space="preserve"> </w:t>
      </w:r>
      <w:r w:rsidR="00D66542" w:rsidRPr="00092A11">
        <w:rPr>
          <w:rFonts w:ascii="Times" w:eastAsia="Times New Roman" w:hAnsi="Times"/>
          <w:color w:val="050505"/>
          <w:szCs w:val="24"/>
        </w:rPr>
        <w:t xml:space="preserve">—— </w:t>
      </w:r>
      <w:r w:rsidRPr="00092A11">
        <w:rPr>
          <w:rFonts w:ascii="Times" w:eastAsia="宋体" w:hAnsi="Times" w:cs="宋体" w:hint="eastAsia"/>
          <w:color w:val="000000"/>
          <w:szCs w:val="24"/>
        </w:rPr>
        <w:t>垂直接缝的宽度方向变形</w:t>
      </w:r>
      <w:r w:rsidRPr="00092A11">
        <w:rPr>
          <w:rFonts w:ascii="Times" w:eastAsia="宋体" w:hAnsi="Times" w:cs="宋体" w:hint="eastAsia"/>
          <w:color w:val="000000"/>
          <w:szCs w:val="24"/>
        </w:rPr>
        <w:t>(mm)</w:t>
      </w:r>
      <w:r w:rsidRPr="00092A11">
        <w:rPr>
          <w:rFonts w:ascii="Times" w:eastAsia="宋体" w:hAnsi="Times" w:cs="宋体" w:hint="eastAsia"/>
          <w:color w:val="000000"/>
          <w:szCs w:val="24"/>
        </w:rPr>
        <w:t>，按</w:t>
      </w:r>
      <w:r w:rsidRPr="00092A11">
        <w:rPr>
          <w:rFonts w:ascii="Times" w:eastAsia="宋体" w:hAnsi="Times" w:cs="宋体" w:hint="eastAsia"/>
          <w:color w:val="000000"/>
          <w:szCs w:val="24"/>
        </w:rPr>
        <w:t>D.0.4</w:t>
      </w:r>
      <w:r w:rsidRPr="00092A11">
        <w:rPr>
          <w:rFonts w:ascii="Times" w:eastAsia="宋体" w:hAnsi="Times" w:cs="宋体" w:hint="eastAsia"/>
          <w:color w:val="000000"/>
          <w:szCs w:val="24"/>
        </w:rPr>
        <w:t>、</w:t>
      </w:r>
      <w:r w:rsidRPr="00092A11">
        <w:rPr>
          <w:rFonts w:ascii="Times" w:eastAsia="宋体" w:hAnsi="Times" w:cs="宋体" w:hint="eastAsia"/>
          <w:color w:val="000000"/>
          <w:szCs w:val="24"/>
        </w:rPr>
        <w:t>D.0.5</w:t>
      </w:r>
      <w:r w:rsidRPr="00092A11">
        <w:rPr>
          <w:rFonts w:ascii="Times" w:eastAsia="宋体" w:hAnsi="Times" w:cs="宋体" w:hint="eastAsia"/>
          <w:color w:val="000000"/>
          <w:szCs w:val="24"/>
        </w:rPr>
        <w:t>条规定计算；</w:t>
      </w:r>
    </w:p>
    <w:p w14:paraId="0D5493E3" w14:textId="7F822BEC" w:rsidR="007D65E4" w:rsidRPr="00092A11" w:rsidRDefault="007D65E4" w:rsidP="00D66542">
      <w:pPr>
        <w:ind w:firstLineChars="300" w:firstLine="720"/>
        <w:rPr>
          <w:rFonts w:ascii="Times" w:eastAsia="宋体" w:hAnsi="Times" w:cs="宋体"/>
          <w:color w:val="000000"/>
          <w:szCs w:val="24"/>
        </w:rPr>
      </w:pPr>
      <w:r w:rsidRPr="00092A11">
        <w:rPr>
          <w:rFonts w:ascii="Times" w:eastAsia="宋体" w:hAnsi="Times" w:cs="宋体" w:hint="eastAsia"/>
          <w:color w:val="000000"/>
          <w:szCs w:val="24"/>
        </w:rPr>
        <w:t>ε</w:t>
      </w:r>
      <w:r w:rsidR="00D66542" w:rsidRPr="00092A11">
        <w:rPr>
          <w:rFonts w:ascii="Times" w:eastAsia="宋体" w:hAnsi="Times" w:cs="宋体" w:hint="eastAsia"/>
          <w:color w:val="000000"/>
          <w:szCs w:val="24"/>
        </w:rPr>
        <w:t xml:space="preserve"> </w:t>
      </w:r>
      <w:r w:rsidR="00D66542" w:rsidRPr="00092A11">
        <w:rPr>
          <w:rFonts w:ascii="Times" w:eastAsia="Times New Roman" w:hAnsi="Times"/>
          <w:color w:val="050505"/>
          <w:szCs w:val="24"/>
        </w:rPr>
        <w:t xml:space="preserve">—— </w:t>
      </w:r>
      <w:r w:rsidRPr="00092A11">
        <w:rPr>
          <w:rFonts w:ascii="Times" w:eastAsia="宋体" w:hAnsi="Times" w:cs="宋体" w:hint="eastAsia"/>
          <w:color w:val="000000"/>
          <w:szCs w:val="24"/>
        </w:rPr>
        <w:t>密封胶拉伸变形能力（</w:t>
      </w:r>
      <w:r w:rsidRPr="00092A11">
        <w:rPr>
          <w:rFonts w:ascii="Times" w:eastAsia="宋体" w:hAnsi="Times" w:cs="宋体" w:hint="eastAsia"/>
          <w:color w:val="000000"/>
          <w:szCs w:val="24"/>
        </w:rPr>
        <w:t>%</w:t>
      </w:r>
      <w:r w:rsidRPr="00092A11">
        <w:rPr>
          <w:rFonts w:ascii="Times" w:eastAsia="宋体" w:hAnsi="Times" w:cs="宋体" w:hint="eastAsia"/>
          <w:color w:val="000000"/>
          <w:szCs w:val="24"/>
        </w:rPr>
        <w:t>），按表</w:t>
      </w:r>
      <w:r w:rsidRPr="00092A11">
        <w:rPr>
          <w:rFonts w:ascii="Times" w:eastAsia="宋体" w:hAnsi="Times" w:cs="宋体" w:hint="eastAsia"/>
          <w:color w:val="000000"/>
          <w:szCs w:val="24"/>
        </w:rPr>
        <w:t>A.0.</w:t>
      </w:r>
      <w:r w:rsidRPr="00092A11">
        <w:rPr>
          <w:rFonts w:ascii="Times" w:eastAsia="宋体" w:hAnsi="Times" w:cs="宋体"/>
          <w:color w:val="000000"/>
          <w:szCs w:val="24"/>
        </w:rPr>
        <w:t>4</w:t>
      </w:r>
      <w:r w:rsidRPr="00092A11">
        <w:rPr>
          <w:rFonts w:ascii="Times" w:eastAsia="宋体" w:hAnsi="Times" w:cs="宋体" w:hint="eastAsia"/>
          <w:color w:val="000000"/>
          <w:szCs w:val="24"/>
        </w:rPr>
        <w:t>的规定选取；</w:t>
      </w:r>
    </w:p>
    <w:p w14:paraId="00BA34D3" w14:textId="2210190A" w:rsidR="007D65E4" w:rsidRPr="00092A11" w:rsidRDefault="007D65E4" w:rsidP="00D66542">
      <w:pPr>
        <w:ind w:firstLineChars="300" w:firstLine="720"/>
        <w:rPr>
          <w:rFonts w:ascii="Times" w:eastAsia="宋体" w:hAnsi="Times" w:cs="宋体"/>
          <w:color w:val="000000"/>
          <w:szCs w:val="24"/>
        </w:rPr>
      </w:pPr>
      <w:r w:rsidRPr="00092A11">
        <w:rPr>
          <w:rFonts w:ascii="Times" w:eastAsia="宋体" w:hAnsi="Times" w:cs="宋体" w:hint="eastAsia"/>
          <w:color w:val="000000"/>
          <w:szCs w:val="24"/>
        </w:rPr>
        <w:t>We</w:t>
      </w:r>
      <w:r w:rsidR="00D66542" w:rsidRPr="00092A11">
        <w:rPr>
          <w:rFonts w:ascii="Times" w:eastAsia="宋体" w:hAnsi="Times" w:cs="宋体"/>
          <w:color w:val="000000"/>
          <w:szCs w:val="24"/>
        </w:rPr>
        <w:t xml:space="preserve"> </w:t>
      </w:r>
      <w:r w:rsidR="00D66542" w:rsidRPr="00092A11">
        <w:rPr>
          <w:rFonts w:ascii="Times" w:eastAsia="Times New Roman" w:hAnsi="Times"/>
          <w:color w:val="050505"/>
          <w:szCs w:val="24"/>
        </w:rPr>
        <w:t xml:space="preserve">—— </w:t>
      </w:r>
      <w:r w:rsidRPr="00092A11">
        <w:rPr>
          <w:rFonts w:ascii="Times" w:eastAsia="宋体" w:hAnsi="Times" w:cs="宋体" w:hint="eastAsia"/>
          <w:color w:val="000000"/>
          <w:szCs w:val="24"/>
        </w:rPr>
        <w:t>接缝处宽度的施工误差，按表</w:t>
      </w:r>
      <w:r w:rsidRPr="00092A11">
        <w:rPr>
          <w:rFonts w:ascii="Times" w:eastAsia="宋体" w:hAnsi="Times" w:cs="宋体" w:hint="eastAsia"/>
          <w:color w:val="000000"/>
          <w:szCs w:val="24"/>
        </w:rPr>
        <w:t>D.0.2</w:t>
      </w:r>
      <w:r w:rsidRPr="00092A11">
        <w:rPr>
          <w:rFonts w:ascii="Times" w:eastAsia="宋体" w:hAnsi="Times" w:cs="宋体" w:hint="eastAsia"/>
          <w:color w:val="000000"/>
          <w:szCs w:val="24"/>
        </w:rPr>
        <w:t>的规定选取；</w:t>
      </w:r>
    </w:p>
    <w:p w14:paraId="02892F77" w14:textId="77777777" w:rsidR="007D65E4" w:rsidRPr="00092A11" w:rsidRDefault="007D65E4" w:rsidP="007D65E4">
      <w:pPr>
        <w:pStyle w:val="a3"/>
        <w:rPr>
          <w:rFonts w:ascii="Times" w:eastAsia="宋体" w:hAnsi="Times" w:cs="宋体"/>
          <w:color w:val="000000"/>
        </w:rPr>
      </w:pPr>
      <w:bookmarkStart w:id="117" w:name="_Ref482631808"/>
      <w:r w:rsidRPr="00092A11">
        <w:rPr>
          <w:rFonts w:ascii="Times" w:eastAsia="宋体" w:hAnsi="Times" w:hint="eastAsia"/>
        </w:rPr>
        <w:t>表</w:t>
      </w:r>
      <w:bookmarkEnd w:id="117"/>
      <w:r w:rsidRPr="00092A11">
        <w:rPr>
          <w:rFonts w:ascii="Times" w:eastAsia="宋体" w:hAnsi="Times" w:hint="eastAsia"/>
        </w:rPr>
        <w:t>D.0.2</w:t>
      </w:r>
      <w:r w:rsidRPr="00092A11">
        <w:rPr>
          <w:rFonts w:ascii="Times" w:eastAsia="宋体" w:hAnsi="Times" w:cs="宋体" w:hint="eastAsia"/>
          <w:color w:val="000000"/>
        </w:rPr>
        <w:t xml:space="preserve">  </w:t>
      </w:r>
      <w:r w:rsidRPr="00092A11">
        <w:rPr>
          <w:rFonts w:ascii="Times" w:eastAsia="宋体" w:hAnsi="Times" w:cs="宋体" w:hint="eastAsia"/>
          <w:color w:val="000000"/>
        </w:rPr>
        <w:t>接缝处宽度的施工误差</w:t>
      </w:r>
      <w:r w:rsidRPr="00092A11">
        <w:rPr>
          <w:rFonts w:ascii="Times" w:eastAsia="宋体" w:hAnsi="Times" w:cs="宋体" w:hint="eastAsia"/>
          <w:color w:val="000000"/>
        </w:rPr>
        <w:t>We</w:t>
      </w:r>
    </w:p>
    <w:tbl>
      <w:tblPr>
        <w:tblW w:w="5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1949"/>
        <w:gridCol w:w="1949"/>
      </w:tblGrid>
      <w:tr w:rsidR="007D65E4" w:rsidRPr="00092A11" w14:paraId="219D5CA8" w14:textId="77777777" w:rsidTr="00634A60">
        <w:trPr>
          <w:jc w:val="center"/>
        </w:trPr>
        <w:tc>
          <w:tcPr>
            <w:tcW w:w="1955" w:type="dxa"/>
          </w:tcPr>
          <w:p w14:paraId="63EE8D2B" w14:textId="77777777" w:rsidR="007D65E4" w:rsidRPr="00092A11" w:rsidRDefault="007D65E4" w:rsidP="00634A60">
            <w:pPr>
              <w:jc w:val="center"/>
              <w:rPr>
                <w:rFonts w:ascii="Times" w:eastAsia="宋体" w:hAnsi="Times"/>
              </w:rPr>
            </w:pPr>
            <w:r w:rsidRPr="00092A11">
              <w:rPr>
                <w:rFonts w:ascii="Times" w:eastAsia="宋体" w:hAnsi="Times" w:hint="eastAsia"/>
              </w:rPr>
              <w:t>项目</w:t>
            </w:r>
          </w:p>
        </w:tc>
        <w:tc>
          <w:tcPr>
            <w:tcW w:w="1949" w:type="dxa"/>
          </w:tcPr>
          <w:p w14:paraId="51AAA503" w14:textId="77777777" w:rsidR="007D65E4" w:rsidRPr="00092A11" w:rsidRDefault="007D65E4" w:rsidP="00634A60">
            <w:pPr>
              <w:jc w:val="center"/>
              <w:rPr>
                <w:rFonts w:ascii="Times" w:eastAsia="宋体" w:hAnsi="Times"/>
              </w:rPr>
            </w:pPr>
            <w:r w:rsidRPr="00092A11">
              <w:rPr>
                <w:rFonts w:ascii="Times" w:eastAsia="宋体" w:hAnsi="Times" w:hint="eastAsia"/>
              </w:rPr>
              <w:t>墙板接缝</w:t>
            </w:r>
            <w:r w:rsidRPr="00092A11">
              <w:rPr>
                <w:rFonts w:ascii="Times" w:eastAsia="宋体" w:hAnsi="Times" w:hint="eastAsia"/>
              </w:rPr>
              <w:t>/mm</w:t>
            </w:r>
          </w:p>
        </w:tc>
        <w:tc>
          <w:tcPr>
            <w:tcW w:w="1949" w:type="dxa"/>
          </w:tcPr>
          <w:p w14:paraId="1A895562" w14:textId="77777777" w:rsidR="007D65E4" w:rsidRPr="00092A11" w:rsidRDefault="007D65E4" w:rsidP="00634A60">
            <w:pPr>
              <w:jc w:val="center"/>
              <w:rPr>
                <w:rFonts w:ascii="Times" w:eastAsia="宋体" w:hAnsi="Times"/>
              </w:rPr>
            </w:pPr>
            <w:r w:rsidRPr="00092A11">
              <w:rPr>
                <w:rFonts w:ascii="Times" w:eastAsia="宋体" w:hAnsi="Times" w:hint="eastAsia"/>
              </w:rPr>
              <w:t>楼板接缝</w:t>
            </w:r>
            <w:r w:rsidRPr="00092A11">
              <w:rPr>
                <w:rFonts w:ascii="Times" w:eastAsia="宋体" w:hAnsi="Times" w:hint="eastAsia"/>
              </w:rPr>
              <w:t>/mm</w:t>
            </w:r>
          </w:p>
        </w:tc>
      </w:tr>
      <w:tr w:rsidR="007D65E4" w:rsidRPr="00092A11" w14:paraId="42B0E00F" w14:textId="77777777" w:rsidTr="00634A60">
        <w:trPr>
          <w:jc w:val="center"/>
        </w:trPr>
        <w:tc>
          <w:tcPr>
            <w:tcW w:w="1955" w:type="dxa"/>
          </w:tcPr>
          <w:p w14:paraId="2CF85A85" w14:textId="77777777" w:rsidR="007D65E4" w:rsidRPr="00092A11" w:rsidRDefault="007D65E4" w:rsidP="00634A60">
            <w:pPr>
              <w:jc w:val="center"/>
              <w:rPr>
                <w:rFonts w:ascii="Times" w:eastAsia="宋体" w:hAnsi="Times"/>
              </w:rPr>
            </w:pPr>
            <w:r w:rsidRPr="00092A11">
              <w:rPr>
                <w:rFonts w:ascii="Times" w:eastAsia="宋体" w:hAnsi="Times" w:hint="eastAsia"/>
              </w:rPr>
              <w:t>施工误差</w:t>
            </w:r>
          </w:p>
        </w:tc>
        <w:tc>
          <w:tcPr>
            <w:tcW w:w="1949" w:type="dxa"/>
          </w:tcPr>
          <w:p w14:paraId="4EB570B7" w14:textId="77777777" w:rsidR="007D65E4" w:rsidRPr="00092A11" w:rsidRDefault="007D65E4" w:rsidP="00634A60">
            <w:pPr>
              <w:jc w:val="center"/>
              <w:rPr>
                <w:rFonts w:ascii="Times" w:eastAsia="宋体" w:hAnsi="Times"/>
              </w:rPr>
            </w:pPr>
            <w:r w:rsidRPr="00092A11">
              <w:rPr>
                <w:rFonts w:ascii="Times" w:eastAsia="宋体" w:hAnsi="Times" w:hint="eastAsia"/>
              </w:rPr>
              <w:t>±</w:t>
            </w:r>
            <w:r w:rsidRPr="00092A11">
              <w:rPr>
                <w:rFonts w:ascii="Times" w:eastAsia="宋体" w:hAnsi="Times" w:hint="eastAsia"/>
              </w:rPr>
              <w:t>5</w:t>
            </w:r>
          </w:p>
        </w:tc>
        <w:tc>
          <w:tcPr>
            <w:tcW w:w="1949" w:type="dxa"/>
          </w:tcPr>
          <w:p w14:paraId="21B1F280" w14:textId="77777777" w:rsidR="007D65E4" w:rsidRPr="00092A11" w:rsidRDefault="007D65E4" w:rsidP="00634A60">
            <w:pPr>
              <w:jc w:val="center"/>
              <w:rPr>
                <w:rFonts w:ascii="Times" w:eastAsia="宋体" w:hAnsi="Times"/>
              </w:rPr>
            </w:pPr>
            <w:r w:rsidRPr="00092A11">
              <w:rPr>
                <w:rFonts w:ascii="Times" w:eastAsia="宋体" w:hAnsi="Times" w:hint="eastAsia"/>
              </w:rPr>
              <w:t>±</w:t>
            </w:r>
            <w:r w:rsidRPr="00092A11">
              <w:rPr>
                <w:rFonts w:ascii="Times" w:eastAsia="宋体" w:hAnsi="Times" w:hint="eastAsia"/>
              </w:rPr>
              <w:t>5</w:t>
            </w:r>
          </w:p>
        </w:tc>
      </w:tr>
    </w:tbl>
    <w:p w14:paraId="169064D6" w14:textId="77777777" w:rsidR="007D65E4" w:rsidRPr="00092A11" w:rsidRDefault="007D65E4" w:rsidP="007D65E4">
      <w:pPr>
        <w:pStyle w:val="30"/>
        <w:rPr>
          <w:rFonts w:ascii="Times" w:eastAsia="宋体" w:hAnsi="Times"/>
        </w:rPr>
      </w:pPr>
      <w:r w:rsidRPr="00092A11">
        <w:rPr>
          <w:rFonts w:ascii="Times" w:eastAsia="宋体" w:hAnsi="Times" w:hint="eastAsia"/>
          <w:b/>
        </w:rPr>
        <w:t>D.0.</w:t>
      </w:r>
      <w:r w:rsidRPr="00092A11">
        <w:rPr>
          <w:rFonts w:ascii="Times" w:eastAsia="宋体" w:hAnsi="Times"/>
          <w:b/>
        </w:rPr>
        <w:t>3</w:t>
      </w:r>
      <w:r w:rsidRPr="00092A11">
        <w:rPr>
          <w:rFonts w:ascii="Times" w:eastAsia="宋体" w:hAnsi="Times" w:hint="eastAsia"/>
          <w:b/>
        </w:rPr>
        <w:t xml:space="preserve">  </w:t>
      </w:r>
      <w:r w:rsidRPr="00092A11">
        <w:rPr>
          <w:rFonts w:ascii="Times" w:eastAsia="宋体" w:hAnsi="Times" w:hint="eastAsia"/>
        </w:rPr>
        <w:t>接缝在温度作用下的变形量计算应符合下列规定：</w:t>
      </w:r>
    </w:p>
    <w:p w14:paraId="3C7920DC" w14:textId="77777777" w:rsidR="007D65E4" w:rsidRPr="00092A11" w:rsidRDefault="007D65E4" w:rsidP="007D65E4">
      <w:pPr>
        <w:pStyle w:val="ac"/>
        <w:wordWrap w:val="0"/>
        <w:ind w:left="420" w:firstLine="0"/>
        <w:jc w:val="right"/>
        <w:rPr>
          <w:rFonts w:ascii="Times" w:eastAsia="宋体" w:hAnsi="Times"/>
        </w:rPr>
      </w:pPr>
      <w:r w:rsidRPr="00092A11">
        <w:rPr>
          <w:rFonts w:ascii="Times" w:eastAsia="宋体" w:hAnsi="Times"/>
          <w:position w:val="-10"/>
        </w:rPr>
        <w:object w:dxaOrig="1560" w:dyaOrig="340" w14:anchorId="663E9C4F">
          <v:shape id="_x0000_i1034" type="#_x0000_t75" style="width:78.6pt;height:17.4pt" o:ole="">
            <v:imagedata r:id="rId46" o:title=""/>
          </v:shape>
          <o:OLEObject Type="Embed" ProgID="Equation.3" ShapeID="_x0000_i1034" DrawAspect="Content" ObjectID="_1608449498" r:id="rId47"/>
        </w:object>
      </w:r>
      <w:r w:rsidRPr="00092A11">
        <w:rPr>
          <w:rFonts w:ascii="Times" w:eastAsia="宋体" w:hAnsi="Times"/>
        </w:rPr>
        <w:t xml:space="preserve">                           </w:t>
      </w:r>
      <w:r w:rsidRPr="00092A11">
        <w:rPr>
          <w:rFonts w:ascii="Times" w:eastAsia="宋体" w:hAnsi="Times" w:hint="eastAsia"/>
        </w:rPr>
        <w:t>（</w:t>
      </w:r>
      <w:r w:rsidRPr="00092A11">
        <w:rPr>
          <w:rFonts w:ascii="Times" w:eastAsia="宋体" w:hAnsi="Times" w:hint="eastAsia"/>
        </w:rPr>
        <w:t>D.0.</w:t>
      </w:r>
      <w:r w:rsidRPr="00092A11">
        <w:rPr>
          <w:rFonts w:ascii="Times" w:eastAsia="宋体" w:hAnsi="Times"/>
        </w:rPr>
        <w:t>3</w:t>
      </w:r>
      <w:r w:rsidRPr="00092A11">
        <w:rPr>
          <w:rFonts w:ascii="Times" w:eastAsia="宋体" w:hAnsi="Times" w:hint="eastAsia"/>
        </w:rPr>
        <w:t>.1</w:t>
      </w:r>
      <w:r w:rsidRPr="00092A11">
        <w:rPr>
          <w:rFonts w:ascii="Times" w:eastAsia="宋体" w:hAnsi="Times" w:hint="eastAsia"/>
        </w:rPr>
        <w:t>）</w:t>
      </w:r>
    </w:p>
    <w:p w14:paraId="115DE2B2" w14:textId="25E8F613" w:rsidR="007D65E4" w:rsidRPr="00092A11" w:rsidRDefault="007D65E4" w:rsidP="00D66542">
      <w:pPr>
        <w:pStyle w:val="ac"/>
        <w:ind w:left="420" w:firstLine="0"/>
        <w:rPr>
          <w:rFonts w:ascii="Times" w:eastAsia="宋体" w:hAnsi="Times"/>
        </w:rPr>
      </w:pPr>
      <w:r w:rsidRPr="00092A11">
        <w:rPr>
          <w:rFonts w:ascii="Times" w:eastAsia="宋体" w:hAnsi="Times" w:hint="eastAsia"/>
        </w:rPr>
        <w:t>式中：</w:t>
      </w:r>
      <w:r w:rsidRPr="00092A11">
        <w:rPr>
          <w:rFonts w:ascii="Times" w:eastAsia="宋体" w:hAnsi="Times"/>
          <w:position w:val="-6"/>
        </w:rPr>
        <w:object w:dxaOrig="240" w:dyaOrig="220" w14:anchorId="0AFF812F">
          <v:shape id="_x0000_i1035" type="#_x0000_t75" style="width:12pt;height:10.8pt" o:ole="">
            <v:imagedata r:id="rId48" o:title=""/>
          </v:shape>
          <o:OLEObject Type="Embed" ProgID="Equation.3" ShapeID="_x0000_i1035" DrawAspect="Content" ObjectID="_1608449499" r:id="rId49"/>
        </w:object>
      </w:r>
      <w:r w:rsidR="00D66542" w:rsidRPr="00092A11">
        <w:rPr>
          <w:rFonts w:ascii="Times" w:eastAsia="宋体" w:hAnsi="Times"/>
        </w:rPr>
        <w:t xml:space="preserve"> </w:t>
      </w:r>
      <w:r w:rsidR="00F616C1">
        <w:rPr>
          <w:rFonts w:ascii="Times" w:eastAsia="宋体" w:hAnsi="Times"/>
        </w:rPr>
        <w:t xml:space="preserve"> </w:t>
      </w:r>
      <w:r w:rsidR="00D66542" w:rsidRPr="00092A11">
        <w:rPr>
          <w:rFonts w:ascii="Times" w:eastAsia="Times New Roman" w:hAnsi="Times"/>
          <w:color w:val="050505"/>
          <w:szCs w:val="24"/>
        </w:rPr>
        <w:t>——</w:t>
      </w:r>
      <w:r w:rsidR="00F616C1">
        <w:rPr>
          <w:rFonts w:ascii="Times" w:eastAsia="Times New Roman" w:hAnsi="Times"/>
          <w:color w:val="050505"/>
          <w:szCs w:val="24"/>
        </w:rPr>
        <w:t xml:space="preserve"> </w:t>
      </w:r>
      <w:r w:rsidRPr="00092A11">
        <w:rPr>
          <w:rFonts w:ascii="Times" w:eastAsia="宋体" w:hAnsi="Times" w:hint="eastAsia"/>
        </w:rPr>
        <w:t>基材温度膨胀系数，混凝土材料可取</w:t>
      </w:r>
      <w:r w:rsidRPr="00092A11">
        <w:rPr>
          <w:rFonts w:ascii="Times" w:eastAsia="宋体" w:hAnsi="Times"/>
          <w:position w:val="-6"/>
        </w:rPr>
        <w:object w:dxaOrig="740" w:dyaOrig="320" w14:anchorId="070B8C91">
          <v:shape id="_x0000_i1036" type="#_x0000_t75" style="width:37.8pt;height:16.2pt" o:ole="">
            <v:imagedata r:id="rId50" o:title=""/>
          </v:shape>
          <o:OLEObject Type="Embed" ProgID="Equation.3" ShapeID="_x0000_i1036" DrawAspect="Content" ObjectID="_1608449500" r:id="rId51"/>
        </w:object>
      </w:r>
      <w:r w:rsidRPr="00092A11">
        <w:rPr>
          <w:rFonts w:ascii="Times" w:eastAsia="宋体" w:hAnsi="Times" w:hint="eastAsia"/>
        </w:rPr>
        <w:t>，单位</w:t>
      </w:r>
      <w:r w:rsidRPr="00092A11">
        <w:rPr>
          <w:rFonts w:ascii="Times" w:eastAsia="宋体" w:hAnsi="Times"/>
          <w:position w:val="-10"/>
        </w:rPr>
        <w:object w:dxaOrig="639" w:dyaOrig="360" w14:anchorId="611C5BC2">
          <v:shape id="_x0000_i1037" type="#_x0000_t75" style="width:33.6pt;height:18.9pt" o:ole="">
            <v:imagedata r:id="rId52" o:title=""/>
          </v:shape>
          <o:OLEObject Type="Embed" ProgID="Equation.3" ShapeID="_x0000_i1037" DrawAspect="Content" ObjectID="_1608449501" r:id="rId53"/>
        </w:object>
      </w:r>
    </w:p>
    <w:p w14:paraId="59CE6E60" w14:textId="5E7B6BC6" w:rsidR="007D65E4" w:rsidRPr="00092A11" w:rsidRDefault="007D65E4" w:rsidP="00D66542">
      <w:pPr>
        <w:pStyle w:val="ac"/>
        <w:snapToGrid w:val="0"/>
        <w:spacing w:line="300" w:lineRule="auto"/>
        <w:ind w:leftChars="300" w:left="720" w:firstLineChars="200" w:firstLine="480"/>
        <w:rPr>
          <w:rFonts w:ascii="Times" w:eastAsia="宋体" w:hAnsi="Times"/>
        </w:rPr>
      </w:pPr>
      <w:r w:rsidRPr="00092A11">
        <w:rPr>
          <w:rFonts w:ascii="Times" w:eastAsia="宋体" w:hAnsi="Times"/>
          <w:position w:val="-6"/>
        </w:rPr>
        <w:object w:dxaOrig="180" w:dyaOrig="279" w14:anchorId="17F90D73">
          <v:shape id="_x0000_i1038" type="#_x0000_t75" style="width:8.7pt;height:14.4pt" o:ole="">
            <v:imagedata r:id="rId54" o:title=""/>
          </v:shape>
          <o:OLEObject Type="Embed" ProgID="Equation.3" ShapeID="_x0000_i1038" DrawAspect="Content" ObjectID="_1608449502" r:id="rId55"/>
        </w:object>
      </w:r>
      <w:r w:rsidR="00D66542" w:rsidRPr="00092A11">
        <w:rPr>
          <w:rFonts w:ascii="Times" w:eastAsia="宋体" w:hAnsi="Times"/>
        </w:rPr>
        <w:t xml:space="preserve"> </w:t>
      </w:r>
      <w:r w:rsidR="00F616C1">
        <w:rPr>
          <w:rFonts w:ascii="Times" w:eastAsia="宋体" w:hAnsi="Times"/>
        </w:rPr>
        <w:t xml:space="preserve"> </w:t>
      </w:r>
      <w:r w:rsidR="00D66542" w:rsidRPr="00092A11">
        <w:rPr>
          <w:rFonts w:ascii="Times" w:eastAsia="Times New Roman" w:hAnsi="Times"/>
          <w:color w:val="050505"/>
          <w:szCs w:val="24"/>
        </w:rPr>
        <w:t>——</w:t>
      </w:r>
      <w:r w:rsidR="00F616C1">
        <w:rPr>
          <w:rFonts w:ascii="Times" w:eastAsia="Times New Roman" w:hAnsi="Times"/>
          <w:color w:val="050505"/>
          <w:szCs w:val="24"/>
        </w:rPr>
        <w:t xml:space="preserve"> </w:t>
      </w:r>
      <w:r w:rsidRPr="00092A11">
        <w:rPr>
          <w:rFonts w:ascii="Times" w:eastAsia="宋体" w:hAnsi="Times" w:hint="eastAsia"/>
        </w:rPr>
        <w:t>基材长度，可取两个相邻接缝间的距离，单位</w:t>
      </w:r>
      <w:r w:rsidRPr="00092A11">
        <w:rPr>
          <w:rFonts w:ascii="Times" w:eastAsia="宋体" w:hAnsi="Times" w:hint="eastAsia"/>
        </w:rPr>
        <w:t>mm</w:t>
      </w:r>
      <w:r w:rsidRPr="00092A11">
        <w:rPr>
          <w:rFonts w:ascii="Times" w:eastAsia="宋体" w:hAnsi="Times" w:hint="eastAsia"/>
        </w:rPr>
        <w:t>；</w:t>
      </w:r>
    </w:p>
    <w:p w14:paraId="5F6D3D0D" w14:textId="2BFDE8C1" w:rsidR="007D65E4" w:rsidRPr="00092A11" w:rsidRDefault="007D65E4" w:rsidP="00D66542">
      <w:pPr>
        <w:pStyle w:val="ac"/>
        <w:snapToGrid w:val="0"/>
        <w:spacing w:line="300" w:lineRule="auto"/>
        <w:ind w:leftChars="300" w:left="720" w:firstLineChars="150" w:firstLine="360"/>
        <w:rPr>
          <w:rFonts w:ascii="Times" w:eastAsia="宋体" w:hAnsi="Times"/>
        </w:rPr>
      </w:pPr>
      <w:r w:rsidRPr="00092A11">
        <w:rPr>
          <w:rFonts w:ascii="Times" w:eastAsia="宋体" w:hAnsi="Times"/>
          <w:position w:val="-4"/>
        </w:rPr>
        <w:object w:dxaOrig="380" w:dyaOrig="260" w14:anchorId="4885C4CD">
          <v:shape id="_x0000_i1039" type="#_x0000_t75" style="width:18.3pt;height:12.6pt" o:ole="">
            <v:imagedata r:id="rId56" o:title=""/>
          </v:shape>
          <o:OLEObject Type="Embed" ProgID="Equation.3" ShapeID="_x0000_i1039" DrawAspect="Content" ObjectID="_1608449503" r:id="rId57"/>
        </w:object>
      </w:r>
      <w:r w:rsidR="00F616C1">
        <w:rPr>
          <w:rFonts w:ascii="Times" w:eastAsia="宋体" w:hAnsi="Times"/>
        </w:rPr>
        <w:t xml:space="preserve"> </w:t>
      </w:r>
      <w:r w:rsidR="00D66542" w:rsidRPr="00092A11">
        <w:rPr>
          <w:rFonts w:ascii="Times" w:eastAsia="Times New Roman" w:hAnsi="Times"/>
          <w:color w:val="050505"/>
          <w:szCs w:val="24"/>
        </w:rPr>
        <w:t>——</w:t>
      </w:r>
      <w:r w:rsidR="00F616C1">
        <w:rPr>
          <w:rFonts w:ascii="Times" w:eastAsia="Times New Roman" w:hAnsi="Times"/>
          <w:color w:val="050505"/>
          <w:szCs w:val="24"/>
        </w:rPr>
        <w:t xml:space="preserve"> </w:t>
      </w:r>
      <w:r w:rsidRPr="00092A11">
        <w:rPr>
          <w:rFonts w:ascii="Times" w:eastAsia="宋体" w:hAnsi="Times" w:hint="eastAsia"/>
        </w:rPr>
        <w:t>基材有效温度变化，应根据基材颜色、当地气候变化情况确定；</w:t>
      </w:r>
    </w:p>
    <w:p w14:paraId="7CCC164D" w14:textId="77777777" w:rsidR="007D65E4" w:rsidRPr="00092A11" w:rsidRDefault="007D65E4" w:rsidP="007D65E4">
      <w:pPr>
        <w:pStyle w:val="30"/>
        <w:rPr>
          <w:rFonts w:ascii="Times" w:eastAsia="宋体" w:hAnsi="Times"/>
        </w:rPr>
      </w:pPr>
      <w:r w:rsidRPr="00092A11">
        <w:rPr>
          <w:rFonts w:ascii="Times" w:eastAsia="宋体" w:hAnsi="Times" w:hint="eastAsia"/>
          <w:b/>
        </w:rPr>
        <w:t>D.0.</w:t>
      </w:r>
      <w:r w:rsidRPr="00092A11">
        <w:rPr>
          <w:rFonts w:ascii="Times" w:eastAsia="宋体" w:hAnsi="Times"/>
          <w:b/>
        </w:rPr>
        <w:t xml:space="preserve">4  </w:t>
      </w:r>
      <w:r w:rsidRPr="00092A11">
        <w:rPr>
          <w:rFonts w:ascii="Times" w:eastAsia="宋体" w:hAnsi="Times" w:hint="eastAsia"/>
        </w:rPr>
        <w:t>点支撑外挂墙板接缝在风荷载作用和地震作用下变形量（</w:t>
      </w:r>
      <w:r w:rsidRPr="00092A11">
        <w:rPr>
          <w:rFonts w:ascii="Times" w:eastAsia="宋体" w:hAnsi="Times" w:hint="eastAsia"/>
        </w:rPr>
        <w:t>mm</w:t>
      </w:r>
      <w:r w:rsidRPr="00092A11">
        <w:rPr>
          <w:rFonts w:ascii="Times" w:eastAsia="宋体" w:hAnsi="Times"/>
        </w:rPr>
        <w:t>）</w:t>
      </w:r>
      <w:r w:rsidRPr="00092A11">
        <w:rPr>
          <w:rFonts w:ascii="Times" w:eastAsia="宋体" w:hAnsi="Times" w:hint="eastAsia"/>
        </w:rPr>
        <w:t>计算应符合下列规定：</w:t>
      </w:r>
    </w:p>
    <w:p w14:paraId="3C808E78" w14:textId="0031D261" w:rsidR="007D65E4" w:rsidRPr="00092A11" w:rsidRDefault="007D65E4" w:rsidP="00B508AC">
      <w:pPr>
        <w:pStyle w:val="ac"/>
        <w:numPr>
          <w:ilvl w:val="1"/>
          <w:numId w:val="39"/>
        </w:numPr>
        <w:ind w:left="0" w:firstLineChars="200" w:firstLine="480"/>
        <w:rPr>
          <w:rFonts w:ascii="Times" w:eastAsia="宋体" w:hAnsi="Times"/>
        </w:rPr>
      </w:pPr>
      <w:r w:rsidRPr="00092A11">
        <w:rPr>
          <w:rFonts w:ascii="Times" w:eastAsia="宋体" w:hAnsi="Times" w:hint="eastAsia"/>
        </w:rPr>
        <w:t>平移式外挂墙板：</w:t>
      </w:r>
    </w:p>
    <w:p w14:paraId="2AE66D3C" w14:textId="77777777" w:rsidR="007D65E4" w:rsidRPr="00092A11" w:rsidRDefault="007D65E4" w:rsidP="007D65E4">
      <w:pPr>
        <w:ind w:leftChars="300" w:left="720"/>
        <w:rPr>
          <w:rFonts w:ascii="Times" w:eastAsia="宋体" w:hAnsi="Times"/>
          <w:szCs w:val="24"/>
        </w:rPr>
      </w:pPr>
      <w:r w:rsidRPr="00092A11">
        <w:rPr>
          <w:rFonts w:ascii="Times" w:eastAsia="宋体" w:hAnsi="Times" w:hint="eastAsia"/>
          <w:szCs w:val="24"/>
        </w:rPr>
        <w:t>1</w:t>
      </w:r>
      <w:r w:rsidRPr="00092A11">
        <w:rPr>
          <w:rFonts w:ascii="Times" w:eastAsia="宋体" w:hAnsi="Times" w:hint="eastAsia"/>
          <w:szCs w:val="24"/>
        </w:rPr>
        <w:t>）宽度方向：</w:t>
      </w:r>
    </w:p>
    <w:p w14:paraId="64F94FE4" w14:textId="77777777" w:rsidR="007D65E4" w:rsidRPr="00092A11" w:rsidRDefault="007D65E4" w:rsidP="007D65E4">
      <w:pPr>
        <w:pStyle w:val="ac"/>
        <w:snapToGrid w:val="0"/>
        <w:spacing w:line="276" w:lineRule="auto"/>
        <w:ind w:leftChars="400" w:left="960" w:firstLine="0"/>
        <w:rPr>
          <w:rFonts w:ascii="Times" w:eastAsia="宋体" w:hAnsi="Times"/>
        </w:rPr>
      </w:pPr>
      <w:r w:rsidRPr="00092A11">
        <w:rPr>
          <w:rFonts w:ascii="Times" w:eastAsia="宋体" w:hAnsi="Times" w:hint="eastAsia"/>
        </w:rPr>
        <w:t>水平缝：</w:t>
      </w:r>
      <w:r w:rsidRPr="00092A11">
        <w:rPr>
          <w:rFonts w:ascii="Times" w:eastAsia="宋体" w:hAnsi="Times"/>
          <w:position w:val="-12"/>
        </w:rPr>
        <w:object w:dxaOrig="1020" w:dyaOrig="360" w14:anchorId="4EDBC603">
          <v:shape id="_x0000_i1040" type="#_x0000_t75" style="width:49.2pt;height:18.9pt" o:ole="">
            <v:imagedata r:id="rId58" o:title=""/>
          </v:shape>
          <o:OLEObject Type="Embed" ProgID="Equation.3" ShapeID="_x0000_i1040" DrawAspect="Content" ObjectID="_1608449504" r:id="rId59"/>
        </w:object>
      </w:r>
      <w:r w:rsidRPr="00092A11">
        <w:rPr>
          <w:rFonts w:ascii="Times" w:eastAsia="宋体" w:hAnsi="Times" w:hint="eastAsia"/>
        </w:rPr>
        <w:t>2</w:t>
      </w:r>
    </w:p>
    <w:p w14:paraId="4B7AC767" w14:textId="77777777" w:rsidR="007D65E4" w:rsidRPr="00092A11" w:rsidRDefault="007D65E4" w:rsidP="007D65E4">
      <w:pPr>
        <w:snapToGrid w:val="0"/>
        <w:spacing w:line="276" w:lineRule="auto"/>
        <w:ind w:leftChars="400" w:left="960"/>
        <w:rPr>
          <w:rFonts w:ascii="Times" w:eastAsia="宋体" w:hAnsi="Times"/>
          <w:szCs w:val="24"/>
        </w:rPr>
      </w:pPr>
      <w:r w:rsidRPr="00092A11">
        <w:rPr>
          <w:rFonts w:ascii="Times" w:eastAsia="宋体" w:hAnsi="Times" w:hint="eastAsia"/>
          <w:szCs w:val="24"/>
        </w:rPr>
        <w:t>竖向缝：</w:t>
      </w:r>
      <w:r w:rsidRPr="00092A11">
        <w:rPr>
          <w:rFonts w:ascii="Times" w:eastAsia="宋体" w:hAnsi="Times"/>
          <w:position w:val="-12"/>
          <w:szCs w:val="24"/>
        </w:rPr>
        <w:object w:dxaOrig="1359" w:dyaOrig="360" w14:anchorId="60483D40">
          <v:shape id="_x0000_i1041" type="#_x0000_t75" style="width:68.1pt;height:18.6pt" o:ole="">
            <v:imagedata r:id="rId60" o:title=""/>
          </v:shape>
          <o:OLEObject Type="Embed" ProgID="Equation.3" ShapeID="_x0000_i1041" DrawAspect="Content" ObjectID="_1608449505" r:id="rId61"/>
        </w:object>
      </w:r>
      <w:r w:rsidRPr="00092A11">
        <w:rPr>
          <w:rFonts w:ascii="Times" w:eastAsia="宋体" w:hAnsi="Times"/>
          <w:szCs w:val="24"/>
        </w:rPr>
        <w:t xml:space="preserve">              </w:t>
      </w:r>
      <w:r w:rsidRPr="00092A11">
        <w:rPr>
          <w:rFonts w:ascii="Times" w:eastAsia="宋体" w:hAnsi="Times" w:hint="eastAsia"/>
          <w:szCs w:val="24"/>
        </w:rPr>
        <w:t>角部竖缝</w:t>
      </w:r>
    </w:p>
    <w:p w14:paraId="404091A3" w14:textId="77777777" w:rsidR="007D65E4" w:rsidRPr="00092A11" w:rsidRDefault="007D65E4" w:rsidP="007D65E4">
      <w:pPr>
        <w:snapToGrid w:val="0"/>
        <w:ind w:leftChars="400" w:left="960" w:firstLineChars="400" w:firstLine="960"/>
        <w:rPr>
          <w:rFonts w:ascii="Times" w:eastAsia="宋体" w:hAnsi="Times"/>
          <w:szCs w:val="24"/>
        </w:rPr>
      </w:pPr>
      <w:r w:rsidRPr="00092A11">
        <w:rPr>
          <w:rFonts w:ascii="Times" w:eastAsia="宋体" w:hAnsi="Times"/>
          <w:position w:val="-12"/>
          <w:szCs w:val="24"/>
        </w:rPr>
        <w:object w:dxaOrig="1160" w:dyaOrig="360" w14:anchorId="4E62AA20">
          <v:shape id="_x0000_i1042" type="#_x0000_t75" style="width:58.15pt;height:18.6pt" o:ole="">
            <v:imagedata r:id="rId62" o:title=""/>
          </v:shape>
          <o:OLEObject Type="Embed" ProgID="Equation.3" ShapeID="_x0000_i1042" DrawAspect="Content" ObjectID="_1608449506" r:id="rId63"/>
        </w:object>
      </w:r>
      <w:r w:rsidRPr="00092A11">
        <w:rPr>
          <w:rFonts w:ascii="Times" w:eastAsia="宋体" w:hAnsi="Times"/>
          <w:szCs w:val="24"/>
        </w:rPr>
        <w:t xml:space="preserve">                </w:t>
      </w:r>
      <w:r w:rsidRPr="00092A11">
        <w:rPr>
          <w:rFonts w:ascii="Times" w:eastAsia="宋体" w:hAnsi="Times" w:hint="eastAsia"/>
          <w:szCs w:val="24"/>
        </w:rPr>
        <w:t>常规竖缝</w:t>
      </w:r>
    </w:p>
    <w:p w14:paraId="081FDE2E" w14:textId="77777777" w:rsidR="007D65E4" w:rsidRPr="00092A11" w:rsidRDefault="007D65E4" w:rsidP="007D65E4">
      <w:pPr>
        <w:pStyle w:val="ac"/>
        <w:ind w:leftChars="300" w:left="720" w:firstLine="0"/>
        <w:rPr>
          <w:rFonts w:ascii="Times" w:eastAsia="宋体" w:hAnsi="Times"/>
        </w:rPr>
      </w:pPr>
      <w:r w:rsidRPr="00092A11">
        <w:rPr>
          <w:rFonts w:ascii="Times" w:eastAsia="宋体" w:hAnsi="Times" w:hint="eastAsia"/>
        </w:rPr>
        <w:lastRenderedPageBreak/>
        <w:t>2</w:t>
      </w:r>
      <w:r w:rsidRPr="00092A11">
        <w:rPr>
          <w:rFonts w:ascii="Times" w:eastAsia="宋体" w:hAnsi="Times" w:hint="eastAsia"/>
        </w:rPr>
        <w:t>）垂直宽度</w:t>
      </w:r>
      <w:r w:rsidRPr="00092A11">
        <w:rPr>
          <w:rFonts w:ascii="Times" w:eastAsia="宋体" w:hAnsi="Times"/>
        </w:rPr>
        <w:t>方向：</w:t>
      </w:r>
    </w:p>
    <w:p w14:paraId="499B3485" w14:textId="77777777" w:rsidR="007D65E4" w:rsidRPr="00092A11" w:rsidRDefault="007D65E4" w:rsidP="007D65E4">
      <w:pPr>
        <w:pStyle w:val="ac"/>
        <w:snapToGrid w:val="0"/>
        <w:spacing w:line="276" w:lineRule="auto"/>
        <w:ind w:leftChars="400" w:left="960" w:firstLine="0"/>
        <w:rPr>
          <w:rFonts w:ascii="Times" w:eastAsia="宋体" w:hAnsi="Times"/>
        </w:rPr>
      </w:pPr>
      <w:r w:rsidRPr="00092A11">
        <w:rPr>
          <w:rFonts w:ascii="Times" w:eastAsia="宋体" w:hAnsi="Times" w:hint="eastAsia"/>
        </w:rPr>
        <w:t>水平缝：</w:t>
      </w:r>
      <w:r w:rsidRPr="00092A11">
        <w:rPr>
          <w:rFonts w:ascii="Times" w:eastAsia="宋体" w:hAnsi="Times"/>
          <w:position w:val="-12"/>
        </w:rPr>
        <w:object w:dxaOrig="1480" w:dyaOrig="360" w14:anchorId="3A255A5A">
          <v:shape id="_x0000_i1043" type="#_x0000_t75" style="width:73.8pt;height:18.6pt" o:ole="">
            <v:imagedata r:id="rId64" o:title=""/>
          </v:shape>
          <o:OLEObject Type="Embed" ProgID="Equation.3" ShapeID="_x0000_i1043" DrawAspect="Content" ObjectID="_1608449507" r:id="rId65"/>
        </w:object>
      </w:r>
    </w:p>
    <w:p w14:paraId="623AB9CA" w14:textId="77777777" w:rsidR="007D65E4" w:rsidRPr="00092A11" w:rsidRDefault="007D65E4" w:rsidP="007D65E4">
      <w:pPr>
        <w:pStyle w:val="ac"/>
        <w:snapToGrid w:val="0"/>
        <w:spacing w:line="276" w:lineRule="auto"/>
        <w:ind w:leftChars="400" w:left="960" w:firstLine="0"/>
        <w:rPr>
          <w:rFonts w:ascii="Times" w:eastAsia="宋体" w:hAnsi="Times"/>
        </w:rPr>
      </w:pPr>
      <w:r w:rsidRPr="00092A11">
        <w:rPr>
          <w:rFonts w:ascii="Times" w:eastAsia="宋体" w:hAnsi="Times"/>
        </w:rPr>
        <w:t>竖</w:t>
      </w:r>
      <w:r w:rsidRPr="00092A11">
        <w:rPr>
          <w:rFonts w:ascii="Times" w:eastAsia="宋体" w:hAnsi="Times" w:hint="eastAsia"/>
        </w:rPr>
        <w:t>向</w:t>
      </w:r>
      <w:r w:rsidRPr="00092A11">
        <w:rPr>
          <w:rFonts w:ascii="Times" w:eastAsia="宋体" w:hAnsi="Times"/>
        </w:rPr>
        <w:t>缝：</w:t>
      </w:r>
      <w:r w:rsidRPr="00092A11">
        <w:rPr>
          <w:rFonts w:ascii="Times" w:eastAsia="宋体" w:hAnsi="Times"/>
          <w:position w:val="-12"/>
        </w:rPr>
        <w:object w:dxaOrig="1240" w:dyaOrig="360" w14:anchorId="46080889">
          <v:shape id="_x0000_i1044" type="#_x0000_t75" style="width:61.8pt;height:18.6pt" o:ole="">
            <v:imagedata r:id="rId66" o:title=""/>
          </v:shape>
          <o:OLEObject Type="Embed" ProgID="Equation.3" ShapeID="_x0000_i1044" DrawAspect="Content" ObjectID="_1608449508" r:id="rId67"/>
        </w:object>
      </w:r>
      <w:r w:rsidRPr="00092A11">
        <w:rPr>
          <w:rFonts w:ascii="Times" w:eastAsia="宋体" w:hAnsi="Times"/>
        </w:rPr>
        <w:t xml:space="preserve">  </w:t>
      </w:r>
    </w:p>
    <w:p w14:paraId="01F674AB" w14:textId="1C399AC0" w:rsidR="007D65E4" w:rsidRPr="00092A11" w:rsidRDefault="007D65E4" w:rsidP="00B508AC">
      <w:pPr>
        <w:pStyle w:val="ac"/>
        <w:numPr>
          <w:ilvl w:val="1"/>
          <w:numId w:val="39"/>
        </w:numPr>
        <w:ind w:left="0" w:firstLineChars="200" w:firstLine="480"/>
        <w:rPr>
          <w:rFonts w:ascii="Times" w:eastAsia="宋体" w:hAnsi="Times"/>
        </w:rPr>
      </w:pPr>
      <w:r w:rsidRPr="00092A11">
        <w:rPr>
          <w:rFonts w:ascii="Times" w:eastAsia="宋体" w:hAnsi="Times" w:hint="eastAsia"/>
        </w:rPr>
        <w:t>旋转式外挂墙板</w:t>
      </w:r>
      <w:r w:rsidR="00927A38" w:rsidRPr="00092A11">
        <w:rPr>
          <w:rFonts w:ascii="Times" w:eastAsia="宋体" w:hAnsi="Times" w:hint="eastAsia"/>
        </w:rPr>
        <w:t>：</w:t>
      </w:r>
    </w:p>
    <w:p w14:paraId="66E68861" w14:textId="77777777" w:rsidR="007D65E4" w:rsidRPr="00092A11" w:rsidRDefault="007D65E4" w:rsidP="007D65E4">
      <w:pPr>
        <w:pStyle w:val="ac"/>
        <w:spacing w:line="300" w:lineRule="auto"/>
        <w:ind w:leftChars="300" w:left="720" w:firstLine="0"/>
        <w:rPr>
          <w:rFonts w:ascii="Times" w:eastAsia="宋体" w:hAnsi="Times"/>
        </w:rPr>
      </w:pPr>
      <w:r w:rsidRPr="00092A11">
        <w:rPr>
          <w:rFonts w:ascii="Times" w:eastAsia="宋体" w:hAnsi="Times" w:hint="eastAsia"/>
        </w:rPr>
        <w:t>1</w:t>
      </w:r>
      <w:r w:rsidRPr="00092A11">
        <w:rPr>
          <w:rFonts w:ascii="Times" w:eastAsia="宋体" w:hAnsi="Times" w:hint="eastAsia"/>
        </w:rPr>
        <w:t>）宽度</w:t>
      </w:r>
      <w:r w:rsidRPr="00092A11">
        <w:rPr>
          <w:rFonts w:ascii="Times" w:eastAsia="宋体" w:hAnsi="Times"/>
        </w:rPr>
        <w:t>方向：</w:t>
      </w:r>
    </w:p>
    <w:p w14:paraId="350ADD4A" w14:textId="77777777" w:rsidR="007D65E4" w:rsidRPr="00092A11" w:rsidRDefault="007D65E4" w:rsidP="007D65E4">
      <w:pPr>
        <w:pStyle w:val="ac"/>
        <w:snapToGrid w:val="0"/>
        <w:spacing w:line="276" w:lineRule="auto"/>
        <w:ind w:leftChars="400" w:left="960" w:firstLine="0"/>
        <w:rPr>
          <w:rFonts w:ascii="Times" w:eastAsia="宋体" w:hAnsi="Times"/>
        </w:rPr>
      </w:pPr>
      <w:r w:rsidRPr="00092A11">
        <w:rPr>
          <w:rFonts w:ascii="Times" w:eastAsia="宋体" w:hAnsi="Times" w:hint="eastAsia"/>
        </w:rPr>
        <w:t>水平缝：</w:t>
      </w:r>
      <w:r w:rsidRPr="00092A11">
        <w:rPr>
          <w:rFonts w:ascii="Times" w:eastAsia="宋体" w:hAnsi="Times"/>
          <w:position w:val="-12"/>
        </w:rPr>
        <w:object w:dxaOrig="1160" w:dyaOrig="360" w14:anchorId="3D3C4171">
          <v:shape id="_x0000_i1045" type="#_x0000_t75" style="width:58.15pt;height:18.6pt" o:ole="">
            <v:imagedata r:id="rId62" o:title=""/>
          </v:shape>
          <o:OLEObject Type="Embed" ProgID="Equation.3" ShapeID="_x0000_i1045" DrawAspect="Content" ObjectID="_1608449509" r:id="rId68"/>
        </w:object>
      </w:r>
    </w:p>
    <w:p w14:paraId="7CD82783" w14:textId="77777777" w:rsidR="007D65E4" w:rsidRPr="00092A11" w:rsidRDefault="007D65E4" w:rsidP="007D65E4">
      <w:pPr>
        <w:pStyle w:val="ac"/>
        <w:snapToGrid w:val="0"/>
        <w:spacing w:line="276" w:lineRule="auto"/>
        <w:ind w:leftChars="400" w:left="960" w:firstLine="0"/>
        <w:rPr>
          <w:rFonts w:ascii="Times" w:eastAsia="宋体" w:hAnsi="Times"/>
        </w:rPr>
      </w:pPr>
      <w:r w:rsidRPr="00092A11">
        <w:rPr>
          <w:rFonts w:ascii="Times" w:eastAsia="宋体" w:hAnsi="Times" w:hint="eastAsia"/>
        </w:rPr>
        <w:t>竖向缝</w:t>
      </w:r>
      <w:r w:rsidRPr="00092A11">
        <w:rPr>
          <w:rFonts w:ascii="Times" w:eastAsia="宋体" w:hAnsi="Times"/>
        </w:rPr>
        <w:t>：</w:t>
      </w:r>
      <w:r w:rsidRPr="00092A11">
        <w:rPr>
          <w:rFonts w:ascii="Times" w:eastAsia="宋体" w:hAnsi="Times"/>
          <w:position w:val="-12"/>
        </w:rPr>
        <w:object w:dxaOrig="1160" w:dyaOrig="360" w14:anchorId="4BA76571">
          <v:shape id="_x0000_i1046" type="#_x0000_t75" style="width:58.15pt;height:18.6pt" o:ole="">
            <v:imagedata r:id="rId62" o:title=""/>
          </v:shape>
          <o:OLEObject Type="Embed" ProgID="Equation.3" ShapeID="_x0000_i1046" DrawAspect="Content" ObjectID="_1608449510" r:id="rId69"/>
        </w:object>
      </w:r>
    </w:p>
    <w:p w14:paraId="0B70BF4F" w14:textId="77777777" w:rsidR="007D65E4" w:rsidRPr="00092A11" w:rsidRDefault="007D65E4" w:rsidP="007D65E4">
      <w:pPr>
        <w:pStyle w:val="ac"/>
        <w:spacing w:line="300" w:lineRule="auto"/>
        <w:ind w:leftChars="300" w:left="720" w:firstLine="0"/>
        <w:rPr>
          <w:rFonts w:ascii="Times" w:eastAsia="宋体" w:hAnsi="Times"/>
        </w:rPr>
      </w:pPr>
      <w:r w:rsidRPr="00092A11">
        <w:rPr>
          <w:rFonts w:ascii="Times" w:eastAsia="宋体" w:hAnsi="Times" w:hint="eastAsia"/>
        </w:rPr>
        <w:t>2</w:t>
      </w:r>
      <w:r w:rsidRPr="00092A11">
        <w:rPr>
          <w:rFonts w:ascii="Times" w:eastAsia="宋体" w:hAnsi="Times" w:hint="eastAsia"/>
        </w:rPr>
        <w:t>）垂直宽度</w:t>
      </w:r>
      <w:r w:rsidRPr="00092A11">
        <w:rPr>
          <w:rFonts w:ascii="Times" w:eastAsia="宋体" w:hAnsi="Times"/>
        </w:rPr>
        <w:t>方向：</w:t>
      </w:r>
    </w:p>
    <w:p w14:paraId="7F67F0C5" w14:textId="77777777" w:rsidR="007D65E4" w:rsidRPr="00092A11" w:rsidRDefault="007D65E4" w:rsidP="007D65E4">
      <w:pPr>
        <w:pStyle w:val="ac"/>
        <w:snapToGrid w:val="0"/>
        <w:spacing w:line="276" w:lineRule="auto"/>
        <w:ind w:leftChars="400" w:left="960" w:firstLine="0"/>
        <w:rPr>
          <w:rFonts w:ascii="Times" w:eastAsia="宋体" w:hAnsi="Times"/>
        </w:rPr>
      </w:pPr>
      <w:r w:rsidRPr="00092A11">
        <w:rPr>
          <w:rFonts w:ascii="Times" w:eastAsia="宋体" w:hAnsi="Times" w:hint="eastAsia"/>
        </w:rPr>
        <w:t>水平缝：</w:t>
      </w:r>
      <w:r w:rsidRPr="00092A11">
        <w:rPr>
          <w:rFonts w:ascii="Times" w:eastAsia="宋体" w:hAnsi="Times"/>
          <w:position w:val="-12"/>
        </w:rPr>
        <w:object w:dxaOrig="1240" w:dyaOrig="360" w14:anchorId="6FEB6E46">
          <v:shape id="_x0000_i1047" type="#_x0000_t75" style="width:61.8pt;height:18.6pt" o:ole="">
            <v:imagedata r:id="rId70" o:title=""/>
          </v:shape>
          <o:OLEObject Type="Embed" ProgID="Equation.3" ShapeID="_x0000_i1047" DrawAspect="Content" ObjectID="_1608449511" r:id="rId71"/>
        </w:object>
      </w:r>
    </w:p>
    <w:p w14:paraId="518CA2D0" w14:textId="77777777" w:rsidR="007D65E4" w:rsidRPr="00092A11" w:rsidRDefault="007D65E4" w:rsidP="007D65E4">
      <w:pPr>
        <w:pStyle w:val="ac"/>
        <w:snapToGrid w:val="0"/>
        <w:spacing w:line="276" w:lineRule="auto"/>
        <w:ind w:leftChars="400" w:left="960" w:firstLine="0"/>
        <w:rPr>
          <w:rFonts w:ascii="Times" w:eastAsia="宋体" w:hAnsi="Times"/>
        </w:rPr>
      </w:pPr>
      <w:r w:rsidRPr="00092A11">
        <w:rPr>
          <w:rFonts w:ascii="Times" w:eastAsia="宋体" w:hAnsi="Times" w:hint="eastAsia"/>
        </w:rPr>
        <w:t>竖向缝</w:t>
      </w:r>
      <w:r w:rsidRPr="00092A11">
        <w:rPr>
          <w:rFonts w:ascii="Times" w:eastAsia="宋体" w:hAnsi="Times"/>
        </w:rPr>
        <w:t>：</w:t>
      </w:r>
      <w:r w:rsidRPr="00092A11">
        <w:rPr>
          <w:rFonts w:ascii="Times" w:eastAsia="宋体" w:hAnsi="Times"/>
          <w:position w:val="-12"/>
        </w:rPr>
        <w:object w:dxaOrig="1480" w:dyaOrig="360" w14:anchorId="35F2658C">
          <v:shape id="_x0000_i1048" type="#_x0000_t75" style="width:73.8pt;height:18.6pt" o:ole="">
            <v:imagedata r:id="rId72" o:title=""/>
          </v:shape>
          <o:OLEObject Type="Embed" ProgID="Equation.3" ShapeID="_x0000_i1048" DrawAspect="Content" ObjectID="_1608449512" r:id="rId73"/>
        </w:object>
      </w:r>
    </w:p>
    <w:p w14:paraId="3AEBCEF4" w14:textId="0F89EB42" w:rsidR="007D65E4" w:rsidRPr="00092A11" w:rsidRDefault="007D65E4" w:rsidP="00D66542">
      <w:pPr>
        <w:pStyle w:val="ac"/>
        <w:spacing w:line="300" w:lineRule="auto"/>
        <w:ind w:firstLine="0"/>
        <w:rPr>
          <w:rFonts w:ascii="Times" w:eastAsia="宋体" w:hAnsi="Times"/>
        </w:rPr>
      </w:pPr>
      <w:r w:rsidRPr="00092A11">
        <w:rPr>
          <w:rFonts w:ascii="Times" w:eastAsia="宋体" w:hAnsi="Times" w:hint="eastAsia"/>
        </w:rPr>
        <w:t>式中：</w:t>
      </w:r>
      <w:r w:rsidRPr="00092A11">
        <w:rPr>
          <w:rFonts w:ascii="Times" w:eastAsia="宋体" w:hAnsi="Times"/>
          <w:position w:val="-12"/>
        </w:rPr>
        <w:object w:dxaOrig="240" w:dyaOrig="360" w14:anchorId="2F2E77EA">
          <v:shape id="_x0000_i1049" type="#_x0000_t75" style="width:12pt;height:18.9pt" o:ole="">
            <v:imagedata r:id="rId74" o:title=""/>
          </v:shape>
          <o:OLEObject Type="Embed" ProgID="Equation.3" ShapeID="_x0000_i1049" DrawAspect="Content" ObjectID="_1608449513" r:id="rId75"/>
        </w:object>
      </w:r>
      <w:r w:rsidR="00D66542" w:rsidRPr="00092A11">
        <w:rPr>
          <w:rFonts w:ascii="Times" w:eastAsia="Times New Roman" w:hAnsi="Times"/>
          <w:color w:val="050505"/>
          <w:szCs w:val="24"/>
        </w:rPr>
        <w:t>——</w:t>
      </w:r>
      <w:r w:rsidRPr="00092A11">
        <w:rPr>
          <w:rFonts w:ascii="Times" w:eastAsia="宋体" w:hAnsi="Times" w:hint="eastAsia"/>
        </w:rPr>
        <w:t>第</w:t>
      </w:r>
      <w:r w:rsidRPr="00092A11">
        <w:rPr>
          <w:rFonts w:ascii="Times" w:eastAsia="宋体" w:hAnsi="Times" w:hint="eastAsia"/>
        </w:rPr>
        <w:t>i</w:t>
      </w:r>
      <w:r w:rsidRPr="00092A11">
        <w:rPr>
          <w:rFonts w:ascii="Times" w:eastAsia="宋体" w:hAnsi="Times" w:hint="eastAsia"/>
        </w:rPr>
        <w:t>层外挂墙板的高度；</w:t>
      </w:r>
    </w:p>
    <w:p w14:paraId="036F40EF" w14:textId="13479CAD" w:rsidR="007D65E4" w:rsidRPr="00092A11" w:rsidRDefault="007D65E4" w:rsidP="00A37DD8">
      <w:pPr>
        <w:pStyle w:val="ac"/>
        <w:snapToGrid w:val="0"/>
        <w:ind w:leftChars="300" w:left="720" w:firstLine="0"/>
        <w:rPr>
          <w:rFonts w:ascii="Times" w:eastAsia="宋体" w:hAnsi="Times"/>
        </w:rPr>
      </w:pPr>
      <w:r w:rsidRPr="00092A11">
        <w:rPr>
          <w:rFonts w:ascii="Times" w:eastAsia="宋体" w:hAnsi="Times"/>
          <w:position w:val="-12"/>
        </w:rPr>
        <w:object w:dxaOrig="240" w:dyaOrig="360" w14:anchorId="24BB0D7F">
          <v:shape id="_x0000_i1050" type="#_x0000_t75" style="width:12pt;height:18.9pt" o:ole="">
            <v:imagedata r:id="rId76" o:title=""/>
          </v:shape>
          <o:OLEObject Type="Embed" ProgID="Equation.3" ShapeID="_x0000_i1050" DrawAspect="Content" ObjectID="_1608449514" r:id="rId77"/>
        </w:object>
      </w:r>
      <w:r w:rsidR="00D66542" w:rsidRPr="00092A11">
        <w:rPr>
          <w:rFonts w:ascii="Times" w:eastAsia="Times New Roman" w:hAnsi="Times"/>
          <w:color w:val="050505"/>
          <w:szCs w:val="24"/>
        </w:rPr>
        <w:t>——</w:t>
      </w:r>
      <w:r w:rsidRPr="00092A11">
        <w:rPr>
          <w:rFonts w:ascii="Times" w:eastAsia="宋体" w:hAnsi="Times" w:hint="eastAsia"/>
        </w:rPr>
        <w:t>第</w:t>
      </w:r>
      <w:r w:rsidRPr="00092A11">
        <w:rPr>
          <w:rFonts w:ascii="Times" w:eastAsia="宋体" w:hAnsi="Times" w:hint="eastAsia"/>
        </w:rPr>
        <w:t>i</w:t>
      </w:r>
      <w:r w:rsidRPr="00092A11">
        <w:rPr>
          <w:rFonts w:ascii="Times" w:eastAsia="宋体" w:hAnsi="Times" w:hint="eastAsia"/>
        </w:rPr>
        <w:t>层外挂墙板的宽度；</w:t>
      </w:r>
    </w:p>
    <w:p w14:paraId="5E1ABF94" w14:textId="0CCF2B50" w:rsidR="007D65E4" w:rsidRPr="00092A11" w:rsidRDefault="007D65E4" w:rsidP="00A37DD8">
      <w:pPr>
        <w:pStyle w:val="ac"/>
        <w:snapToGrid w:val="0"/>
        <w:ind w:leftChars="300" w:left="720" w:firstLine="0"/>
        <w:rPr>
          <w:rFonts w:ascii="Times" w:eastAsia="宋体" w:hAnsi="Times"/>
        </w:rPr>
      </w:pPr>
      <w:r w:rsidRPr="00092A11">
        <w:rPr>
          <w:rFonts w:ascii="Times" w:eastAsia="宋体" w:hAnsi="Times"/>
          <w:position w:val="-12"/>
        </w:rPr>
        <w:object w:dxaOrig="240" w:dyaOrig="360" w14:anchorId="37019189">
          <v:shape id="_x0000_i1051" type="#_x0000_t75" style="width:12pt;height:18.9pt" o:ole="">
            <v:imagedata r:id="rId78" o:title=""/>
          </v:shape>
          <o:OLEObject Type="Embed" ProgID="Equation.3" ShapeID="_x0000_i1051" DrawAspect="Content" ObjectID="_1608449515" r:id="rId79"/>
        </w:object>
      </w:r>
      <w:r w:rsidR="00D66542" w:rsidRPr="00092A11">
        <w:rPr>
          <w:rFonts w:ascii="Times" w:eastAsia="Times New Roman" w:hAnsi="Times"/>
          <w:color w:val="050505"/>
          <w:szCs w:val="24"/>
        </w:rPr>
        <w:t>——</w:t>
      </w:r>
      <w:r w:rsidRPr="00092A11">
        <w:rPr>
          <w:rFonts w:ascii="Times" w:eastAsia="宋体" w:hAnsi="Times" w:hint="eastAsia"/>
        </w:rPr>
        <w:t>风荷载或多遇地震作用下第</w:t>
      </w:r>
      <w:r w:rsidRPr="00092A11">
        <w:rPr>
          <w:rFonts w:ascii="Times" w:eastAsia="宋体" w:hAnsi="Times" w:hint="eastAsia"/>
        </w:rPr>
        <w:t>i</w:t>
      </w:r>
      <w:r w:rsidRPr="00092A11">
        <w:rPr>
          <w:rFonts w:ascii="Times" w:eastAsia="宋体" w:hAnsi="Times" w:hint="eastAsia"/>
        </w:rPr>
        <w:t>层的弹性层间位移角；</w:t>
      </w:r>
    </w:p>
    <w:p w14:paraId="4EE47738" w14:textId="77777777" w:rsidR="007D65E4" w:rsidRPr="00092A11" w:rsidRDefault="007D65E4" w:rsidP="007D65E4">
      <w:pPr>
        <w:pStyle w:val="30"/>
        <w:snapToGrid w:val="0"/>
        <w:rPr>
          <w:rFonts w:ascii="Times" w:eastAsia="宋体" w:hAnsi="Times"/>
        </w:rPr>
      </w:pPr>
      <w:r w:rsidRPr="00092A11">
        <w:rPr>
          <w:rFonts w:ascii="Times" w:eastAsia="宋体" w:hAnsi="Times" w:hint="eastAsia"/>
          <w:b/>
        </w:rPr>
        <w:t>D.0.</w:t>
      </w:r>
      <w:r w:rsidRPr="00092A11">
        <w:rPr>
          <w:rFonts w:ascii="Times" w:eastAsia="宋体" w:hAnsi="Times"/>
          <w:b/>
        </w:rPr>
        <w:t>5</w:t>
      </w:r>
      <w:r w:rsidRPr="00092A11">
        <w:rPr>
          <w:rFonts w:ascii="Times" w:eastAsia="宋体" w:hAnsi="Times" w:hint="eastAsia"/>
          <w:b/>
        </w:rPr>
        <w:t xml:space="preserve">  </w:t>
      </w:r>
      <w:r w:rsidRPr="00092A11">
        <w:rPr>
          <w:rFonts w:ascii="Times" w:eastAsia="宋体" w:hAnsi="Times" w:hint="eastAsia"/>
        </w:rPr>
        <w:t>预制混凝土外挂墙板接缝沿宽度方向的板缝变形量</w:t>
      </w:r>
      <w:r w:rsidRPr="00092A11">
        <w:rPr>
          <w:rFonts w:ascii="Times" w:eastAsia="宋体" w:hAnsi="Times"/>
          <w:position w:val="-10"/>
        </w:rPr>
        <w:object w:dxaOrig="260" w:dyaOrig="340" w14:anchorId="52390AC9">
          <v:shape id="_x0000_i1052" type="#_x0000_t75" style="width:12.6pt;height:17.4pt" o:ole="">
            <v:imagedata r:id="rId80" o:title=""/>
          </v:shape>
          <o:OLEObject Type="Embed" ProgID="Equation.3" ShapeID="_x0000_i1052" DrawAspect="Content" ObjectID="_1608449516" r:id="rId81"/>
        </w:object>
      </w:r>
      <w:r w:rsidRPr="00092A11">
        <w:rPr>
          <w:rFonts w:ascii="Times" w:eastAsia="宋体" w:hAnsi="Times" w:hint="eastAsia"/>
        </w:rPr>
        <w:t>和沿垂直板缝宽度方向的变形量</w:t>
      </w:r>
      <w:r w:rsidRPr="00092A11">
        <w:rPr>
          <w:rFonts w:ascii="Times" w:eastAsia="宋体" w:hAnsi="Times"/>
          <w:position w:val="-10"/>
        </w:rPr>
        <w:object w:dxaOrig="279" w:dyaOrig="340" w14:anchorId="715FAEF0">
          <v:shape id="_x0000_i1053" type="#_x0000_t75" style="width:14.4pt;height:17.4pt" o:ole="">
            <v:imagedata r:id="rId82" o:title=""/>
          </v:shape>
          <o:OLEObject Type="Embed" ProgID="Equation.3" ShapeID="_x0000_i1053" DrawAspect="Content" ObjectID="_1608449517" r:id="rId83"/>
        </w:object>
      </w:r>
      <w:r w:rsidRPr="00092A11">
        <w:rPr>
          <w:rFonts w:ascii="Times" w:eastAsia="宋体" w:hAnsi="Times" w:hint="eastAsia"/>
        </w:rPr>
        <w:t>计算应符合下列规定：</w:t>
      </w:r>
    </w:p>
    <w:p w14:paraId="2DBE7C55" w14:textId="4CA0EC60" w:rsidR="007D65E4" w:rsidRPr="00B508AC" w:rsidRDefault="007D65E4" w:rsidP="00B508AC">
      <w:pPr>
        <w:pStyle w:val="ac"/>
        <w:widowControl/>
        <w:numPr>
          <w:ilvl w:val="1"/>
          <w:numId w:val="41"/>
        </w:numPr>
        <w:snapToGrid w:val="0"/>
        <w:ind w:left="0" w:firstLine="420"/>
        <w:rPr>
          <w:rFonts w:ascii="Times" w:eastAsia="宋体" w:hAnsi="Times"/>
          <w:szCs w:val="24"/>
        </w:rPr>
      </w:pPr>
      <w:r w:rsidRPr="00B508AC">
        <w:rPr>
          <w:rFonts w:ascii="Times" w:eastAsia="宋体" w:hAnsi="Times" w:hint="eastAsia"/>
          <w:szCs w:val="24"/>
        </w:rPr>
        <w:t>密封胶受长期荷载作用时：</w:t>
      </w:r>
      <w:r w:rsidRPr="00092A11">
        <w:object w:dxaOrig="1359" w:dyaOrig="360" w14:anchorId="7EC718EE">
          <v:shape id="_x0000_i1054" type="#_x0000_t75" style="width:67.2pt;height:18.9pt" o:ole="">
            <v:imagedata r:id="rId84" o:title=""/>
          </v:shape>
          <o:OLEObject Type="Embed" ProgID="Equation.3" ShapeID="_x0000_i1054" DrawAspect="Content" ObjectID="_1608449518" r:id="rId85"/>
        </w:object>
      </w:r>
      <w:r w:rsidRPr="00B508AC">
        <w:rPr>
          <w:rFonts w:ascii="Times" w:eastAsia="宋体" w:hAnsi="Times" w:hint="eastAsia"/>
          <w:szCs w:val="24"/>
        </w:rPr>
        <w:t>、</w:t>
      </w:r>
      <w:r w:rsidRPr="00092A11">
        <w:object w:dxaOrig="1440" w:dyaOrig="360" w14:anchorId="37146A75">
          <v:shape id="_x0000_i1055" type="#_x0000_t75" style="width:1in;height:18.9pt" o:ole="">
            <v:imagedata r:id="rId86" o:title=""/>
          </v:shape>
          <o:OLEObject Type="Embed" ProgID="Equation.3" ShapeID="_x0000_i1055" DrawAspect="Content" ObjectID="_1608449519" r:id="rId87"/>
        </w:object>
      </w:r>
    </w:p>
    <w:p w14:paraId="7FB48C50" w14:textId="0AA91FDE" w:rsidR="007D65E4" w:rsidRPr="00424674" w:rsidRDefault="007D65E4" w:rsidP="00424674">
      <w:pPr>
        <w:pStyle w:val="ac"/>
        <w:widowControl/>
        <w:numPr>
          <w:ilvl w:val="1"/>
          <w:numId w:val="41"/>
        </w:numPr>
        <w:ind w:left="0" w:firstLine="420"/>
        <w:rPr>
          <w:rFonts w:ascii="Times" w:eastAsia="宋体" w:hAnsi="Times"/>
          <w:szCs w:val="24"/>
        </w:rPr>
      </w:pPr>
      <w:r w:rsidRPr="00424674">
        <w:rPr>
          <w:rFonts w:ascii="Times" w:eastAsia="宋体" w:hAnsi="Times" w:hint="eastAsia"/>
          <w:szCs w:val="24"/>
        </w:rPr>
        <w:t>密封胶受短期荷载作用时：</w:t>
      </w:r>
    </w:p>
    <w:p w14:paraId="4C77C52F" w14:textId="77777777" w:rsidR="007D65E4" w:rsidRPr="00092A11" w:rsidRDefault="007D65E4" w:rsidP="00927A38">
      <w:pPr>
        <w:snapToGrid w:val="0"/>
        <w:spacing w:line="300" w:lineRule="auto"/>
        <w:ind w:firstLineChars="375" w:firstLine="900"/>
        <w:rPr>
          <w:rFonts w:ascii="Times" w:eastAsia="宋体" w:hAnsi="Times"/>
        </w:rPr>
      </w:pPr>
      <w:r w:rsidRPr="00092A11">
        <w:rPr>
          <w:rFonts w:ascii="Times" w:eastAsia="宋体" w:hAnsi="Times" w:hint="eastAsia"/>
        </w:rPr>
        <w:t>由温度作用控制的接缝变形量：</w:t>
      </w:r>
      <w:r w:rsidRPr="00092A11">
        <w:rPr>
          <w:rFonts w:ascii="Times" w:hAnsi="Times"/>
        </w:rPr>
        <w:object w:dxaOrig="2200" w:dyaOrig="360" w14:anchorId="2544D80F">
          <v:shape id="_x0000_i1056" type="#_x0000_t75" style="width:110.65pt;height:18.9pt" o:ole="">
            <v:imagedata r:id="rId88" o:title=""/>
          </v:shape>
          <o:OLEObject Type="Embed" ProgID="Equation.3" ShapeID="_x0000_i1056" DrawAspect="Content" ObjectID="_1608449520" r:id="rId89"/>
        </w:object>
      </w:r>
      <w:r w:rsidRPr="00092A11">
        <w:rPr>
          <w:rFonts w:ascii="Times" w:eastAsia="宋体" w:hAnsi="Times" w:hint="eastAsia"/>
        </w:rPr>
        <w:t>；</w:t>
      </w:r>
      <w:r w:rsidRPr="00092A11">
        <w:rPr>
          <w:rFonts w:ascii="Times" w:hAnsi="Times"/>
        </w:rPr>
        <w:object w:dxaOrig="2299" w:dyaOrig="360" w14:anchorId="5D216AD9">
          <v:shape id="_x0000_i1057" type="#_x0000_t75" style="width:114.6pt;height:18.9pt" o:ole="">
            <v:imagedata r:id="rId90" o:title=""/>
          </v:shape>
          <o:OLEObject Type="Embed" ProgID="Equation.3" ShapeID="_x0000_i1057" DrawAspect="Content" ObjectID="_1608449521" r:id="rId91"/>
        </w:object>
      </w:r>
      <w:r w:rsidRPr="00092A11">
        <w:rPr>
          <w:rFonts w:ascii="Times" w:eastAsia="宋体" w:hAnsi="Times" w:hint="eastAsia"/>
        </w:rPr>
        <w:t>；</w:t>
      </w:r>
    </w:p>
    <w:p w14:paraId="29D47A1C" w14:textId="77777777" w:rsidR="007D65E4" w:rsidRPr="00092A11" w:rsidRDefault="007D65E4" w:rsidP="00927A38">
      <w:pPr>
        <w:snapToGrid w:val="0"/>
        <w:spacing w:line="300" w:lineRule="auto"/>
        <w:ind w:firstLineChars="375" w:firstLine="900"/>
        <w:rPr>
          <w:rFonts w:ascii="Times" w:eastAsia="宋体" w:hAnsi="Times"/>
        </w:rPr>
      </w:pPr>
      <w:r w:rsidRPr="00092A11">
        <w:rPr>
          <w:rFonts w:ascii="Times" w:eastAsia="宋体" w:hAnsi="Times" w:hint="eastAsia"/>
        </w:rPr>
        <w:t>由风荷载控制的接缝变形量：</w:t>
      </w:r>
      <w:r w:rsidRPr="00092A11">
        <w:rPr>
          <w:rFonts w:ascii="Times" w:hAnsi="Times"/>
        </w:rPr>
        <w:object w:dxaOrig="2200" w:dyaOrig="360" w14:anchorId="660CF7E6">
          <v:shape id="_x0000_i1058" type="#_x0000_t75" style="width:110.65pt;height:18.9pt" o:ole="">
            <v:imagedata r:id="rId92" o:title=""/>
          </v:shape>
          <o:OLEObject Type="Embed" ProgID="Equation.3" ShapeID="_x0000_i1058" DrawAspect="Content" ObjectID="_1608449522" r:id="rId93"/>
        </w:object>
      </w:r>
      <w:r w:rsidRPr="00092A11">
        <w:rPr>
          <w:rFonts w:ascii="Times" w:eastAsia="宋体" w:hAnsi="Times" w:hint="eastAsia"/>
        </w:rPr>
        <w:t>；</w:t>
      </w:r>
      <w:r w:rsidRPr="00092A11">
        <w:rPr>
          <w:rFonts w:ascii="Times" w:hAnsi="Times"/>
        </w:rPr>
        <w:object w:dxaOrig="2299" w:dyaOrig="360" w14:anchorId="1A8F1011">
          <v:shape id="_x0000_i1059" type="#_x0000_t75" style="width:114.6pt;height:18.9pt" o:ole="">
            <v:imagedata r:id="rId94" o:title=""/>
          </v:shape>
          <o:OLEObject Type="Embed" ProgID="Equation.3" ShapeID="_x0000_i1059" DrawAspect="Content" ObjectID="_1608449523" r:id="rId95"/>
        </w:object>
      </w:r>
      <w:r w:rsidRPr="00092A11">
        <w:rPr>
          <w:rFonts w:ascii="Times" w:eastAsia="宋体" w:hAnsi="Times" w:hint="eastAsia"/>
        </w:rPr>
        <w:t>；</w:t>
      </w:r>
    </w:p>
    <w:p w14:paraId="575D5C70" w14:textId="0C4ABBEC" w:rsidR="007D65E4" w:rsidRPr="00092A11" w:rsidRDefault="007D65E4" w:rsidP="00424674">
      <w:pPr>
        <w:pStyle w:val="ac"/>
        <w:snapToGrid w:val="0"/>
        <w:spacing w:line="300" w:lineRule="auto"/>
        <w:ind w:firstLineChars="400" w:firstLine="960"/>
        <w:rPr>
          <w:rFonts w:ascii="Times" w:eastAsia="宋体" w:hAnsi="Times"/>
        </w:rPr>
      </w:pPr>
      <w:r w:rsidRPr="00092A11">
        <w:rPr>
          <w:rFonts w:ascii="Times" w:eastAsia="宋体" w:hAnsi="Times" w:hint="eastAsia"/>
        </w:rPr>
        <w:t>由多遇地震作用控制的接缝变形量：</w:t>
      </w:r>
      <w:r w:rsidRPr="00092A11">
        <w:rPr>
          <w:rFonts w:ascii="Times" w:eastAsia="宋体" w:hAnsi="Times"/>
        </w:rPr>
        <w:object w:dxaOrig="2160" w:dyaOrig="360" w14:anchorId="7D682A06">
          <v:shape id="_x0000_i1060" type="#_x0000_t75" style="width:108.3pt;height:18.9pt" o:ole="">
            <v:imagedata r:id="rId96" o:title=""/>
          </v:shape>
          <o:OLEObject Type="Embed" ProgID="Equation.3" ShapeID="_x0000_i1060" DrawAspect="Content" ObjectID="_1608449524" r:id="rId97"/>
        </w:object>
      </w:r>
      <w:r w:rsidRPr="00092A11">
        <w:rPr>
          <w:rFonts w:ascii="Times" w:eastAsia="宋体" w:hAnsi="Times" w:hint="eastAsia"/>
        </w:rPr>
        <w:t>；</w:t>
      </w:r>
      <w:r w:rsidRPr="00092A11">
        <w:rPr>
          <w:rFonts w:ascii="Times" w:eastAsia="宋体" w:hAnsi="Times"/>
        </w:rPr>
        <w:object w:dxaOrig="2280" w:dyaOrig="360" w14:anchorId="20211DD2">
          <v:shape id="_x0000_i1061" type="#_x0000_t75" style="width:114pt;height:18.9pt" o:ole="">
            <v:imagedata r:id="rId98" o:title=""/>
          </v:shape>
          <o:OLEObject Type="Embed" ProgID="Equation.3" ShapeID="_x0000_i1061" DrawAspect="Content" ObjectID="_1608449525" r:id="rId99"/>
        </w:object>
      </w:r>
      <w:r w:rsidRPr="00092A11">
        <w:rPr>
          <w:rFonts w:ascii="Times" w:eastAsia="宋体" w:hAnsi="Times" w:hint="eastAsia"/>
        </w:rPr>
        <w:t>；</w:t>
      </w:r>
    </w:p>
    <w:tbl>
      <w:tblPr>
        <w:tblStyle w:val="afc"/>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1247"/>
        <w:gridCol w:w="794"/>
        <w:gridCol w:w="6180"/>
      </w:tblGrid>
      <w:tr w:rsidR="00927A38" w:rsidRPr="00092A11" w14:paraId="347D7801" w14:textId="77777777" w:rsidTr="00D66542">
        <w:tc>
          <w:tcPr>
            <w:tcW w:w="907" w:type="dxa"/>
          </w:tcPr>
          <w:p w14:paraId="06E6C76A" w14:textId="64D8F4A2" w:rsidR="00927A38" w:rsidRPr="00092A11" w:rsidRDefault="00927A38" w:rsidP="00D66542">
            <w:pPr>
              <w:rPr>
                <w:rFonts w:ascii="Times" w:eastAsia="宋体" w:hAnsi="Times"/>
              </w:rPr>
            </w:pPr>
            <w:r w:rsidRPr="00092A11">
              <w:rPr>
                <w:rFonts w:ascii="Times" w:eastAsia="宋体" w:hAnsi="Times" w:hint="eastAsia"/>
              </w:rPr>
              <w:t>式中</w:t>
            </w:r>
            <w:r w:rsidR="00D66542" w:rsidRPr="00092A11">
              <w:rPr>
                <w:rFonts w:ascii="Times" w:eastAsia="宋体" w:hAnsi="Times" w:hint="eastAsia"/>
              </w:rPr>
              <w:t>:</w:t>
            </w:r>
          </w:p>
        </w:tc>
        <w:tc>
          <w:tcPr>
            <w:tcW w:w="1247" w:type="dxa"/>
          </w:tcPr>
          <w:p w14:paraId="69E29826" w14:textId="3AE539CA" w:rsidR="00927A38" w:rsidRPr="00092A11" w:rsidRDefault="00927A38" w:rsidP="00D66542">
            <w:pPr>
              <w:jc w:val="center"/>
              <w:rPr>
                <w:rFonts w:ascii="Times" w:eastAsia="宋体" w:hAnsi="Times"/>
                <w:szCs w:val="24"/>
              </w:rPr>
            </w:pPr>
            <w:r w:rsidRPr="00092A11">
              <w:rPr>
                <w:rFonts w:ascii="Times" w:eastAsia="宋体" w:hAnsi="Times"/>
              </w:rPr>
              <w:object w:dxaOrig="360" w:dyaOrig="360" w14:anchorId="4AA0F9A6">
                <v:shape id="_x0000_i1062" type="#_x0000_t75" style="width:18.9pt;height:18.9pt" o:ole="">
                  <v:imagedata r:id="rId100" o:title=""/>
                </v:shape>
                <o:OLEObject Type="Embed" ProgID="Equation.3" ShapeID="_x0000_i1062" DrawAspect="Content" ObjectID="_1608449526" r:id="rId101"/>
              </w:object>
            </w:r>
          </w:p>
        </w:tc>
        <w:tc>
          <w:tcPr>
            <w:tcW w:w="794" w:type="dxa"/>
          </w:tcPr>
          <w:p w14:paraId="34F3E0B8" w14:textId="012B1EBB" w:rsidR="00927A38" w:rsidRPr="00092A11" w:rsidRDefault="00D66542" w:rsidP="007D65E4">
            <w:pPr>
              <w:rPr>
                <w:rFonts w:ascii="Times" w:eastAsia="宋体" w:hAnsi="Times"/>
                <w:szCs w:val="24"/>
              </w:rPr>
            </w:pPr>
            <w:r w:rsidRPr="00092A11">
              <w:rPr>
                <w:rFonts w:ascii="Times" w:eastAsia="Times New Roman" w:hAnsi="Times"/>
                <w:color w:val="050505"/>
                <w:szCs w:val="24"/>
              </w:rPr>
              <w:t>——</w:t>
            </w:r>
          </w:p>
        </w:tc>
        <w:tc>
          <w:tcPr>
            <w:tcW w:w="6180" w:type="dxa"/>
          </w:tcPr>
          <w:p w14:paraId="0B00B070" w14:textId="1E6058AC" w:rsidR="00927A38" w:rsidRPr="00092A11" w:rsidRDefault="00927A38" w:rsidP="007D65E4">
            <w:pPr>
              <w:rPr>
                <w:rFonts w:ascii="Times" w:eastAsia="宋体" w:hAnsi="Times"/>
                <w:szCs w:val="24"/>
              </w:rPr>
            </w:pPr>
            <w:r w:rsidRPr="00092A11">
              <w:rPr>
                <w:rFonts w:ascii="Times" w:eastAsia="宋体" w:hAnsi="Times" w:hint="eastAsia"/>
              </w:rPr>
              <w:t>外挂墙板节点施工完成后新增恒载作用下接缝宽度方向的变形量（</w:t>
            </w:r>
            <w:r w:rsidRPr="00092A11">
              <w:rPr>
                <w:rFonts w:ascii="Times" w:eastAsia="宋体" w:hAnsi="Times" w:hint="eastAsia"/>
              </w:rPr>
              <w:t>mm</w:t>
            </w:r>
            <w:r w:rsidRPr="00092A11">
              <w:rPr>
                <w:rFonts w:ascii="Times" w:eastAsia="宋体" w:hAnsi="Times" w:hint="eastAsia"/>
              </w:rPr>
              <w:t>）；对于水平缝应取上下相邻外挂墙板间的竖向变形值之差，夹心保温墙板应取外叶板处的竖向变形值之差；对于垂直缝取</w:t>
            </w:r>
            <w:r w:rsidRPr="00092A11">
              <w:rPr>
                <w:rFonts w:ascii="Times" w:eastAsia="宋体" w:hAnsi="Times" w:hint="eastAsia"/>
              </w:rPr>
              <w:t>0</w:t>
            </w:r>
            <w:r w:rsidRPr="00092A11">
              <w:rPr>
                <w:rFonts w:ascii="Times" w:eastAsia="宋体" w:hAnsi="Times" w:hint="eastAsia"/>
              </w:rPr>
              <w:t>；</w:t>
            </w:r>
          </w:p>
        </w:tc>
      </w:tr>
      <w:tr w:rsidR="00927A38" w:rsidRPr="00092A11" w14:paraId="12C36F4B" w14:textId="77777777" w:rsidTr="00D66542">
        <w:tc>
          <w:tcPr>
            <w:tcW w:w="907" w:type="dxa"/>
          </w:tcPr>
          <w:p w14:paraId="763D8752" w14:textId="77777777" w:rsidR="00927A38" w:rsidRPr="00092A11" w:rsidRDefault="00927A38" w:rsidP="007D65E4">
            <w:pPr>
              <w:rPr>
                <w:rFonts w:ascii="Times" w:eastAsia="宋体" w:hAnsi="Times"/>
                <w:szCs w:val="24"/>
              </w:rPr>
            </w:pPr>
          </w:p>
        </w:tc>
        <w:tc>
          <w:tcPr>
            <w:tcW w:w="1247" w:type="dxa"/>
          </w:tcPr>
          <w:p w14:paraId="4C71847F" w14:textId="4F472453" w:rsidR="00927A38" w:rsidRPr="00092A11" w:rsidRDefault="004217C5" w:rsidP="00D66542">
            <w:pPr>
              <w:jc w:val="center"/>
              <w:rPr>
                <w:rFonts w:ascii="Times" w:eastAsia="宋体" w:hAnsi="Times"/>
                <w:szCs w:val="24"/>
              </w:rPr>
            </w:pPr>
            <w:r w:rsidRPr="00092A11">
              <w:rPr>
                <w:rFonts w:ascii="Times" w:eastAsia="宋体" w:hAnsi="Times"/>
              </w:rPr>
              <w:object w:dxaOrig="360" w:dyaOrig="340" w14:anchorId="1AB28FE6">
                <v:shape id="_x0000_i1063" type="#_x0000_t75" style="width:18.9pt;height:17.4pt" o:ole="">
                  <v:imagedata r:id="rId102" o:title=""/>
                </v:shape>
                <o:OLEObject Type="Embed" ProgID="Equation.3" ShapeID="_x0000_i1063" DrawAspect="Content" ObjectID="_1608449527" r:id="rId103"/>
              </w:object>
            </w:r>
          </w:p>
        </w:tc>
        <w:tc>
          <w:tcPr>
            <w:tcW w:w="794" w:type="dxa"/>
          </w:tcPr>
          <w:p w14:paraId="39F4D693" w14:textId="640C9B28" w:rsidR="00927A38" w:rsidRPr="00092A11" w:rsidRDefault="00D66542" w:rsidP="007D65E4">
            <w:pPr>
              <w:rPr>
                <w:rFonts w:ascii="Times" w:eastAsia="宋体" w:hAnsi="Times"/>
                <w:szCs w:val="24"/>
              </w:rPr>
            </w:pPr>
            <w:r w:rsidRPr="00092A11">
              <w:rPr>
                <w:rFonts w:ascii="Times" w:eastAsia="Times New Roman" w:hAnsi="Times"/>
                <w:color w:val="050505"/>
                <w:szCs w:val="24"/>
              </w:rPr>
              <w:t>——</w:t>
            </w:r>
          </w:p>
        </w:tc>
        <w:tc>
          <w:tcPr>
            <w:tcW w:w="6180" w:type="dxa"/>
          </w:tcPr>
          <w:p w14:paraId="00D8A876" w14:textId="51E0402D" w:rsidR="00927A38" w:rsidRPr="00092A11" w:rsidRDefault="004217C5" w:rsidP="007D65E4">
            <w:pPr>
              <w:rPr>
                <w:rFonts w:ascii="Times" w:eastAsia="宋体" w:hAnsi="Times"/>
                <w:szCs w:val="24"/>
              </w:rPr>
            </w:pPr>
            <w:r w:rsidRPr="00092A11">
              <w:rPr>
                <w:rFonts w:ascii="Times" w:eastAsia="宋体" w:hAnsi="Times" w:hint="eastAsia"/>
              </w:rPr>
              <w:t>温度作用下接缝宽度方向的变形量（</w:t>
            </w:r>
            <w:r w:rsidRPr="00092A11">
              <w:rPr>
                <w:rFonts w:ascii="Times" w:eastAsia="宋体" w:hAnsi="Times" w:hint="eastAsia"/>
              </w:rPr>
              <w:t>mm</w:t>
            </w:r>
            <w:r w:rsidRPr="00092A11">
              <w:rPr>
                <w:rFonts w:ascii="Times" w:eastAsia="宋体" w:hAnsi="Times" w:hint="eastAsia"/>
              </w:rPr>
              <w:t>），点支撑外挂墙板按</w:t>
            </w:r>
            <w:r w:rsidRPr="00092A11">
              <w:rPr>
                <w:rFonts w:ascii="Times" w:eastAsia="宋体" w:hAnsi="Times" w:hint="eastAsia"/>
              </w:rPr>
              <w:t>D.0.</w:t>
            </w:r>
            <w:r w:rsidRPr="00092A11">
              <w:rPr>
                <w:rFonts w:ascii="Times" w:eastAsia="宋体" w:hAnsi="Times"/>
              </w:rPr>
              <w:t>3</w:t>
            </w:r>
            <w:r w:rsidRPr="00092A11">
              <w:rPr>
                <w:rFonts w:ascii="Times" w:eastAsia="宋体" w:hAnsi="Times" w:hint="eastAsia"/>
              </w:rPr>
              <w:t>条确定；</w:t>
            </w:r>
          </w:p>
        </w:tc>
      </w:tr>
      <w:tr w:rsidR="00927A38" w:rsidRPr="00092A11" w14:paraId="1D5BDCEC" w14:textId="77777777" w:rsidTr="00D66542">
        <w:tc>
          <w:tcPr>
            <w:tcW w:w="907" w:type="dxa"/>
          </w:tcPr>
          <w:p w14:paraId="305AA436" w14:textId="77777777" w:rsidR="00927A38" w:rsidRPr="00092A11" w:rsidRDefault="00927A38" w:rsidP="007D65E4">
            <w:pPr>
              <w:rPr>
                <w:rFonts w:ascii="Times" w:eastAsia="宋体" w:hAnsi="Times"/>
                <w:szCs w:val="24"/>
              </w:rPr>
            </w:pPr>
          </w:p>
        </w:tc>
        <w:tc>
          <w:tcPr>
            <w:tcW w:w="1247" w:type="dxa"/>
          </w:tcPr>
          <w:p w14:paraId="6E913B1B" w14:textId="6A43FF76" w:rsidR="00927A38" w:rsidRPr="00092A11" w:rsidRDefault="004217C5" w:rsidP="00D66542">
            <w:pPr>
              <w:jc w:val="center"/>
              <w:rPr>
                <w:rFonts w:ascii="Times" w:eastAsia="宋体" w:hAnsi="Times"/>
                <w:szCs w:val="24"/>
              </w:rPr>
            </w:pPr>
            <w:r w:rsidRPr="00092A11">
              <w:rPr>
                <w:rFonts w:ascii="Times" w:eastAsia="宋体" w:hAnsi="Times"/>
              </w:rPr>
              <w:object w:dxaOrig="380" w:dyaOrig="360" w14:anchorId="3EF708C5">
                <v:shape id="_x0000_i1064" type="#_x0000_t75" style="width:18pt;height:18.9pt" o:ole="">
                  <v:imagedata r:id="rId104" o:title=""/>
                </v:shape>
                <o:OLEObject Type="Embed" ProgID="Equation.3" ShapeID="_x0000_i1064" DrawAspect="Content" ObjectID="_1608449528" r:id="rId105"/>
              </w:object>
            </w:r>
            <w:r w:rsidRPr="00092A11">
              <w:rPr>
                <w:rFonts w:ascii="Times" w:eastAsia="宋体" w:hAnsi="Times" w:hint="eastAsia"/>
              </w:rPr>
              <w:t>、</w:t>
            </w:r>
            <w:r w:rsidRPr="00092A11">
              <w:rPr>
                <w:rFonts w:ascii="Times" w:eastAsia="宋体" w:hAnsi="Times"/>
              </w:rPr>
              <w:object w:dxaOrig="360" w:dyaOrig="340" w14:anchorId="50806F8B">
                <v:shape id="_x0000_i1065" type="#_x0000_t75" style="width:18.9pt;height:17.4pt" o:ole="">
                  <v:imagedata r:id="rId106" o:title=""/>
                </v:shape>
                <o:OLEObject Type="Embed" ProgID="Equation.3" ShapeID="_x0000_i1065" DrawAspect="Content" ObjectID="_1608449529" r:id="rId107"/>
              </w:object>
            </w:r>
          </w:p>
        </w:tc>
        <w:tc>
          <w:tcPr>
            <w:tcW w:w="794" w:type="dxa"/>
          </w:tcPr>
          <w:p w14:paraId="54955C40" w14:textId="34BA5334" w:rsidR="00927A38" w:rsidRPr="00092A11" w:rsidRDefault="00D66542" w:rsidP="007D65E4">
            <w:pPr>
              <w:rPr>
                <w:rFonts w:ascii="Times" w:eastAsia="宋体" w:hAnsi="Times"/>
                <w:szCs w:val="24"/>
              </w:rPr>
            </w:pPr>
            <w:r w:rsidRPr="00092A11">
              <w:rPr>
                <w:rFonts w:ascii="Times" w:eastAsia="Times New Roman" w:hAnsi="Times"/>
                <w:color w:val="050505"/>
                <w:szCs w:val="24"/>
              </w:rPr>
              <w:t>——</w:t>
            </w:r>
          </w:p>
        </w:tc>
        <w:tc>
          <w:tcPr>
            <w:tcW w:w="6180" w:type="dxa"/>
          </w:tcPr>
          <w:p w14:paraId="0100F8F7" w14:textId="454FDCAA" w:rsidR="00927A38" w:rsidRPr="00092A11" w:rsidRDefault="004217C5" w:rsidP="007D65E4">
            <w:pPr>
              <w:rPr>
                <w:rFonts w:ascii="Times" w:eastAsia="宋体" w:hAnsi="Times"/>
                <w:szCs w:val="24"/>
              </w:rPr>
            </w:pPr>
            <w:r w:rsidRPr="00092A11">
              <w:rPr>
                <w:rFonts w:ascii="Times" w:eastAsia="宋体" w:hAnsi="Times" w:hint="eastAsia"/>
                <w:szCs w:val="24"/>
              </w:rPr>
              <w:t>风荷载作用、多遇地震作用下接缝宽度方向的变形量（</w:t>
            </w:r>
            <w:r w:rsidRPr="00092A11">
              <w:rPr>
                <w:rFonts w:ascii="Times" w:eastAsia="宋体" w:hAnsi="Times" w:hint="eastAsia"/>
                <w:szCs w:val="24"/>
              </w:rPr>
              <w:t>mm</w:t>
            </w:r>
            <w:r w:rsidRPr="00092A11">
              <w:rPr>
                <w:rFonts w:ascii="Times" w:eastAsia="宋体" w:hAnsi="Times" w:hint="eastAsia"/>
                <w:szCs w:val="24"/>
              </w:rPr>
              <w:t>），点支撑外挂墙板按</w:t>
            </w:r>
            <w:r w:rsidRPr="00092A11">
              <w:rPr>
                <w:rFonts w:ascii="Times" w:eastAsia="宋体" w:hAnsi="Times" w:hint="eastAsia"/>
                <w:szCs w:val="24"/>
              </w:rPr>
              <w:t>D.0.4</w:t>
            </w:r>
            <w:r w:rsidRPr="00092A11">
              <w:rPr>
                <w:rFonts w:ascii="Times" w:eastAsia="宋体" w:hAnsi="Times" w:hint="eastAsia"/>
                <w:szCs w:val="24"/>
              </w:rPr>
              <w:t>条确定；</w:t>
            </w:r>
          </w:p>
        </w:tc>
      </w:tr>
      <w:tr w:rsidR="00927A38" w:rsidRPr="00092A11" w14:paraId="5DF7CEC6" w14:textId="77777777" w:rsidTr="00D66542">
        <w:tc>
          <w:tcPr>
            <w:tcW w:w="907" w:type="dxa"/>
          </w:tcPr>
          <w:p w14:paraId="49D3214A" w14:textId="77777777" w:rsidR="00927A38" w:rsidRPr="00092A11" w:rsidRDefault="00927A38" w:rsidP="007D65E4">
            <w:pPr>
              <w:rPr>
                <w:rFonts w:ascii="Times" w:eastAsia="宋体" w:hAnsi="Times"/>
                <w:szCs w:val="24"/>
              </w:rPr>
            </w:pPr>
          </w:p>
        </w:tc>
        <w:tc>
          <w:tcPr>
            <w:tcW w:w="1247" w:type="dxa"/>
          </w:tcPr>
          <w:p w14:paraId="6836FE42" w14:textId="7D08D90F" w:rsidR="00927A38" w:rsidRPr="00092A11" w:rsidRDefault="004217C5" w:rsidP="00D66542">
            <w:pPr>
              <w:jc w:val="center"/>
              <w:rPr>
                <w:rFonts w:ascii="Times" w:eastAsia="宋体" w:hAnsi="Times"/>
                <w:szCs w:val="24"/>
              </w:rPr>
            </w:pPr>
            <w:r w:rsidRPr="00092A11">
              <w:rPr>
                <w:rFonts w:ascii="Times" w:eastAsia="宋体" w:hAnsi="Times"/>
              </w:rPr>
              <w:object w:dxaOrig="400" w:dyaOrig="360" w14:anchorId="69B5C30E">
                <v:shape id="_x0000_i1066" type="#_x0000_t75" style="width:19.8pt;height:18.9pt" o:ole="">
                  <v:imagedata r:id="rId108" o:title=""/>
                </v:shape>
                <o:OLEObject Type="Embed" ProgID="Equation.3" ShapeID="_x0000_i1066" DrawAspect="Content" ObjectID="_1608449530" r:id="rId109"/>
              </w:object>
            </w:r>
          </w:p>
        </w:tc>
        <w:tc>
          <w:tcPr>
            <w:tcW w:w="794" w:type="dxa"/>
          </w:tcPr>
          <w:p w14:paraId="20C51BFB" w14:textId="49684B22" w:rsidR="00927A38" w:rsidRPr="00092A11" w:rsidRDefault="00D66542" w:rsidP="007D65E4">
            <w:pPr>
              <w:rPr>
                <w:rFonts w:ascii="Times" w:eastAsia="宋体" w:hAnsi="Times"/>
                <w:szCs w:val="24"/>
              </w:rPr>
            </w:pPr>
            <w:r w:rsidRPr="00092A11">
              <w:rPr>
                <w:rFonts w:ascii="Times" w:eastAsia="Times New Roman" w:hAnsi="Times"/>
                <w:color w:val="050505"/>
                <w:szCs w:val="24"/>
              </w:rPr>
              <w:t>——</w:t>
            </w:r>
          </w:p>
        </w:tc>
        <w:tc>
          <w:tcPr>
            <w:tcW w:w="6180" w:type="dxa"/>
          </w:tcPr>
          <w:p w14:paraId="44CF40DA" w14:textId="2E208E27" w:rsidR="00927A38" w:rsidRPr="00092A11" w:rsidRDefault="004217C5" w:rsidP="007D65E4">
            <w:pPr>
              <w:rPr>
                <w:rFonts w:ascii="Times" w:eastAsia="宋体" w:hAnsi="Times"/>
                <w:szCs w:val="24"/>
              </w:rPr>
            </w:pPr>
            <w:r w:rsidRPr="00092A11">
              <w:rPr>
                <w:rFonts w:ascii="Times" w:eastAsia="宋体" w:hAnsi="Times" w:hint="eastAsia"/>
                <w:szCs w:val="24"/>
              </w:rPr>
              <w:t>外挂墙板节点施工完成后新增恒载作用下垂直接缝宽度方向的变形量（</w:t>
            </w:r>
            <w:r w:rsidRPr="00092A11">
              <w:rPr>
                <w:rFonts w:ascii="Times" w:eastAsia="宋体" w:hAnsi="Times" w:hint="eastAsia"/>
                <w:szCs w:val="24"/>
              </w:rPr>
              <w:t>mm</w:t>
            </w:r>
            <w:r w:rsidRPr="00092A11">
              <w:rPr>
                <w:rFonts w:ascii="Times" w:eastAsia="宋体" w:hAnsi="Times" w:hint="eastAsia"/>
                <w:szCs w:val="24"/>
              </w:rPr>
              <w:t>），水平缝取</w:t>
            </w:r>
            <w:r w:rsidRPr="00092A11">
              <w:rPr>
                <w:rFonts w:ascii="Times" w:eastAsia="宋体" w:hAnsi="Times" w:hint="eastAsia"/>
                <w:szCs w:val="24"/>
              </w:rPr>
              <w:t>0</w:t>
            </w:r>
            <w:r w:rsidRPr="00092A11">
              <w:rPr>
                <w:rFonts w:ascii="Times" w:eastAsia="宋体" w:hAnsi="Times" w:hint="eastAsia"/>
                <w:szCs w:val="24"/>
              </w:rPr>
              <w:t>；垂直缝取左右相邻外挂墙板之间的竖向变形值之差；</w:t>
            </w:r>
          </w:p>
        </w:tc>
      </w:tr>
      <w:tr w:rsidR="00927A38" w:rsidRPr="00092A11" w14:paraId="63302803" w14:textId="77777777" w:rsidTr="00D66542">
        <w:tc>
          <w:tcPr>
            <w:tcW w:w="907" w:type="dxa"/>
          </w:tcPr>
          <w:p w14:paraId="77AAAC36" w14:textId="77777777" w:rsidR="00927A38" w:rsidRPr="00092A11" w:rsidRDefault="00927A38" w:rsidP="007D65E4">
            <w:pPr>
              <w:rPr>
                <w:rFonts w:ascii="Times" w:eastAsia="宋体" w:hAnsi="Times"/>
                <w:szCs w:val="24"/>
              </w:rPr>
            </w:pPr>
          </w:p>
        </w:tc>
        <w:tc>
          <w:tcPr>
            <w:tcW w:w="1247" w:type="dxa"/>
          </w:tcPr>
          <w:p w14:paraId="06C46B22" w14:textId="1D82C79A" w:rsidR="00927A38" w:rsidRPr="00092A11" w:rsidRDefault="004217C5" w:rsidP="00D66542">
            <w:pPr>
              <w:jc w:val="center"/>
              <w:rPr>
                <w:rFonts w:ascii="Times" w:eastAsia="宋体" w:hAnsi="Times"/>
                <w:szCs w:val="24"/>
              </w:rPr>
            </w:pPr>
            <w:r w:rsidRPr="00092A11">
              <w:rPr>
                <w:rFonts w:ascii="Times" w:eastAsia="宋体" w:hAnsi="Times"/>
              </w:rPr>
              <w:object w:dxaOrig="380" w:dyaOrig="340" w14:anchorId="78277A11">
                <v:shape id="_x0000_i1067" type="#_x0000_t75" style="width:18pt;height:17.4pt" o:ole="">
                  <v:imagedata r:id="rId110" o:title=""/>
                </v:shape>
                <o:OLEObject Type="Embed" ProgID="Equation.3" ShapeID="_x0000_i1067" DrawAspect="Content" ObjectID="_1608449531" r:id="rId111"/>
              </w:object>
            </w:r>
          </w:p>
        </w:tc>
        <w:tc>
          <w:tcPr>
            <w:tcW w:w="794" w:type="dxa"/>
          </w:tcPr>
          <w:p w14:paraId="384EABBA" w14:textId="458DB3F8" w:rsidR="00927A38" w:rsidRPr="00092A11" w:rsidRDefault="00D66542" w:rsidP="007D65E4">
            <w:pPr>
              <w:rPr>
                <w:rFonts w:ascii="Times" w:eastAsia="宋体" w:hAnsi="Times"/>
                <w:szCs w:val="24"/>
              </w:rPr>
            </w:pPr>
            <w:r w:rsidRPr="00092A11">
              <w:rPr>
                <w:rFonts w:ascii="Times" w:eastAsia="Times New Roman" w:hAnsi="Times"/>
                <w:color w:val="050505"/>
                <w:szCs w:val="24"/>
              </w:rPr>
              <w:t>——</w:t>
            </w:r>
          </w:p>
        </w:tc>
        <w:tc>
          <w:tcPr>
            <w:tcW w:w="6180" w:type="dxa"/>
          </w:tcPr>
          <w:p w14:paraId="3D1ED723" w14:textId="1C1E97EA" w:rsidR="00927A38" w:rsidRPr="00092A11" w:rsidRDefault="004217C5" w:rsidP="007D65E4">
            <w:pPr>
              <w:rPr>
                <w:rFonts w:ascii="Times" w:eastAsia="宋体" w:hAnsi="Times"/>
                <w:szCs w:val="24"/>
              </w:rPr>
            </w:pPr>
            <w:r w:rsidRPr="00092A11">
              <w:rPr>
                <w:rFonts w:ascii="Times" w:eastAsia="宋体" w:hAnsi="Times" w:hint="eastAsia"/>
                <w:szCs w:val="24"/>
              </w:rPr>
              <w:t>温度作用下垂直接缝宽度方向的变形量（</w:t>
            </w:r>
            <w:r w:rsidRPr="00092A11">
              <w:rPr>
                <w:rFonts w:ascii="Times" w:eastAsia="宋体" w:hAnsi="Times" w:hint="eastAsia"/>
                <w:szCs w:val="24"/>
              </w:rPr>
              <w:t>mm</w:t>
            </w:r>
            <w:r w:rsidRPr="00092A11">
              <w:rPr>
                <w:rFonts w:ascii="Times" w:eastAsia="宋体" w:hAnsi="Times" w:hint="eastAsia"/>
                <w:szCs w:val="24"/>
              </w:rPr>
              <w:t>），应取接缝两侧墙板的温度变形差，当接缝两侧墙板支撑方式和尺寸大小相同时取</w:t>
            </w:r>
            <w:r w:rsidRPr="00092A11">
              <w:rPr>
                <w:rFonts w:ascii="Times" w:eastAsia="宋体" w:hAnsi="Times" w:hint="eastAsia"/>
                <w:szCs w:val="24"/>
              </w:rPr>
              <w:t>0</w:t>
            </w:r>
            <w:r w:rsidRPr="00092A11">
              <w:rPr>
                <w:rFonts w:ascii="Times" w:eastAsia="宋体" w:hAnsi="Times" w:hint="eastAsia"/>
                <w:szCs w:val="24"/>
              </w:rPr>
              <w:t>；</w:t>
            </w:r>
          </w:p>
        </w:tc>
      </w:tr>
      <w:tr w:rsidR="00927A38" w:rsidRPr="00092A11" w14:paraId="0B6AF8CE" w14:textId="77777777" w:rsidTr="00D66542">
        <w:tc>
          <w:tcPr>
            <w:tcW w:w="907" w:type="dxa"/>
          </w:tcPr>
          <w:p w14:paraId="5962BD52" w14:textId="77777777" w:rsidR="00927A38" w:rsidRPr="00092A11" w:rsidRDefault="00927A38" w:rsidP="007D65E4">
            <w:pPr>
              <w:rPr>
                <w:rFonts w:ascii="Times" w:eastAsia="宋体" w:hAnsi="Times"/>
                <w:szCs w:val="24"/>
              </w:rPr>
            </w:pPr>
          </w:p>
        </w:tc>
        <w:tc>
          <w:tcPr>
            <w:tcW w:w="1247" w:type="dxa"/>
          </w:tcPr>
          <w:p w14:paraId="497BF42C" w14:textId="045FFA51" w:rsidR="00927A38" w:rsidRPr="00092A11" w:rsidRDefault="004217C5" w:rsidP="00D66542">
            <w:pPr>
              <w:jc w:val="center"/>
              <w:rPr>
                <w:rFonts w:ascii="Times" w:eastAsia="宋体" w:hAnsi="Times"/>
                <w:szCs w:val="24"/>
              </w:rPr>
            </w:pPr>
            <w:r w:rsidRPr="00092A11">
              <w:rPr>
                <w:rFonts w:ascii="Times" w:eastAsia="宋体" w:hAnsi="Times"/>
              </w:rPr>
              <w:object w:dxaOrig="420" w:dyaOrig="360" w14:anchorId="41A1F74A">
                <v:shape id="_x0000_i1068" type="#_x0000_t75" style="width:21.3pt;height:18.9pt" o:ole="">
                  <v:imagedata r:id="rId112" o:title=""/>
                </v:shape>
                <o:OLEObject Type="Embed" ProgID="Equation.3" ShapeID="_x0000_i1068" DrawAspect="Content" ObjectID="_1608449532" r:id="rId113"/>
              </w:object>
            </w:r>
            <w:r w:rsidRPr="00092A11">
              <w:rPr>
                <w:rFonts w:ascii="Times" w:eastAsia="宋体" w:hAnsi="Times" w:hint="eastAsia"/>
              </w:rPr>
              <w:t>、</w:t>
            </w:r>
            <w:r w:rsidRPr="00092A11">
              <w:rPr>
                <w:rFonts w:ascii="Times" w:eastAsia="宋体" w:hAnsi="Times"/>
              </w:rPr>
              <w:object w:dxaOrig="380" w:dyaOrig="340" w14:anchorId="3196E1C4">
                <v:shape id="_x0000_i1069" type="#_x0000_t75" style="width:18pt;height:17.4pt" o:ole="">
                  <v:imagedata r:id="rId114" o:title=""/>
                </v:shape>
                <o:OLEObject Type="Embed" ProgID="Equation.3" ShapeID="_x0000_i1069" DrawAspect="Content" ObjectID="_1608449533" r:id="rId115"/>
              </w:object>
            </w:r>
          </w:p>
        </w:tc>
        <w:tc>
          <w:tcPr>
            <w:tcW w:w="794" w:type="dxa"/>
          </w:tcPr>
          <w:p w14:paraId="33532A34" w14:textId="544CF535" w:rsidR="00927A38" w:rsidRPr="00092A11" w:rsidRDefault="00D66542" w:rsidP="007D65E4">
            <w:pPr>
              <w:rPr>
                <w:rFonts w:ascii="Times" w:eastAsia="宋体" w:hAnsi="Times"/>
                <w:szCs w:val="24"/>
              </w:rPr>
            </w:pPr>
            <w:r w:rsidRPr="00092A11">
              <w:rPr>
                <w:rFonts w:ascii="Times" w:eastAsia="Times New Roman" w:hAnsi="Times"/>
                <w:color w:val="050505"/>
                <w:szCs w:val="24"/>
              </w:rPr>
              <w:t>——</w:t>
            </w:r>
          </w:p>
        </w:tc>
        <w:tc>
          <w:tcPr>
            <w:tcW w:w="6180" w:type="dxa"/>
          </w:tcPr>
          <w:p w14:paraId="1886EE26" w14:textId="735B777D" w:rsidR="00927A38" w:rsidRPr="00092A11" w:rsidRDefault="004217C5" w:rsidP="007D65E4">
            <w:pPr>
              <w:rPr>
                <w:rFonts w:ascii="Times" w:eastAsia="宋体" w:hAnsi="Times"/>
                <w:szCs w:val="24"/>
              </w:rPr>
            </w:pPr>
            <w:r w:rsidRPr="00092A11">
              <w:rPr>
                <w:rFonts w:ascii="Times" w:eastAsia="宋体" w:hAnsi="Times" w:hint="eastAsia"/>
              </w:rPr>
              <w:t>风荷载作用、多遇地震作用下垂直接缝宽度方向的变形量（</w:t>
            </w:r>
            <w:r w:rsidRPr="00092A11">
              <w:rPr>
                <w:rFonts w:ascii="Times" w:eastAsia="宋体" w:hAnsi="Times" w:hint="eastAsia"/>
              </w:rPr>
              <w:t>mm</w:t>
            </w:r>
            <w:r w:rsidRPr="00092A11">
              <w:rPr>
                <w:rFonts w:ascii="Times" w:eastAsia="宋体" w:hAnsi="Times" w:hint="eastAsia"/>
              </w:rPr>
              <w:t>），点支撑外挂墙板按</w:t>
            </w:r>
            <w:r w:rsidRPr="00092A11">
              <w:rPr>
                <w:rFonts w:ascii="Times" w:eastAsia="宋体" w:hAnsi="Times" w:hint="eastAsia"/>
              </w:rPr>
              <w:t>D.0.</w:t>
            </w:r>
            <w:r w:rsidRPr="00092A11">
              <w:rPr>
                <w:rFonts w:ascii="Times" w:eastAsia="宋体" w:hAnsi="Times"/>
              </w:rPr>
              <w:t>4</w:t>
            </w:r>
            <w:r w:rsidRPr="00092A11">
              <w:rPr>
                <w:rFonts w:ascii="Times" w:eastAsia="宋体" w:hAnsi="Times" w:hint="eastAsia"/>
              </w:rPr>
              <w:t>条确定；</w:t>
            </w:r>
          </w:p>
        </w:tc>
      </w:tr>
      <w:tr w:rsidR="00927A38" w:rsidRPr="00092A11" w14:paraId="7156C403" w14:textId="77777777" w:rsidTr="00D66542">
        <w:tc>
          <w:tcPr>
            <w:tcW w:w="907" w:type="dxa"/>
          </w:tcPr>
          <w:p w14:paraId="4493B927" w14:textId="77777777" w:rsidR="00927A38" w:rsidRPr="00092A11" w:rsidRDefault="00927A38" w:rsidP="007D65E4">
            <w:pPr>
              <w:rPr>
                <w:rFonts w:ascii="Times" w:eastAsia="宋体" w:hAnsi="Times"/>
                <w:szCs w:val="24"/>
              </w:rPr>
            </w:pPr>
          </w:p>
        </w:tc>
        <w:tc>
          <w:tcPr>
            <w:tcW w:w="1247" w:type="dxa"/>
          </w:tcPr>
          <w:p w14:paraId="21D7B7E0" w14:textId="5EF11DE6" w:rsidR="00927A38" w:rsidRPr="00092A11" w:rsidRDefault="00D66542" w:rsidP="00D66542">
            <w:pPr>
              <w:jc w:val="center"/>
              <w:rPr>
                <w:rFonts w:ascii="Times" w:eastAsia="宋体" w:hAnsi="Times"/>
                <w:szCs w:val="24"/>
              </w:rPr>
            </w:pPr>
            <w:r w:rsidRPr="00092A11">
              <w:rPr>
                <w:rFonts w:ascii="Times" w:eastAsia="宋体" w:hAnsi="Times"/>
                <w:position w:val="-12"/>
                <w:szCs w:val="24"/>
              </w:rPr>
              <w:object w:dxaOrig="320" w:dyaOrig="360" w14:anchorId="3E871303">
                <v:shape id="_x0000_i1070" type="#_x0000_t75" style="width:16.2pt;height:18.9pt" o:ole="">
                  <v:imagedata r:id="rId116" o:title=""/>
                </v:shape>
                <o:OLEObject Type="Embed" ProgID="Equation.3" ShapeID="_x0000_i1070" DrawAspect="Content" ObjectID="_1608449534" r:id="rId117"/>
              </w:object>
            </w:r>
          </w:p>
        </w:tc>
        <w:tc>
          <w:tcPr>
            <w:tcW w:w="794" w:type="dxa"/>
          </w:tcPr>
          <w:p w14:paraId="6BB5D953" w14:textId="4E474796" w:rsidR="00927A38" w:rsidRPr="00092A11" w:rsidRDefault="00D66542" w:rsidP="007D65E4">
            <w:pPr>
              <w:rPr>
                <w:rFonts w:ascii="Times" w:eastAsia="宋体" w:hAnsi="Times"/>
                <w:szCs w:val="24"/>
              </w:rPr>
            </w:pPr>
            <w:r w:rsidRPr="00092A11">
              <w:rPr>
                <w:rFonts w:ascii="Times" w:eastAsia="Times New Roman" w:hAnsi="Times"/>
                <w:color w:val="050505"/>
                <w:szCs w:val="24"/>
              </w:rPr>
              <w:t>——</w:t>
            </w:r>
          </w:p>
        </w:tc>
        <w:tc>
          <w:tcPr>
            <w:tcW w:w="6180" w:type="dxa"/>
          </w:tcPr>
          <w:p w14:paraId="3A5F33E6" w14:textId="5441FD9B" w:rsidR="00927A38" w:rsidRPr="00092A11" w:rsidRDefault="00D66542" w:rsidP="00D66542">
            <w:pPr>
              <w:rPr>
                <w:rFonts w:ascii="Times" w:eastAsia="宋体" w:hAnsi="Times"/>
                <w:szCs w:val="24"/>
              </w:rPr>
            </w:pPr>
            <w:r w:rsidRPr="00092A11">
              <w:rPr>
                <w:rFonts w:ascii="Times" w:eastAsia="宋体" w:hAnsi="Times" w:hint="eastAsia"/>
                <w:szCs w:val="24"/>
              </w:rPr>
              <w:t>组合系数，取</w:t>
            </w:r>
            <w:r w:rsidRPr="00092A11">
              <w:rPr>
                <w:rFonts w:ascii="Times" w:eastAsia="宋体" w:hAnsi="Times" w:hint="eastAsia"/>
                <w:szCs w:val="24"/>
              </w:rPr>
              <w:t>0.6</w:t>
            </w:r>
          </w:p>
        </w:tc>
      </w:tr>
    </w:tbl>
    <w:p w14:paraId="3D88C957" w14:textId="59DB951C" w:rsidR="007D65E4" w:rsidRPr="00092A11" w:rsidRDefault="007D65E4" w:rsidP="007D65E4">
      <w:pPr>
        <w:rPr>
          <w:rFonts w:ascii="Times" w:eastAsia="宋体" w:hAnsi="Times"/>
          <w:szCs w:val="24"/>
        </w:rPr>
      </w:pPr>
    </w:p>
    <w:p w14:paraId="25FFFA1D" w14:textId="77777777" w:rsidR="00D66542" w:rsidRPr="00092A11" w:rsidRDefault="00D66542">
      <w:pPr>
        <w:widowControl/>
        <w:adjustRightInd/>
        <w:rPr>
          <w:rFonts w:ascii="Times" w:hAnsi="Times"/>
          <w:b/>
          <w:bCs/>
          <w:kern w:val="44"/>
          <w:sz w:val="28"/>
          <w:szCs w:val="44"/>
        </w:rPr>
      </w:pPr>
      <w:r w:rsidRPr="00092A11">
        <w:rPr>
          <w:rFonts w:ascii="Times" w:hAnsi="Times"/>
        </w:rPr>
        <w:br w:type="page"/>
      </w:r>
    </w:p>
    <w:p w14:paraId="1D3C44F5" w14:textId="48E3BE9E" w:rsidR="00822457" w:rsidRPr="00092A11" w:rsidRDefault="00822457" w:rsidP="00CC3E53">
      <w:pPr>
        <w:pStyle w:val="10"/>
        <w:spacing w:after="312"/>
        <w:rPr>
          <w:rFonts w:ascii="Times" w:hAnsi="Times"/>
          <w:color w:val="000000" w:themeColor="text1"/>
        </w:rPr>
      </w:pPr>
      <w:bookmarkStart w:id="118" w:name="_Toc534634496"/>
      <w:r w:rsidRPr="00092A11">
        <w:rPr>
          <w:rFonts w:ascii="Times" w:hAnsi="Times" w:hint="eastAsia"/>
        </w:rPr>
        <w:lastRenderedPageBreak/>
        <w:t>附录</w:t>
      </w:r>
      <w:r w:rsidR="008A590A" w:rsidRPr="00092A11">
        <w:rPr>
          <w:rFonts w:ascii="Times" w:hAnsi="Times" w:hint="eastAsia"/>
        </w:rPr>
        <w:t xml:space="preserve">E </w:t>
      </w:r>
      <w:r w:rsidRPr="00092A11">
        <w:rPr>
          <w:rFonts w:ascii="Times" w:hAnsi="Times" w:hint="eastAsia"/>
        </w:rPr>
        <w:t>密封胶施工记录</w:t>
      </w:r>
      <w:bookmarkEnd w:id="102"/>
      <w:bookmarkEnd w:id="103"/>
      <w:bookmarkEnd w:id="118"/>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21"/>
        <w:gridCol w:w="566"/>
        <w:gridCol w:w="1070"/>
        <w:gridCol w:w="917"/>
        <w:gridCol w:w="755"/>
        <w:gridCol w:w="903"/>
        <w:gridCol w:w="1261"/>
        <w:gridCol w:w="1688"/>
      </w:tblGrid>
      <w:tr w:rsidR="00822457" w:rsidRPr="00092A11" w14:paraId="46A68811" w14:textId="77777777" w:rsidTr="00CC3E53">
        <w:trPr>
          <w:trHeight w:val="567"/>
          <w:jc w:val="center"/>
        </w:trPr>
        <w:tc>
          <w:tcPr>
            <w:tcW w:w="1484" w:type="dxa"/>
            <w:vAlign w:val="center"/>
          </w:tcPr>
          <w:p w14:paraId="2C2E2F31" w14:textId="77777777" w:rsidR="00822457" w:rsidRPr="00092A11" w:rsidRDefault="00822457" w:rsidP="00DA0640">
            <w:pPr>
              <w:rPr>
                <w:rFonts w:ascii="Times" w:hAnsi="Times"/>
                <w:color w:val="000000" w:themeColor="text1"/>
                <w:szCs w:val="48"/>
              </w:rPr>
            </w:pPr>
            <w:r w:rsidRPr="00092A11">
              <w:rPr>
                <w:rFonts w:ascii="Times" w:hAnsi="Times"/>
                <w:color w:val="000000" w:themeColor="text1"/>
                <w:szCs w:val="48"/>
              </w:rPr>
              <w:t>项目名称</w:t>
            </w:r>
          </w:p>
        </w:tc>
        <w:tc>
          <w:tcPr>
            <w:tcW w:w="7981" w:type="dxa"/>
            <w:gridSpan w:val="8"/>
            <w:vAlign w:val="center"/>
          </w:tcPr>
          <w:p w14:paraId="02D52985" w14:textId="77777777" w:rsidR="00822457" w:rsidRPr="00092A11" w:rsidRDefault="00822457" w:rsidP="00DA0640">
            <w:pPr>
              <w:rPr>
                <w:rFonts w:ascii="Times" w:hAnsi="Times"/>
                <w:color w:val="000000" w:themeColor="text1"/>
                <w:szCs w:val="48"/>
              </w:rPr>
            </w:pPr>
          </w:p>
        </w:tc>
      </w:tr>
      <w:tr w:rsidR="00822457" w:rsidRPr="00092A11" w14:paraId="6B12DC7C" w14:textId="77777777" w:rsidTr="00CC3E53">
        <w:trPr>
          <w:trHeight w:val="567"/>
          <w:jc w:val="center"/>
        </w:trPr>
        <w:tc>
          <w:tcPr>
            <w:tcW w:w="1484" w:type="dxa"/>
            <w:vAlign w:val="center"/>
          </w:tcPr>
          <w:p w14:paraId="7DBEC938" w14:textId="77777777" w:rsidR="00822457" w:rsidRPr="00092A11" w:rsidRDefault="00822457" w:rsidP="00DA0640">
            <w:pPr>
              <w:rPr>
                <w:rFonts w:ascii="Times" w:hAnsi="Times"/>
                <w:color w:val="000000" w:themeColor="text1"/>
                <w:szCs w:val="48"/>
              </w:rPr>
            </w:pPr>
            <w:r w:rsidRPr="00092A11">
              <w:rPr>
                <w:rFonts w:ascii="Times" w:hAnsi="Times"/>
                <w:color w:val="000000" w:themeColor="text1"/>
                <w:szCs w:val="48"/>
              </w:rPr>
              <w:t>现场负责人</w:t>
            </w:r>
          </w:p>
        </w:tc>
        <w:tc>
          <w:tcPr>
            <w:tcW w:w="3374" w:type="dxa"/>
            <w:gridSpan w:val="4"/>
            <w:vAlign w:val="center"/>
          </w:tcPr>
          <w:p w14:paraId="1B3A6068" w14:textId="77777777" w:rsidR="00822457" w:rsidRPr="00092A11" w:rsidRDefault="00822457" w:rsidP="00DA0640">
            <w:pPr>
              <w:rPr>
                <w:rFonts w:ascii="Times" w:hAnsi="Times"/>
                <w:color w:val="000000" w:themeColor="text1"/>
                <w:szCs w:val="48"/>
              </w:rPr>
            </w:pPr>
          </w:p>
        </w:tc>
        <w:tc>
          <w:tcPr>
            <w:tcW w:w="1658" w:type="dxa"/>
            <w:gridSpan w:val="2"/>
            <w:vAlign w:val="center"/>
          </w:tcPr>
          <w:p w14:paraId="29914163" w14:textId="77777777" w:rsidR="00822457" w:rsidRPr="00092A11" w:rsidRDefault="00822457" w:rsidP="00DA0640">
            <w:pPr>
              <w:jc w:val="center"/>
              <w:rPr>
                <w:rFonts w:ascii="Times" w:hAnsi="Times"/>
                <w:color w:val="000000" w:themeColor="text1"/>
                <w:szCs w:val="48"/>
              </w:rPr>
            </w:pPr>
            <w:r w:rsidRPr="00092A11">
              <w:rPr>
                <w:rFonts w:ascii="Times" w:hAnsi="Times"/>
                <w:color w:val="000000" w:themeColor="text1"/>
                <w:szCs w:val="48"/>
              </w:rPr>
              <w:t>施工日期</w:t>
            </w:r>
          </w:p>
        </w:tc>
        <w:tc>
          <w:tcPr>
            <w:tcW w:w="2949" w:type="dxa"/>
            <w:gridSpan w:val="2"/>
            <w:vAlign w:val="center"/>
          </w:tcPr>
          <w:p w14:paraId="44863101" w14:textId="77777777" w:rsidR="00822457" w:rsidRPr="00092A11" w:rsidRDefault="00822457" w:rsidP="00DA0640">
            <w:pPr>
              <w:rPr>
                <w:rFonts w:ascii="Times" w:hAnsi="Times"/>
                <w:color w:val="000000" w:themeColor="text1"/>
                <w:szCs w:val="48"/>
              </w:rPr>
            </w:pPr>
          </w:p>
        </w:tc>
      </w:tr>
      <w:tr w:rsidR="00822457" w:rsidRPr="00092A11" w14:paraId="508D86B9" w14:textId="77777777" w:rsidTr="00CC3E53">
        <w:trPr>
          <w:trHeight w:val="567"/>
          <w:jc w:val="center"/>
        </w:trPr>
        <w:tc>
          <w:tcPr>
            <w:tcW w:w="1484" w:type="dxa"/>
            <w:vAlign w:val="center"/>
          </w:tcPr>
          <w:p w14:paraId="4DA17B2E" w14:textId="77777777" w:rsidR="00822457" w:rsidRPr="00092A11" w:rsidRDefault="00822457" w:rsidP="00DA0640">
            <w:pPr>
              <w:rPr>
                <w:rFonts w:ascii="Times" w:hAnsi="Times"/>
                <w:color w:val="000000" w:themeColor="text1"/>
                <w:szCs w:val="48"/>
              </w:rPr>
            </w:pPr>
            <w:r w:rsidRPr="00092A11">
              <w:rPr>
                <w:rFonts w:ascii="Times" w:hAnsi="Times"/>
                <w:color w:val="000000" w:themeColor="text1"/>
                <w:szCs w:val="48"/>
              </w:rPr>
              <w:t>作业人员</w:t>
            </w:r>
          </w:p>
        </w:tc>
        <w:tc>
          <w:tcPr>
            <w:tcW w:w="7981" w:type="dxa"/>
            <w:gridSpan w:val="8"/>
            <w:vAlign w:val="center"/>
          </w:tcPr>
          <w:p w14:paraId="46FF708C" w14:textId="77777777" w:rsidR="00822457" w:rsidRPr="00092A11" w:rsidRDefault="00822457" w:rsidP="00DA0640">
            <w:pPr>
              <w:rPr>
                <w:rFonts w:ascii="Times" w:hAnsi="Times"/>
                <w:color w:val="000000" w:themeColor="text1"/>
                <w:szCs w:val="48"/>
              </w:rPr>
            </w:pPr>
          </w:p>
        </w:tc>
      </w:tr>
      <w:tr w:rsidR="00822457" w:rsidRPr="00092A11" w14:paraId="15322093" w14:textId="77777777" w:rsidTr="00CC3E53">
        <w:trPr>
          <w:trHeight w:val="567"/>
          <w:jc w:val="center"/>
        </w:trPr>
        <w:tc>
          <w:tcPr>
            <w:tcW w:w="1484" w:type="dxa"/>
            <w:vAlign w:val="center"/>
          </w:tcPr>
          <w:p w14:paraId="60763535" w14:textId="77777777" w:rsidR="00822457" w:rsidRPr="00092A11" w:rsidRDefault="00822457" w:rsidP="00DA0640">
            <w:pPr>
              <w:rPr>
                <w:rFonts w:ascii="Times" w:hAnsi="Times"/>
                <w:color w:val="000000" w:themeColor="text1"/>
                <w:szCs w:val="48"/>
              </w:rPr>
            </w:pPr>
            <w:r w:rsidRPr="00092A11">
              <w:rPr>
                <w:rFonts w:ascii="Times" w:hAnsi="Times" w:hint="eastAsia"/>
                <w:color w:val="000000" w:themeColor="text1"/>
                <w:szCs w:val="48"/>
              </w:rPr>
              <w:t>产品</w:t>
            </w:r>
            <w:r w:rsidRPr="00092A11">
              <w:rPr>
                <w:rFonts w:ascii="Times" w:hAnsi="Times"/>
                <w:color w:val="000000" w:themeColor="text1"/>
                <w:szCs w:val="48"/>
              </w:rPr>
              <w:t>信息</w:t>
            </w:r>
          </w:p>
        </w:tc>
        <w:tc>
          <w:tcPr>
            <w:tcW w:w="7981" w:type="dxa"/>
            <w:gridSpan w:val="8"/>
            <w:vAlign w:val="center"/>
          </w:tcPr>
          <w:p w14:paraId="31E40F77" w14:textId="77777777" w:rsidR="00822457" w:rsidRPr="00092A11" w:rsidRDefault="00822457" w:rsidP="00DA0640">
            <w:pPr>
              <w:rPr>
                <w:rFonts w:ascii="Times" w:hAnsi="Times"/>
                <w:color w:val="000000" w:themeColor="text1"/>
                <w:szCs w:val="48"/>
              </w:rPr>
            </w:pPr>
            <w:r w:rsidRPr="00092A11">
              <w:rPr>
                <w:rFonts w:ascii="Times" w:hAnsi="Times"/>
                <w:color w:val="000000" w:themeColor="text1"/>
                <w:szCs w:val="48"/>
              </w:rPr>
              <w:t>密封胶</w:t>
            </w:r>
            <w:r w:rsidRPr="00092A11">
              <w:rPr>
                <w:rFonts w:ascii="Times" w:hAnsi="Times" w:hint="eastAsia"/>
                <w:color w:val="000000" w:themeColor="text1"/>
                <w:szCs w:val="48"/>
              </w:rPr>
              <w:t>：</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底涂：</w:t>
            </w:r>
            <w:r w:rsidRPr="00092A11">
              <w:rPr>
                <w:rFonts w:ascii="Times" w:hAnsi="Times" w:hint="eastAsia"/>
                <w:color w:val="000000" w:themeColor="text1"/>
                <w:szCs w:val="48"/>
              </w:rPr>
              <w:t xml:space="preserve">  </w:t>
            </w:r>
          </w:p>
        </w:tc>
      </w:tr>
      <w:tr w:rsidR="00FA140B" w:rsidRPr="00092A11" w14:paraId="6721F8EA" w14:textId="77777777" w:rsidTr="00CC3E53">
        <w:trPr>
          <w:trHeight w:val="567"/>
          <w:jc w:val="center"/>
        </w:trPr>
        <w:tc>
          <w:tcPr>
            <w:tcW w:w="1484" w:type="dxa"/>
            <w:vAlign w:val="center"/>
          </w:tcPr>
          <w:p w14:paraId="3F1860CC" w14:textId="77777777" w:rsidR="00FA140B" w:rsidRPr="00092A11" w:rsidRDefault="00FA140B" w:rsidP="00DA0640">
            <w:pPr>
              <w:rPr>
                <w:rFonts w:ascii="Times" w:hAnsi="Times"/>
                <w:color w:val="000000" w:themeColor="text1"/>
                <w:szCs w:val="48"/>
              </w:rPr>
            </w:pPr>
            <w:r w:rsidRPr="00092A11">
              <w:rPr>
                <w:rFonts w:ascii="Times" w:hAnsi="Times"/>
                <w:color w:val="000000" w:themeColor="text1"/>
                <w:szCs w:val="48"/>
              </w:rPr>
              <w:t>作业时间</w:t>
            </w:r>
          </w:p>
        </w:tc>
        <w:tc>
          <w:tcPr>
            <w:tcW w:w="3374" w:type="dxa"/>
            <w:gridSpan w:val="4"/>
            <w:vAlign w:val="center"/>
          </w:tcPr>
          <w:p w14:paraId="25465132" w14:textId="77777777" w:rsidR="00FA140B" w:rsidRPr="00092A11" w:rsidRDefault="00FA140B" w:rsidP="00DA0640">
            <w:pPr>
              <w:jc w:val="center"/>
              <w:rPr>
                <w:rFonts w:ascii="Times" w:hAnsi="Times"/>
                <w:color w:val="000000" w:themeColor="text1"/>
                <w:szCs w:val="48"/>
              </w:rPr>
            </w:pPr>
            <w:r w:rsidRPr="00092A11">
              <w:rPr>
                <w:rFonts w:ascii="Times" w:hAnsi="Times"/>
                <w:color w:val="000000" w:themeColor="text1"/>
                <w:szCs w:val="48"/>
              </w:rPr>
              <w:t>时分</w:t>
            </w:r>
            <w:r w:rsidRPr="00092A11">
              <w:rPr>
                <w:rFonts w:ascii="Times" w:hAnsi="Times"/>
                <w:color w:val="000000" w:themeColor="text1"/>
                <w:szCs w:val="48"/>
              </w:rPr>
              <w:t xml:space="preserve">~  </w:t>
            </w:r>
            <w:r w:rsidRPr="00092A11">
              <w:rPr>
                <w:rFonts w:ascii="Times" w:hAnsi="Times"/>
                <w:color w:val="000000" w:themeColor="text1"/>
                <w:szCs w:val="48"/>
              </w:rPr>
              <w:t>时分</w:t>
            </w:r>
          </w:p>
        </w:tc>
        <w:tc>
          <w:tcPr>
            <w:tcW w:w="2919" w:type="dxa"/>
            <w:gridSpan w:val="3"/>
            <w:vAlign w:val="center"/>
          </w:tcPr>
          <w:p w14:paraId="10A68A04" w14:textId="44EF211E" w:rsidR="00FA140B" w:rsidRPr="00092A11" w:rsidRDefault="00FA140B" w:rsidP="00DA0640">
            <w:pPr>
              <w:jc w:val="center"/>
              <w:rPr>
                <w:rFonts w:ascii="Times" w:hAnsi="Times"/>
                <w:color w:val="000000" w:themeColor="text1"/>
                <w:szCs w:val="48"/>
              </w:rPr>
            </w:pPr>
            <w:r w:rsidRPr="00092A11">
              <w:rPr>
                <w:rFonts w:ascii="Times" w:hAnsi="Times"/>
                <w:color w:val="000000" w:themeColor="text1"/>
                <w:szCs w:val="48"/>
              </w:rPr>
              <w:t>环境温度</w:t>
            </w:r>
          </w:p>
        </w:tc>
        <w:tc>
          <w:tcPr>
            <w:tcW w:w="1688" w:type="dxa"/>
            <w:vAlign w:val="center"/>
          </w:tcPr>
          <w:p w14:paraId="60097D8A" w14:textId="77777777" w:rsidR="00FA140B" w:rsidRPr="00092A11" w:rsidRDefault="00FA140B" w:rsidP="00DA0640">
            <w:pPr>
              <w:jc w:val="center"/>
              <w:rPr>
                <w:rFonts w:ascii="Times" w:hAnsi="Times"/>
                <w:color w:val="000000" w:themeColor="text1"/>
                <w:szCs w:val="48"/>
              </w:rPr>
            </w:pPr>
            <w:r w:rsidRPr="00092A11">
              <w:rPr>
                <w:rFonts w:ascii="Times" w:hAnsi="Times"/>
                <w:color w:val="000000" w:themeColor="text1"/>
                <w:szCs w:val="48"/>
              </w:rPr>
              <w:t>备注</w:t>
            </w:r>
          </w:p>
        </w:tc>
      </w:tr>
      <w:tr w:rsidR="00FA140B" w:rsidRPr="00092A11" w14:paraId="3B1362AE" w14:textId="77777777" w:rsidTr="00CC3E53">
        <w:trPr>
          <w:trHeight w:val="567"/>
          <w:jc w:val="center"/>
        </w:trPr>
        <w:tc>
          <w:tcPr>
            <w:tcW w:w="1484" w:type="dxa"/>
            <w:vMerge w:val="restart"/>
            <w:vAlign w:val="center"/>
          </w:tcPr>
          <w:p w14:paraId="1D57046C" w14:textId="77777777" w:rsidR="00FA140B" w:rsidRPr="00092A11" w:rsidRDefault="00FA140B" w:rsidP="00DA0640">
            <w:pPr>
              <w:rPr>
                <w:rFonts w:ascii="Times" w:hAnsi="Times"/>
                <w:color w:val="000000" w:themeColor="text1"/>
                <w:szCs w:val="48"/>
              </w:rPr>
            </w:pPr>
            <w:r w:rsidRPr="00092A11">
              <w:rPr>
                <w:rFonts w:ascii="Times" w:hAnsi="Times"/>
                <w:color w:val="000000" w:themeColor="text1"/>
                <w:szCs w:val="48"/>
              </w:rPr>
              <w:t>现场天气条件</w:t>
            </w:r>
          </w:p>
        </w:tc>
        <w:tc>
          <w:tcPr>
            <w:tcW w:w="821" w:type="dxa"/>
            <w:vAlign w:val="center"/>
          </w:tcPr>
          <w:p w14:paraId="2E516DCA" w14:textId="77777777" w:rsidR="00FA140B" w:rsidRPr="00092A11" w:rsidRDefault="00FA140B" w:rsidP="00DA0640">
            <w:pPr>
              <w:rPr>
                <w:rFonts w:ascii="Times" w:hAnsi="Times"/>
                <w:color w:val="000000" w:themeColor="text1"/>
                <w:szCs w:val="48"/>
              </w:rPr>
            </w:pPr>
            <w:r w:rsidRPr="00092A11">
              <w:rPr>
                <w:rFonts w:ascii="Times" w:hAnsi="Times"/>
                <w:color w:val="000000" w:themeColor="text1"/>
                <w:szCs w:val="48"/>
              </w:rPr>
              <w:t>10:00</w:t>
            </w:r>
          </w:p>
        </w:tc>
        <w:tc>
          <w:tcPr>
            <w:tcW w:w="2553" w:type="dxa"/>
            <w:gridSpan w:val="3"/>
            <w:vAlign w:val="center"/>
          </w:tcPr>
          <w:p w14:paraId="04EDADF6" w14:textId="77777777" w:rsidR="00FA140B" w:rsidRPr="00092A11" w:rsidRDefault="00FA140B" w:rsidP="00DA0640">
            <w:pPr>
              <w:rPr>
                <w:rFonts w:ascii="Times" w:hAnsi="Times"/>
                <w:color w:val="000000" w:themeColor="text1"/>
                <w:szCs w:val="48"/>
              </w:rPr>
            </w:pPr>
            <w:r w:rsidRPr="00092A11">
              <w:rPr>
                <w:rFonts w:ascii="Times" w:hAnsi="Times"/>
                <w:color w:val="000000" w:themeColor="text1"/>
                <w:szCs w:val="48"/>
              </w:rPr>
              <w:t>□</w:t>
            </w:r>
            <w:r w:rsidRPr="00092A11">
              <w:rPr>
                <w:rFonts w:ascii="Times" w:hAnsi="Times"/>
                <w:color w:val="000000" w:themeColor="text1"/>
                <w:szCs w:val="48"/>
              </w:rPr>
              <w:t>晴天</w:t>
            </w:r>
            <w:r w:rsidRPr="00092A11">
              <w:rPr>
                <w:rFonts w:ascii="Times" w:hAnsi="Times"/>
                <w:color w:val="000000" w:themeColor="text1"/>
                <w:szCs w:val="48"/>
              </w:rPr>
              <w:t>□</w:t>
            </w:r>
            <w:r w:rsidRPr="00092A11">
              <w:rPr>
                <w:rFonts w:ascii="Times" w:hAnsi="Times"/>
                <w:color w:val="000000" w:themeColor="text1"/>
                <w:szCs w:val="48"/>
              </w:rPr>
              <w:t>多云</w:t>
            </w:r>
            <w:r w:rsidRPr="00092A11">
              <w:rPr>
                <w:rFonts w:ascii="Times" w:hAnsi="Times"/>
                <w:color w:val="000000" w:themeColor="text1"/>
                <w:szCs w:val="48"/>
              </w:rPr>
              <w:t>□</w:t>
            </w:r>
            <w:r w:rsidRPr="00092A11">
              <w:rPr>
                <w:rFonts w:ascii="Times" w:hAnsi="Times"/>
                <w:color w:val="000000" w:themeColor="text1"/>
                <w:szCs w:val="48"/>
              </w:rPr>
              <w:t>降雨</w:t>
            </w:r>
          </w:p>
        </w:tc>
        <w:tc>
          <w:tcPr>
            <w:tcW w:w="2919" w:type="dxa"/>
            <w:gridSpan w:val="3"/>
            <w:vAlign w:val="center"/>
          </w:tcPr>
          <w:p w14:paraId="41549B9B" w14:textId="4C7EBED8" w:rsidR="00FA140B" w:rsidRPr="00092A11" w:rsidRDefault="00FA140B" w:rsidP="00DA0640">
            <w:pPr>
              <w:jc w:val="right"/>
              <w:rPr>
                <w:rFonts w:ascii="Times" w:hAnsi="Times"/>
                <w:color w:val="000000" w:themeColor="text1"/>
                <w:szCs w:val="48"/>
              </w:rPr>
            </w:pPr>
            <w:r w:rsidRPr="00092A11">
              <w:rPr>
                <w:rFonts w:ascii="Times" w:hAnsi="Times"/>
                <w:color w:val="000000" w:themeColor="text1"/>
                <w:szCs w:val="48"/>
              </w:rPr>
              <w:t>℃</w:t>
            </w:r>
          </w:p>
        </w:tc>
        <w:tc>
          <w:tcPr>
            <w:tcW w:w="1688" w:type="dxa"/>
            <w:vMerge w:val="restart"/>
            <w:vAlign w:val="center"/>
          </w:tcPr>
          <w:p w14:paraId="65E270EF" w14:textId="77777777" w:rsidR="00FA140B" w:rsidRPr="00092A11" w:rsidRDefault="00FA140B" w:rsidP="00DA0640">
            <w:pPr>
              <w:rPr>
                <w:rFonts w:ascii="Times" w:hAnsi="Times"/>
                <w:color w:val="000000" w:themeColor="text1"/>
                <w:szCs w:val="48"/>
              </w:rPr>
            </w:pPr>
          </w:p>
        </w:tc>
      </w:tr>
      <w:tr w:rsidR="00FA140B" w:rsidRPr="00092A11" w14:paraId="1A0E5A20" w14:textId="77777777" w:rsidTr="00CC3E53">
        <w:trPr>
          <w:trHeight w:val="567"/>
          <w:jc w:val="center"/>
        </w:trPr>
        <w:tc>
          <w:tcPr>
            <w:tcW w:w="1484" w:type="dxa"/>
            <w:vMerge/>
            <w:vAlign w:val="center"/>
          </w:tcPr>
          <w:p w14:paraId="71BD8F97" w14:textId="77777777" w:rsidR="00FA140B" w:rsidRPr="00092A11" w:rsidRDefault="00FA140B" w:rsidP="00DA0640">
            <w:pPr>
              <w:rPr>
                <w:rFonts w:ascii="Times" w:hAnsi="Times"/>
                <w:color w:val="000000" w:themeColor="text1"/>
                <w:szCs w:val="48"/>
              </w:rPr>
            </w:pPr>
          </w:p>
        </w:tc>
        <w:tc>
          <w:tcPr>
            <w:tcW w:w="821" w:type="dxa"/>
            <w:vAlign w:val="center"/>
          </w:tcPr>
          <w:p w14:paraId="103A80A8" w14:textId="77777777" w:rsidR="00FA140B" w:rsidRPr="00092A11" w:rsidRDefault="00FA140B" w:rsidP="00DA0640">
            <w:pPr>
              <w:rPr>
                <w:rFonts w:ascii="Times" w:hAnsi="Times"/>
                <w:color w:val="000000" w:themeColor="text1"/>
                <w:szCs w:val="48"/>
              </w:rPr>
            </w:pPr>
            <w:r w:rsidRPr="00092A11">
              <w:rPr>
                <w:rFonts w:ascii="Times" w:hAnsi="Times"/>
                <w:color w:val="000000" w:themeColor="text1"/>
                <w:szCs w:val="48"/>
              </w:rPr>
              <w:t>15:00</w:t>
            </w:r>
          </w:p>
        </w:tc>
        <w:tc>
          <w:tcPr>
            <w:tcW w:w="2553" w:type="dxa"/>
            <w:gridSpan w:val="3"/>
            <w:vAlign w:val="center"/>
          </w:tcPr>
          <w:p w14:paraId="2F66569E" w14:textId="77777777" w:rsidR="00FA140B" w:rsidRPr="00092A11" w:rsidRDefault="00FA140B" w:rsidP="00DA0640">
            <w:pPr>
              <w:rPr>
                <w:rFonts w:ascii="Times" w:hAnsi="Times"/>
                <w:color w:val="000000" w:themeColor="text1"/>
                <w:szCs w:val="48"/>
              </w:rPr>
            </w:pPr>
            <w:r w:rsidRPr="00092A11">
              <w:rPr>
                <w:rFonts w:ascii="Times" w:hAnsi="Times"/>
                <w:color w:val="000000" w:themeColor="text1"/>
                <w:szCs w:val="48"/>
              </w:rPr>
              <w:t>□</w:t>
            </w:r>
            <w:r w:rsidRPr="00092A11">
              <w:rPr>
                <w:rFonts w:ascii="Times" w:hAnsi="Times"/>
                <w:color w:val="000000" w:themeColor="text1"/>
                <w:szCs w:val="48"/>
              </w:rPr>
              <w:t>晴天</w:t>
            </w:r>
            <w:r w:rsidRPr="00092A11">
              <w:rPr>
                <w:rFonts w:ascii="Times" w:hAnsi="Times"/>
                <w:color w:val="000000" w:themeColor="text1"/>
                <w:szCs w:val="48"/>
              </w:rPr>
              <w:t>□</w:t>
            </w:r>
            <w:r w:rsidRPr="00092A11">
              <w:rPr>
                <w:rFonts w:ascii="Times" w:hAnsi="Times"/>
                <w:color w:val="000000" w:themeColor="text1"/>
                <w:szCs w:val="48"/>
              </w:rPr>
              <w:t>多云</w:t>
            </w:r>
            <w:r w:rsidRPr="00092A11">
              <w:rPr>
                <w:rFonts w:ascii="Times" w:hAnsi="Times"/>
                <w:color w:val="000000" w:themeColor="text1"/>
                <w:szCs w:val="48"/>
              </w:rPr>
              <w:t>□</w:t>
            </w:r>
            <w:r w:rsidRPr="00092A11">
              <w:rPr>
                <w:rFonts w:ascii="Times" w:hAnsi="Times"/>
                <w:color w:val="000000" w:themeColor="text1"/>
                <w:szCs w:val="48"/>
              </w:rPr>
              <w:t>降雨</w:t>
            </w:r>
          </w:p>
        </w:tc>
        <w:tc>
          <w:tcPr>
            <w:tcW w:w="2919" w:type="dxa"/>
            <w:gridSpan w:val="3"/>
            <w:vAlign w:val="center"/>
          </w:tcPr>
          <w:p w14:paraId="5125B360" w14:textId="7E9BB283" w:rsidR="00FA140B" w:rsidRPr="00092A11" w:rsidRDefault="00FA140B" w:rsidP="00DA0640">
            <w:pPr>
              <w:jc w:val="right"/>
              <w:rPr>
                <w:rFonts w:ascii="Times" w:hAnsi="Times"/>
                <w:color w:val="000000" w:themeColor="text1"/>
                <w:szCs w:val="48"/>
              </w:rPr>
            </w:pPr>
            <w:r w:rsidRPr="00092A11">
              <w:rPr>
                <w:rFonts w:ascii="Times" w:hAnsi="Times"/>
                <w:color w:val="000000" w:themeColor="text1"/>
                <w:szCs w:val="48"/>
              </w:rPr>
              <w:t>℃</w:t>
            </w:r>
          </w:p>
        </w:tc>
        <w:tc>
          <w:tcPr>
            <w:tcW w:w="1688" w:type="dxa"/>
            <w:vMerge/>
            <w:vAlign w:val="center"/>
          </w:tcPr>
          <w:p w14:paraId="2E5F5360" w14:textId="77777777" w:rsidR="00FA140B" w:rsidRPr="00092A11" w:rsidRDefault="00FA140B" w:rsidP="00DA0640">
            <w:pPr>
              <w:rPr>
                <w:rFonts w:ascii="Times" w:hAnsi="Times"/>
                <w:color w:val="000000" w:themeColor="text1"/>
                <w:szCs w:val="48"/>
              </w:rPr>
            </w:pPr>
          </w:p>
        </w:tc>
      </w:tr>
      <w:tr w:rsidR="00822457" w:rsidRPr="00092A11" w14:paraId="5590702E" w14:textId="77777777" w:rsidTr="00CC3E53">
        <w:trPr>
          <w:trHeight w:val="1200"/>
          <w:jc w:val="center"/>
        </w:trPr>
        <w:tc>
          <w:tcPr>
            <w:tcW w:w="2871" w:type="dxa"/>
            <w:gridSpan w:val="3"/>
            <w:vAlign w:val="center"/>
          </w:tcPr>
          <w:p w14:paraId="33A445B5" w14:textId="77777777" w:rsidR="00822457" w:rsidRPr="00092A11" w:rsidRDefault="00822457" w:rsidP="00DA0640">
            <w:pPr>
              <w:jc w:val="center"/>
              <w:rPr>
                <w:rFonts w:ascii="Times" w:hAnsi="Times"/>
                <w:color w:val="000000" w:themeColor="text1"/>
                <w:szCs w:val="48"/>
              </w:rPr>
            </w:pPr>
            <w:r w:rsidRPr="00092A11">
              <w:rPr>
                <w:rFonts w:ascii="Times" w:hAnsi="Times"/>
                <w:color w:val="000000" w:themeColor="text1"/>
                <w:szCs w:val="48"/>
              </w:rPr>
              <w:t>施工部位</w:t>
            </w:r>
          </w:p>
        </w:tc>
        <w:tc>
          <w:tcPr>
            <w:tcW w:w="1070" w:type="dxa"/>
            <w:vAlign w:val="center"/>
          </w:tcPr>
          <w:p w14:paraId="1E72D8C0" w14:textId="77777777" w:rsidR="00FA140B" w:rsidRPr="00092A11" w:rsidRDefault="00822457" w:rsidP="00DA0640">
            <w:pPr>
              <w:spacing w:line="240" w:lineRule="auto"/>
              <w:jc w:val="center"/>
              <w:rPr>
                <w:rFonts w:ascii="Times" w:hAnsi="Times"/>
                <w:color w:val="000000" w:themeColor="text1"/>
                <w:szCs w:val="48"/>
              </w:rPr>
            </w:pPr>
            <w:r w:rsidRPr="00092A11">
              <w:rPr>
                <w:rFonts w:ascii="Times" w:hAnsi="Times"/>
                <w:color w:val="000000" w:themeColor="text1"/>
                <w:szCs w:val="48"/>
              </w:rPr>
              <w:t>接缝</w:t>
            </w:r>
          </w:p>
          <w:p w14:paraId="4013008E" w14:textId="7F91FBB9" w:rsidR="00822457" w:rsidRPr="00092A11" w:rsidRDefault="00822457" w:rsidP="00DA0640">
            <w:pPr>
              <w:spacing w:line="240" w:lineRule="auto"/>
              <w:jc w:val="center"/>
              <w:rPr>
                <w:rFonts w:ascii="Times" w:hAnsi="Times"/>
                <w:color w:val="000000" w:themeColor="text1"/>
                <w:szCs w:val="48"/>
              </w:rPr>
            </w:pPr>
            <w:r w:rsidRPr="00092A11">
              <w:rPr>
                <w:rFonts w:ascii="Times" w:hAnsi="Times"/>
                <w:color w:val="000000" w:themeColor="text1"/>
                <w:szCs w:val="48"/>
              </w:rPr>
              <w:t>宽度</w:t>
            </w:r>
            <w:r w:rsidRPr="00092A11">
              <w:rPr>
                <w:rFonts w:ascii="Times" w:hAnsi="Times" w:hint="eastAsia"/>
                <w:color w:val="000000" w:themeColor="text1"/>
                <w:szCs w:val="48"/>
              </w:rPr>
              <w:t>（</w:t>
            </w:r>
            <w:r w:rsidRPr="00092A11">
              <w:rPr>
                <w:rFonts w:ascii="Times" w:hAnsi="Times" w:hint="eastAsia"/>
                <w:color w:val="000000" w:themeColor="text1"/>
                <w:szCs w:val="48"/>
              </w:rPr>
              <w:t>mm</w:t>
            </w:r>
            <w:r w:rsidRPr="00092A11">
              <w:rPr>
                <w:rFonts w:ascii="Times" w:hAnsi="Times" w:hint="eastAsia"/>
                <w:color w:val="000000" w:themeColor="text1"/>
                <w:szCs w:val="48"/>
              </w:rPr>
              <w:t>）</w:t>
            </w:r>
          </w:p>
        </w:tc>
        <w:tc>
          <w:tcPr>
            <w:tcW w:w="917" w:type="dxa"/>
            <w:vAlign w:val="center"/>
          </w:tcPr>
          <w:p w14:paraId="34090C39" w14:textId="77777777" w:rsidR="00822457" w:rsidRPr="00092A11" w:rsidRDefault="00822457" w:rsidP="00DA0640">
            <w:pPr>
              <w:spacing w:line="240" w:lineRule="auto"/>
              <w:jc w:val="center"/>
              <w:rPr>
                <w:rFonts w:ascii="Times" w:hAnsi="Times"/>
                <w:color w:val="000000" w:themeColor="text1"/>
                <w:szCs w:val="48"/>
              </w:rPr>
            </w:pPr>
            <w:r w:rsidRPr="00092A11">
              <w:rPr>
                <w:rFonts w:ascii="Times" w:hAnsi="Times"/>
                <w:color w:val="000000" w:themeColor="text1"/>
                <w:szCs w:val="48"/>
              </w:rPr>
              <w:t>背衬材料</w:t>
            </w:r>
          </w:p>
        </w:tc>
        <w:tc>
          <w:tcPr>
            <w:tcW w:w="755" w:type="dxa"/>
            <w:vAlign w:val="center"/>
          </w:tcPr>
          <w:p w14:paraId="5A26A8DE" w14:textId="77777777" w:rsidR="00822457" w:rsidRPr="00092A11" w:rsidRDefault="00822457" w:rsidP="00DA0640">
            <w:pPr>
              <w:spacing w:line="240" w:lineRule="auto"/>
              <w:jc w:val="center"/>
              <w:rPr>
                <w:rFonts w:ascii="Times" w:hAnsi="Times"/>
                <w:color w:val="000000" w:themeColor="text1"/>
                <w:szCs w:val="48"/>
              </w:rPr>
            </w:pPr>
            <w:r w:rsidRPr="00092A11">
              <w:rPr>
                <w:rFonts w:ascii="Times" w:hAnsi="Times"/>
                <w:color w:val="000000" w:themeColor="text1"/>
                <w:szCs w:val="48"/>
              </w:rPr>
              <w:t>防护</w:t>
            </w:r>
            <w:r w:rsidRPr="00092A11">
              <w:rPr>
                <w:rFonts w:ascii="Times" w:hAnsi="Times" w:hint="eastAsia"/>
                <w:color w:val="000000" w:themeColor="text1"/>
                <w:szCs w:val="48"/>
              </w:rPr>
              <w:t>胶带</w:t>
            </w:r>
          </w:p>
        </w:tc>
        <w:tc>
          <w:tcPr>
            <w:tcW w:w="903" w:type="dxa"/>
            <w:vAlign w:val="center"/>
          </w:tcPr>
          <w:p w14:paraId="18293567" w14:textId="77777777" w:rsidR="00822457" w:rsidRPr="00092A11" w:rsidRDefault="00822457" w:rsidP="00DA0640">
            <w:pPr>
              <w:spacing w:line="240" w:lineRule="auto"/>
              <w:jc w:val="center"/>
              <w:rPr>
                <w:rFonts w:ascii="Times" w:hAnsi="Times"/>
                <w:color w:val="000000" w:themeColor="text1"/>
                <w:szCs w:val="48"/>
              </w:rPr>
            </w:pPr>
            <w:r w:rsidRPr="00092A11">
              <w:rPr>
                <w:rFonts w:ascii="Times" w:hAnsi="Times" w:hint="eastAsia"/>
                <w:color w:val="000000" w:themeColor="text1"/>
                <w:szCs w:val="48"/>
              </w:rPr>
              <w:t>底涂</w:t>
            </w:r>
          </w:p>
        </w:tc>
        <w:tc>
          <w:tcPr>
            <w:tcW w:w="1261" w:type="dxa"/>
            <w:vAlign w:val="center"/>
          </w:tcPr>
          <w:p w14:paraId="4290AA6E" w14:textId="77777777" w:rsidR="00FA140B" w:rsidRPr="00092A11" w:rsidRDefault="00822457" w:rsidP="00DA0640">
            <w:pPr>
              <w:spacing w:line="240" w:lineRule="auto"/>
              <w:jc w:val="center"/>
              <w:rPr>
                <w:rFonts w:ascii="Times" w:hAnsi="Times"/>
                <w:color w:val="000000" w:themeColor="text1"/>
                <w:szCs w:val="48"/>
              </w:rPr>
            </w:pPr>
            <w:r w:rsidRPr="00092A11">
              <w:rPr>
                <w:rFonts w:ascii="Times" w:hAnsi="Times"/>
                <w:color w:val="000000" w:themeColor="text1"/>
                <w:szCs w:val="48"/>
              </w:rPr>
              <w:t>密封胶</w:t>
            </w:r>
          </w:p>
          <w:p w14:paraId="7FF26158" w14:textId="2AA2CC9F" w:rsidR="00822457" w:rsidRPr="00092A11" w:rsidRDefault="00822457" w:rsidP="00DA0640">
            <w:pPr>
              <w:spacing w:line="240" w:lineRule="auto"/>
              <w:jc w:val="center"/>
              <w:rPr>
                <w:rFonts w:ascii="Times" w:hAnsi="Times"/>
                <w:color w:val="000000" w:themeColor="text1"/>
                <w:szCs w:val="48"/>
              </w:rPr>
            </w:pPr>
            <w:r w:rsidRPr="00092A11">
              <w:rPr>
                <w:rFonts w:ascii="Times" w:hAnsi="Times"/>
                <w:color w:val="000000" w:themeColor="text1"/>
                <w:szCs w:val="48"/>
              </w:rPr>
              <w:t>厚度</w:t>
            </w:r>
            <w:r w:rsidRPr="00092A11">
              <w:rPr>
                <w:rFonts w:ascii="Times" w:hAnsi="Times" w:hint="eastAsia"/>
                <w:color w:val="000000" w:themeColor="text1"/>
                <w:szCs w:val="48"/>
              </w:rPr>
              <w:t>（</w:t>
            </w:r>
            <w:r w:rsidRPr="00092A11">
              <w:rPr>
                <w:rFonts w:ascii="Times" w:hAnsi="Times" w:hint="eastAsia"/>
                <w:color w:val="000000" w:themeColor="text1"/>
                <w:szCs w:val="48"/>
              </w:rPr>
              <w:t>mm</w:t>
            </w:r>
            <w:r w:rsidRPr="00092A11">
              <w:rPr>
                <w:rFonts w:ascii="Times" w:hAnsi="Times" w:hint="eastAsia"/>
                <w:color w:val="000000" w:themeColor="text1"/>
                <w:szCs w:val="48"/>
              </w:rPr>
              <w:t>）</w:t>
            </w:r>
          </w:p>
        </w:tc>
        <w:tc>
          <w:tcPr>
            <w:tcW w:w="1688" w:type="dxa"/>
            <w:vAlign w:val="center"/>
          </w:tcPr>
          <w:p w14:paraId="108D5E43" w14:textId="77777777" w:rsidR="00822457" w:rsidRPr="00092A11" w:rsidRDefault="00822457" w:rsidP="00DA0640">
            <w:pPr>
              <w:spacing w:line="240" w:lineRule="auto"/>
              <w:jc w:val="center"/>
              <w:rPr>
                <w:rFonts w:ascii="Times" w:hAnsi="Times"/>
                <w:color w:val="000000" w:themeColor="text1"/>
                <w:szCs w:val="48"/>
              </w:rPr>
            </w:pPr>
            <w:r w:rsidRPr="00092A11">
              <w:rPr>
                <w:rFonts w:ascii="Times" w:hAnsi="Times"/>
                <w:color w:val="000000" w:themeColor="text1"/>
                <w:szCs w:val="48"/>
              </w:rPr>
              <w:t>接缝长度</w:t>
            </w:r>
            <w:r w:rsidRPr="00092A11">
              <w:rPr>
                <w:rFonts w:ascii="Times" w:hAnsi="Times" w:hint="eastAsia"/>
                <w:color w:val="000000" w:themeColor="text1"/>
                <w:szCs w:val="48"/>
              </w:rPr>
              <w:t>（</w:t>
            </w:r>
            <w:r w:rsidRPr="00092A11">
              <w:rPr>
                <w:rFonts w:ascii="Times" w:hAnsi="Times" w:hint="eastAsia"/>
                <w:color w:val="000000" w:themeColor="text1"/>
                <w:szCs w:val="48"/>
              </w:rPr>
              <w:t>m</w:t>
            </w:r>
            <w:r w:rsidRPr="00092A11">
              <w:rPr>
                <w:rFonts w:ascii="Times" w:hAnsi="Times" w:hint="eastAsia"/>
                <w:color w:val="000000" w:themeColor="text1"/>
                <w:szCs w:val="48"/>
              </w:rPr>
              <w:t>）</w:t>
            </w:r>
          </w:p>
          <w:p w14:paraId="1A65FC65" w14:textId="77777777" w:rsidR="00822457" w:rsidRPr="00092A11" w:rsidRDefault="00822457" w:rsidP="00DA0640">
            <w:pPr>
              <w:spacing w:line="240" w:lineRule="auto"/>
              <w:jc w:val="center"/>
              <w:rPr>
                <w:rFonts w:ascii="Times" w:hAnsi="Times"/>
                <w:color w:val="000000" w:themeColor="text1"/>
                <w:szCs w:val="48"/>
              </w:rPr>
            </w:pPr>
          </w:p>
        </w:tc>
      </w:tr>
      <w:tr w:rsidR="00822457" w:rsidRPr="00092A11" w14:paraId="327BA5AA" w14:textId="77777777" w:rsidTr="00CC3E53">
        <w:trPr>
          <w:trHeight w:val="680"/>
          <w:jc w:val="center"/>
        </w:trPr>
        <w:tc>
          <w:tcPr>
            <w:tcW w:w="2871" w:type="dxa"/>
            <w:gridSpan w:val="3"/>
            <w:vAlign w:val="center"/>
          </w:tcPr>
          <w:p w14:paraId="212C651C" w14:textId="77777777" w:rsidR="00822457" w:rsidRPr="00092A11" w:rsidRDefault="00822457" w:rsidP="00DA0640">
            <w:pPr>
              <w:spacing w:line="240" w:lineRule="auto"/>
              <w:rPr>
                <w:rFonts w:ascii="Times" w:hAnsi="Times"/>
                <w:color w:val="000000" w:themeColor="text1"/>
                <w:szCs w:val="48"/>
              </w:rPr>
            </w:pPr>
            <w:r w:rsidRPr="00092A11">
              <w:rPr>
                <w:rFonts w:ascii="Times" w:hAnsi="Times"/>
                <w:color w:val="000000" w:themeColor="text1"/>
                <w:szCs w:val="48"/>
              </w:rPr>
              <w:t>第</w:t>
            </w:r>
            <w:r w:rsidRPr="00092A11">
              <w:rPr>
                <w:rFonts w:ascii="Times" w:hAnsi="Times" w:hint="eastAsia"/>
                <w:color w:val="000000" w:themeColor="text1"/>
                <w:szCs w:val="48"/>
              </w:rPr>
              <w:t>幢第</w:t>
            </w:r>
            <w:r w:rsidRPr="00092A11">
              <w:rPr>
                <w:rFonts w:ascii="Times" w:hAnsi="Times"/>
                <w:color w:val="000000" w:themeColor="text1"/>
                <w:szCs w:val="48"/>
              </w:rPr>
              <w:t>层</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立面</w:t>
            </w:r>
            <w:r w:rsidRPr="00092A11">
              <w:rPr>
                <w:rFonts w:ascii="Times" w:hAnsi="Times"/>
                <w:color w:val="000000" w:themeColor="text1"/>
                <w:szCs w:val="48"/>
              </w:rPr>
              <w:t>（水平</w:t>
            </w:r>
            <w:r w:rsidRPr="00092A11">
              <w:rPr>
                <w:rFonts w:ascii="Times" w:hAnsi="Times"/>
                <w:color w:val="000000" w:themeColor="text1"/>
                <w:szCs w:val="48"/>
              </w:rPr>
              <w:t>/</w:t>
            </w:r>
            <w:r w:rsidRPr="00092A11">
              <w:rPr>
                <w:rFonts w:ascii="Times" w:hAnsi="Times"/>
                <w:color w:val="000000" w:themeColor="text1"/>
                <w:szCs w:val="48"/>
              </w:rPr>
              <w:t>竖）缝</w:t>
            </w:r>
          </w:p>
        </w:tc>
        <w:tc>
          <w:tcPr>
            <w:tcW w:w="1070" w:type="dxa"/>
            <w:vAlign w:val="center"/>
          </w:tcPr>
          <w:p w14:paraId="3F2FB931" w14:textId="77777777" w:rsidR="00822457" w:rsidRPr="00092A11" w:rsidRDefault="00822457" w:rsidP="00DA0640">
            <w:pPr>
              <w:spacing w:line="240" w:lineRule="auto"/>
              <w:rPr>
                <w:rFonts w:ascii="Times" w:hAnsi="Times"/>
                <w:color w:val="000000" w:themeColor="text1"/>
                <w:szCs w:val="48"/>
              </w:rPr>
            </w:pPr>
          </w:p>
        </w:tc>
        <w:tc>
          <w:tcPr>
            <w:tcW w:w="917" w:type="dxa"/>
            <w:vAlign w:val="center"/>
          </w:tcPr>
          <w:p w14:paraId="24E0545C" w14:textId="77777777" w:rsidR="00822457" w:rsidRPr="00092A11" w:rsidRDefault="00822457" w:rsidP="00DA0640">
            <w:pPr>
              <w:spacing w:line="240" w:lineRule="auto"/>
              <w:rPr>
                <w:rFonts w:ascii="Times" w:hAnsi="Times"/>
                <w:color w:val="000000" w:themeColor="text1"/>
                <w:szCs w:val="48"/>
              </w:rPr>
            </w:pPr>
          </w:p>
        </w:tc>
        <w:tc>
          <w:tcPr>
            <w:tcW w:w="755" w:type="dxa"/>
            <w:vAlign w:val="center"/>
          </w:tcPr>
          <w:p w14:paraId="4D1112CE" w14:textId="77777777" w:rsidR="00822457" w:rsidRPr="00092A11" w:rsidRDefault="00822457" w:rsidP="00DA0640">
            <w:pPr>
              <w:spacing w:line="240" w:lineRule="auto"/>
              <w:rPr>
                <w:rFonts w:ascii="Times" w:hAnsi="Times"/>
                <w:color w:val="000000" w:themeColor="text1"/>
                <w:szCs w:val="48"/>
              </w:rPr>
            </w:pPr>
          </w:p>
        </w:tc>
        <w:tc>
          <w:tcPr>
            <w:tcW w:w="903" w:type="dxa"/>
            <w:vAlign w:val="center"/>
          </w:tcPr>
          <w:p w14:paraId="230B4A52" w14:textId="77777777" w:rsidR="00822457" w:rsidRPr="00092A11" w:rsidRDefault="00822457" w:rsidP="00DA0640">
            <w:pPr>
              <w:spacing w:line="240" w:lineRule="auto"/>
              <w:rPr>
                <w:rFonts w:ascii="Times" w:hAnsi="Times"/>
                <w:color w:val="000000" w:themeColor="text1"/>
                <w:szCs w:val="48"/>
              </w:rPr>
            </w:pPr>
          </w:p>
        </w:tc>
        <w:tc>
          <w:tcPr>
            <w:tcW w:w="1261" w:type="dxa"/>
            <w:vAlign w:val="center"/>
          </w:tcPr>
          <w:p w14:paraId="032EEB55" w14:textId="77777777" w:rsidR="00822457" w:rsidRPr="00092A11" w:rsidRDefault="00822457" w:rsidP="00DA0640">
            <w:pPr>
              <w:spacing w:line="240" w:lineRule="auto"/>
              <w:rPr>
                <w:rFonts w:ascii="Times" w:hAnsi="Times"/>
                <w:color w:val="000000" w:themeColor="text1"/>
                <w:szCs w:val="48"/>
              </w:rPr>
            </w:pPr>
          </w:p>
        </w:tc>
        <w:tc>
          <w:tcPr>
            <w:tcW w:w="1688" w:type="dxa"/>
            <w:vAlign w:val="center"/>
          </w:tcPr>
          <w:p w14:paraId="3A06D08E" w14:textId="77777777" w:rsidR="00822457" w:rsidRPr="00092A11" w:rsidRDefault="00822457" w:rsidP="00DA0640">
            <w:pPr>
              <w:spacing w:line="240" w:lineRule="auto"/>
              <w:rPr>
                <w:rFonts w:ascii="Times" w:hAnsi="Times"/>
                <w:color w:val="000000" w:themeColor="text1"/>
                <w:szCs w:val="48"/>
              </w:rPr>
            </w:pPr>
          </w:p>
        </w:tc>
      </w:tr>
      <w:tr w:rsidR="004F3E5E" w:rsidRPr="00092A11" w14:paraId="0041C343" w14:textId="77777777" w:rsidTr="00CC3E53">
        <w:trPr>
          <w:trHeight w:val="680"/>
          <w:jc w:val="center"/>
        </w:trPr>
        <w:tc>
          <w:tcPr>
            <w:tcW w:w="2871" w:type="dxa"/>
            <w:gridSpan w:val="3"/>
          </w:tcPr>
          <w:p w14:paraId="4C8F3F94" w14:textId="77777777" w:rsidR="004F3E5E" w:rsidRPr="00092A11" w:rsidRDefault="004F3E5E" w:rsidP="004F3E5E">
            <w:pPr>
              <w:spacing w:line="240" w:lineRule="auto"/>
              <w:rPr>
                <w:rFonts w:ascii="Times" w:hAnsi="Times"/>
                <w:color w:val="000000" w:themeColor="text1"/>
                <w:szCs w:val="48"/>
              </w:rPr>
            </w:pPr>
            <w:r w:rsidRPr="00092A11">
              <w:rPr>
                <w:rFonts w:ascii="Times" w:hAnsi="Times"/>
                <w:color w:val="000000" w:themeColor="text1"/>
                <w:szCs w:val="48"/>
              </w:rPr>
              <w:t>第</w:t>
            </w:r>
            <w:r w:rsidRPr="00092A11">
              <w:rPr>
                <w:rFonts w:ascii="Times" w:hAnsi="Times" w:hint="eastAsia"/>
                <w:color w:val="000000" w:themeColor="text1"/>
                <w:szCs w:val="48"/>
              </w:rPr>
              <w:t>幢第</w:t>
            </w:r>
            <w:r w:rsidRPr="00092A11">
              <w:rPr>
                <w:rFonts w:ascii="Times" w:hAnsi="Times"/>
                <w:color w:val="000000" w:themeColor="text1"/>
                <w:szCs w:val="48"/>
              </w:rPr>
              <w:t>层</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立面</w:t>
            </w:r>
            <w:r w:rsidRPr="00092A11">
              <w:rPr>
                <w:rFonts w:ascii="Times" w:hAnsi="Times"/>
                <w:color w:val="000000" w:themeColor="text1"/>
                <w:szCs w:val="48"/>
              </w:rPr>
              <w:t>（水平</w:t>
            </w:r>
            <w:r w:rsidRPr="00092A11">
              <w:rPr>
                <w:rFonts w:ascii="Times" w:hAnsi="Times"/>
                <w:color w:val="000000" w:themeColor="text1"/>
                <w:szCs w:val="48"/>
              </w:rPr>
              <w:t>/</w:t>
            </w:r>
            <w:r w:rsidRPr="00092A11">
              <w:rPr>
                <w:rFonts w:ascii="Times" w:hAnsi="Times"/>
                <w:color w:val="000000" w:themeColor="text1"/>
                <w:szCs w:val="48"/>
              </w:rPr>
              <w:t>竖）缝</w:t>
            </w:r>
          </w:p>
        </w:tc>
        <w:tc>
          <w:tcPr>
            <w:tcW w:w="1070" w:type="dxa"/>
            <w:vAlign w:val="center"/>
          </w:tcPr>
          <w:p w14:paraId="2E86DBEC" w14:textId="77777777" w:rsidR="004F3E5E" w:rsidRPr="00092A11" w:rsidRDefault="004F3E5E" w:rsidP="004F3E5E">
            <w:pPr>
              <w:spacing w:line="240" w:lineRule="auto"/>
              <w:rPr>
                <w:rFonts w:ascii="Times" w:hAnsi="Times"/>
                <w:color w:val="000000" w:themeColor="text1"/>
                <w:szCs w:val="48"/>
              </w:rPr>
            </w:pPr>
          </w:p>
        </w:tc>
        <w:tc>
          <w:tcPr>
            <w:tcW w:w="917" w:type="dxa"/>
            <w:vAlign w:val="center"/>
          </w:tcPr>
          <w:p w14:paraId="06AFA755" w14:textId="77777777" w:rsidR="004F3E5E" w:rsidRPr="00092A11" w:rsidRDefault="004F3E5E" w:rsidP="004F3E5E">
            <w:pPr>
              <w:spacing w:line="240" w:lineRule="auto"/>
              <w:rPr>
                <w:rFonts w:ascii="Times" w:hAnsi="Times"/>
                <w:color w:val="000000" w:themeColor="text1"/>
                <w:szCs w:val="48"/>
              </w:rPr>
            </w:pPr>
          </w:p>
        </w:tc>
        <w:tc>
          <w:tcPr>
            <w:tcW w:w="755" w:type="dxa"/>
            <w:vAlign w:val="center"/>
          </w:tcPr>
          <w:p w14:paraId="1BB31D01" w14:textId="77777777" w:rsidR="004F3E5E" w:rsidRPr="00092A11" w:rsidRDefault="004F3E5E" w:rsidP="004F3E5E">
            <w:pPr>
              <w:spacing w:line="240" w:lineRule="auto"/>
              <w:rPr>
                <w:rFonts w:ascii="Times" w:hAnsi="Times"/>
                <w:color w:val="000000" w:themeColor="text1"/>
                <w:szCs w:val="48"/>
              </w:rPr>
            </w:pPr>
          </w:p>
        </w:tc>
        <w:tc>
          <w:tcPr>
            <w:tcW w:w="903" w:type="dxa"/>
            <w:vAlign w:val="center"/>
          </w:tcPr>
          <w:p w14:paraId="416C80E3" w14:textId="77777777" w:rsidR="004F3E5E" w:rsidRPr="00092A11" w:rsidRDefault="004F3E5E" w:rsidP="004F3E5E">
            <w:pPr>
              <w:spacing w:line="240" w:lineRule="auto"/>
              <w:rPr>
                <w:rFonts w:ascii="Times" w:hAnsi="Times"/>
                <w:color w:val="000000" w:themeColor="text1"/>
                <w:szCs w:val="48"/>
              </w:rPr>
            </w:pPr>
          </w:p>
        </w:tc>
        <w:tc>
          <w:tcPr>
            <w:tcW w:w="1261" w:type="dxa"/>
            <w:vAlign w:val="center"/>
          </w:tcPr>
          <w:p w14:paraId="7A994FEA" w14:textId="77777777" w:rsidR="004F3E5E" w:rsidRPr="00092A11" w:rsidRDefault="004F3E5E" w:rsidP="004F3E5E">
            <w:pPr>
              <w:spacing w:line="240" w:lineRule="auto"/>
              <w:rPr>
                <w:rFonts w:ascii="Times" w:hAnsi="Times"/>
                <w:color w:val="000000" w:themeColor="text1"/>
                <w:szCs w:val="48"/>
              </w:rPr>
            </w:pPr>
          </w:p>
        </w:tc>
        <w:tc>
          <w:tcPr>
            <w:tcW w:w="1688" w:type="dxa"/>
            <w:vAlign w:val="center"/>
          </w:tcPr>
          <w:p w14:paraId="669BC0D6" w14:textId="77777777" w:rsidR="004F3E5E" w:rsidRPr="00092A11" w:rsidRDefault="004F3E5E" w:rsidP="004F3E5E">
            <w:pPr>
              <w:spacing w:line="240" w:lineRule="auto"/>
              <w:rPr>
                <w:rFonts w:ascii="Times" w:hAnsi="Times"/>
                <w:color w:val="000000" w:themeColor="text1"/>
                <w:szCs w:val="48"/>
              </w:rPr>
            </w:pPr>
          </w:p>
        </w:tc>
      </w:tr>
      <w:tr w:rsidR="004F3E5E" w:rsidRPr="00092A11" w14:paraId="59AE7E30" w14:textId="77777777" w:rsidTr="00CC3E53">
        <w:trPr>
          <w:trHeight w:val="680"/>
          <w:jc w:val="center"/>
        </w:trPr>
        <w:tc>
          <w:tcPr>
            <w:tcW w:w="2871" w:type="dxa"/>
            <w:gridSpan w:val="3"/>
          </w:tcPr>
          <w:p w14:paraId="75EC9BEE" w14:textId="77777777" w:rsidR="004F3E5E" w:rsidRPr="00092A11" w:rsidRDefault="004F3E5E" w:rsidP="004F3E5E">
            <w:pPr>
              <w:spacing w:line="240" w:lineRule="auto"/>
              <w:rPr>
                <w:rFonts w:ascii="Times" w:hAnsi="Times"/>
                <w:color w:val="000000" w:themeColor="text1"/>
                <w:szCs w:val="48"/>
              </w:rPr>
            </w:pPr>
            <w:r w:rsidRPr="00092A11">
              <w:rPr>
                <w:rFonts w:ascii="Times" w:hAnsi="Times"/>
                <w:color w:val="000000" w:themeColor="text1"/>
                <w:szCs w:val="48"/>
              </w:rPr>
              <w:t>第</w:t>
            </w:r>
            <w:r w:rsidRPr="00092A11">
              <w:rPr>
                <w:rFonts w:ascii="Times" w:hAnsi="Times" w:hint="eastAsia"/>
                <w:color w:val="000000" w:themeColor="text1"/>
                <w:szCs w:val="48"/>
              </w:rPr>
              <w:t>幢第</w:t>
            </w:r>
            <w:r w:rsidRPr="00092A11">
              <w:rPr>
                <w:rFonts w:ascii="Times" w:hAnsi="Times"/>
                <w:color w:val="000000" w:themeColor="text1"/>
                <w:szCs w:val="48"/>
              </w:rPr>
              <w:t>层</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立面</w:t>
            </w:r>
            <w:r w:rsidRPr="00092A11">
              <w:rPr>
                <w:rFonts w:ascii="Times" w:hAnsi="Times"/>
                <w:color w:val="000000" w:themeColor="text1"/>
                <w:szCs w:val="48"/>
              </w:rPr>
              <w:t>（水平</w:t>
            </w:r>
            <w:r w:rsidRPr="00092A11">
              <w:rPr>
                <w:rFonts w:ascii="Times" w:hAnsi="Times"/>
                <w:color w:val="000000" w:themeColor="text1"/>
                <w:szCs w:val="48"/>
              </w:rPr>
              <w:t>/</w:t>
            </w:r>
            <w:r w:rsidRPr="00092A11">
              <w:rPr>
                <w:rFonts w:ascii="Times" w:hAnsi="Times"/>
                <w:color w:val="000000" w:themeColor="text1"/>
                <w:szCs w:val="48"/>
              </w:rPr>
              <w:t>竖）缝</w:t>
            </w:r>
          </w:p>
        </w:tc>
        <w:tc>
          <w:tcPr>
            <w:tcW w:w="1070" w:type="dxa"/>
            <w:vAlign w:val="center"/>
          </w:tcPr>
          <w:p w14:paraId="1126FB51" w14:textId="77777777" w:rsidR="004F3E5E" w:rsidRPr="00092A11" w:rsidRDefault="004F3E5E" w:rsidP="004F3E5E">
            <w:pPr>
              <w:spacing w:line="240" w:lineRule="auto"/>
              <w:rPr>
                <w:rFonts w:ascii="Times" w:hAnsi="Times"/>
                <w:color w:val="000000" w:themeColor="text1"/>
                <w:szCs w:val="48"/>
              </w:rPr>
            </w:pPr>
          </w:p>
        </w:tc>
        <w:tc>
          <w:tcPr>
            <w:tcW w:w="917" w:type="dxa"/>
            <w:vAlign w:val="center"/>
          </w:tcPr>
          <w:p w14:paraId="1F840C0C" w14:textId="77777777" w:rsidR="004F3E5E" w:rsidRPr="00092A11" w:rsidRDefault="004F3E5E" w:rsidP="004F3E5E">
            <w:pPr>
              <w:spacing w:line="240" w:lineRule="auto"/>
              <w:rPr>
                <w:rFonts w:ascii="Times" w:hAnsi="Times"/>
                <w:color w:val="000000" w:themeColor="text1"/>
                <w:szCs w:val="48"/>
              </w:rPr>
            </w:pPr>
          </w:p>
        </w:tc>
        <w:tc>
          <w:tcPr>
            <w:tcW w:w="755" w:type="dxa"/>
            <w:vAlign w:val="center"/>
          </w:tcPr>
          <w:p w14:paraId="27CEF5FD" w14:textId="77777777" w:rsidR="004F3E5E" w:rsidRPr="00092A11" w:rsidRDefault="004F3E5E" w:rsidP="004F3E5E">
            <w:pPr>
              <w:spacing w:line="240" w:lineRule="auto"/>
              <w:rPr>
                <w:rFonts w:ascii="Times" w:hAnsi="Times"/>
                <w:color w:val="000000" w:themeColor="text1"/>
                <w:szCs w:val="48"/>
              </w:rPr>
            </w:pPr>
          </w:p>
        </w:tc>
        <w:tc>
          <w:tcPr>
            <w:tcW w:w="903" w:type="dxa"/>
            <w:vAlign w:val="center"/>
          </w:tcPr>
          <w:p w14:paraId="49BFA547" w14:textId="77777777" w:rsidR="004F3E5E" w:rsidRPr="00092A11" w:rsidRDefault="004F3E5E" w:rsidP="004F3E5E">
            <w:pPr>
              <w:spacing w:line="240" w:lineRule="auto"/>
              <w:rPr>
                <w:rFonts w:ascii="Times" w:hAnsi="Times"/>
                <w:color w:val="000000" w:themeColor="text1"/>
                <w:szCs w:val="48"/>
              </w:rPr>
            </w:pPr>
          </w:p>
        </w:tc>
        <w:tc>
          <w:tcPr>
            <w:tcW w:w="1261" w:type="dxa"/>
            <w:vAlign w:val="center"/>
          </w:tcPr>
          <w:p w14:paraId="583481BD" w14:textId="77777777" w:rsidR="004F3E5E" w:rsidRPr="00092A11" w:rsidRDefault="004F3E5E" w:rsidP="004F3E5E">
            <w:pPr>
              <w:spacing w:line="240" w:lineRule="auto"/>
              <w:rPr>
                <w:rFonts w:ascii="Times" w:hAnsi="Times"/>
                <w:color w:val="000000" w:themeColor="text1"/>
                <w:szCs w:val="48"/>
              </w:rPr>
            </w:pPr>
          </w:p>
        </w:tc>
        <w:tc>
          <w:tcPr>
            <w:tcW w:w="1688" w:type="dxa"/>
            <w:vAlign w:val="center"/>
          </w:tcPr>
          <w:p w14:paraId="71620D8B" w14:textId="77777777" w:rsidR="004F3E5E" w:rsidRPr="00092A11" w:rsidRDefault="004F3E5E" w:rsidP="004F3E5E">
            <w:pPr>
              <w:spacing w:line="240" w:lineRule="auto"/>
              <w:rPr>
                <w:rFonts w:ascii="Times" w:hAnsi="Times"/>
                <w:color w:val="000000" w:themeColor="text1"/>
                <w:szCs w:val="48"/>
              </w:rPr>
            </w:pPr>
          </w:p>
        </w:tc>
      </w:tr>
      <w:tr w:rsidR="004F3E5E" w:rsidRPr="00092A11" w14:paraId="597E19EC" w14:textId="77777777" w:rsidTr="00CC3E53">
        <w:trPr>
          <w:trHeight w:val="680"/>
          <w:jc w:val="center"/>
        </w:trPr>
        <w:tc>
          <w:tcPr>
            <w:tcW w:w="2871" w:type="dxa"/>
            <w:gridSpan w:val="3"/>
          </w:tcPr>
          <w:p w14:paraId="162BD879" w14:textId="77777777" w:rsidR="004F3E5E" w:rsidRPr="00092A11" w:rsidRDefault="004F3E5E" w:rsidP="004F3E5E">
            <w:pPr>
              <w:spacing w:line="240" w:lineRule="auto"/>
              <w:rPr>
                <w:rFonts w:ascii="Times" w:hAnsi="Times"/>
                <w:color w:val="000000" w:themeColor="text1"/>
                <w:szCs w:val="48"/>
              </w:rPr>
            </w:pPr>
            <w:r w:rsidRPr="00092A11">
              <w:rPr>
                <w:rFonts w:ascii="Times" w:hAnsi="Times"/>
                <w:color w:val="000000" w:themeColor="text1"/>
                <w:szCs w:val="48"/>
              </w:rPr>
              <w:t>第</w:t>
            </w:r>
            <w:r w:rsidRPr="00092A11">
              <w:rPr>
                <w:rFonts w:ascii="Times" w:hAnsi="Times" w:hint="eastAsia"/>
                <w:color w:val="000000" w:themeColor="text1"/>
                <w:szCs w:val="48"/>
              </w:rPr>
              <w:t>幢第</w:t>
            </w:r>
            <w:r w:rsidRPr="00092A11">
              <w:rPr>
                <w:rFonts w:ascii="Times" w:hAnsi="Times"/>
                <w:color w:val="000000" w:themeColor="text1"/>
                <w:szCs w:val="48"/>
              </w:rPr>
              <w:t>层</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立面</w:t>
            </w:r>
            <w:r w:rsidRPr="00092A11">
              <w:rPr>
                <w:rFonts w:ascii="Times" w:hAnsi="Times"/>
                <w:color w:val="000000" w:themeColor="text1"/>
                <w:szCs w:val="48"/>
              </w:rPr>
              <w:t>（水平</w:t>
            </w:r>
            <w:r w:rsidRPr="00092A11">
              <w:rPr>
                <w:rFonts w:ascii="Times" w:hAnsi="Times"/>
                <w:color w:val="000000" w:themeColor="text1"/>
                <w:szCs w:val="48"/>
              </w:rPr>
              <w:t>/</w:t>
            </w:r>
            <w:r w:rsidRPr="00092A11">
              <w:rPr>
                <w:rFonts w:ascii="Times" w:hAnsi="Times"/>
                <w:color w:val="000000" w:themeColor="text1"/>
                <w:szCs w:val="48"/>
              </w:rPr>
              <w:t>竖）缝</w:t>
            </w:r>
          </w:p>
        </w:tc>
        <w:tc>
          <w:tcPr>
            <w:tcW w:w="1070" w:type="dxa"/>
            <w:vAlign w:val="center"/>
          </w:tcPr>
          <w:p w14:paraId="2B1C560D" w14:textId="77777777" w:rsidR="004F3E5E" w:rsidRPr="00092A11" w:rsidRDefault="004F3E5E" w:rsidP="004F3E5E">
            <w:pPr>
              <w:spacing w:line="240" w:lineRule="auto"/>
              <w:rPr>
                <w:rFonts w:ascii="Times" w:hAnsi="Times"/>
                <w:color w:val="000000" w:themeColor="text1"/>
                <w:szCs w:val="48"/>
              </w:rPr>
            </w:pPr>
          </w:p>
        </w:tc>
        <w:tc>
          <w:tcPr>
            <w:tcW w:w="917" w:type="dxa"/>
            <w:vAlign w:val="center"/>
          </w:tcPr>
          <w:p w14:paraId="791DFE1F" w14:textId="77777777" w:rsidR="004F3E5E" w:rsidRPr="00092A11" w:rsidRDefault="004F3E5E" w:rsidP="004F3E5E">
            <w:pPr>
              <w:spacing w:line="240" w:lineRule="auto"/>
              <w:rPr>
                <w:rFonts w:ascii="Times" w:hAnsi="Times"/>
                <w:color w:val="000000" w:themeColor="text1"/>
                <w:szCs w:val="48"/>
              </w:rPr>
            </w:pPr>
          </w:p>
        </w:tc>
        <w:tc>
          <w:tcPr>
            <w:tcW w:w="755" w:type="dxa"/>
            <w:vAlign w:val="center"/>
          </w:tcPr>
          <w:p w14:paraId="0EAADD75" w14:textId="77777777" w:rsidR="004F3E5E" w:rsidRPr="00092A11" w:rsidRDefault="004F3E5E" w:rsidP="004F3E5E">
            <w:pPr>
              <w:spacing w:line="240" w:lineRule="auto"/>
              <w:rPr>
                <w:rFonts w:ascii="Times" w:hAnsi="Times"/>
                <w:color w:val="000000" w:themeColor="text1"/>
                <w:szCs w:val="48"/>
              </w:rPr>
            </w:pPr>
          </w:p>
        </w:tc>
        <w:tc>
          <w:tcPr>
            <w:tcW w:w="903" w:type="dxa"/>
            <w:vAlign w:val="center"/>
          </w:tcPr>
          <w:p w14:paraId="4BFE7E16" w14:textId="77777777" w:rsidR="004F3E5E" w:rsidRPr="00092A11" w:rsidRDefault="004F3E5E" w:rsidP="004F3E5E">
            <w:pPr>
              <w:spacing w:line="240" w:lineRule="auto"/>
              <w:rPr>
                <w:rFonts w:ascii="Times" w:hAnsi="Times"/>
                <w:color w:val="000000" w:themeColor="text1"/>
                <w:szCs w:val="48"/>
              </w:rPr>
            </w:pPr>
          </w:p>
        </w:tc>
        <w:tc>
          <w:tcPr>
            <w:tcW w:w="1261" w:type="dxa"/>
            <w:vAlign w:val="center"/>
          </w:tcPr>
          <w:p w14:paraId="7D37EEC0" w14:textId="77777777" w:rsidR="004F3E5E" w:rsidRPr="00092A11" w:rsidRDefault="004F3E5E" w:rsidP="004F3E5E">
            <w:pPr>
              <w:spacing w:line="240" w:lineRule="auto"/>
              <w:rPr>
                <w:rFonts w:ascii="Times" w:hAnsi="Times"/>
                <w:color w:val="000000" w:themeColor="text1"/>
                <w:szCs w:val="48"/>
              </w:rPr>
            </w:pPr>
          </w:p>
        </w:tc>
        <w:tc>
          <w:tcPr>
            <w:tcW w:w="1688" w:type="dxa"/>
            <w:vAlign w:val="center"/>
          </w:tcPr>
          <w:p w14:paraId="65CF3701" w14:textId="77777777" w:rsidR="004F3E5E" w:rsidRPr="00092A11" w:rsidRDefault="004F3E5E" w:rsidP="004F3E5E">
            <w:pPr>
              <w:spacing w:line="240" w:lineRule="auto"/>
              <w:rPr>
                <w:rFonts w:ascii="Times" w:hAnsi="Times"/>
                <w:color w:val="000000" w:themeColor="text1"/>
                <w:szCs w:val="48"/>
              </w:rPr>
            </w:pPr>
          </w:p>
        </w:tc>
      </w:tr>
      <w:tr w:rsidR="004F3E5E" w:rsidRPr="00092A11" w14:paraId="2815A93D" w14:textId="77777777" w:rsidTr="00CC3E53">
        <w:trPr>
          <w:trHeight w:val="680"/>
          <w:jc w:val="center"/>
        </w:trPr>
        <w:tc>
          <w:tcPr>
            <w:tcW w:w="2871" w:type="dxa"/>
            <w:gridSpan w:val="3"/>
          </w:tcPr>
          <w:p w14:paraId="55B5568A" w14:textId="77777777" w:rsidR="004F3E5E" w:rsidRPr="00092A11" w:rsidRDefault="004F3E5E" w:rsidP="004F3E5E">
            <w:pPr>
              <w:spacing w:line="240" w:lineRule="auto"/>
              <w:rPr>
                <w:rFonts w:ascii="Times" w:hAnsi="Times"/>
                <w:color w:val="000000" w:themeColor="text1"/>
                <w:szCs w:val="48"/>
              </w:rPr>
            </w:pPr>
            <w:r w:rsidRPr="00092A11">
              <w:rPr>
                <w:rFonts w:ascii="Times" w:hAnsi="Times"/>
                <w:color w:val="000000" w:themeColor="text1"/>
                <w:szCs w:val="48"/>
              </w:rPr>
              <w:t>第</w:t>
            </w:r>
            <w:r w:rsidRPr="00092A11">
              <w:rPr>
                <w:rFonts w:ascii="Times" w:hAnsi="Times" w:hint="eastAsia"/>
                <w:color w:val="000000" w:themeColor="text1"/>
                <w:szCs w:val="48"/>
              </w:rPr>
              <w:t>幢第</w:t>
            </w:r>
            <w:r w:rsidRPr="00092A11">
              <w:rPr>
                <w:rFonts w:ascii="Times" w:hAnsi="Times"/>
                <w:color w:val="000000" w:themeColor="text1"/>
                <w:szCs w:val="48"/>
              </w:rPr>
              <w:t>层</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立面</w:t>
            </w:r>
            <w:r w:rsidRPr="00092A11">
              <w:rPr>
                <w:rFonts w:ascii="Times" w:hAnsi="Times"/>
                <w:color w:val="000000" w:themeColor="text1"/>
                <w:szCs w:val="48"/>
              </w:rPr>
              <w:t>（水平</w:t>
            </w:r>
            <w:r w:rsidRPr="00092A11">
              <w:rPr>
                <w:rFonts w:ascii="Times" w:hAnsi="Times"/>
                <w:color w:val="000000" w:themeColor="text1"/>
                <w:szCs w:val="48"/>
              </w:rPr>
              <w:t>/</w:t>
            </w:r>
            <w:r w:rsidRPr="00092A11">
              <w:rPr>
                <w:rFonts w:ascii="Times" w:hAnsi="Times"/>
                <w:color w:val="000000" w:themeColor="text1"/>
                <w:szCs w:val="48"/>
              </w:rPr>
              <w:t>竖）缝</w:t>
            </w:r>
          </w:p>
        </w:tc>
        <w:tc>
          <w:tcPr>
            <w:tcW w:w="1070" w:type="dxa"/>
            <w:vAlign w:val="center"/>
          </w:tcPr>
          <w:p w14:paraId="28C5C3E0" w14:textId="77777777" w:rsidR="004F3E5E" w:rsidRPr="00092A11" w:rsidRDefault="004F3E5E" w:rsidP="004F3E5E">
            <w:pPr>
              <w:spacing w:line="240" w:lineRule="auto"/>
              <w:rPr>
                <w:rFonts w:ascii="Times" w:hAnsi="Times"/>
                <w:color w:val="000000" w:themeColor="text1"/>
                <w:szCs w:val="48"/>
              </w:rPr>
            </w:pPr>
          </w:p>
        </w:tc>
        <w:tc>
          <w:tcPr>
            <w:tcW w:w="917" w:type="dxa"/>
            <w:vAlign w:val="center"/>
          </w:tcPr>
          <w:p w14:paraId="45F836C0" w14:textId="77777777" w:rsidR="004F3E5E" w:rsidRPr="00092A11" w:rsidRDefault="004F3E5E" w:rsidP="004F3E5E">
            <w:pPr>
              <w:spacing w:line="240" w:lineRule="auto"/>
              <w:rPr>
                <w:rFonts w:ascii="Times" w:hAnsi="Times"/>
                <w:color w:val="000000" w:themeColor="text1"/>
                <w:szCs w:val="48"/>
              </w:rPr>
            </w:pPr>
          </w:p>
        </w:tc>
        <w:tc>
          <w:tcPr>
            <w:tcW w:w="755" w:type="dxa"/>
            <w:vAlign w:val="center"/>
          </w:tcPr>
          <w:p w14:paraId="5E593D70" w14:textId="77777777" w:rsidR="004F3E5E" w:rsidRPr="00092A11" w:rsidRDefault="004F3E5E" w:rsidP="004F3E5E">
            <w:pPr>
              <w:spacing w:line="240" w:lineRule="auto"/>
              <w:rPr>
                <w:rFonts w:ascii="Times" w:hAnsi="Times"/>
                <w:color w:val="000000" w:themeColor="text1"/>
                <w:szCs w:val="48"/>
              </w:rPr>
            </w:pPr>
          </w:p>
        </w:tc>
        <w:tc>
          <w:tcPr>
            <w:tcW w:w="903" w:type="dxa"/>
            <w:vAlign w:val="center"/>
          </w:tcPr>
          <w:p w14:paraId="2096DBCA" w14:textId="77777777" w:rsidR="004F3E5E" w:rsidRPr="00092A11" w:rsidRDefault="004F3E5E" w:rsidP="004F3E5E">
            <w:pPr>
              <w:spacing w:line="240" w:lineRule="auto"/>
              <w:rPr>
                <w:rFonts w:ascii="Times" w:hAnsi="Times"/>
                <w:color w:val="000000" w:themeColor="text1"/>
                <w:szCs w:val="48"/>
              </w:rPr>
            </w:pPr>
          </w:p>
        </w:tc>
        <w:tc>
          <w:tcPr>
            <w:tcW w:w="1261" w:type="dxa"/>
            <w:vAlign w:val="center"/>
          </w:tcPr>
          <w:p w14:paraId="567A8FA6" w14:textId="77777777" w:rsidR="004F3E5E" w:rsidRPr="00092A11" w:rsidRDefault="004F3E5E" w:rsidP="004F3E5E">
            <w:pPr>
              <w:spacing w:line="240" w:lineRule="auto"/>
              <w:rPr>
                <w:rFonts w:ascii="Times" w:hAnsi="Times"/>
                <w:color w:val="000000" w:themeColor="text1"/>
                <w:szCs w:val="48"/>
              </w:rPr>
            </w:pPr>
          </w:p>
        </w:tc>
        <w:tc>
          <w:tcPr>
            <w:tcW w:w="1688" w:type="dxa"/>
            <w:vAlign w:val="center"/>
          </w:tcPr>
          <w:p w14:paraId="36E5C725" w14:textId="77777777" w:rsidR="004F3E5E" w:rsidRPr="00092A11" w:rsidRDefault="004F3E5E" w:rsidP="004F3E5E">
            <w:pPr>
              <w:spacing w:line="240" w:lineRule="auto"/>
              <w:rPr>
                <w:rFonts w:ascii="Times" w:hAnsi="Times"/>
                <w:color w:val="000000" w:themeColor="text1"/>
                <w:szCs w:val="48"/>
              </w:rPr>
            </w:pPr>
          </w:p>
        </w:tc>
      </w:tr>
      <w:tr w:rsidR="004F3E5E" w:rsidRPr="00092A11" w14:paraId="7F5700DB" w14:textId="77777777" w:rsidTr="00CC3E53">
        <w:trPr>
          <w:trHeight w:val="680"/>
          <w:jc w:val="center"/>
        </w:trPr>
        <w:tc>
          <w:tcPr>
            <w:tcW w:w="2871" w:type="dxa"/>
            <w:gridSpan w:val="3"/>
          </w:tcPr>
          <w:p w14:paraId="620A57FC" w14:textId="77777777" w:rsidR="004F3E5E" w:rsidRPr="00092A11" w:rsidRDefault="004F3E5E" w:rsidP="004F3E5E">
            <w:pPr>
              <w:spacing w:line="240" w:lineRule="auto"/>
              <w:rPr>
                <w:rFonts w:ascii="Times" w:hAnsi="Times"/>
                <w:color w:val="000000" w:themeColor="text1"/>
                <w:szCs w:val="48"/>
              </w:rPr>
            </w:pPr>
            <w:r w:rsidRPr="00092A11">
              <w:rPr>
                <w:rFonts w:ascii="Times" w:hAnsi="Times"/>
                <w:color w:val="000000" w:themeColor="text1"/>
                <w:szCs w:val="48"/>
              </w:rPr>
              <w:t>第</w:t>
            </w:r>
            <w:r w:rsidRPr="00092A11">
              <w:rPr>
                <w:rFonts w:ascii="Times" w:hAnsi="Times" w:hint="eastAsia"/>
                <w:color w:val="000000" w:themeColor="text1"/>
                <w:szCs w:val="48"/>
              </w:rPr>
              <w:t>幢第</w:t>
            </w:r>
            <w:r w:rsidRPr="00092A11">
              <w:rPr>
                <w:rFonts w:ascii="Times" w:hAnsi="Times"/>
                <w:color w:val="000000" w:themeColor="text1"/>
                <w:szCs w:val="48"/>
              </w:rPr>
              <w:t>层</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立面</w:t>
            </w:r>
            <w:r w:rsidRPr="00092A11">
              <w:rPr>
                <w:rFonts w:ascii="Times" w:hAnsi="Times"/>
                <w:color w:val="000000" w:themeColor="text1"/>
                <w:szCs w:val="48"/>
              </w:rPr>
              <w:t>（水平</w:t>
            </w:r>
            <w:r w:rsidRPr="00092A11">
              <w:rPr>
                <w:rFonts w:ascii="Times" w:hAnsi="Times"/>
                <w:color w:val="000000" w:themeColor="text1"/>
                <w:szCs w:val="48"/>
              </w:rPr>
              <w:t>/</w:t>
            </w:r>
            <w:r w:rsidRPr="00092A11">
              <w:rPr>
                <w:rFonts w:ascii="Times" w:hAnsi="Times"/>
                <w:color w:val="000000" w:themeColor="text1"/>
                <w:szCs w:val="48"/>
              </w:rPr>
              <w:t>竖）缝</w:t>
            </w:r>
          </w:p>
        </w:tc>
        <w:tc>
          <w:tcPr>
            <w:tcW w:w="1070" w:type="dxa"/>
            <w:vAlign w:val="center"/>
          </w:tcPr>
          <w:p w14:paraId="41DE3BAF" w14:textId="77777777" w:rsidR="004F3E5E" w:rsidRPr="00092A11" w:rsidRDefault="004F3E5E" w:rsidP="004F3E5E">
            <w:pPr>
              <w:spacing w:line="240" w:lineRule="auto"/>
              <w:rPr>
                <w:rFonts w:ascii="Times" w:hAnsi="Times"/>
                <w:color w:val="000000" w:themeColor="text1"/>
                <w:szCs w:val="48"/>
              </w:rPr>
            </w:pPr>
          </w:p>
        </w:tc>
        <w:tc>
          <w:tcPr>
            <w:tcW w:w="917" w:type="dxa"/>
            <w:vAlign w:val="center"/>
          </w:tcPr>
          <w:p w14:paraId="05A479F3" w14:textId="77777777" w:rsidR="004F3E5E" w:rsidRPr="00092A11" w:rsidRDefault="004F3E5E" w:rsidP="004F3E5E">
            <w:pPr>
              <w:spacing w:line="240" w:lineRule="auto"/>
              <w:rPr>
                <w:rFonts w:ascii="Times" w:hAnsi="Times"/>
                <w:color w:val="000000" w:themeColor="text1"/>
                <w:szCs w:val="48"/>
              </w:rPr>
            </w:pPr>
          </w:p>
        </w:tc>
        <w:tc>
          <w:tcPr>
            <w:tcW w:w="755" w:type="dxa"/>
            <w:vAlign w:val="center"/>
          </w:tcPr>
          <w:p w14:paraId="11E71CCC" w14:textId="77777777" w:rsidR="004F3E5E" w:rsidRPr="00092A11" w:rsidRDefault="004F3E5E" w:rsidP="004F3E5E">
            <w:pPr>
              <w:spacing w:line="240" w:lineRule="auto"/>
              <w:rPr>
                <w:rFonts w:ascii="Times" w:hAnsi="Times"/>
                <w:color w:val="000000" w:themeColor="text1"/>
                <w:szCs w:val="48"/>
              </w:rPr>
            </w:pPr>
          </w:p>
        </w:tc>
        <w:tc>
          <w:tcPr>
            <w:tcW w:w="903" w:type="dxa"/>
            <w:vAlign w:val="center"/>
          </w:tcPr>
          <w:p w14:paraId="6A487674" w14:textId="77777777" w:rsidR="004F3E5E" w:rsidRPr="00092A11" w:rsidRDefault="004F3E5E" w:rsidP="004F3E5E">
            <w:pPr>
              <w:spacing w:line="240" w:lineRule="auto"/>
              <w:rPr>
                <w:rFonts w:ascii="Times" w:hAnsi="Times"/>
                <w:color w:val="000000" w:themeColor="text1"/>
                <w:szCs w:val="48"/>
              </w:rPr>
            </w:pPr>
          </w:p>
        </w:tc>
        <w:tc>
          <w:tcPr>
            <w:tcW w:w="1261" w:type="dxa"/>
            <w:vAlign w:val="center"/>
          </w:tcPr>
          <w:p w14:paraId="78F530C1" w14:textId="77777777" w:rsidR="004F3E5E" w:rsidRPr="00092A11" w:rsidRDefault="004F3E5E" w:rsidP="004F3E5E">
            <w:pPr>
              <w:spacing w:line="240" w:lineRule="auto"/>
              <w:rPr>
                <w:rFonts w:ascii="Times" w:hAnsi="Times"/>
                <w:color w:val="000000" w:themeColor="text1"/>
                <w:szCs w:val="48"/>
              </w:rPr>
            </w:pPr>
          </w:p>
        </w:tc>
        <w:tc>
          <w:tcPr>
            <w:tcW w:w="1688" w:type="dxa"/>
            <w:vAlign w:val="center"/>
          </w:tcPr>
          <w:p w14:paraId="715C5C8A" w14:textId="77777777" w:rsidR="004F3E5E" w:rsidRPr="00092A11" w:rsidRDefault="004F3E5E" w:rsidP="004F3E5E">
            <w:pPr>
              <w:spacing w:line="240" w:lineRule="auto"/>
              <w:rPr>
                <w:rFonts w:ascii="Times" w:hAnsi="Times"/>
                <w:color w:val="000000" w:themeColor="text1"/>
                <w:szCs w:val="48"/>
              </w:rPr>
            </w:pPr>
          </w:p>
        </w:tc>
      </w:tr>
      <w:tr w:rsidR="004F3E5E" w:rsidRPr="00092A11" w14:paraId="0BF5CD11" w14:textId="77777777" w:rsidTr="00CC3E53">
        <w:trPr>
          <w:trHeight w:val="680"/>
          <w:jc w:val="center"/>
        </w:trPr>
        <w:tc>
          <w:tcPr>
            <w:tcW w:w="2871" w:type="dxa"/>
            <w:gridSpan w:val="3"/>
          </w:tcPr>
          <w:p w14:paraId="47C8D2F6" w14:textId="77777777" w:rsidR="004F3E5E" w:rsidRPr="00092A11" w:rsidRDefault="004F3E5E" w:rsidP="004F3E5E">
            <w:pPr>
              <w:spacing w:line="240" w:lineRule="auto"/>
              <w:rPr>
                <w:rFonts w:ascii="Times" w:hAnsi="Times"/>
                <w:color w:val="000000" w:themeColor="text1"/>
                <w:szCs w:val="48"/>
              </w:rPr>
            </w:pPr>
            <w:r w:rsidRPr="00092A11">
              <w:rPr>
                <w:rFonts w:ascii="Times" w:hAnsi="Times"/>
                <w:color w:val="000000" w:themeColor="text1"/>
                <w:szCs w:val="48"/>
              </w:rPr>
              <w:t>第</w:t>
            </w:r>
            <w:r w:rsidRPr="00092A11">
              <w:rPr>
                <w:rFonts w:ascii="Times" w:hAnsi="Times" w:hint="eastAsia"/>
                <w:color w:val="000000" w:themeColor="text1"/>
                <w:szCs w:val="48"/>
              </w:rPr>
              <w:t>幢第</w:t>
            </w:r>
            <w:r w:rsidRPr="00092A11">
              <w:rPr>
                <w:rFonts w:ascii="Times" w:hAnsi="Times"/>
                <w:color w:val="000000" w:themeColor="text1"/>
                <w:szCs w:val="48"/>
              </w:rPr>
              <w:t>层</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立面</w:t>
            </w:r>
            <w:r w:rsidRPr="00092A11">
              <w:rPr>
                <w:rFonts w:ascii="Times" w:hAnsi="Times"/>
                <w:color w:val="000000" w:themeColor="text1"/>
                <w:szCs w:val="48"/>
              </w:rPr>
              <w:t>（水平</w:t>
            </w:r>
            <w:r w:rsidRPr="00092A11">
              <w:rPr>
                <w:rFonts w:ascii="Times" w:hAnsi="Times"/>
                <w:color w:val="000000" w:themeColor="text1"/>
                <w:szCs w:val="48"/>
              </w:rPr>
              <w:t>/</w:t>
            </w:r>
            <w:r w:rsidRPr="00092A11">
              <w:rPr>
                <w:rFonts w:ascii="Times" w:hAnsi="Times"/>
                <w:color w:val="000000" w:themeColor="text1"/>
                <w:szCs w:val="48"/>
              </w:rPr>
              <w:t>竖）缝</w:t>
            </w:r>
          </w:p>
        </w:tc>
        <w:tc>
          <w:tcPr>
            <w:tcW w:w="1070" w:type="dxa"/>
            <w:vAlign w:val="center"/>
          </w:tcPr>
          <w:p w14:paraId="7E51F584" w14:textId="77777777" w:rsidR="004F3E5E" w:rsidRPr="00092A11" w:rsidRDefault="004F3E5E" w:rsidP="004F3E5E">
            <w:pPr>
              <w:spacing w:line="240" w:lineRule="auto"/>
              <w:rPr>
                <w:rFonts w:ascii="Times" w:hAnsi="Times"/>
                <w:color w:val="000000" w:themeColor="text1"/>
                <w:szCs w:val="48"/>
              </w:rPr>
            </w:pPr>
          </w:p>
        </w:tc>
        <w:tc>
          <w:tcPr>
            <w:tcW w:w="917" w:type="dxa"/>
            <w:vAlign w:val="center"/>
          </w:tcPr>
          <w:p w14:paraId="2944B41A" w14:textId="77777777" w:rsidR="004F3E5E" w:rsidRPr="00092A11" w:rsidRDefault="004F3E5E" w:rsidP="004F3E5E">
            <w:pPr>
              <w:spacing w:line="240" w:lineRule="auto"/>
              <w:rPr>
                <w:rFonts w:ascii="Times" w:hAnsi="Times"/>
                <w:color w:val="000000" w:themeColor="text1"/>
                <w:szCs w:val="48"/>
              </w:rPr>
            </w:pPr>
          </w:p>
        </w:tc>
        <w:tc>
          <w:tcPr>
            <w:tcW w:w="755" w:type="dxa"/>
            <w:vAlign w:val="center"/>
          </w:tcPr>
          <w:p w14:paraId="4BBE19B1" w14:textId="77777777" w:rsidR="004F3E5E" w:rsidRPr="00092A11" w:rsidRDefault="004F3E5E" w:rsidP="004F3E5E">
            <w:pPr>
              <w:spacing w:line="240" w:lineRule="auto"/>
              <w:rPr>
                <w:rFonts w:ascii="Times" w:hAnsi="Times"/>
                <w:color w:val="000000" w:themeColor="text1"/>
                <w:szCs w:val="48"/>
              </w:rPr>
            </w:pPr>
          </w:p>
        </w:tc>
        <w:tc>
          <w:tcPr>
            <w:tcW w:w="903" w:type="dxa"/>
            <w:vAlign w:val="center"/>
          </w:tcPr>
          <w:p w14:paraId="56EC89BE" w14:textId="77777777" w:rsidR="004F3E5E" w:rsidRPr="00092A11" w:rsidRDefault="004F3E5E" w:rsidP="004F3E5E">
            <w:pPr>
              <w:spacing w:line="240" w:lineRule="auto"/>
              <w:rPr>
                <w:rFonts w:ascii="Times" w:hAnsi="Times"/>
                <w:color w:val="000000" w:themeColor="text1"/>
                <w:szCs w:val="48"/>
              </w:rPr>
            </w:pPr>
          </w:p>
        </w:tc>
        <w:tc>
          <w:tcPr>
            <w:tcW w:w="1261" w:type="dxa"/>
            <w:vAlign w:val="center"/>
          </w:tcPr>
          <w:p w14:paraId="4B6D342F" w14:textId="77777777" w:rsidR="004F3E5E" w:rsidRPr="00092A11" w:rsidRDefault="004F3E5E" w:rsidP="004F3E5E">
            <w:pPr>
              <w:spacing w:line="240" w:lineRule="auto"/>
              <w:rPr>
                <w:rFonts w:ascii="Times" w:hAnsi="Times"/>
                <w:color w:val="000000" w:themeColor="text1"/>
                <w:szCs w:val="48"/>
              </w:rPr>
            </w:pPr>
          </w:p>
        </w:tc>
        <w:tc>
          <w:tcPr>
            <w:tcW w:w="1688" w:type="dxa"/>
            <w:vAlign w:val="center"/>
          </w:tcPr>
          <w:p w14:paraId="3777DA13" w14:textId="77777777" w:rsidR="004F3E5E" w:rsidRPr="00092A11" w:rsidRDefault="004F3E5E" w:rsidP="004F3E5E">
            <w:pPr>
              <w:spacing w:line="240" w:lineRule="auto"/>
              <w:rPr>
                <w:rFonts w:ascii="Times" w:hAnsi="Times"/>
                <w:color w:val="000000" w:themeColor="text1"/>
                <w:szCs w:val="48"/>
              </w:rPr>
            </w:pPr>
          </w:p>
        </w:tc>
      </w:tr>
      <w:tr w:rsidR="004F3E5E" w:rsidRPr="00092A11" w14:paraId="18BEF4C1" w14:textId="77777777" w:rsidTr="00CC3E53">
        <w:trPr>
          <w:trHeight w:val="680"/>
          <w:jc w:val="center"/>
        </w:trPr>
        <w:tc>
          <w:tcPr>
            <w:tcW w:w="2871" w:type="dxa"/>
            <w:gridSpan w:val="3"/>
          </w:tcPr>
          <w:p w14:paraId="6FC8C78F" w14:textId="77777777" w:rsidR="004F3E5E" w:rsidRPr="00092A11" w:rsidRDefault="004F3E5E" w:rsidP="004F3E5E">
            <w:pPr>
              <w:spacing w:line="240" w:lineRule="auto"/>
              <w:rPr>
                <w:rFonts w:ascii="Times" w:hAnsi="Times"/>
                <w:color w:val="000000" w:themeColor="text1"/>
                <w:szCs w:val="48"/>
              </w:rPr>
            </w:pPr>
            <w:r w:rsidRPr="00092A11">
              <w:rPr>
                <w:rFonts w:ascii="Times" w:hAnsi="Times"/>
                <w:color w:val="000000" w:themeColor="text1"/>
                <w:szCs w:val="48"/>
              </w:rPr>
              <w:t>第</w:t>
            </w:r>
            <w:r w:rsidRPr="00092A11">
              <w:rPr>
                <w:rFonts w:ascii="Times" w:hAnsi="Times" w:hint="eastAsia"/>
                <w:color w:val="000000" w:themeColor="text1"/>
                <w:szCs w:val="48"/>
              </w:rPr>
              <w:t>幢第</w:t>
            </w:r>
            <w:r w:rsidRPr="00092A11">
              <w:rPr>
                <w:rFonts w:ascii="Times" w:hAnsi="Times"/>
                <w:color w:val="000000" w:themeColor="text1"/>
                <w:szCs w:val="48"/>
              </w:rPr>
              <w:t>层</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立面</w:t>
            </w:r>
            <w:r w:rsidRPr="00092A11">
              <w:rPr>
                <w:rFonts w:ascii="Times" w:hAnsi="Times"/>
                <w:color w:val="000000" w:themeColor="text1"/>
                <w:szCs w:val="48"/>
              </w:rPr>
              <w:t>（水平</w:t>
            </w:r>
            <w:r w:rsidRPr="00092A11">
              <w:rPr>
                <w:rFonts w:ascii="Times" w:hAnsi="Times"/>
                <w:color w:val="000000" w:themeColor="text1"/>
                <w:szCs w:val="48"/>
              </w:rPr>
              <w:t>/</w:t>
            </w:r>
            <w:r w:rsidRPr="00092A11">
              <w:rPr>
                <w:rFonts w:ascii="Times" w:hAnsi="Times"/>
                <w:color w:val="000000" w:themeColor="text1"/>
                <w:szCs w:val="48"/>
              </w:rPr>
              <w:t>竖）缝</w:t>
            </w:r>
          </w:p>
        </w:tc>
        <w:tc>
          <w:tcPr>
            <w:tcW w:w="1070" w:type="dxa"/>
            <w:vAlign w:val="center"/>
          </w:tcPr>
          <w:p w14:paraId="049CB69C" w14:textId="77777777" w:rsidR="004F3E5E" w:rsidRPr="00092A11" w:rsidRDefault="004F3E5E" w:rsidP="004F3E5E">
            <w:pPr>
              <w:spacing w:line="240" w:lineRule="auto"/>
              <w:rPr>
                <w:rFonts w:ascii="Times" w:hAnsi="Times"/>
                <w:color w:val="000000" w:themeColor="text1"/>
                <w:szCs w:val="48"/>
              </w:rPr>
            </w:pPr>
          </w:p>
        </w:tc>
        <w:tc>
          <w:tcPr>
            <w:tcW w:w="917" w:type="dxa"/>
            <w:vAlign w:val="center"/>
          </w:tcPr>
          <w:p w14:paraId="0B162351" w14:textId="77777777" w:rsidR="004F3E5E" w:rsidRPr="00092A11" w:rsidRDefault="004F3E5E" w:rsidP="004F3E5E">
            <w:pPr>
              <w:spacing w:line="240" w:lineRule="auto"/>
              <w:rPr>
                <w:rFonts w:ascii="Times" w:hAnsi="Times"/>
                <w:color w:val="000000" w:themeColor="text1"/>
                <w:szCs w:val="48"/>
              </w:rPr>
            </w:pPr>
          </w:p>
        </w:tc>
        <w:tc>
          <w:tcPr>
            <w:tcW w:w="755" w:type="dxa"/>
            <w:vAlign w:val="center"/>
          </w:tcPr>
          <w:p w14:paraId="6B558715" w14:textId="77777777" w:rsidR="004F3E5E" w:rsidRPr="00092A11" w:rsidRDefault="004F3E5E" w:rsidP="004F3E5E">
            <w:pPr>
              <w:spacing w:line="240" w:lineRule="auto"/>
              <w:rPr>
                <w:rFonts w:ascii="Times" w:hAnsi="Times"/>
                <w:color w:val="000000" w:themeColor="text1"/>
                <w:szCs w:val="48"/>
              </w:rPr>
            </w:pPr>
          </w:p>
        </w:tc>
        <w:tc>
          <w:tcPr>
            <w:tcW w:w="903" w:type="dxa"/>
            <w:vAlign w:val="center"/>
          </w:tcPr>
          <w:p w14:paraId="4B2C145C" w14:textId="77777777" w:rsidR="004F3E5E" w:rsidRPr="00092A11" w:rsidRDefault="004F3E5E" w:rsidP="004F3E5E">
            <w:pPr>
              <w:spacing w:line="240" w:lineRule="auto"/>
              <w:rPr>
                <w:rFonts w:ascii="Times" w:hAnsi="Times"/>
                <w:color w:val="000000" w:themeColor="text1"/>
                <w:szCs w:val="48"/>
              </w:rPr>
            </w:pPr>
          </w:p>
        </w:tc>
        <w:tc>
          <w:tcPr>
            <w:tcW w:w="1261" w:type="dxa"/>
            <w:vAlign w:val="center"/>
          </w:tcPr>
          <w:p w14:paraId="7515DE44" w14:textId="77777777" w:rsidR="004F3E5E" w:rsidRPr="00092A11" w:rsidRDefault="004F3E5E" w:rsidP="004F3E5E">
            <w:pPr>
              <w:spacing w:line="240" w:lineRule="auto"/>
              <w:rPr>
                <w:rFonts w:ascii="Times" w:hAnsi="Times"/>
                <w:color w:val="000000" w:themeColor="text1"/>
                <w:szCs w:val="48"/>
              </w:rPr>
            </w:pPr>
          </w:p>
        </w:tc>
        <w:tc>
          <w:tcPr>
            <w:tcW w:w="1688" w:type="dxa"/>
            <w:vAlign w:val="center"/>
          </w:tcPr>
          <w:p w14:paraId="62FCD687" w14:textId="77777777" w:rsidR="004F3E5E" w:rsidRPr="00092A11" w:rsidRDefault="004F3E5E" w:rsidP="004F3E5E">
            <w:pPr>
              <w:spacing w:line="240" w:lineRule="auto"/>
              <w:rPr>
                <w:rFonts w:ascii="Times" w:hAnsi="Times"/>
                <w:color w:val="000000" w:themeColor="text1"/>
                <w:szCs w:val="48"/>
              </w:rPr>
            </w:pPr>
          </w:p>
        </w:tc>
      </w:tr>
      <w:tr w:rsidR="004F3E5E" w:rsidRPr="00092A11" w14:paraId="7AFA1414" w14:textId="77777777" w:rsidTr="00CC3E53">
        <w:trPr>
          <w:trHeight w:val="680"/>
          <w:jc w:val="center"/>
        </w:trPr>
        <w:tc>
          <w:tcPr>
            <w:tcW w:w="2871" w:type="dxa"/>
            <w:gridSpan w:val="3"/>
          </w:tcPr>
          <w:p w14:paraId="70C03F51" w14:textId="77777777" w:rsidR="004F3E5E" w:rsidRPr="00092A11" w:rsidRDefault="004F3E5E" w:rsidP="004F3E5E">
            <w:pPr>
              <w:spacing w:line="240" w:lineRule="auto"/>
              <w:rPr>
                <w:rFonts w:ascii="Times" w:hAnsi="Times"/>
                <w:color w:val="000000" w:themeColor="text1"/>
                <w:szCs w:val="48"/>
              </w:rPr>
            </w:pPr>
            <w:r w:rsidRPr="00092A11">
              <w:rPr>
                <w:rFonts w:ascii="Times" w:hAnsi="Times"/>
                <w:color w:val="000000" w:themeColor="text1"/>
                <w:szCs w:val="48"/>
              </w:rPr>
              <w:t>第</w:t>
            </w:r>
            <w:r w:rsidRPr="00092A11">
              <w:rPr>
                <w:rFonts w:ascii="Times" w:hAnsi="Times" w:hint="eastAsia"/>
                <w:color w:val="000000" w:themeColor="text1"/>
                <w:szCs w:val="48"/>
              </w:rPr>
              <w:t>幢第</w:t>
            </w:r>
            <w:r w:rsidRPr="00092A11">
              <w:rPr>
                <w:rFonts w:ascii="Times" w:hAnsi="Times"/>
                <w:color w:val="000000" w:themeColor="text1"/>
                <w:szCs w:val="48"/>
              </w:rPr>
              <w:t>层</w:t>
            </w:r>
            <w:r w:rsidRPr="00092A11">
              <w:rPr>
                <w:rFonts w:ascii="Times" w:hAnsi="Times" w:hint="eastAsia"/>
                <w:color w:val="000000" w:themeColor="text1"/>
                <w:szCs w:val="48"/>
              </w:rPr>
              <w:t xml:space="preserve">      </w:t>
            </w:r>
            <w:r w:rsidRPr="00092A11">
              <w:rPr>
                <w:rFonts w:ascii="Times" w:hAnsi="Times" w:hint="eastAsia"/>
                <w:color w:val="000000" w:themeColor="text1"/>
                <w:szCs w:val="48"/>
              </w:rPr>
              <w:t>立面</w:t>
            </w:r>
            <w:r w:rsidRPr="00092A11">
              <w:rPr>
                <w:rFonts w:ascii="Times" w:hAnsi="Times"/>
                <w:color w:val="000000" w:themeColor="text1"/>
                <w:szCs w:val="48"/>
              </w:rPr>
              <w:t>（水平</w:t>
            </w:r>
            <w:r w:rsidRPr="00092A11">
              <w:rPr>
                <w:rFonts w:ascii="Times" w:hAnsi="Times"/>
                <w:color w:val="000000" w:themeColor="text1"/>
                <w:szCs w:val="48"/>
              </w:rPr>
              <w:t>/</w:t>
            </w:r>
            <w:r w:rsidRPr="00092A11">
              <w:rPr>
                <w:rFonts w:ascii="Times" w:hAnsi="Times"/>
                <w:color w:val="000000" w:themeColor="text1"/>
                <w:szCs w:val="48"/>
              </w:rPr>
              <w:t>竖）缝</w:t>
            </w:r>
          </w:p>
        </w:tc>
        <w:tc>
          <w:tcPr>
            <w:tcW w:w="1070" w:type="dxa"/>
            <w:vAlign w:val="center"/>
          </w:tcPr>
          <w:p w14:paraId="1A49F0E7" w14:textId="77777777" w:rsidR="004F3E5E" w:rsidRPr="00092A11" w:rsidRDefault="004F3E5E" w:rsidP="004F3E5E">
            <w:pPr>
              <w:spacing w:line="240" w:lineRule="auto"/>
              <w:rPr>
                <w:rFonts w:ascii="Times" w:hAnsi="Times"/>
                <w:color w:val="000000" w:themeColor="text1"/>
                <w:szCs w:val="48"/>
              </w:rPr>
            </w:pPr>
          </w:p>
        </w:tc>
        <w:tc>
          <w:tcPr>
            <w:tcW w:w="917" w:type="dxa"/>
            <w:vAlign w:val="center"/>
          </w:tcPr>
          <w:p w14:paraId="21AB85BE" w14:textId="77777777" w:rsidR="004F3E5E" w:rsidRPr="00092A11" w:rsidRDefault="004F3E5E" w:rsidP="004F3E5E">
            <w:pPr>
              <w:spacing w:line="240" w:lineRule="auto"/>
              <w:rPr>
                <w:rFonts w:ascii="Times" w:hAnsi="Times"/>
                <w:color w:val="000000" w:themeColor="text1"/>
                <w:szCs w:val="48"/>
              </w:rPr>
            </w:pPr>
          </w:p>
        </w:tc>
        <w:tc>
          <w:tcPr>
            <w:tcW w:w="755" w:type="dxa"/>
            <w:vAlign w:val="center"/>
          </w:tcPr>
          <w:p w14:paraId="4C3689DD" w14:textId="77777777" w:rsidR="004F3E5E" w:rsidRPr="00092A11" w:rsidRDefault="004F3E5E" w:rsidP="004F3E5E">
            <w:pPr>
              <w:spacing w:line="240" w:lineRule="auto"/>
              <w:rPr>
                <w:rFonts w:ascii="Times" w:hAnsi="Times"/>
                <w:color w:val="000000" w:themeColor="text1"/>
                <w:szCs w:val="48"/>
              </w:rPr>
            </w:pPr>
          </w:p>
        </w:tc>
        <w:tc>
          <w:tcPr>
            <w:tcW w:w="903" w:type="dxa"/>
            <w:vAlign w:val="center"/>
          </w:tcPr>
          <w:p w14:paraId="6353B3D5" w14:textId="77777777" w:rsidR="004F3E5E" w:rsidRPr="00092A11" w:rsidRDefault="004F3E5E" w:rsidP="004F3E5E">
            <w:pPr>
              <w:spacing w:line="240" w:lineRule="auto"/>
              <w:rPr>
                <w:rFonts w:ascii="Times" w:hAnsi="Times"/>
                <w:color w:val="000000" w:themeColor="text1"/>
                <w:szCs w:val="48"/>
              </w:rPr>
            </w:pPr>
          </w:p>
        </w:tc>
        <w:tc>
          <w:tcPr>
            <w:tcW w:w="1261" w:type="dxa"/>
            <w:vAlign w:val="center"/>
          </w:tcPr>
          <w:p w14:paraId="1D26D656" w14:textId="77777777" w:rsidR="004F3E5E" w:rsidRPr="00092A11" w:rsidRDefault="004F3E5E" w:rsidP="004F3E5E">
            <w:pPr>
              <w:spacing w:line="240" w:lineRule="auto"/>
              <w:rPr>
                <w:rFonts w:ascii="Times" w:hAnsi="Times"/>
                <w:color w:val="000000" w:themeColor="text1"/>
                <w:szCs w:val="48"/>
              </w:rPr>
            </w:pPr>
          </w:p>
        </w:tc>
        <w:tc>
          <w:tcPr>
            <w:tcW w:w="1688" w:type="dxa"/>
            <w:vAlign w:val="center"/>
          </w:tcPr>
          <w:p w14:paraId="75F9608E" w14:textId="77777777" w:rsidR="004F3E5E" w:rsidRPr="00092A11" w:rsidRDefault="004F3E5E" w:rsidP="004F3E5E">
            <w:pPr>
              <w:spacing w:line="240" w:lineRule="auto"/>
              <w:rPr>
                <w:rFonts w:ascii="Times" w:hAnsi="Times"/>
                <w:color w:val="000000" w:themeColor="text1"/>
                <w:szCs w:val="48"/>
              </w:rPr>
            </w:pPr>
          </w:p>
        </w:tc>
      </w:tr>
      <w:tr w:rsidR="00822457" w:rsidRPr="00092A11" w14:paraId="23109487" w14:textId="77777777" w:rsidTr="00CC3E53">
        <w:trPr>
          <w:trHeight w:val="680"/>
          <w:jc w:val="center"/>
        </w:trPr>
        <w:tc>
          <w:tcPr>
            <w:tcW w:w="2871" w:type="dxa"/>
            <w:gridSpan w:val="3"/>
            <w:vAlign w:val="center"/>
          </w:tcPr>
          <w:p w14:paraId="66E14411" w14:textId="77777777" w:rsidR="00822457" w:rsidRPr="00092A11" w:rsidRDefault="00822457" w:rsidP="00DA0640">
            <w:pPr>
              <w:spacing w:line="240" w:lineRule="auto"/>
              <w:rPr>
                <w:rFonts w:ascii="Times" w:hAnsi="Times"/>
                <w:color w:val="000000" w:themeColor="text1"/>
                <w:szCs w:val="48"/>
              </w:rPr>
            </w:pPr>
            <w:r w:rsidRPr="00092A11">
              <w:rPr>
                <w:rFonts w:ascii="Times" w:hAnsi="Times"/>
                <w:color w:val="000000" w:themeColor="text1"/>
                <w:szCs w:val="48"/>
              </w:rPr>
              <w:t>检查人员</w:t>
            </w:r>
            <w:r w:rsidRPr="00092A11">
              <w:rPr>
                <w:rFonts w:ascii="Times" w:hAnsi="Times" w:hint="eastAsia"/>
                <w:color w:val="000000" w:themeColor="text1"/>
                <w:szCs w:val="48"/>
              </w:rPr>
              <w:t>（签字）</w:t>
            </w:r>
          </w:p>
        </w:tc>
        <w:tc>
          <w:tcPr>
            <w:tcW w:w="1070" w:type="dxa"/>
            <w:vAlign w:val="center"/>
          </w:tcPr>
          <w:p w14:paraId="6AFD234E" w14:textId="77777777" w:rsidR="00822457" w:rsidRPr="00092A11" w:rsidRDefault="00822457" w:rsidP="00DA0640">
            <w:pPr>
              <w:spacing w:line="240" w:lineRule="auto"/>
              <w:rPr>
                <w:rFonts w:ascii="Times" w:hAnsi="Times"/>
                <w:color w:val="000000" w:themeColor="text1"/>
                <w:szCs w:val="48"/>
              </w:rPr>
            </w:pPr>
          </w:p>
        </w:tc>
        <w:tc>
          <w:tcPr>
            <w:tcW w:w="917" w:type="dxa"/>
            <w:vAlign w:val="center"/>
          </w:tcPr>
          <w:p w14:paraId="0C404D18" w14:textId="77777777" w:rsidR="00822457" w:rsidRPr="00092A11" w:rsidRDefault="00822457" w:rsidP="00DA0640">
            <w:pPr>
              <w:spacing w:line="240" w:lineRule="auto"/>
              <w:rPr>
                <w:rFonts w:ascii="Times" w:hAnsi="Times"/>
                <w:color w:val="000000" w:themeColor="text1"/>
                <w:szCs w:val="48"/>
              </w:rPr>
            </w:pPr>
          </w:p>
        </w:tc>
        <w:tc>
          <w:tcPr>
            <w:tcW w:w="755" w:type="dxa"/>
            <w:vAlign w:val="center"/>
          </w:tcPr>
          <w:p w14:paraId="19DA389C" w14:textId="77777777" w:rsidR="00822457" w:rsidRPr="00092A11" w:rsidRDefault="00822457" w:rsidP="00DA0640">
            <w:pPr>
              <w:spacing w:line="240" w:lineRule="auto"/>
              <w:rPr>
                <w:rFonts w:ascii="Times" w:hAnsi="Times"/>
                <w:color w:val="000000" w:themeColor="text1"/>
                <w:szCs w:val="48"/>
              </w:rPr>
            </w:pPr>
          </w:p>
        </w:tc>
        <w:tc>
          <w:tcPr>
            <w:tcW w:w="903" w:type="dxa"/>
            <w:vAlign w:val="center"/>
          </w:tcPr>
          <w:p w14:paraId="63BA7690" w14:textId="77777777" w:rsidR="00822457" w:rsidRPr="00092A11" w:rsidRDefault="00822457" w:rsidP="00DA0640">
            <w:pPr>
              <w:spacing w:line="240" w:lineRule="auto"/>
              <w:rPr>
                <w:rFonts w:ascii="Times" w:hAnsi="Times"/>
                <w:color w:val="000000" w:themeColor="text1"/>
                <w:szCs w:val="48"/>
              </w:rPr>
            </w:pPr>
            <w:r w:rsidRPr="00092A11">
              <w:rPr>
                <w:rFonts w:ascii="Times" w:hAnsi="Times"/>
                <w:color w:val="000000" w:themeColor="text1"/>
                <w:szCs w:val="48"/>
              </w:rPr>
              <w:t>合计</w:t>
            </w:r>
          </w:p>
        </w:tc>
        <w:tc>
          <w:tcPr>
            <w:tcW w:w="1261" w:type="dxa"/>
            <w:vAlign w:val="center"/>
          </w:tcPr>
          <w:p w14:paraId="03634D81" w14:textId="77777777" w:rsidR="00822457" w:rsidRPr="00092A11" w:rsidRDefault="00822457" w:rsidP="00DA0640">
            <w:pPr>
              <w:spacing w:line="240" w:lineRule="auto"/>
              <w:rPr>
                <w:rFonts w:ascii="Times" w:hAnsi="Times"/>
                <w:color w:val="000000" w:themeColor="text1"/>
                <w:szCs w:val="48"/>
              </w:rPr>
            </w:pPr>
          </w:p>
        </w:tc>
        <w:tc>
          <w:tcPr>
            <w:tcW w:w="1688" w:type="dxa"/>
            <w:vAlign w:val="center"/>
          </w:tcPr>
          <w:p w14:paraId="13A10384" w14:textId="77777777" w:rsidR="00822457" w:rsidRPr="00092A11" w:rsidRDefault="00822457" w:rsidP="00DA0640">
            <w:pPr>
              <w:spacing w:line="240" w:lineRule="auto"/>
              <w:rPr>
                <w:rFonts w:ascii="Times" w:hAnsi="Times"/>
                <w:color w:val="000000" w:themeColor="text1"/>
                <w:szCs w:val="48"/>
              </w:rPr>
            </w:pPr>
          </w:p>
        </w:tc>
      </w:tr>
    </w:tbl>
    <w:p w14:paraId="4E1ED403" w14:textId="77777777" w:rsidR="00822457" w:rsidRPr="00092A11" w:rsidRDefault="00822457" w:rsidP="00822457">
      <w:pPr>
        <w:widowControl/>
        <w:adjustRightInd/>
        <w:rPr>
          <w:rFonts w:ascii="Times" w:hAnsi="Times"/>
          <w:b/>
          <w:bCs/>
          <w:kern w:val="44"/>
          <w:sz w:val="28"/>
          <w:szCs w:val="44"/>
        </w:rPr>
      </w:pPr>
      <w:r w:rsidRPr="00092A11">
        <w:rPr>
          <w:rFonts w:ascii="Times" w:hAnsi="Times"/>
        </w:rPr>
        <w:br w:type="page"/>
      </w:r>
    </w:p>
    <w:p w14:paraId="0FB8502F" w14:textId="77777777" w:rsidR="003763A1" w:rsidRPr="00092A11" w:rsidRDefault="003763A1" w:rsidP="003763A1">
      <w:pPr>
        <w:pStyle w:val="10"/>
        <w:spacing w:after="312"/>
        <w:ind w:left="562"/>
        <w:rPr>
          <w:rFonts w:ascii="Times" w:hAnsi="Times"/>
        </w:rPr>
      </w:pPr>
      <w:bookmarkStart w:id="119" w:name="_Toc515824985"/>
      <w:bookmarkStart w:id="120" w:name="_Toc534634497"/>
      <w:r w:rsidRPr="00092A11">
        <w:rPr>
          <w:rFonts w:ascii="Times" w:hAnsi="Times" w:hint="eastAsia"/>
        </w:rPr>
        <w:lastRenderedPageBreak/>
        <w:t>本规程用词说明</w:t>
      </w:r>
      <w:bookmarkEnd w:id="119"/>
      <w:bookmarkEnd w:id="120"/>
    </w:p>
    <w:p w14:paraId="2CE8CD6D" w14:textId="77777777" w:rsidR="003763A1" w:rsidRPr="00092A11" w:rsidRDefault="003763A1" w:rsidP="004278C3">
      <w:pPr>
        <w:pStyle w:val="ac"/>
        <w:widowControl/>
        <w:numPr>
          <w:ilvl w:val="0"/>
          <w:numId w:val="4"/>
        </w:numPr>
        <w:adjustRightInd/>
        <w:ind w:left="0" w:firstLineChars="200" w:firstLine="480"/>
        <w:rPr>
          <w:rFonts w:ascii="Times" w:hAnsi="Times"/>
        </w:rPr>
      </w:pPr>
      <w:r w:rsidRPr="00092A11">
        <w:rPr>
          <w:rFonts w:ascii="Times" w:hAnsi="Times" w:hint="eastAsia"/>
        </w:rPr>
        <w:t>为便于在执行本规程条文时区别对待，对要求严格程度不同的用词说明如下：</w:t>
      </w:r>
    </w:p>
    <w:p w14:paraId="7A1DAAD5" w14:textId="77777777" w:rsidR="003763A1" w:rsidRPr="00092A11" w:rsidRDefault="003763A1" w:rsidP="004278C3">
      <w:pPr>
        <w:pStyle w:val="ac"/>
        <w:widowControl/>
        <w:numPr>
          <w:ilvl w:val="0"/>
          <w:numId w:val="5"/>
        </w:numPr>
        <w:adjustRightInd/>
        <w:ind w:left="0" w:firstLineChars="400" w:firstLine="960"/>
        <w:rPr>
          <w:rFonts w:ascii="Times" w:hAnsi="Times"/>
        </w:rPr>
      </w:pPr>
      <w:r w:rsidRPr="00092A11">
        <w:rPr>
          <w:rFonts w:ascii="Times" w:hAnsi="Times" w:hint="eastAsia"/>
        </w:rPr>
        <w:t>表示很严格，非这样做不可的：</w:t>
      </w:r>
    </w:p>
    <w:p w14:paraId="5F2F9E38" w14:textId="77777777" w:rsidR="003763A1" w:rsidRPr="00092A11" w:rsidRDefault="003763A1" w:rsidP="003763A1">
      <w:pPr>
        <w:widowControl/>
        <w:adjustRightInd/>
        <w:ind w:firstLineChars="600" w:firstLine="1440"/>
        <w:rPr>
          <w:rFonts w:ascii="Times" w:hAnsi="Times"/>
        </w:rPr>
      </w:pPr>
      <w:r w:rsidRPr="00092A11">
        <w:rPr>
          <w:rFonts w:ascii="Times" w:hAnsi="Times" w:hint="eastAsia"/>
        </w:rPr>
        <w:t>正面词采用“必须”；</w:t>
      </w:r>
    </w:p>
    <w:p w14:paraId="40D5B976" w14:textId="77777777" w:rsidR="003763A1" w:rsidRPr="00092A11" w:rsidRDefault="003763A1" w:rsidP="003763A1">
      <w:pPr>
        <w:widowControl/>
        <w:adjustRightInd/>
        <w:ind w:firstLineChars="600" w:firstLine="1440"/>
        <w:rPr>
          <w:rFonts w:ascii="Times" w:hAnsi="Times"/>
        </w:rPr>
      </w:pPr>
      <w:r w:rsidRPr="00092A11">
        <w:rPr>
          <w:rFonts w:ascii="Times" w:hAnsi="Times" w:hint="eastAsia"/>
        </w:rPr>
        <w:t>反面词采用“严禁”。</w:t>
      </w:r>
    </w:p>
    <w:p w14:paraId="6238CC04" w14:textId="77777777" w:rsidR="003763A1" w:rsidRPr="00092A11" w:rsidRDefault="003763A1" w:rsidP="004278C3">
      <w:pPr>
        <w:pStyle w:val="ac"/>
        <w:widowControl/>
        <w:numPr>
          <w:ilvl w:val="0"/>
          <w:numId w:val="5"/>
        </w:numPr>
        <w:adjustRightInd/>
        <w:ind w:left="0" w:firstLineChars="400" w:firstLine="960"/>
        <w:rPr>
          <w:rFonts w:ascii="Times" w:hAnsi="Times"/>
        </w:rPr>
      </w:pPr>
      <w:r w:rsidRPr="00092A11">
        <w:rPr>
          <w:rFonts w:ascii="Times" w:hAnsi="Times" w:hint="eastAsia"/>
        </w:rPr>
        <w:t>表示严格，在正常情况下均应这样做的：</w:t>
      </w:r>
    </w:p>
    <w:p w14:paraId="37F7A1BA" w14:textId="77777777" w:rsidR="003763A1" w:rsidRPr="00092A11" w:rsidRDefault="003763A1" w:rsidP="003763A1">
      <w:pPr>
        <w:widowControl/>
        <w:adjustRightInd/>
        <w:ind w:firstLineChars="600" w:firstLine="1440"/>
        <w:rPr>
          <w:rFonts w:ascii="Times" w:hAnsi="Times"/>
        </w:rPr>
      </w:pPr>
      <w:r w:rsidRPr="00092A11">
        <w:rPr>
          <w:rFonts w:ascii="Times" w:hAnsi="Times" w:hint="eastAsia"/>
        </w:rPr>
        <w:t>正面词采用“应”；</w:t>
      </w:r>
    </w:p>
    <w:p w14:paraId="3204221B" w14:textId="77777777" w:rsidR="003763A1" w:rsidRPr="00092A11" w:rsidRDefault="003763A1" w:rsidP="003763A1">
      <w:pPr>
        <w:widowControl/>
        <w:adjustRightInd/>
        <w:ind w:firstLineChars="600" w:firstLine="1440"/>
        <w:rPr>
          <w:rFonts w:ascii="Times" w:hAnsi="Times"/>
        </w:rPr>
      </w:pPr>
      <w:r w:rsidRPr="00092A11">
        <w:rPr>
          <w:rFonts w:ascii="Times" w:hAnsi="Times" w:hint="eastAsia"/>
        </w:rPr>
        <w:t>反面词采用“不应”或“不得”。</w:t>
      </w:r>
    </w:p>
    <w:p w14:paraId="639D2EDD" w14:textId="77777777" w:rsidR="003763A1" w:rsidRPr="00092A11" w:rsidRDefault="003763A1" w:rsidP="004278C3">
      <w:pPr>
        <w:pStyle w:val="ac"/>
        <w:widowControl/>
        <w:numPr>
          <w:ilvl w:val="0"/>
          <w:numId w:val="5"/>
        </w:numPr>
        <w:adjustRightInd/>
        <w:ind w:left="0" w:firstLineChars="400" w:firstLine="960"/>
        <w:rPr>
          <w:rFonts w:ascii="Times" w:hAnsi="Times"/>
        </w:rPr>
      </w:pPr>
      <w:r w:rsidRPr="00092A11">
        <w:rPr>
          <w:rFonts w:ascii="Times" w:hAnsi="Times" w:hint="eastAsia"/>
        </w:rPr>
        <w:t>表示允许稍有选择，在条件许可时首先应这样做的：</w:t>
      </w:r>
    </w:p>
    <w:p w14:paraId="201BB1F3" w14:textId="77777777" w:rsidR="003763A1" w:rsidRPr="00092A11" w:rsidRDefault="003763A1" w:rsidP="003763A1">
      <w:pPr>
        <w:widowControl/>
        <w:adjustRightInd/>
        <w:ind w:firstLineChars="600" w:firstLine="1440"/>
        <w:rPr>
          <w:rFonts w:ascii="Times" w:hAnsi="Times"/>
        </w:rPr>
      </w:pPr>
      <w:r w:rsidRPr="00092A11">
        <w:rPr>
          <w:rFonts w:ascii="Times" w:hAnsi="Times" w:hint="eastAsia"/>
        </w:rPr>
        <w:t>正面词采用“宜”；</w:t>
      </w:r>
    </w:p>
    <w:p w14:paraId="61866CB3" w14:textId="77777777" w:rsidR="003763A1" w:rsidRPr="00092A11" w:rsidRDefault="003763A1" w:rsidP="003763A1">
      <w:pPr>
        <w:widowControl/>
        <w:adjustRightInd/>
        <w:ind w:firstLineChars="600" w:firstLine="1440"/>
        <w:rPr>
          <w:rFonts w:ascii="Times" w:hAnsi="Times"/>
        </w:rPr>
      </w:pPr>
      <w:r w:rsidRPr="00092A11">
        <w:rPr>
          <w:rFonts w:ascii="Times" w:hAnsi="Times" w:hint="eastAsia"/>
        </w:rPr>
        <w:t>反面词采用“不宜”。</w:t>
      </w:r>
    </w:p>
    <w:p w14:paraId="7D04FC6B" w14:textId="77777777" w:rsidR="003763A1" w:rsidRPr="00092A11" w:rsidRDefault="003763A1" w:rsidP="004278C3">
      <w:pPr>
        <w:pStyle w:val="ac"/>
        <w:widowControl/>
        <w:numPr>
          <w:ilvl w:val="0"/>
          <w:numId w:val="5"/>
        </w:numPr>
        <w:adjustRightInd/>
        <w:ind w:left="0" w:firstLineChars="400" w:firstLine="960"/>
        <w:rPr>
          <w:rFonts w:ascii="Times" w:hAnsi="Times"/>
        </w:rPr>
      </w:pPr>
      <w:r w:rsidRPr="00092A11">
        <w:rPr>
          <w:rFonts w:ascii="Times" w:hAnsi="Times" w:hint="eastAsia"/>
        </w:rPr>
        <w:t>表示有选择，在一定条件下可以这样做的：</w:t>
      </w:r>
    </w:p>
    <w:p w14:paraId="43549C91" w14:textId="77777777" w:rsidR="003763A1" w:rsidRPr="00092A11" w:rsidRDefault="003763A1" w:rsidP="003763A1">
      <w:pPr>
        <w:widowControl/>
        <w:adjustRightInd/>
        <w:ind w:firstLineChars="600" w:firstLine="1440"/>
        <w:rPr>
          <w:rFonts w:ascii="Times" w:hAnsi="Times"/>
        </w:rPr>
      </w:pPr>
      <w:r w:rsidRPr="00092A11">
        <w:rPr>
          <w:rFonts w:ascii="Times" w:hAnsi="Times" w:hint="eastAsia"/>
        </w:rPr>
        <w:t>正面词采用“可”；</w:t>
      </w:r>
    </w:p>
    <w:p w14:paraId="20073EB8" w14:textId="77777777" w:rsidR="003763A1" w:rsidRPr="00092A11" w:rsidRDefault="003763A1" w:rsidP="003763A1">
      <w:pPr>
        <w:widowControl/>
        <w:adjustRightInd/>
        <w:ind w:firstLineChars="600" w:firstLine="1440"/>
        <w:rPr>
          <w:rFonts w:ascii="Times" w:hAnsi="Times"/>
        </w:rPr>
      </w:pPr>
      <w:r w:rsidRPr="00092A11">
        <w:rPr>
          <w:rFonts w:ascii="Times" w:hAnsi="Times" w:hint="eastAsia"/>
        </w:rPr>
        <w:t>反面词采用“不可”。</w:t>
      </w:r>
    </w:p>
    <w:p w14:paraId="50FDDCBA" w14:textId="77777777" w:rsidR="003763A1" w:rsidRPr="00092A11" w:rsidRDefault="003763A1" w:rsidP="004278C3">
      <w:pPr>
        <w:pStyle w:val="ac"/>
        <w:widowControl/>
        <w:numPr>
          <w:ilvl w:val="0"/>
          <w:numId w:val="4"/>
        </w:numPr>
        <w:adjustRightInd/>
        <w:ind w:left="0" w:firstLineChars="200" w:firstLine="480"/>
        <w:rPr>
          <w:rFonts w:ascii="Times" w:hAnsi="Times"/>
        </w:rPr>
      </w:pPr>
      <w:r w:rsidRPr="00092A11">
        <w:rPr>
          <w:rFonts w:ascii="Times" w:hAnsi="Times" w:hint="eastAsia"/>
        </w:rPr>
        <w:t>条文中指定应按其他有关标准执行时，写法为“应按……执行”或“应符合……的要求（或规定）”。非必须按所指定的标准执行时，写法为“可参照……执行”</w:t>
      </w:r>
      <w:r w:rsidRPr="00092A11">
        <w:rPr>
          <w:rFonts w:ascii="Times" w:hAnsi="Times" w:hint="eastAsia"/>
        </w:rPr>
        <w:t xml:space="preserve"> </w:t>
      </w:r>
      <w:r w:rsidRPr="00092A11">
        <w:rPr>
          <w:rFonts w:ascii="Times" w:hAnsi="Times" w:hint="eastAsia"/>
        </w:rPr>
        <w:t>。</w:t>
      </w:r>
    </w:p>
    <w:p w14:paraId="3609BB24" w14:textId="77777777" w:rsidR="003763A1" w:rsidRPr="00092A11" w:rsidRDefault="003763A1">
      <w:pPr>
        <w:widowControl/>
        <w:adjustRightInd/>
        <w:rPr>
          <w:rFonts w:ascii="Times" w:hAnsi="Times"/>
        </w:rPr>
      </w:pPr>
      <w:r w:rsidRPr="00092A11">
        <w:rPr>
          <w:rFonts w:ascii="Times" w:hAnsi="Times"/>
        </w:rPr>
        <w:br w:type="page"/>
      </w:r>
    </w:p>
    <w:p w14:paraId="2E5D1950" w14:textId="77777777" w:rsidR="0063559A" w:rsidRPr="00092A11" w:rsidRDefault="0063559A" w:rsidP="0063559A">
      <w:pPr>
        <w:pStyle w:val="10"/>
        <w:spacing w:after="312"/>
        <w:ind w:left="562"/>
        <w:rPr>
          <w:rFonts w:ascii="Times" w:hAnsi="Times"/>
        </w:rPr>
      </w:pPr>
      <w:bookmarkStart w:id="121" w:name="_Toc534634498"/>
      <w:r w:rsidRPr="00092A11">
        <w:rPr>
          <w:rFonts w:ascii="Times" w:hAnsi="Times" w:hint="eastAsia"/>
        </w:rPr>
        <w:lastRenderedPageBreak/>
        <w:t>引用标准名录</w:t>
      </w:r>
      <w:bookmarkEnd w:id="121"/>
    </w:p>
    <w:p w14:paraId="44A0E59C" w14:textId="29A8722A" w:rsidR="00C30F1D" w:rsidRPr="00092A11" w:rsidRDefault="00C30F1D" w:rsidP="004278C3">
      <w:pPr>
        <w:pStyle w:val="ac"/>
        <w:widowControl/>
        <w:numPr>
          <w:ilvl w:val="0"/>
          <w:numId w:val="31"/>
        </w:numPr>
        <w:adjustRightInd/>
        <w:rPr>
          <w:rFonts w:ascii="Times" w:hAnsi="Times"/>
        </w:rPr>
      </w:pPr>
      <w:r w:rsidRPr="00092A11">
        <w:rPr>
          <w:rFonts w:ascii="Times" w:hAnsi="Times" w:hint="eastAsia"/>
        </w:rPr>
        <w:t>《建筑密封材料试验方法》</w:t>
      </w:r>
      <w:r w:rsidRPr="00092A11">
        <w:rPr>
          <w:rFonts w:ascii="Times" w:hAnsi="Times" w:hint="eastAsia"/>
        </w:rPr>
        <w:t xml:space="preserve"> GB</w:t>
      </w:r>
      <w:r w:rsidR="00A70251" w:rsidRPr="00092A11">
        <w:rPr>
          <w:rFonts w:ascii="Times" w:hAnsi="Times"/>
        </w:rPr>
        <w:t xml:space="preserve"> </w:t>
      </w:r>
      <w:r w:rsidRPr="00092A11">
        <w:rPr>
          <w:rFonts w:ascii="Times" w:hAnsi="Times" w:hint="eastAsia"/>
        </w:rPr>
        <w:t>13477</w:t>
      </w:r>
    </w:p>
    <w:p w14:paraId="6B955973" w14:textId="77777777" w:rsidR="007C37DA" w:rsidRPr="00092A11" w:rsidRDefault="007C37DA" w:rsidP="004278C3">
      <w:pPr>
        <w:pStyle w:val="ac"/>
        <w:widowControl/>
        <w:numPr>
          <w:ilvl w:val="0"/>
          <w:numId w:val="31"/>
        </w:numPr>
        <w:adjustRightInd/>
        <w:rPr>
          <w:rFonts w:ascii="Times" w:hAnsi="Times"/>
        </w:rPr>
      </w:pPr>
      <w:r w:rsidRPr="00092A11">
        <w:rPr>
          <w:rFonts w:ascii="Times" w:hAnsi="Times" w:hint="eastAsia"/>
        </w:rPr>
        <w:t>《建筑密封材料术语》</w:t>
      </w:r>
      <w:r w:rsidRPr="00092A11">
        <w:rPr>
          <w:rFonts w:ascii="Times" w:hAnsi="Times" w:hint="eastAsia"/>
        </w:rPr>
        <w:t xml:space="preserve"> GB/T 14682</w:t>
      </w:r>
    </w:p>
    <w:p w14:paraId="5B95916E" w14:textId="77777777" w:rsidR="0055338F" w:rsidRPr="00092A11" w:rsidRDefault="007C37DA" w:rsidP="004278C3">
      <w:pPr>
        <w:pStyle w:val="ac"/>
        <w:widowControl/>
        <w:numPr>
          <w:ilvl w:val="0"/>
          <w:numId w:val="31"/>
        </w:numPr>
        <w:adjustRightInd/>
        <w:rPr>
          <w:rFonts w:ascii="Times" w:hAnsi="Times"/>
        </w:rPr>
      </w:pPr>
      <w:r w:rsidRPr="00092A11">
        <w:rPr>
          <w:rFonts w:ascii="Times" w:hAnsi="Times" w:hint="eastAsia"/>
        </w:rPr>
        <w:t>《硅酮和改性硅酮建筑密封胶》</w:t>
      </w:r>
      <w:r w:rsidRPr="00092A11">
        <w:rPr>
          <w:rFonts w:ascii="Times" w:hAnsi="Times" w:hint="eastAsia"/>
        </w:rPr>
        <w:t xml:space="preserve"> GB/T 14683</w:t>
      </w:r>
    </w:p>
    <w:p w14:paraId="13F8FE28" w14:textId="77777777" w:rsidR="00C30F1D" w:rsidRPr="00092A11" w:rsidRDefault="00C30F1D" w:rsidP="004278C3">
      <w:pPr>
        <w:pStyle w:val="ac"/>
        <w:widowControl/>
        <w:numPr>
          <w:ilvl w:val="0"/>
          <w:numId w:val="31"/>
        </w:numPr>
        <w:adjustRightInd/>
        <w:rPr>
          <w:rFonts w:ascii="Times" w:hAnsi="Times"/>
        </w:rPr>
      </w:pPr>
      <w:r w:rsidRPr="00092A11">
        <w:rPr>
          <w:rFonts w:ascii="Times" w:hAnsi="Times" w:hint="eastAsia"/>
        </w:rPr>
        <w:t>《建筑用硅酮结构密封胶》</w:t>
      </w:r>
      <w:r w:rsidRPr="00092A11">
        <w:rPr>
          <w:rFonts w:ascii="Times" w:hAnsi="Times" w:hint="eastAsia"/>
        </w:rPr>
        <w:t xml:space="preserve"> GB 16776 </w:t>
      </w:r>
    </w:p>
    <w:p w14:paraId="523B0C29" w14:textId="77777777" w:rsidR="007C37DA" w:rsidRPr="00092A11" w:rsidRDefault="007C37DA" w:rsidP="004278C3">
      <w:pPr>
        <w:pStyle w:val="ac"/>
        <w:widowControl/>
        <w:numPr>
          <w:ilvl w:val="0"/>
          <w:numId w:val="31"/>
        </w:numPr>
        <w:adjustRightInd/>
        <w:rPr>
          <w:rFonts w:ascii="Times" w:hAnsi="Times"/>
        </w:rPr>
      </w:pPr>
      <w:r w:rsidRPr="00092A11">
        <w:rPr>
          <w:rFonts w:ascii="Times" w:hAnsi="Times" w:hint="eastAsia"/>
        </w:rPr>
        <w:t>《建筑胶粘剂分级和要求》</w:t>
      </w:r>
      <w:r w:rsidRPr="00092A11">
        <w:rPr>
          <w:rFonts w:ascii="Times" w:hAnsi="Times" w:hint="eastAsia"/>
        </w:rPr>
        <w:t xml:space="preserve"> GB/T 22083</w:t>
      </w:r>
    </w:p>
    <w:p w14:paraId="3E4E739C" w14:textId="77777777" w:rsidR="007C37DA" w:rsidRPr="00092A11" w:rsidRDefault="007C37DA" w:rsidP="004278C3">
      <w:pPr>
        <w:pStyle w:val="ac"/>
        <w:widowControl/>
        <w:numPr>
          <w:ilvl w:val="0"/>
          <w:numId w:val="31"/>
        </w:numPr>
        <w:adjustRightInd/>
        <w:rPr>
          <w:rFonts w:ascii="Times" w:hAnsi="Times"/>
        </w:rPr>
      </w:pPr>
      <w:r w:rsidRPr="00092A11">
        <w:rPr>
          <w:rFonts w:ascii="Times" w:hAnsi="Times" w:hint="eastAsia"/>
        </w:rPr>
        <w:t>《建筑用阻燃密封胶》</w:t>
      </w:r>
      <w:r w:rsidRPr="00092A11">
        <w:rPr>
          <w:rFonts w:ascii="Times" w:hAnsi="Times" w:hint="eastAsia"/>
        </w:rPr>
        <w:t xml:space="preserve"> GB/T 24267</w:t>
      </w:r>
    </w:p>
    <w:p w14:paraId="62B60508" w14:textId="1C292989" w:rsidR="00C30F1D" w:rsidRPr="00092A11" w:rsidRDefault="00C30F1D" w:rsidP="004278C3">
      <w:pPr>
        <w:pStyle w:val="ac"/>
        <w:widowControl/>
        <w:numPr>
          <w:ilvl w:val="0"/>
          <w:numId w:val="31"/>
        </w:numPr>
        <w:adjustRightInd/>
        <w:rPr>
          <w:rFonts w:ascii="Times" w:hAnsi="Times"/>
        </w:rPr>
      </w:pPr>
      <w:r w:rsidRPr="00092A11">
        <w:rPr>
          <w:rFonts w:ascii="Times" w:hAnsi="Times" w:hint="eastAsia"/>
        </w:rPr>
        <w:t>《建筑胶粘剂有害物质限量》</w:t>
      </w:r>
      <w:r w:rsidRPr="00092A11">
        <w:rPr>
          <w:rFonts w:ascii="Times" w:hAnsi="Times" w:hint="eastAsia"/>
        </w:rPr>
        <w:t xml:space="preserve"> </w:t>
      </w:r>
      <w:r w:rsidRPr="00092A11">
        <w:rPr>
          <w:rFonts w:ascii="Times" w:hAnsi="Times"/>
        </w:rPr>
        <w:t>GB</w:t>
      </w:r>
      <w:r w:rsidR="00A70251" w:rsidRPr="00092A11">
        <w:rPr>
          <w:rFonts w:ascii="Times" w:hAnsi="Times"/>
        </w:rPr>
        <w:t xml:space="preserve"> </w:t>
      </w:r>
      <w:r w:rsidRPr="00092A11">
        <w:rPr>
          <w:rFonts w:ascii="Times" w:hAnsi="Times" w:hint="eastAsia"/>
        </w:rPr>
        <w:t>30982</w:t>
      </w:r>
    </w:p>
    <w:p w14:paraId="7BEBEA2E" w14:textId="77777777" w:rsidR="00C30F1D" w:rsidRPr="00092A11" w:rsidRDefault="00C30F1D" w:rsidP="004278C3">
      <w:pPr>
        <w:pStyle w:val="ac"/>
        <w:widowControl/>
        <w:numPr>
          <w:ilvl w:val="0"/>
          <w:numId w:val="31"/>
        </w:numPr>
        <w:adjustRightInd/>
        <w:rPr>
          <w:rFonts w:ascii="Times" w:hAnsi="Times"/>
        </w:rPr>
      </w:pPr>
      <w:r w:rsidRPr="00092A11">
        <w:rPr>
          <w:rFonts w:ascii="Times" w:hAnsi="Times" w:hint="eastAsia"/>
        </w:rPr>
        <w:t>《建筑工程施工质量验收统一标准》</w:t>
      </w:r>
      <w:r w:rsidRPr="00092A11">
        <w:rPr>
          <w:rFonts w:ascii="Times" w:hAnsi="Times" w:hint="eastAsia"/>
        </w:rPr>
        <w:t>GB 50300</w:t>
      </w:r>
    </w:p>
    <w:p w14:paraId="2483E498" w14:textId="77777777" w:rsidR="0063559A" w:rsidRPr="00092A11" w:rsidRDefault="0063559A" w:rsidP="004278C3">
      <w:pPr>
        <w:pStyle w:val="ac"/>
        <w:widowControl/>
        <w:numPr>
          <w:ilvl w:val="0"/>
          <w:numId w:val="31"/>
        </w:numPr>
        <w:adjustRightInd/>
        <w:rPr>
          <w:rFonts w:ascii="Times" w:hAnsi="Times"/>
        </w:rPr>
      </w:pPr>
      <w:r w:rsidRPr="00092A11">
        <w:rPr>
          <w:rFonts w:ascii="Times" w:hAnsi="Times" w:hint="eastAsia"/>
        </w:rPr>
        <w:t>《聚氨酯建筑密封胶》</w:t>
      </w:r>
      <w:r w:rsidRPr="00092A11">
        <w:rPr>
          <w:rFonts w:ascii="Times" w:hAnsi="Times" w:hint="eastAsia"/>
        </w:rPr>
        <w:t xml:space="preserve"> JC/T 482 </w:t>
      </w:r>
    </w:p>
    <w:p w14:paraId="72E554B0" w14:textId="77777777" w:rsidR="0063559A" w:rsidRPr="00092A11" w:rsidRDefault="0063559A" w:rsidP="004278C3">
      <w:pPr>
        <w:pStyle w:val="ac"/>
        <w:widowControl/>
        <w:numPr>
          <w:ilvl w:val="0"/>
          <w:numId w:val="31"/>
        </w:numPr>
        <w:adjustRightInd/>
        <w:rPr>
          <w:rFonts w:ascii="Times" w:hAnsi="Times"/>
        </w:rPr>
      </w:pPr>
      <w:r w:rsidRPr="00092A11">
        <w:rPr>
          <w:rFonts w:ascii="Times" w:hAnsi="Times" w:hint="eastAsia"/>
        </w:rPr>
        <w:t>《聚硫建筑密封胶》</w:t>
      </w:r>
      <w:r w:rsidRPr="00092A11">
        <w:rPr>
          <w:rFonts w:ascii="Times" w:hAnsi="Times" w:hint="eastAsia"/>
        </w:rPr>
        <w:t xml:space="preserve"> JC/T 483 </w:t>
      </w:r>
    </w:p>
    <w:p w14:paraId="62EEC9FD" w14:textId="77777777" w:rsidR="0063559A" w:rsidRPr="00092A11" w:rsidRDefault="0063559A" w:rsidP="004278C3">
      <w:pPr>
        <w:pStyle w:val="ac"/>
        <w:widowControl/>
        <w:numPr>
          <w:ilvl w:val="0"/>
          <w:numId w:val="31"/>
        </w:numPr>
        <w:adjustRightInd/>
        <w:rPr>
          <w:rFonts w:ascii="Times" w:hAnsi="Times"/>
        </w:rPr>
      </w:pPr>
      <w:r w:rsidRPr="00092A11">
        <w:rPr>
          <w:rFonts w:ascii="Times" w:hAnsi="Times" w:hint="eastAsia"/>
        </w:rPr>
        <w:t>《混凝土建筑接缝用密封胶》</w:t>
      </w:r>
      <w:r w:rsidRPr="00092A11">
        <w:rPr>
          <w:rFonts w:ascii="Times" w:hAnsi="Times" w:hint="eastAsia"/>
        </w:rPr>
        <w:t xml:space="preserve"> JC/T 881</w:t>
      </w:r>
    </w:p>
    <w:p w14:paraId="7DC7D808" w14:textId="7AF35CDE" w:rsidR="007C37DA" w:rsidRPr="00092A11" w:rsidRDefault="007C37DA" w:rsidP="004278C3">
      <w:pPr>
        <w:pStyle w:val="ac"/>
        <w:widowControl/>
        <w:numPr>
          <w:ilvl w:val="0"/>
          <w:numId w:val="31"/>
        </w:numPr>
        <w:adjustRightInd/>
        <w:rPr>
          <w:rFonts w:ascii="Times" w:hAnsi="Times"/>
        </w:rPr>
      </w:pPr>
      <w:r w:rsidRPr="00092A11">
        <w:rPr>
          <w:rFonts w:ascii="Times" w:hAnsi="Times" w:hint="eastAsia"/>
          <w:szCs w:val="21"/>
        </w:rPr>
        <w:t>《建筑防水工程现场检测技术规范》</w:t>
      </w:r>
      <w:r w:rsidRPr="00092A11">
        <w:rPr>
          <w:rFonts w:ascii="Times" w:hAnsi="Times" w:hint="eastAsia"/>
          <w:szCs w:val="21"/>
        </w:rPr>
        <w:t>JGJ/T</w:t>
      </w:r>
      <w:r w:rsidR="00A70251" w:rsidRPr="00092A11">
        <w:rPr>
          <w:rFonts w:ascii="Times" w:hAnsi="Times"/>
          <w:szCs w:val="21"/>
        </w:rPr>
        <w:t xml:space="preserve"> </w:t>
      </w:r>
      <w:r w:rsidRPr="00092A11">
        <w:rPr>
          <w:rFonts w:ascii="Times" w:hAnsi="Times" w:hint="eastAsia"/>
          <w:szCs w:val="21"/>
        </w:rPr>
        <w:t>299</w:t>
      </w:r>
    </w:p>
    <w:p w14:paraId="76B7A509" w14:textId="77777777" w:rsidR="00C30F1D" w:rsidRPr="00092A11" w:rsidRDefault="00C30F1D">
      <w:pPr>
        <w:widowControl/>
        <w:adjustRightInd/>
        <w:rPr>
          <w:rFonts w:ascii="Times" w:hAnsi="Times"/>
        </w:rPr>
      </w:pPr>
    </w:p>
    <w:p w14:paraId="7E434D77" w14:textId="77777777" w:rsidR="0063559A" w:rsidRPr="00092A11" w:rsidRDefault="0063559A">
      <w:pPr>
        <w:widowControl/>
        <w:adjustRightInd/>
        <w:rPr>
          <w:rFonts w:ascii="Times" w:hAnsi="Times"/>
        </w:rPr>
      </w:pPr>
      <w:r w:rsidRPr="00092A11">
        <w:rPr>
          <w:rFonts w:ascii="Times" w:hAnsi="Times"/>
        </w:rPr>
        <w:br w:type="page"/>
      </w:r>
    </w:p>
    <w:p w14:paraId="76FFD087" w14:textId="77777777" w:rsidR="006F153C" w:rsidRPr="00092A11" w:rsidRDefault="006F153C" w:rsidP="006F153C">
      <w:pPr>
        <w:spacing w:line="460" w:lineRule="exact"/>
        <w:jc w:val="center"/>
        <w:rPr>
          <w:rFonts w:ascii="Times" w:hAnsi="Times" w:cs="宋体"/>
          <w:b/>
          <w:color w:val="050505"/>
          <w:sz w:val="36"/>
          <w:szCs w:val="36"/>
        </w:rPr>
      </w:pPr>
    </w:p>
    <w:p w14:paraId="4EEFC673" w14:textId="77777777" w:rsidR="006F153C" w:rsidRPr="00092A11" w:rsidRDefault="006F153C" w:rsidP="006F153C">
      <w:pPr>
        <w:spacing w:line="460" w:lineRule="exact"/>
        <w:jc w:val="center"/>
        <w:rPr>
          <w:rFonts w:ascii="Times" w:hAnsi="Times" w:cs="宋体"/>
          <w:b/>
          <w:color w:val="050505"/>
          <w:sz w:val="36"/>
          <w:szCs w:val="36"/>
        </w:rPr>
      </w:pPr>
    </w:p>
    <w:p w14:paraId="5F9D09E9" w14:textId="77777777" w:rsidR="006F153C" w:rsidRPr="00092A11" w:rsidRDefault="006F153C" w:rsidP="00DA406D">
      <w:pPr>
        <w:jc w:val="center"/>
        <w:rPr>
          <w:rFonts w:ascii="Times" w:hAnsi="Times" w:cs="宋体"/>
          <w:b/>
          <w:sz w:val="56"/>
          <w:szCs w:val="28"/>
        </w:rPr>
      </w:pPr>
      <w:r w:rsidRPr="00092A11">
        <w:rPr>
          <w:rFonts w:ascii="Times" w:hAnsi="Times" w:cs="宋体"/>
          <w:b/>
          <w:color w:val="050505"/>
          <w:sz w:val="56"/>
          <w:szCs w:val="28"/>
        </w:rPr>
        <w:t>中国工程建设协会标准</w:t>
      </w:r>
    </w:p>
    <w:p w14:paraId="26920B35" w14:textId="079D438F" w:rsidR="006F153C" w:rsidRPr="00092A11" w:rsidRDefault="006F153C" w:rsidP="006F153C">
      <w:pPr>
        <w:ind w:firstLine="562"/>
        <w:jc w:val="center"/>
        <w:rPr>
          <w:rFonts w:ascii="Times" w:eastAsia="黑体" w:hAnsi="Times"/>
          <w:b/>
          <w:sz w:val="28"/>
          <w:szCs w:val="28"/>
        </w:rPr>
      </w:pPr>
    </w:p>
    <w:p w14:paraId="37356C10" w14:textId="1A154398" w:rsidR="00DA406D" w:rsidRPr="00092A11" w:rsidRDefault="00DA406D" w:rsidP="006F153C">
      <w:pPr>
        <w:ind w:firstLine="562"/>
        <w:jc w:val="center"/>
        <w:rPr>
          <w:rFonts w:ascii="Times" w:eastAsia="黑体" w:hAnsi="Times"/>
          <w:b/>
          <w:sz w:val="28"/>
          <w:szCs w:val="28"/>
        </w:rPr>
      </w:pPr>
    </w:p>
    <w:p w14:paraId="3CCECD6D" w14:textId="1690DF7D" w:rsidR="00DA406D" w:rsidRPr="00092A11" w:rsidRDefault="00DA406D" w:rsidP="006F153C">
      <w:pPr>
        <w:ind w:firstLine="562"/>
        <w:jc w:val="center"/>
        <w:rPr>
          <w:rFonts w:ascii="Times" w:eastAsia="黑体" w:hAnsi="Times"/>
          <w:b/>
          <w:sz w:val="28"/>
          <w:szCs w:val="28"/>
        </w:rPr>
      </w:pPr>
    </w:p>
    <w:p w14:paraId="4EDA7E2C" w14:textId="77777777" w:rsidR="00DA406D" w:rsidRPr="00092A11" w:rsidRDefault="00DA406D" w:rsidP="006F153C">
      <w:pPr>
        <w:ind w:firstLine="562"/>
        <w:jc w:val="center"/>
        <w:rPr>
          <w:rFonts w:ascii="Times" w:eastAsia="黑体" w:hAnsi="Times"/>
          <w:b/>
          <w:sz w:val="28"/>
          <w:szCs w:val="28"/>
        </w:rPr>
      </w:pPr>
    </w:p>
    <w:p w14:paraId="4BC4C8BE" w14:textId="77777777" w:rsidR="006F153C" w:rsidRPr="00092A11" w:rsidRDefault="006F153C" w:rsidP="006F153C">
      <w:pPr>
        <w:jc w:val="center"/>
        <w:rPr>
          <w:rFonts w:ascii="Times" w:hAnsi="Times"/>
          <w:sz w:val="52"/>
          <w:szCs w:val="28"/>
        </w:rPr>
      </w:pPr>
      <w:r w:rsidRPr="00092A11">
        <w:rPr>
          <w:rFonts w:ascii="Times" w:hAnsi="Times" w:hint="eastAsia"/>
          <w:sz w:val="52"/>
          <w:szCs w:val="28"/>
        </w:rPr>
        <w:t>装配式建筑密封胶应用技术规程</w:t>
      </w:r>
    </w:p>
    <w:p w14:paraId="57560EB8" w14:textId="77777777" w:rsidR="006F153C" w:rsidRPr="00092A11" w:rsidRDefault="006F153C" w:rsidP="009B5359">
      <w:pPr>
        <w:rPr>
          <w:rFonts w:ascii="Times" w:hAnsi="Times"/>
        </w:rPr>
      </w:pPr>
    </w:p>
    <w:p w14:paraId="444C1C0A" w14:textId="77777777" w:rsidR="00DA406D" w:rsidRPr="00092A11" w:rsidRDefault="00DA406D" w:rsidP="009B5359">
      <w:pPr>
        <w:pStyle w:val="10"/>
        <w:spacing w:after="312"/>
        <w:rPr>
          <w:rFonts w:ascii="Times" w:hAnsi="Times"/>
          <w:sz w:val="48"/>
        </w:rPr>
      </w:pPr>
      <w:bookmarkStart w:id="122" w:name="_Toc534634499"/>
    </w:p>
    <w:p w14:paraId="502CB47D" w14:textId="77777777" w:rsidR="00DA406D" w:rsidRPr="00092A11" w:rsidRDefault="00DA406D" w:rsidP="009B5359">
      <w:pPr>
        <w:pStyle w:val="10"/>
        <w:spacing w:after="312"/>
        <w:rPr>
          <w:rFonts w:ascii="Times" w:hAnsi="Times"/>
          <w:sz w:val="48"/>
        </w:rPr>
      </w:pPr>
    </w:p>
    <w:p w14:paraId="1B7F7FB0" w14:textId="48647015" w:rsidR="00C266DE" w:rsidRPr="00092A11" w:rsidRDefault="00C266DE" w:rsidP="009B5359">
      <w:pPr>
        <w:pStyle w:val="10"/>
        <w:spacing w:after="312"/>
        <w:rPr>
          <w:rFonts w:ascii="Times" w:hAnsi="Times"/>
          <w:sz w:val="48"/>
        </w:rPr>
      </w:pPr>
      <w:r w:rsidRPr="00092A11">
        <w:rPr>
          <w:rFonts w:ascii="Times" w:hAnsi="Times" w:hint="eastAsia"/>
          <w:sz w:val="48"/>
        </w:rPr>
        <w:t>条文说明</w:t>
      </w:r>
      <w:bookmarkEnd w:id="122"/>
    </w:p>
    <w:p w14:paraId="05524A6C" w14:textId="77777777" w:rsidR="003A4810" w:rsidRPr="00092A11" w:rsidRDefault="003A4810">
      <w:pPr>
        <w:widowControl/>
        <w:adjustRightInd/>
        <w:rPr>
          <w:rFonts w:ascii="Times" w:hAnsi="Times"/>
        </w:rPr>
      </w:pPr>
    </w:p>
    <w:p w14:paraId="40FDCFA6" w14:textId="77777777" w:rsidR="003A4810" w:rsidRPr="00092A11" w:rsidRDefault="003A4810">
      <w:pPr>
        <w:widowControl/>
        <w:adjustRightInd/>
        <w:rPr>
          <w:rFonts w:ascii="Times" w:hAnsi="Times"/>
        </w:rPr>
      </w:pPr>
      <w:r w:rsidRPr="00092A11">
        <w:rPr>
          <w:rFonts w:ascii="Times" w:hAnsi="Times"/>
        </w:rPr>
        <w:br w:type="page"/>
      </w:r>
    </w:p>
    <w:p w14:paraId="2842CB5D" w14:textId="77777777" w:rsidR="00FD1E04" w:rsidRPr="00092A11" w:rsidRDefault="00FD1E04" w:rsidP="00FD1E04">
      <w:pPr>
        <w:pStyle w:val="12"/>
        <w:tabs>
          <w:tab w:val="right" w:leader="dot" w:pos="9060"/>
        </w:tabs>
        <w:snapToGrid w:val="0"/>
        <w:spacing w:before="0" w:after="0" w:line="240" w:lineRule="auto"/>
        <w:jc w:val="center"/>
        <w:rPr>
          <w:rFonts w:ascii="Times" w:hAnsi="Times"/>
          <w:noProof/>
        </w:rPr>
      </w:pPr>
    </w:p>
    <w:p w14:paraId="43B6D412" w14:textId="35E0BF71" w:rsidR="00FD1E04" w:rsidRPr="00092A11" w:rsidRDefault="009E4905" w:rsidP="00FD1E04">
      <w:pPr>
        <w:pStyle w:val="12"/>
        <w:tabs>
          <w:tab w:val="right" w:leader="dot" w:pos="9060"/>
        </w:tabs>
        <w:jc w:val="center"/>
        <w:rPr>
          <w:rFonts w:ascii="Times" w:eastAsia="黑体" w:hAnsi="Times"/>
          <w:b w:val="0"/>
          <w:bCs w:val="0"/>
          <w:caps w:val="0"/>
          <w:noProof/>
          <w:sz w:val="30"/>
          <w:szCs w:val="30"/>
        </w:rPr>
      </w:pPr>
      <w:hyperlink w:anchor="_Toc534634500" w:history="1">
        <w:r w:rsidR="00FD1E04" w:rsidRPr="00092A11">
          <w:rPr>
            <w:rStyle w:val="aff6"/>
            <w:rFonts w:ascii="Times" w:eastAsia="黑体" w:hAnsi="Times"/>
            <w:noProof/>
            <w:color w:val="auto"/>
            <w:sz w:val="30"/>
            <w:szCs w:val="30"/>
            <w:u w:val="none"/>
          </w:rPr>
          <w:t>目</w:t>
        </w:r>
        <w:r w:rsidR="00BF3BC6" w:rsidRPr="00092A11">
          <w:rPr>
            <w:rStyle w:val="aff6"/>
            <w:rFonts w:ascii="Times" w:eastAsia="黑体" w:hAnsi="Times" w:hint="eastAsia"/>
            <w:noProof/>
            <w:color w:val="auto"/>
            <w:sz w:val="30"/>
            <w:szCs w:val="30"/>
            <w:u w:val="none"/>
          </w:rPr>
          <w:t xml:space="preserve"> </w:t>
        </w:r>
        <w:r w:rsidR="00BF3BC6" w:rsidRPr="00092A11">
          <w:rPr>
            <w:rStyle w:val="aff6"/>
            <w:rFonts w:ascii="Times" w:eastAsia="黑体" w:hAnsi="Times"/>
            <w:noProof/>
            <w:color w:val="auto"/>
            <w:sz w:val="30"/>
            <w:szCs w:val="30"/>
            <w:u w:val="none"/>
          </w:rPr>
          <w:t xml:space="preserve"> </w:t>
        </w:r>
        <w:r w:rsidR="00FD1E04" w:rsidRPr="00092A11">
          <w:rPr>
            <w:rStyle w:val="aff6"/>
            <w:rFonts w:ascii="Times" w:eastAsia="黑体" w:hAnsi="Times"/>
            <w:noProof/>
            <w:color w:val="auto"/>
            <w:sz w:val="30"/>
            <w:szCs w:val="30"/>
            <w:u w:val="none"/>
          </w:rPr>
          <w:t>录</w:t>
        </w:r>
      </w:hyperlink>
    </w:p>
    <w:p w14:paraId="57F2A07D" w14:textId="464CB47B" w:rsidR="00FD1E04" w:rsidRPr="00092A11" w:rsidRDefault="009E4905" w:rsidP="00FD1E04">
      <w:pPr>
        <w:pStyle w:val="12"/>
        <w:tabs>
          <w:tab w:val="right" w:leader="dot" w:pos="9060"/>
        </w:tabs>
        <w:rPr>
          <w:rFonts w:ascii="Times" w:eastAsia="黑体" w:hAnsi="Times"/>
          <w:b w:val="0"/>
          <w:bCs w:val="0"/>
          <w:caps w:val="0"/>
          <w:noProof/>
          <w:sz w:val="22"/>
          <w:szCs w:val="22"/>
        </w:rPr>
      </w:pPr>
      <w:hyperlink w:anchor="_Toc534634501" w:history="1">
        <w:r w:rsidR="00FD1E04" w:rsidRPr="00092A11">
          <w:rPr>
            <w:rStyle w:val="aff6"/>
            <w:rFonts w:ascii="Times" w:eastAsia="黑体" w:hAnsi="Times"/>
            <w:noProof/>
            <w:color w:val="auto"/>
            <w:sz w:val="22"/>
            <w:szCs w:val="22"/>
            <w:u w:val="none"/>
          </w:rPr>
          <w:t>1</w:t>
        </w:r>
        <w:r w:rsidR="00FD1E04" w:rsidRPr="00092A11">
          <w:rPr>
            <w:rStyle w:val="aff6"/>
            <w:rFonts w:ascii="Times" w:eastAsia="黑体" w:hAnsi="Times"/>
            <w:noProof/>
            <w:color w:val="auto"/>
            <w:sz w:val="22"/>
            <w:szCs w:val="22"/>
            <w:u w:val="none"/>
          </w:rPr>
          <w:t>总则</w:t>
        </w:r>
        <w:r w:rsidR="00FD1E04" w:rsidRPr="00092A11">
          <w:rPr>
            <w:rFonts w:ascii="Times" w:eastAsia="黑体" w:hAnsi="Times"/>
            <w:noProof/>
            <w:webHidden/>
            <w:sz w:val="22"/>
            <w:szCs w:val="22"/>
          </w:rPr>
          <w:tab/>
        </w:r>
        <w:r w:rsidR="00FD1E04" w:rsidRPr="00092A11">
          <w:rPr>
            <w:rFonts w:ascii="Times" w:eastAsia="黑体" w:hAnsi="Times"/>
            <w:noProof/>
            <w:webHidden/>
            <w:sz w:val="22"/>
            <w:szCs w:val="22"/>
          </w:rPr>
          <w:fldChar w:fldCharType="begin"/>
        </w:r>
        <w:r w:rsidR="00FD1E04" w:rsidRPr="00092A11">
          <w:rPr>
            <w:rFonts w:ascii="Times" w:eastAsia="黑体" w:hAnsi="Times"/>
            <w:noProof/>
            <w:webHidden/>
            <w:sz w:val="22"/>
            <w:szCs w:val="22"/>
          </w:rPr>
          <w:instrText xml:space="preserve"> PAGEREF _Toc534634501 \h </w:instrText>
        </w:r>
        <w:r w:rsidR="00FD1E04" w:rsidRPr="00092A11">
          <w:rPr>
            <w:rFonts w:ascii="Times" w:eastAsia="黑体" w:hAnsi="Times"/>
            <w:noProof/>
            <w:webHidden/>
            <w:sz w:val="22"/>
            <w:szCs w:val="22"/>
          </w:rPr>
        </w:r>
        <w:r w:rsidR="00FD1E04" w:rsidRPr="00092A11">
          <w:rPr>
            <w:rFonts w:ascii="Times" w:eastAsia="黑体" w:hAnsi="Times"/>
            <w:noProof/>
            <w:webHidden/>
            <w:sz w:val="22"/>
            <w:szCs w:val="22"/>
          </w:rPr>
          <w:fldChar w:fldCharType="separate"/>
        </w:r>
        <w:r w:rsidR="004D44AE">
          <w:rPr>
            <w:rFonts w:ascii="Times" w:eastAsia="黑体" w:hAnsi="Times"/>
            <w:noProof/>
            <w:webHidden/>
            <w:sz w:val="22"/>
            <w:szCs w:val="22"/>
          </w:rPr>
          <w:t>31</w:t>
        </w:r>
        <w:r w:rsidR="00FD1E04" w:rsidRPr="00092A11">
          <w:rPr>
            <w:rFonts w:ascii="Times" w:eastAsia="黑体" w:hAnsi="Times"/>
            <w:noProof/>
            <w:webHidden/>
            <w:sz w:val="22"/>
            <w:szCs w:val="22"/>
          </w:rPr>
          <w:fldChar w:fldCharType="end"/>
        </w:r>
      </w:hyperlink>
    </w:p>
    <w:p w14:paraId="1203AF1C" w14:textId="379955E1" w:rsidR="00FD1E04" w:rsidRPr="00092A11" w:rsidRDefault="009E4905" w:rsidP="00FD1E04">
      <w:pPr>
        <w:pStyle w:val="12"/>
        <w:tabs>
          <w:tab w:val="right" w:leader="dot" w:pos="9060"/>
        </w:tabs>
        <w:rPr>
          <w:rFonts w:ascii="Times" w:eastAsia="黑体" w:hAnsi="Times"/>
          <w:b w:val="0"/>
          <w:bCs w:val="0"/>
          <w:caps w:val="0"/>
          <w:noProof/>
          <w:sz w:val="22"/>
          <w:szCs w:val="22"/>
        </w:rPr>
      </w:pPr>
      <w:hyperlink w:anchor="_Toc534634502" w:history="1">
        <w:r w:rsidR="00FD1E04" w:rsidRPr="00092A11">
          <w:rPr>
            <w:rStyle w:val="aff6"/>
            <w:rFonts w:ascii="Times" w:eastAsia="黑体" w:hAnsi="Times"/>
            <w:noProof/>
            <w:color w:val="auto"/>
            <w:sz w:val="22"/>
            <w:szCs w:val="22"/>
            <w:u w:val="none"/>
          </w:rPr>
          <w:t>2</w:t>
        </w:r>
        <w:r w:rsidR="00FD1E04" w:rsidRPr="00092A11">
          <w:rPr>
            <w:rStyle w:val="aff6"/>
            <w:rFonts w:ascii="Times" w:eastAsia="黑体" w:hAnsi="Times"/>
            <w:noProof/>
            <w:color w:val="auto"/>
            <w:sz w:val="22"/>
            <w:szCs w:val="22"/>
            <w:u w:val="none"/>
          </w:rPr>
          <w:t>术语</w:t>
        </w:r>
        <w:r w:rsidR="00FD1E04" w:rsidRPr="00092A11">
          <w:rPr>
            <w:rFonts w:ascii="Times" w:eastAsia="黑体" w:hAnsi="Times"/>
            <w:noProof/>
            <w:webHidden/>
            <w:sz w:val="22"/>
            <w:szCs w:val="22"/>
          </w:rPr>
          <w:tab/>
        </w:r>
        <w:r w:rsidR="00FD1E04" w:rsidRPr="00092A11">
          <w:rPr>
            <w:rFonts w:ascii="Times" w:eastAsia="黑体" w:hAnsi="Times"/>
            <w:noProof/>
            <w:webHidden/>
            <w:sz w:val="22"/>
            <w:szCs w:val="22"/>
          </w:rPr>
          <w:fldChar w:fldCharType="begin"/>
        </w:r>
        <w:r w:rsidR="00FD1E04" w:rsidRPr="00092A11">
          <w:rPr>
            <w:rFonts w:ascii="Times" w:eastAsia="黑体" w:hAnsi="Times"/>
            <w:noProof/>
            <w:webHidden/>
            <w:sz w:val="22"/>
            <w:szCs w:val="22"/>
          </w:rPr>
          <w:instrText xml:space="preserve"> PAGEREF _Toc534634502 \h </w:instrText>
        </w:r>
        <w:r w:rsidR="00FD1E04" w:rsidRPr="00092A11">
          <w:rPr>
            <w:rFonts w:ascii="Times" w:eastAsia="黑体" w:hAnsi="Times"/>
            <w:noProof/>
            <w:webHidden/>
            <w:sz w:val="22"/>
            <w:szCs w:val="22"/>
          </w:rPr>
        </w:r>
        <w:r w:rsidR="00FD1E04" w:rsidRPr="00092A11">
          <w:rPr>
            <w:rFonts w:ascii="Times" w:eastAsia="黑体" w:hAnsi="Times"/>
            <w:noProof/>
            <w:webHidden/>
            <w:sz w:val="22"/>
            <w:szCs w:val="22"/>
          </w:rPr>
          <w:fldChar w:fldCharType="separate"/>
        </w:r>
        <w:r w:rsidR="004D44AE">
          <w:rPr>
            <w:rFonts w:ascii="Times" w:eastAsia="黑体" w:hAnsi="Times"/>
            <w:noProof/>
            <w:webHidden/>
            <w:sz w:val="22"/>
            <w:szCs w:val="22"/>
          </w:rPr>
          <w:t>32</w:t>
        </w:r>
        <w:r w:rsidR="00FD1E04" w:rsidRPr="00092A11">
          <w:rPr>
            <w:rFonts w:ascii="Times" w:eastAsia="黑体" w:hAnsi="Times"/>
            <w:noProof/>
            <w:webHidden/>
            <w:sz w:val="22"/>
            <w:szCs w:val="22"/>
          </w:rPr>
          <w:fldChar w:fldCharType="end"/>
        </w:r>
      </w:hyperlink>
    </w:p>
    <w:p w14:paraId="32617487" w14:textId="2BEBFB9A" w:rsidR="00FD1E04" w:rsidRPr="00092A11" w:rsidRDefault="009E4905" w:rsidP="00FD1E04">
      <w:pPr>
        <w:pStyle w:val="12"/>
        <w:tabs>
          <w:tab w:val="right" w:leader="dot" w:pos="9060"/>
        </w:tabs>
        <w:rPr>
          <w:rFonts w:ascii="Times" w:eastAsia="黑体" w:hAnsi="Times"/>
          <w:b w:val="0"/>
          <w:bCs w:val="0"/>
          <w:caps w:val="0"/>
          <w:noProof/>
          <w:sz w:val="22"/>
          <w:szCs w:val="22"/>
        </w:rPr>
      </w:pPr>
      <w:hyperlink w:anchor="_Toc534634503" w:history="1">
        <w:r w:rsidR="00FD1E04" w:rsidRPr="00092A11">
          <w:rPr>
            <w:rStyle w:val="aff6"/>
            <w:rFonts w:ascii="Times" w:eastAsia="黑体" w:hAnsi="Times"/>
            <w:noProof/>
            <w:color w:val="auto"/>
            <w:sz w:val="22"/>
            <w:szCs w:val="22"/>
            <w:u w:val="none"/>
          </w:rPr>
          <w:t xml:space="preserve">3 </w:t>
        </w:r>
        <w:r w:rsidR="00FD1E04" w:rsidRPr="00092A11">
          <w:rPr>
            <w:rStyle w:val="aff6"/>
            <w:rFonts w:ascii="Times" w:eastAsia="黑体" w:hAnsi="Times"/>
            <w:noProof/>
            <w:color w:val="auto"/>
            <w:sz w:val="22"/>
            <w:szCs w:val="22"/>
            <w:u w:val="none"/>
          </w:rPr>
          <w:t>材料</w:t>
        </w:r>
        <w:r w:rsidR="00FD1E04" w:rsidRPr="00092A11">
          <w:rPr>
            <w:rFonts w:ascii="Times" w:eastAsia="黑体" w:hAnsi="Times"/>
            <w:noProof/>
            <w:webHidden/>
            <w:sz w:val="22"/>
            <w:szCs w:val="22"/>
          </w:rPr>
          <w:tab/>
        </w:r>
        <w:r w:rsidR="00FD1E04" w:rsidRPr="00092A11">
          <w:rPr>
            <w:rFonts w:ascii="Times" w:eastAsia="黑体" w:hAnsi="Times"/>
            <w:noProof/>
            <w:webHidden/>
            <w:sz w:val="22"/>
            <w:szCs w:val="22"/>
          </w:rPr>
          <w:fldChar w:fldCharType="begin"/>
        </w:r>
        <w:r w:rsidR="00FD1E04" w:rsidRPr="00092A11">
          <w:rPr>
            <w:rFonts w:ascii="Times" w:eastAsia="黑体" w:hAnsi="Times"/>
            <w:noProof/>
            <w:webHidden/>
            <w:sz w:val="22"/>
            <w:szCs w:val="22"/>
          </w:rPr>
          <w:instrText xml:space="preserve"> PAGEREF _Toc534634503 \h </w:instrText>
        </w:r>
        <w:r w:rsidR="00FD1E04" w:rsidRPr="00092A11">
          <w:rPr>
            <w:rFonts w:ascii="Times" w:eastAsia="黑体" w:hAnsi="Times"/>
            <w:noProof/>
            <w:webHidden/>
            <w:sz w:val="22"/>
            <w:szCs w:val="22"/>
          </w:rPr>
        </w:r>
        <w:r w:rsidR="00FD1E04" w:rsidRPr="00092A11">
          <w:rPr>
            <w:rFonts w:ascii="Times" w:eastAsia="黑体" w:hAnsi="Times"/>
            <w:noProof/>
            <w:webHidden/>
            <w:sz w:val="22"/>
            <w:szCs w:val="22"/>
          </w:rPr>
          <w:fldChar w:fldCharType="separate"/>
        </w:r>
        <w:r w:rsidR="004D44AE">
          <w:rPr>
            <w:rFonts w:ascii="Times" w:eastAsia="黑体" w:hAnsi="Times"/>
            <w:noProof/>
            <w:webHidden/>
            <w:sz w:val="22"/>
            <w:szCs w:val="22"/>
          </w:rPr>
          <w:t>33</w:t>
        </w:r>
        <w:r w:rsidR="00FD1E04" w:rsidRPr="00092A11">
          <w:rPr>
            <w:rFonts w:ascii="Times" w:eastAsia="黑体" w:hAnsi="Times"/>
            <w:noProof/>
            <w:webHidden/>
            <w:sz w:val="22"/>
            <w:szCs w:val="22"/>
          </w:rPr>
          <w:fldChar w:fldCharType="end"/>
        </w:r>
      </w:hyperlink>
    </w:p>
    <w:p w14:paraId="5FC03116" w14:textId="43149E30" w:rsidR="00FD1E04" w:rsidRPr="00092A11" w:rsidRDefault="009E4905" w:rsidP="00FD1E04">
      <w:pPr>
        <w:pStyle w:val="12"/>
        <w:tabs>
          <w:tab w:val="right" w:leader="dot" w:pos="9060"/>
        </w:tabs>
        <w:rPr>
          <w:rFonts w:ascii="Times" w:eastAsia="黑体" w:hAnsi="Times"/>
          <w:b w:val="0"/>
          <w:bCs w:val="0"/>
          <w:caps w:val="0"/>
          <w:noProof/>
          <w:sz w:val="22"/>
          <w:szCs w:val="22"/>
        </w:rPr>
      </w:pPr>
      <w:hyperlink w:anchor="_Toc534634504" w:history="1">
        <w:r w:rsidR="00FD1E04" w:rsidRPr="00092A11">
          <w:rPr>
            <w:rStyle w:val="aff6"/>
            <w:rFonts w:ascii="Times" w:eastAsia="黑体" w:hAnsi="Times"/>
            <w:noProof/>
            <w:color w:val="auto"/>
            <w:sz w:val="22"/>
            <w:szCs w:val="22"/>
            <w:u w:val="none"/>
          </w:rPr>
          <w:t>4</w:t>
        </w:r>
        <w:r w:rsidR="00FD1E04" w:rsidRPr="00092A11">
          <w:rPr>
            <w:rStyle w:val="aff6"/>
            <w:rFonts w:ascii="Times" w:eastAsia="黑体" w:hAnsi="Times"/>
            <w:noProof/>
            <w:color w:val="auto"/>
            <w:sz w:val="22"/>
            <w:szCs w:val="22"/>
            <w:u w:val="none"/>
          </w:rPr>
          <w:t>设计</w:t>
        </w:r>
        <w:r w:rsidR="00FD1E04" w:rsidRPr="00092A11">
          <w:rPr>
            <w:rFonts w:ascii="Times" w:eastAsia="黑体" w:hAnsi="Times"/>
            <w:noProof/>
            <w:webHidden/>
            <w:sz w:val="22"/>
            <w:szCs w:val="22"/>
          </w:rPr>
          <w:tab/>
        </w:r>
        <w:r w:rsidR="00FD1E04" w:rsidRPr="00092A11">
          <w:rPr>
            <w:rFonts w:ascii="Times" w:eastAsia="黑体" w:hAnsi="Times"/>
            <w:noProof/>
            <w:webHidden/>
            <w:sz w:val="22"/>
            <w:szCs w:val="22"/>
          </w:rPr>
          <w:fldChar w:fldCharType="begin"/>
        </w:r>
        <w:r w:rsidR="00FD1E04" w:rsidRPr="00092A11">
          <w:rPr>
            <w:rFonts w:ascii="Times" w:eastAsia="黑体" w:hAnsi="Times"/>
            <w:noProof/>
            <w:webHidden/>
            <w:sz w:val="22"/>
            <w:szCs w:val="22"/>
          </w:rPr>
          <w:instrText xml:space="preserve"> PAGEREF _Toc534634504 \h </w:instrText>
        </w:r>
        <w:r w:rsidR="00FD1E04" w:rsidRPr="00092A11">
          <w:rPr>
            <w:rFonts w:ascii="Times" w:eastAsia="黑体" w:hAnsi="Times"/>
            <w:noProof/>
            <w:webHidden/>
            <w:sz w:val="22"/>
            <w:szCs w:val="22"/>
          </w:rPr>
        </w:r>
        <w:r w:rsidR="00FD1E04" w:rsidRPr="00092A11">
          <w:rPr>
            <w:rFonts w:ascii="Times" w:eastAsia="黑体" w:hAnsi="Times"/>
            <w:noProof/>
            <w:webHidden/>
            <w:sz w:val="22"/>
            <w:szCs w:val="22"/>
          </w:rPr>
          <w:fldChar w:fldCharType="separate"/>
        </w:r>
        <w:r w:rsidR="004D44AE">
          <w:rPr>
            <w:rFonts w:ascii="Times" w:eastAsia="黑体" w:hAnsi="Times"/>
            <w:noProof/>
            <w:webHidden/>
            <w:sz w:val="22"/>
            <w:szCs w:val="22"/>
          </w:rPr>
          <w:t>34</w:t>
        </w:r>
        <w:r w:rsidR="00FD1E04" w:rsidRPr="00092A11">
          <w:rPr>
            <w:rFonts w:ascii="Times" w:eastAsia="黑体" w:hAnsi="Times"/>
            <w:noProof/>
            <w:webHidden/>
            <w:sz w:val="22"/>
            <w:szCs w:val="22"/>
          </w:rPr>
          <w:fldChar w:fldCharType="end"/>
        </w:r>
      </w:hyperlink>
    </w:p>
    <w:p w14:paraId="6B281539" w14:textId="2FC0AF03" w:rsidR="00FD1E04" w:rsidRPr="00092A11" w:rsidRDefault="009E4905" w:rsidP="00FD1E04">
      <w:pPr>
        <w:pStyle w:val="12"/>
        <w:tabs>
          <w:tab w:val="right" w:leader="dot" w:pos="9060"/>
        </w:tabs>
        <w:rPr>
          <w:rFonts w:ascii="Times" w:eastAsia="黑体" w:hAnsi="Times"/>
          <w:b w:val="0"/>
          <w:bCs w:val="0"/>
          <w:caps w:val="0"/>
          <w:noProof/>
          <w:sz w:val="22"/>
          <w:szCs w:val="22"/>
        </w:rPr>
      </w:pPr>
      <w:hyperlink w:anchor="_Toc534634505" w:history="1">
        <w:r w:rsidR="00FD1E04" w:rsidRPr="00092A11">
          <w:rPr>
            <w:rStyle w:val="aff6"/>
            <w:rFonts w:ascii="Times" w:eastAsia="黑体" w:hAnsi="Times"/>
            <w:noProof/>
            <w:color w:val="auto"/>
            <w:sz w:val="22"/>
            <w:szCs w:val="22"/>
            <w:u w:val="none"/>
          </w:rPr>
          <w:t>5</w:t>
        </w:r>
        <w:r w:rsidR="00FD1E04" w:rsidRPr="00092A11">
          <w:rPr>
            <w:rStyle w:val="aff6"/>
            <w:rFonts w:ascii="Times" w:eastAsia="黑体" w:hAnsi="Times"/>
            <w:noProof/>
            <w:color w:val="auto"/>
            <w:sz w:val="22"/>
            <w:szCs w:val="22"/>
            <w:u w:val="none"/>
          </w:rPr>
          <w:t>施工</w:t>
        </w:r>
        <w:r w:rsidR="00FD1E04" w:rsidRPr="00092A11">
          <w:rPr>
            <w:rFonts w:ascii="Times" w:eastAsia="黑体" w:hAnsi="Times"/>
            <w:noProof/>
            <w:webHidden/>
            <w:sz w:val="22"/>
            <w:szCs w:val="22"/>
          </w:rPr>
          <w:tab/>
        </w:r>
        <w:r w:rsidR="00FD1E04" w:rsidRPr="00092A11">
          <w:rPr>
            <w:rFonts w:ascii="Times" w:eastAsia="黑体" w:hAnsi="Times"/>
            <w:noProof/>
            <w:webHidden/>
            <w:sz w:val="22"/>
            <w:szCs w:val="22"/>
          </w:rPr>
          <w:fldChar w:fldCharType="begin"/>
        </w:r>
        <w:r w:rsidR="00FD1E04" w:rsidRPr="00092A11">
          <w:rPr>
            <w:rFonts w:ascii="Times" w:eastAsia="黑体" w:hAnsi="Times"/>
            <w:noProof/>
            <w:webHidden/>
            <w:sz w:val="22"/>
            <w:szCs w:val="22"/>
          </w:rPr>
          <w:instrText xml:space="preserve"> PAGEREF _Toc534634505 \h </w:instrText>
        </w:r>
        <w:r w:rsidR="00FD1E04" w:rsidRPr="00092A11">
          <w:rPr>
            <w:rFonts w:ascii="Times" w:eastAsia="黑体" w:hAnsi="Times"/>
            <w:noProof/>
            <w:webHidden/>
            <w:sz w:val="22"/>
            <w:szCs w:val="22"/>
          </w:rPr>
        </w:r>
        <w:r w:rsidR="00FD1E04" w:rsidRPr="00092A11">
          <w:rPr>
            <w:rFonts w:ascii="Times" w:eastAsia="黑体" w:hAnsi="Times"/>
            <w:noProof/>
            <w:webHidden/>
            <w:sz w:val="22"/>
            <w:szCs w:val="22"/>
          </w:rPr>
          <w:fldChar w:fldCharType="separate"/>
        </w:r>
        <w:r w:rsidR="004D44AE">
          <w:rPr>
            <w:rFonts w:ascii="Times" w:eastAsia="黑体" w:hAnsi="Times"/>
            <w:noProof/>
            <w:webHidden/>
            <w:sz w:val="22"/>
            <w:szCs w:val="22"/>
          </w:rPr>
          <w:t>36</w:t>
        </w:r>
        <w:r w:rsidR="00FD1E04" w:rsidRPr="00092A11">
          <w:rPr>
            <w:rFonts w:ascii="Times" w:eastAsia="黑体" w:hAnsi="Times"/>
            <w:noProof/>
            <w:webHidden/>
            <w:sz w:val="22"/>
            <w:szCs w:val="22"/>
          </w:rPr>
          <w:fldChar w:fldCharType="end"/>
        </w:r>
      </w:hyperlink>
    </w:p>
    <w:p w14:paraId="7BC30BB0" w14:textId="35628652" w:rsidR="00FD1E04" w:rsidRPr="00092A11" w:rsidRDefault="009E4905" w:rsidP="00FD1E04">
      <w:pPr>
        <w:pStyle w:val="12"/>
        <w:tabs>
          <w:tab w:val="right" w:leader="dot" w:pos="9060"/>
        </w:tabs>
        <w:rPr>
          <w:rFonts w:ascii="Times" w:eastAsia="黑体" w:hAnsi="Times"/>
          <w:b w:val="0"/>
          <w:bCs w:val="0"/>
          <w:caps w:val="0"/>
          <w:noProof/>
          <w:sz w:val="22"/>
          <w:szCs w:val="22"/>
        </w:rPr>
      </w:pPr>
      <w:hyperlink w:anchor="_Toc534634506" w:history="1">
        <w:r w:rsidR="00FD1E04" w:rsidRPr="00092A11">
          <w:rPr>
            <w:rStyle w:val="aff6"/>
            <w:rFonts w:ascii="Times" w:eastAsia="黑体" w:hAnsi="Times"/>
            <w:noProof/>
            <w:color w:val="auto"/>
            <w:sz w:val="22"/>
            <w:szCs w:val="22"/>
            <w:u w:val="none"/>
          </w:rPr>
          <w:t>6</w:t>
        </w:r>
        <w:r w:rsidR="00FD1E04" w:rsidRPr="00092A11">
          <w:rPr>
            <w:rStyle w:val="aff6"/>
            <w:rFonts w:ascii="Times" w:eastAsia="黑体" w:hAnsi="Times"/>
            <w:noProof/>
            <w:color w:val="auto"/>
            <w:sz w:val="22"/>
            <w:szCs w:val="22"/>
            <w:u w:val="none"/>
          </w:rPr>
          <w:t>验收</w:t>
        </w:r>
        <w:r w:rsidR="00FD1E04" w:rsidRPr="00092A11">
          <w:rPr>
            <w:rFonts w:ascii="Times" w:eastAsia="黑体" w:hAnsi="Times"/>
            <w:noProof/>
            <w:webHidden/>
            <w:sz w:val="22"/>
            <w:szCs w:val="22"/>
          </w:rPr>
          <w:tab/>
        </w:r>
        <w:r w:rsidR="00FD1E04" w:rsidRPr="00092A11">
          <w:rPr>
            <w:rFonts w:ascii="Times" w:eastAsia="黑体" w:hAnsi="Times"/>
            <w:noProof/>
            <w:webHidden/>
            <w:sz w:val="22"/>
            <w:szCs w:val="22"/>
          </w:rPr>
          <w:fldChar w:fldCharType="begin"/>
        </w:r>
        <w:r w:rsidR="00FD1E04" w:rsidRPr="00092A11">
          <w:rPr>
            <w:rFonts w:ascii="Times" w:eastAsia="黑体" w:hAnsi="Times"/>
            <w:noProof/>
            <w:webHidden/>
            <w:sz w:val="22"/>
            <w:szCs w:val="22"/>
          </w:rPr>
          <w:instrText xml:space="preserve"> PAGEREF _Toc534634506 \h </w:instrText>
        </w:r>
        <w:r w:rsidR="00FD1E04" w:rsidRPr="00092A11">
          <w:rPr>
            <w:rFonts w:ascii="Times" w:eastAsia="黑体" w:hAnsi="Times"/>
            <w:noProof/>
            <w:webHidden/>
            <w:sz w:val="22"/>
            <w:szCs w:val="22"/>
          </w:rPr>
        </w:r>
        <w:r w:rsidR="00FD1E04" w:rsidRPr="00092A11">
          <w:rPr>
            <w:rFonts w:ascii="Times" w:eastAsia="黑体" w:hAnsi="Times"/>
            <w:noProof/>
            <w:webHidden/>
            <w:sz w:val="22"/>
            <w:szCs w:val="22"/>
          </w:rPr>
          <w:fldChar w:fldCharType="separate"/>
        </w:r>
        <w:r w:rsidR="004D44AE">
          <w:rPr>
            <w:rFonts w:ascii="Times" w:eastAsia="黑体" w:hAnsi="Times"/>
            <w:noProof/>
            <w:webHidden/>
            <w:sz w:val="22"/>
            <w:szCs w:val="22"/>
          </w:rPr>
          <w:t>37</w:t>
        </w:r>
        <w:r w:rsidR="00FD1E04" w:rsidRPr="00092A11">
          <w:rPr>
            <w:rFonts w:ascii="Times" w:eastAsia="黑体" w:hAnsi="Times"/>
            <w:noProof/>
            <w:webHidden/>
            <w:sz w:val="22"/>
            <w:szCs w:val="22"/>
          </w:rPr>
          <w:fldChar w:fldCharType="end"/>
        </w:r>
      </w:hyperlink>
    </w:p>
    <w:p w14:paraId="04A45301" w14:textId="4D189DCF" w:rsidR="00FD1E04" w:rsidRPr="00092A11" w:rsidRDefault="009E4905" w:rsidP="00FD1E04">
      <w:pPr>
        <w:pStyle w:val="12"/>
        <w:tabs>
          <w:tab w:val="right" w:leader="dot" w:pos="9060"/>
        </w:tabs>
        <w:rPr>
          <w:rFonts w:ascii="Times" w:eastAsia="黑体" w:hAnsi="Times"/>
          <w:b w:val="0"/>
          <w:bCs w:val="0"/>
          <w:caps w:val="0"/>
          <w:noProof/>
          <w:sz w:val="22"/>
          <w:szCs w:val="22"/>
        </w:rPr>
      </w:pPr>
      <w:hyperlink w:anchor="_Toc534634507" w:history="1">
        <w:r w:rsidR="00FD1E04" w:rsidRPr="00092A11">
          <w:rPr>
            <w:rStyle w:val="aff6"/>
            <w:rFonts w:ascii="Times" w:eastAsia="黑体" w:hAnsi="Times"/>
            <w:noProof/>
            <w:color w:val="auto"/>
            <w:sz w:val="22"/>
            <w:szCs w:val="22"/>
            <w:u w:val="none"/>
          </w:rPr>
          <w:t>7</w:t>
        </w:r>
        <w:r w:rsidR="00FD1E04" w:rsidRPr="00092A11">
          <w:rPr>
            <w:rStyle w:val="aff6"/>
            <w:rFonts w:ascii="Times" w:eastAsia="黑体" w:hAnsi="Times"/>
            <w:noProof/>
            <w:color w:val="auto"/>
            <w:sz w:val="22"/>
            <w:szCs w:val="22"/>
            <w:u w:val="none"/>
          </w:rPr>
          <w:t>检查与维修</w:t>
        </w:r>
        <w:r w:rsidR="00FD1E04" w:rsidRPr="00092A11">
          <w:rPr>
            <w:rFonts w:ascii="Times" w:eastAsia="黑体" w:hAnsi="Times"/>
            <w:noProof/>
            <w:webHidden/>
            <w:sz w:val="22"/>
            <w:szCs w:val="22"/>
          </w:rPr>
          <w:tab/>
        </w:r>
        <w:r w:rsidR="00FD1E04" w:rsidRPr="00092A11">
          <w:rPr>
            <w:rFonts w:ascii="Times" w:eastAsia="黑体" w:hAnsi="Times"/>
            <w:noProof/>
            <w:webHidden/>
            <w:sz w:val="22"/>
            <w:szCs w:val="22"/>
          </w:rPr>
          <w:fldChar w:fldCharType="begin"/>
        </w:r>
        <w:r w:rsidR="00FD1E04" w:rsidRPr="00092A11">
          <w:rPr>
            <w:rFonts w:ascii="Times" w:eastAsia="黑体" w:hAnsi="Times"/>
            <w:noProof/>
            <w:webHidden/>
            <w:sz w:val="22"/>
            <w:szCs w:val="22"/>
          </w:rPr>
          <w:instrText xml:space="preserve"> PAGEREF _Toc534634507 \h </w:instrText>
        </w:r>
        <w:r w:rsidR="00FD1E04" w:rsidRPr="00092A11">
          <w:rPr>
            <w:rFonts w:ascii="Times" w:eastAsia="黑体" w:hAnsi="Times"/>
            <w:noProof/>
            <w:webHidden/>
            <w:sz w:val="22"/>
            <w:szCs w:val="22"/>
          </w:rPr>
        </w:r>
        <w:r w:rsidR="00FD1E04" w:rsidRPr="00092A11">
          <w:rPr>
            <w:rFonts w:ascii="Times" w:eastAsia="黑体" w:hAnsi="Times"/>
            <w:noProof/>
            <w:webHidden/>
            <w:sz w:val="22"/>
            <w:szCs w:val="22"/>
          </w:rPr>
          <w:fldChar w:fldCharType="separate"/>
        </w:r>
        <w:r w:rsidR="004D44AE">
          <w:rPr>
            <w:rFonts w:ascii="Times" w:eastAsia="黑体" w:hAnsi="Times"/>
            <w:noProof/>
            <w:webHidden/>
            <w:sz w:val="22"/>
            <w:szCs w:val="22"/>
          </w:rPr>
          <w:t>38</w:t>
        </w:r>
        <w:r w:rsidR="00FD1E04" w:rsidRPr="00092A11">
          <w:rPr>
            <w:rFonts w:ascii="Times" w:eastAsia="黑体" w:hAnsi="Times"/>
            <w:noProof/>
            <w:webHidden/>
            <w:sz w:val="22"/>
            <w:szCs w:val="22"/>
          </w:rPr>
          <w:fldChar w:fldCharType="end"/>
        </w:r>
      </w:hyperlink>
    </w:p>
    <w:p w14:paraId="2F110EC7" w14:textId="505CB89B" w:rsidR="00FD1E04" w:rsidRPr="00092A11" w:rsidRDefault="009E4905" w:rsidP="00FD1E04">
      <w:pPr>
        <w:pStyle w:val="12"/>
        <w:tabs>
          <w:tab w:val="right" w:leader="dot" w:pos="9060"/>
        </w:tabs>
        <w:rPr>
          <w:rFonts w:ascii="Times" w:eastAsia="黑体" w:hAnsi="Times"/>
          <w:b w:val="0"/>
          <w:bCs w:val="0"/>
          <w:caps w:val="0"/>
          <w:noProof/>
          <w:sz w:val="22"/>
          <w:szCs w:val="22"/>
        </w:rPr>
      </w:pPr>
      <w:hyperlink w:anchor="_Toc534634508" w:history="1">
        <w:r w:rsidR="00FD1E04" w:rsidRPr="00092A11">
          <w:rPr>
            <w:rStyle w:val="aff6"/>
            <w:rFonts w:ascii="Times" w:eastAsia="黑体" w:hAnsi="Times"/>
            <w:noProof/>
            <w:color w:val="auto"/>
            <w:sz w:val="22"/>
            <w:szCs w:val="22"/>
            <w:u w:val="none"/>
          </w:rPr>
          <w:t>附录</w:t>
        </w:r>
        <w:r w:rsidR="00FD1E04" w:rsidRPr="00092A11">
          <w:rPr>
            <w:rStyle w:val="aff6"/>
            <w:rFonts w:ascii="Times" w:eastAsia="黑体" w:hAnsi="Times"/>
            <w:noProof/>
            <w:color w:val="auto"/>
            <w:sz w:val="22"/>
            <w:szCs w:val="22"/>
            <w:u w:val="none"/>
          </w:rPr>
          <w:t xml:space="preserve">B </w:t>
        </w:r>
        <w:r w:rsidR="00FD1E04" w:rsidRPr="00092A11">
          <w:rPr>
            <w:rStyle w:val="aff6"/>
            <w:rFonts w:ascii="Times" w:eastAsia="黑体" w:hAnsi="Times"/>
            <w:noProof/>
            <w:color w:val="auto"/>
            <w:sz w:val="22"/>
            <w:szCs w:val="22"/>
            <w:u w:val="none"/>
          </w:rPr>
          <w:t>装配式建筑拼缝用附件同密封胶相容性试验</w:t>
        </w:r>
        <w:r w:rsidR="00E9276D" w:rsidRPr="00092A11">
          <w:rPr>
            <w:rStyle w:val="aff6"/>
            <w:rFonts w:ascii="Times" w:eastAsia="黑体" w:hAnsi="Times"/>
            <w:noProof/>
            <w:color w:val="auto"/>
            <w:sz w:val="22"/>
            <w:szCs w:val="22"/>
            <w:u w:val="none"/>
          </w:rPr>
          <w:t>.........</w:t>
        </w:r>
        <w:r w:rsidR="00424674" w:rsidRPr="00424674">
          <w:rPr>
            <w:rStyle w:val="aff6"/>
            <w:rFonts w:ascii="Times" w:eastAsia="黑体" w:hAnsi="Times"/>
            <w:noProof/>
            <w:color w:val="auto"/>
            <w:sz w:val="22"/>
            <w:szCs w:val="22"/>
            <w:u w:val="none"/>
          </w:rPr>
          <w:t>....................................</w:t>
        </w:r>
        <w:r w:rsidR="00BF3BC6" w:rsidRPr="00092A11">
          <w:rPr>
            <w:rStyle w:val="aff6"/>
            <w:rFonts w:ascii="Times" w:eastAsia="黑体" w:hAnsi="Times"/>
            <w:noProof/>
            <w:color w:val="auto"/>
            <w:sz w:val="22"/>
            <w:szCs w:val="22"/>
            <w:u w:val="none"/>
          </w:rPr>
          <w:t>....</w:t>
        </w:r>
        <w:r w:rsidR="00424674">
          <w:rPr>
            <w:rStyle w:val="aff6"/>
            <w:rFonts w:ascii="Times" w:eastAsia="黑体" w:hAnsi="Times"/>
            <w:noProof/>
            <w:color w:val="auto"/>
            <w:sz w:val="22"/>
            <w:szCs w:val="22"/>
            <w:u w:val="none"/>
          </w:rPr>
          <w:t>...</w:t>
        </w:r>
        <w:r w:rsidR="00424674" w:rsidRPr="00424674">
          <w:rPr>
            <w:rStyle w:val="aff6"/>
            <w:rFonts w:ascii="Times" w:eastAsia="黑体" w:hAnsi="Times"/>
            <w:noProof/>
            <w:color w:val="auto"/>
            <w:sz w:val="22"/>
            <w:szCs w:val="22"/>
            <w:u w:val="none"/>
          </w:rPr>
          <w:t>....</w:t>
        </w:r>
        <w:r w:rsidR="00BF3BC6" w:rsidRPr="00092A11">
          <w:rPr>
            <w:rStyle w:val="aff6"/>
            <w:rFonts w:ascii="Times" w:eastAsia="黑体" w:hAnsi="Times"/>
            <w:noProof/>
            <w:color w:val="auto"/>
            <w:sz w:val="22"/>
            <w:szCs w:val="22"/>
            <w:u w:val="none"/>
          </w:rPr>
          <w:t>.............</w:t>
        </w:r>
        <w:r w:rsidR="00E9276D" w:rsidRPr="00092A11">
          <w:rPr>
            <w:rStyle w:val="aff6"/>
            <w:rFonts w:ascii="Times" w:eastAsia="黑体" w:hAnsi="Times"/>
            <w:noProof/>
            <w:color w:val="auto"/>
            <w:sz w:val="22"/>
            <w:szCs w:val="22"/>
            <w:u w:val="none"/>
          </w:rPr>
          <w:t>.</w:t>
        </w:r>
        <w:r w:rsidR="00A4226E">
          <w:rPr>
            <w:rFonts w:ascii="Times" w:eastAsia="黑体" w:hAnsi="Times"/>
            <w:noProof/>
            <w:webHidden/>
            <w:sz w:val="22"/>
            <w:szCs w:val="22"/>
          </w:rPr>
          <w:t>39</w:t>
        </w:r>
      </w:hyperlink>
    </w:p>
    <w:p w14:paraId="5C202C88" w14:textId="56E6DBB0" w:rsidR="003A4810" w:rsidRPr="00092A11" w:rsidRDefault="009E4905" w:rsidP="00FD1E04">
      <w:pPr>
        <w:widowControl/>
        <w:adjustRightInd/>
        <w:rPr>
          <w:rStyle w:val="aff6"/>
          <w:rFonts w:ascii="Times" w:eastAsia="黑体" w:hAnsi="Times"/>
          <w:b/>
          <w:bCs/>
          <w:caps/>
          <w:noProof/>
          <w:color w:val="auto"/>
          <w:sz w:val="22"/>
          <w:u w:val="none"/>
        </w:rPr>
      </w:pPr>
      <w:hyperlink w:anchor="_Toc534634509" w:history="1">
        <w:r w:rsidR="00FD1E04" w:rsidRPr="00092A11">
          <w:rPr>
            <w:rStyle w:val="aff6"/>
            <w:rFonts w:ascii="Times" w:eastAsia="黑体" w:hAnsi="Times"/>
            <w:b/>
            <w:bCs/>
            <w:caps/>
            <w:noProof/>
            <w:color w:val="auto"/>
            <w:sz w:val="22"/>
            <w:u w:val="none"/>
          </w:rPr>
          <w:t>附录</w:t>
        </w:r>
        <w:r w:rsidR="00FD1E04" w:rsidRPr="00092A11">
          <w:rPr>
            <w:rStyle w:val="aff6"/>
            <w:rFonts w:ascii="Times" w:eastAsia="黑体" w:hAnsi="Times"/>
            <w:b/>
            <w:bCs/>
            <w:caps/>
            <w:noProof/>
            <w:color w:val="auto"/>
            <w:sz w:val="22"/>
            <w:u w:val="none"/>
          </w:rPr>
          <w:t>D</w:t>
        </w:r>
        <w:r w:rsidR="0074171D" w:rsidRPr="00092A11">
          <w:rPr>
            <w:rStyle w:val="aff6"/>
            <w:rFonts w:ascii="Times" w:eastAsia="黑体" w:hAnsi="Times"/>
            <w:b/>
            <w:bCs/>
            <w:caps/>
            <w:noProof/>
            <w:color w:val="auto"/>
            <w:sz w:val="22"/>
            <w:u w:val="none"/>
          </w:rPr>
          <w:t xml:space="preserve"> </w:t>
        </w:r>
        <w:r w:rsidR="0074171D" w:rsidRPr="00092A11">
          <w:rPr>
            <w:rStyle w:val="aff6"/>
            <w:rFonts w:ascii="Times" w:eastAsia="黑体" w:hAnsi="Times" w:hint="eastAsia"/>
            <w:b/>
            <w:bCs/>
            <w:caps/>
            <w:noProof/>
            <w:color w:val="auto"/>
            <w:sz w:val="22"/>
            <w:u w:val="none"/>
          </w:rPr>
          <w:t>装配式建筑外墙板接缝宽度计算</w:t>
        </w:r>
        <w:r w:rsidR="00E9276D" w:rsidRPr="00092A11">
          <w:rPr>
            <w:rStyle w:val="aff6"/>
            <w:rFonts w:ascii="Times" w:eastAsia="黑体" w:hAnsi="Times"/>
            <w:b/>
            <w:bCs/>
            <w:caps/>
            <w:noProof/>
            <w:color w:val="auto"/>
            <w:sz w:val="22"/>
            <w:u w:val="none"/>
          </w:rPr>
          <w:t>.</w:t>
        </w:r>
        <w:r w:rsidR="005D12F2" w:rsidRPr="005D12F2">
          <w:rPr>
            <w:rStyle w:val="aff6"/>
            <w:rFonts w:ascii="Times" w:eastAsia="黑体" w:hAnsi="Times"/>
            <w:b/>
            <w:bCs/>
            <w:caps/>
            <w:noProof/>
            <w:color w:val="auto"/>
            <w:sz w:val="22"/>
            <w:u w:val="none"/>
          </w:rPr>
          <w:t>..</w:t>
        </w:r>
        <w:r w:rsidR="00424674" w:rsidRPr="00424674">
          <w:rPr>
            <w:rStyle w:val="aff6"/>
            <w:rFonts w:ascii="Times" w:eastAsia="黑体" w:hAnsi="Times"/>
            <w:b/>
            <w:bCs/>
            <w:caps/>
            <w:noProof/>
            <w:color w:val="auto"/>
            <w:sz w:val="22"/>
            <w:u w:val="none"/>
          </w:rPr>
          <w:t>.....................................................................</w:t>
        </w:r>
        <w:r w:rsidR="00E9276D" w:rsidRPr="00092A11">
          <w:rPr>
            <w:rStyle w:val="aff6"/>
            <w:rFonts w:ascii="Times" w:eastAsia="黑体" w:hAnsi="Times"/>
            <w:b/>
            <w:bCs/>
            <w:caps/>
            <w:noProof/>
            <w:color w:val="auto"/>
            <w:sz w:val="22"/>
            <w:u w:val="none"/>
          </w:rPr>
          <w:t>.....</w:t>
        </w:r>
        <w:r w:rsidR="0074171D" w:rsidRPr="00092A11">
          <w:rPr>
            <w:rStyle w:val="aff6"/>
            <w:rFonts w:ascii="Times" w:eastAsia="黑体" w:hAnsi="Times"/>
            <w:b/>
            <w:bCs/>
            <w:caps/>
            <w:noProof/>
            <w:color w:val="auto"/>
            <w:sz w:val="22"/>
            <w:u w:val="none"/>
          </w:rPr>
          <w:t>....</w:t>
        </w:r>
        <w:r w:rsidR="00E9276D" w:rsidRPr="00092A11">
          <w:rPr>
            <w:rStyle w:val="aff6"/>
            <w:rFonts w:ascii="Times" w:eastAsia="黑体" w:hAnsi="Times"/>
            <w:b/>
            <w:bCs/>
            <w:caps/>
            <w:noProof/>
            <w:color w:val="auto"/>
            <w:sz w:val="22"/>
            <w:u w:val="none"/>
          </w:rPr>
          <w:t>..</w:t>
        </w:r>
        <w:r w:rsidR="00424674" w:rsidRPr="00424674">
          <w:rPr>
            <w:rStyle w:val="aff6"/>
            <w:rFonts w:ascii="Times" w:eastAsia="黑体" w:hAnsi="Times"/>
            <w:b/>
            <w:bCs/>
            <w:caps/>
            <w:noProof/>
            <w:color w:val="auto"/>
            <w:sz w:val="22"/>
            <w:u w:val="none"/>
          </w:rPr>
          <w:t>......</w:t>
        </w:r>
        <w:r w:rsidR="00E9276D" w:rsidRPr="00092A11">
          <w:rPr>
            <w:rStyle w:val="aff6"/>
            <w:rFonts w:ascii="Times" w:eastAsia="黑体" w:hAnsi="Times"/>
            <w:b/>
            <w:bCs/>
            <w:caps/>
            <w:noProof/>
            <w:color w:val="auto"/>
            <w:sz w:val="22"/>
            <w:u w:val="none"/>
          </w:rPr>
          <w:t>.</w:t>
        </w:r>
        <w:r w:rsidR="00424674" w:rsidRPr="00092A11">
          <w:rPr>
            <w:rStyle w:val="aff6"/>
            <w:rFonts w:ascii="Times" w:eastAsia="黑体" w:hAnsi="Times"/>
            <w:b/>
            <w:bCs/>
            <w:caps/>
            <w:noProof/>
            <w:webHidden/>
            <w:color w:val="auto"/>
            <w:sz w:val="22"/>
            <w:u w:val="none"/>
          </w:rPr>
          <w:t xml:space="preserve"> </w:t>
        </w:r>
        <w:r w:rsidR="00FD1E04" w:rsidRPr="00092A11">
          <w:rPr>
            <w:rStyle w:val="aff6"/>
            <w:rFonts w:ascii="Times" w:eastAsia="黑体" w:hAnsi="Times"/>
            <w:b/>
            <w:bCs/>
            <w:caps/>
            <w:noProof/>
            <w:webHidden/>
            <w:color w:val="auto"/>
            <w:sz w:val="22"/>
            <w:u w:val="none"/>
          </w:rPr>
          <w:fldChar w:fldCharType="begin"/>
        </w:r>
        <w:r w:rsidR="00FD1E04" w:rsidRPr="00092A11">
          <w:rPr>
            <w:rStyle w:val="aff6"/>
            <w:rFonts w:ascii="Times" w:eastAsia="黑体" w:hAnsi="Times"/>
            <w:b/>
            <w:bCs/>
            <w:caps/>
            <w:noProof/>
            <w:webHidden/>
            <w:color w:val="auto"/>
            <w:sz w:val="22"/>
            <w:u w:val="none"/>
          </w:rPr>
          <w:instrText xml:space="preserve"> PAGEREF _Toc534634509 \h </w:instrText>
        </w:r>
        <w:r w:rsidR="00FD1E04" w:rsidRPr="00092A11">
          <w:rPr>
            <w:rStyle w:val="aff6"/>
            <w:rFonts w:ascii="Times" w:eastAsia="黑体" w:hAnsi="Times"/>
            <w:b/>
            <w:bCs/>
            <w:caps/>
            <w:noProof/>
            <w:webHidden/>
            <w:color w:val="auto"/>
            <w:sz w:val="22"/>
            <w:u w:val="none"/>
          </w:rPr>
        </w:r>
        <w:r w:rsidR="00FD1E04" w:rsidRPr="00092A11">
          <w:rPr>
            <w:rStyle w:val="aff6"/>
            <w:rFonts w:ascii="Times" w:eastAsia="黑体" w:hAnsi="Times"/>
            <w:b/>
            <w:bCs/>
            <w:caps/>
            <w:noProof/>
            <w:webHidden/>
            <w:color w:val="auto"/>
            <w:sz w:val="22"/>
            <w:u w:val="none"/>
          </w:rPr>
          <w:fldChar w:fldCharType="separate"/>
        </w:r>
        <w:r w:rsidR="004D44AE">
          <w:rPr>
            <w:rStyle w:val="aff6"/>
            <w:rFonts w:ascii="Times" w:eastAsia="黑体" w:hAnsi="Times"/>
            <w:b/>
            <w:bCs/>
            <w:caps/>
            <w:noProof/>
            <w:webHidden/>
            <w:color w:val="auto"/>
            <w:sz w:val="22"/>
            <w:u w:val="none"/>
          </w:rPr>
          <w:t>40</w:t>
        </w:r>
        <w:r w:rsidR="00FD1E04" w:rsidRPr="00092A11">
          <w:rPr>
            <w:rStyle w:val="aff6"/>
            <w:rFonts w:ascii="Times" w:eastAsia="黑体" w:hAnsi="Times"/>
            <w:b/>
            <w:bCs/>
            <w:caps/>
            <w:noProof/>
            <w:webHidden/>
            <w:color w:val="auto"/>
            <w:sz w:val="22"/>
            <w:u w:val="none"/>
          </w:rPr>
          <w:fldChar w:fldCharType="end"/>
        </w:r>
      </w:hyperlink>
    </w:p>
    <w:p w14:paraId="475ACBDF" w14:textId="77777777" w:rsidR="003A4810" w:rsidRPr="005D12F2" w:rsidRDefault="003A4810">
      <w:pPr>
        <w:widowControl/>
        <w:adjustRightInd/>
        <w:rPr>
          <w:rStyle w:val="aff6"/>
          <w:rFonts w:ascii="Times" w:hAnsi="Times"/>
          <w:b/>
          <w:bCs/>
          <w:caps/>
          <w:noProof/>
          <w:color w:val="auto"/>
          <w:sz w:val="30"/>
          <w:szCs w:val="30"/>
          <w:u w:val="none"/>
        </w:rPr>
      </w:pPr>
    </w:p>
    <w:p w14:paraId="014C0581" w14:textId="77777777" w:rsidR="003A4810" w:rsidRPr="00092A11" w:rsidRDefault="003A4810">
      <w:pPr>
        <w:widowControl/>
        <w:adjustRightInd/>
        <w:rPr>
          <w:rFonts w:ascii="Times" w:hAnsi="Times"/>
        </w:rPr>
      </w:pPr>
    </w:p>
    <w:p w14:paraId="5C7BDEA8" w14:textId="77777777" w:rsidR="003A4810" w:rsidRPr="00092A11" w:rsidRDefault="003A4810">
      <w:pPr>
        <w:widowControl/>
        <w:adjustRightInd/>
        <w:rPr>
          <w:rFonts w:ascii="Times" w:hAnsi="Times"/>
        </w:rPr>
      </w:pPr>
      <w:r w:rsidRPr="00092A11">
        <w:rPr>
          <w:rFonts w:ascii="Times" w:hAnsi="Times"/>
        </w:rPr>
        <w:br w:type="page"/>
      </w:r>
    </w:p>
    <w:p w14:paraId="1719C719" w14:textId="77777777" w:rsidR="003A4810" w:rsidRPr="00092A11" w:rsidRDefault="003A4810" w:rsidP="003A4810">
      <w:pPr>
        <w:rPr>
          <w:rFonts w:ascii="Times" w:hAnsi="Times"/>
        </w:rPr>
      </w:pPr>
    </w:p>
    <w:p w14:paraId="52F7D6E2" w14:textId="7BBEF72B" w:rsidR="000A761B" w:rsidRPr="00092A11" w:rsidRDefault="002244E7">
      <w:pPr>
        <w:pStyle w:val="10"/>
        <w:spacing w:after="312"/>
        <w:rPr>
          <w:rFonts w:ascii="Times" w:hAnsi="Times"/>
        </w:rPr>
      </w:pPr>
      <w:bookmarkStart w:id="123" w:name="_Toc515722831"/>
      <w:bookmarkStart w:id="124" w:name="_Toc515722993"/>
      <w:bookmarkStart w:id="125" w:name="_Toc515799358"/>
      <w:bookmarkStart w:id="126" w:name="_Toc515869948"/>
      <w:bookmarkStart w:id="127" w:name="_Toc515870484"/>
      <w:bookmarkStart w:id="128" w:name="_Toc520710484"/>
      <w:bookmarkStart w:id="129" w:name="_Toc534634501"/>
      <w:r w:rsidRPr="00092A11">
        <w:rPr>
          <w:rFonts w:ascii="Times" w:hAnsi="Times" w:hint="eastAsia"/>
        </w:rPr>
        <w:t>1</w:t>
      </w:r>
      <w:r w:rsidR="008A6F1C">
        <w:rPr>
          <w:rFonts w:ascii="Times" w:hAnsi="Times"/>
        </w:rPr>
        <w:t xml:space="preserve"> </w:t>
      </w:r>
      <w:r w:rsidRPr="00092A11">
        <w:rPr>
          <w:rFonts w:ascii="Times" w:hAnsi="Times" w:hint="eastAsia"/>
        </w:rPr>
        <w:t>总</w:t>
      </w:r>
      <w:r w:rsidR="008A6F1C">
        <w:rPr>
          <w:rFonts w:ascii="Times" w:hAnsi="Times" w:hint="eastAsia"/>
        </w:rPr>
        <w:t xml:space="preserve"> </w:t>
      </w:r>
      <w:r w:rsidRPr="00092A11">
        <w:rPr>
          <w:rFonts w:ascii="Times" w:hAnsi="Times" w:hint="eastAsia"/>
        </w:rPr>
        <w:t>则</w:t>
      </w:r>
      <w:bookmarkEnd w:id="123"/>
      <w:bookmarkEnd w:id="124"/>
      <w:bookmarkEnd w:id="125"/>
      <w:bookmarkEnd w:id="126"/>
      <w:bookmarkEnd w:id="127"/>
      <w:bookmarkEnd w:id="128"/>
      <w:bookmarkEnd w:id="129"/>
    </w:p>
    <w:p w14:paraId="08FB7CEA" w14:textId="128B90A3" w:rsidR="00883188" w:rsidRPr="00092A11" w:rsidRDefault="00F8355A" w:rsidP="00F8355A">
      <w:pPr>
        <w:rPr>
          <w:rFonts w:ascii="Times" w:hAnsi="Times"/>
        </w:rPr>
      </w:pPr>
      <w:r w:rsidRPr="00092A11">
        <w:rPr>
          <w:rFonts w:ascii="Times" w:hAnsi="Times" w:hint="eastAsia"/>
          <w:b/>
        </w:rPr>
        <w:t>1.</w:t>
      </w:r>
      <w:r w:rsidR="004929A3" w:rsidRPr="00092A11">
        <w:rPr>
          <w:rFonts w:ascii="Times" w:hAnsi="Times" w:hint="eastAsia"/>
          <w:b/>
        </w:rPr>
        <w:t>0</w:t>
      </w:r>
      <w:r w:rsidRPr="00092A11">
        <w:rPr>
          <w:rFonts w:ascii="Times" w:hAnsi="Times" w:hint="eastAsia"/>
          <w:b/>
        </w:rPr>
        <w:t>.2</w:t>
      </w:r>
      <w:r w:rsidRPr="00092A11">
        <w:rPr>
          <w:rFonts w:ascii="Times" w:hAnsi="Times" w:hint="eastAsia"/>
        </w:rPr>
        <w:t>本规程主要适用于装配式建筑中混凝土外墙（包括承重外墙、混凝土外挂墙板、复合墙板的混凝土防护层）接缝、混凝土内墙（承重墙与非承重墙）接缝、混凝土楼板接缝用密封胶</w:t>
      </w:r>
      <w:r w:rsidR="003903D8" w:rsidRPr="00092A11">
        <w:rPr>
          <w:rFonts w:ascii="Times" w:hAnsi="Times" w:hint="eastAsia"/>
        </w:rPr>
        <w:t>，主要用于混凝土与混凝土、混凝土与钢之间的连接</w:t>
      </w:r>
      <w:r w:rsidRPr="00092A11">
        <w:rPr>
          <w:rFonts w:ascii="Times" w:hAnsi="Times" w:hint="eastAsia"/>
        </w:rPr>
        <w:t>；接缝处的基材可为普通混凝土、轻骨料混凝土、再生骨料混凝土</w:t>
      </w:r>
      <w:r w:rsidR="003903D8" w:rsidRPr="00092A11">
        <w:rPr>
          <w:rFonts w:ascii="Times" w:hAnsi="Times" w:hint="eastAsia"/>
        </w:rPr>
        <w:t>、钢材</w:t>
      </w:r>
      <w:r w:rsidRPr="00092A11">
        <w:rPr>
          <w:rFonts w:ascii="Times" w:hAnsi="Times" w:hint="eastAsia"/>
        </w:rPr>
        <w:t>等。</w:t>
      </w:r>
    </w:p>
    <w:p w14:paraId="0F387ABC" w14:textId="77777777" w:rsidR="00883188" w:rsidRPr="00092A11" w:rsidRDefault="00883188">
      <w:pPr>
        <w:widowControl/>
        <w:adjustRightInd/>
        <w:rPr>
          <w:rFonts w:ascii="Times" w:hAnsi="Times"/>
        </w:rPr>
      </w:pPr>
      <w:r w:rsidRPr="00092A11">
        <w:rPr>
          <w:rFonts w:ascii="Times" w:hAnsi="Times"/>
        </w:rPr>
        <w:br w:type="page"/>
      </w:r>
    </w:p>
    <w:p w14:paraId="476AB6C7" w14:textId="50ACE97A" w:rsidR="00883188" w:rsidRPr="00092A11" w:rsidRDefault="00883188" w:rsidP="00883188">
      <w:pPr>
        <w:pStyle w:val="10"/>
        <w:spacing w:after="312"/>
        <w:rPr>
          <w:rFonts w:ascii="Times" w:hAnsi="Times"/>
        </w:rPr>
      </w:pPr>
      <w:bookmarkStart w:id="130" w:name="_Toc534634502"/>
      <w:r w:rsidRPr="00092A11">
        <w:rPr>
          <w:rFonts w:ascii="Times" w:hAnsi="Times" w:hint="eastAsia"/>
        </w:rPr>
        <w:lastRenderedPageBreak/>
        <w:t>2</w:t>
      </w:r>
      <w:r w:rsidR="008A6F1C">
        <w:rPr>
          <w:rFonts w:ascii="Times" w:hAnsi="Times"/>
        </w:rPr>
        <w:t xml:space="preserve"> </w:t>
      </w:r>
      <w:r w:rsidRPr="00092A11">
        <w:rPr>
          <w:rFonts w:ascii="Times" w:hAnsi="Times" w:hint="eastAsia"/>
        </w:rPr>
        <w:t>术</w:t>
      </w:r>
      <w:r w:rsidR="008A6F1C">
        <w:rPr>
          <w:rFonts w:ascii="Times" w:hAnsi="Times" w:hint="eastAsia"/>
        </w:rPr>
        <w:t xml:space="preserve"> </w:t>
      </w:r>
      <w:r w:rsidRPr="00092A11">
        <w:rPr>
          <w:rFonts w:ascii="Times" w:hAnsi="Times" w:hint="eastAsia"/>
        </w:rPr>
        <w:t>语</w:t>
      </w:r>
      <w:bookmarkEnd w:id="130"/>
    </w:p>
    <w:p w14:paraId="4BC15EF6" w14:textId="5A8148F8" w:rsidR="00165227" w:rsidRPr="00092A11" w:rsidRDefault="00883188" w:rsidP="00883188">
      <w:pPr>
        <w:rPr>
          <w:rFonts w:ascii="Times" w:hAnsi="Times"/>
          <w:b/>
        </w:rPr>
      </w:pPr>
      <w:r w:rsidRPr="00092A11">
        <w:rPr>
          <w:rFonts w:ascii="Times" w:hAnsi="Times"/>
          <w:b/>
        </w:rPr>
        <w:t>2.0.</w:t>
      </w:r>
      <w:r w:rsidR="00165227" w:rsidRPr="00092A11">
        <w:rPr>
          <w:rFonts w:ascii="Times" w:hAnsi="Times"/>
          <w:b/>
        </w:rPr>
        <w:t xml:space="preserve">3 </w:t>
      </w:r>
      <w:r w:rsidR="00165227" w:rsidRPr="00092A11">
        <w:rPr>
          <w:rFonts w:ascii="Times" w:hAnsi="Times" w:hint="eastAsia"/>
          <w:szCs w:val="24"/>
        </w:rPr>
        <w:t>基材可为普通混凝土、轻骨料混凝土、再生骨料混凝土、钢材等。</w:t>
      </w:r>
    </w:p>
    <w:p w14:paraId="1D18B226" w14:textId="0F9E9CA1" w:rsidR="00883188" w:rsidRPr="00092A11" w:rsidRDefault="00165227" w:rsidP="00883188">
      <w:pPr>
        <w:rPr>
          <w:rFonts w:ascii="Times" w:hAnsi="Times"/>
          <w:szCs w:val="24"/>
        </w:rPr>
      </w:pPr>
      <w:r w:rsidRPr="00092A11">
        <w:rPr>
          <w:rFonts w:ascii="Times" w:hAnsi="Times" w:hint="eastAsia"/>
          <w:b/>
        </w:rPr>
        <w:t>2</w:t>
      </w:r>
      <w:r w:rsidRPr="00092A11">
        <w:rPr>
          <w:rFonts w:ascii="Times" w:hAnsi="Times"/>
          <w:b/>
        </w:rPr>
        <w:t>.0.4</w:t>
      </w:r>
      <w:r w:rsidR="00883188" w:rsidRPr="00092A11">
        <w:rPr>
          <w:rFonts w:ascii="Times" w:hAnsi="Times" w:hint="eastAsia"/>
          <w:szCs w:val="24"/>
        </w:rPr>
        <w:t>典型的变形缝主要有预制混凝土非承重外挂墙板之间的接缝、预制混凝土夹心保温外叶墙板之间的接缝、预制混凝土室外楼板之间的接缝、非承重隔墙板之间的接缝。</w:t>
      </w:r>
    </w:p>
    <w:p w14:paraId="57770E88" w14:textId="77777777" w:rsidR="00883188" w:rsidRPr="00092A11" w:rsidRDefault="00883188" w:rsidP="00883188">
      <w:pPr>
        <w:rPr>
          <w:rFonts w:ascii="Times" w:hAnsi="Times"/>
        </w:rPr>
      </w:pPr>
      <w:r w:rsidRPr="00092A11">
        <w:rPr>
          <w:rFonts w:ascii="Times" w:hAnsi="Times" w:hint="eastAsia"/>
          <w:b/>
          <w:szCs w:val="24"/>
        </w:rPr>
        <w:t>2.0.5</w:t>
      </w:r>
      <w:r w:rsidRPr="00092A11">
        <w:rPr>
          <w:rFonts w:ascii="Times" w:hAnsi="Times" w:hint="eastAsia"/>
          <w:szCs w:val="24"/>
        </w:rPr>
        <w:t>典型</w:t>
      </w:r>
      <w:r w:rsidRPr="00092A11">
        <w:rPr>
          <w:rFonts w:ascii="Times" w:hAnsi="Times"/>
          <w:szCs w:val="24"/>
        </w:rPr>
        <w:t>的</w:t>
      </w:r>
      <w:r w:rsidRPr="00092A11">
        <w:rPr>
          <w:rFonts w:ascii="Times" w:hAnsi="Times" w:hint="eastAsia"/>
          <w:szCs w:val="24"/>
        </w:rPr>
        <w:t>非变形缝主要有预制混凝土承重外墙板之间的接缝、预制混凝土室内楼板之间的接缝。</w:t>
      </w:r>
    </w:p>
    <w:p w14:paraId="1A4CE21F" w14:textId="77777777" w:rsidR="00F8355A" w:rsidRPr="00092A11" w:rsidRDefault="00F8355A" w:rsidP="00F8355A">
      <w:pPr>
        <w:rPr>
          <w:rFonts w:ascii="Times" w:hAnsi="Times"/>
        </w:rPr>
      </w:pPr>
    </w:p>
    <w:p w14:paraId="32F3C432" w14:textId="77777777" w:rsidR="002244E7" w:rsidRPr="00092A11" w:rsidRDefault="002244E7">
      <w:pPr>
        <w:widowControl/>
        <w:adjustRightInd/>
        <w:rPr>
          <w:rFonts w:ascii="Times" w:hAnsi="Times"/>
        </w:rPr>
      </w:pPr>
      <w:r w:rsidRPr="00092A11">
        <w:rPr>
          <w:rFonts w:ascii="Times" w:hAnsi="Times"/>
        </w:rPr>
        <w:br w:type="page"/>
      </w:r>
    </w:p>
    <w:p w14:paraId="4CBA8BED" w14:textId="2AB6288B" w:rsidR="000A761B" w:rsidRPr="00092A11" w:rsidRDefault="002244E7">
      <w:pPr>
        <w:pStyle w:val="10"/>
        <w:spacing w:after="312"/>
        <w:rPr>
          <w:rFonts w:ascii="Times" w:hAnsi="Times"/>
        </w:rPr>
      </w:pPr>
      <w:bookmarkStart w:id="131" w:name="_Toc515722832"/>
      <w:bookmarkStart w:id="132" w:name="_Toc515722994"/>
      <w:bookmarkStart w:id="133" w:name="_Toc515799359"/>
      <w:bookmarkStart w:id="134" w:name="_Toc515869949"/>
      <w:bookmarkStart w:id="135" w:name="_Toc515870485"/>
      <w:bookmarkStart w:id="136" w:name="_Toc520710485"/>
      <w:bookmarkStart w:id="137" w:name="_Toc534634503"/>
      <w:r w:rsidRPr="00092A11">
        <w:rPr>
          <w:rFonts w:ascii="Times" w:hAnsi="Times" w:hint="eastAsia"/>
        </w:rPr>
        <w:lastRenderedPageBreak/>
        <w:t xml:space="preserve">3 </w:t>
      </w:r>
      <w:r w:rsidRPr="00092A11">
        <w:rPr>
          <w:rFonts w:ascii="Times" w:hAnsi="Times" w:hint="eastAsia"/>
        </w:rPr>
        <w:t>材</w:t>
      </w:r>
      <w:r w:rsidR="008A6F1C">
        <w:rPr>
          <w:rFonts w:ascii="Times" w:hAnsi="Times" w:hint="eastAsia"/>
        </w:rPr>
        <w:t xml:space="preserve"> </w:t>
      </w:r>
      <w:r w:rsidRPr="00092A11">
        <w:rPr>
          <w:rFonts w:ascii="Times" w:hAnsi="Times" w:hint="eastAsia"/>
        </w:rPr>
        <w:t>料</w:t>
      </w:r>
      <w:bookmarkEnd w:id="131"/>
      <w:bookmarkEnd w:id="132"/>
      <w:bookmarkEnd w:id="133"/>
      <w:bookmarkEnd w:id="134"/>
      <w:bookmarkEnd w:id="135"/>
      <w:bookmarkEnd w:id="136"/>
      <w:bookmarkEnd w:id="137"/>
    </w:p>
    <w:p w14:paraId="2B96F42B" w14:textId="77777777" w:rsidR="00A934FE" w:rsidRPr="00092A11" w:rsidRDefault="00A934FE" w:rsidP="00A934FE">
      <w:pPr>
        <w:jc w:val="center"/>
        <w:rPr>
          <w:rFonts w:ascii="Times" w:hAnsi="Times"/>
          <w:b/>
          <w:szCs w:val="24"/>
        </w:rPr>
      </w:pPr>
      <w:r w:rsidRPr="00092A11">
        <w:rPr>
          <w:rFonts w:ascii="Times" w:hAnsi="Times" w:hint="eastAsia"/>
          <w:b/>
          <w:szCs w:val="24"/>
        </w:rPr>
        <w:t>3.1</w:t>
      </w:r>
      <w:r w:rsidRPr="00092A11">
        <w:rPr>
          <w:rFonts w:ascii="Times" w:hAnsi="Times" w:hint="eastAsia"/>
          <w:b/>
          <w:szCs w:val="24"/>
        </w:rPr>
        <w:t>密封胶</w:t>
      </w:r>
    </w:p>
    <w:p w14:paraId="5921CCC4" w14:textId="77777777" w:rsidR="00A969CE" w:rsidRPr="00092A11" w:rsidRDefault="00A969CE" w:rsidP="0002499C">
      <w:pPr>
        <w:pStyle w:val="ac"/>
        <w:ind w:firstLine="0"/>
        <w:rPr>
          <w:rFonts w:ascii="Times" w:hAnsi="Times"/>
        </w:rPr>
      </w:pPr>
      <w:r w:rsidRPr="00092A11">
        <w:rPr>
          <w:rFonts w:ascii="Times" w:hAnsi="Times" w:hint="eastAsia"/>
          <w:b/>
        </w:rPr>
        <w:t>3.1.1</w:t>
      </w:r>
      <w:r w:rsidR="00820D79" w:rsidRPr="00092A11">
        <w:rPr>
          <w:rFonts w:ascii="Times" w:hAnsi="Times" w:hint="eastAsia"/>
        </w:rPr>
        <w:t>密封胶划分原则不同，密封胶的分类也不同。</w:t>
      </w:r>
    </w:p>
    <w:p w14:paraId="00B96F6C" w14:textId="77777777" w:rsidR="004929A3" w:rsidRPr="00092A11" w:rsidRDefault="00820D79" w:rsidP="0002499C">
      <w:pPr>
        <w:pStyle w:val="ac"/>
        <w:ind w:firstLine="0"/>
        <w:rPr>
          <w:rFonts w:ascii="Times" w:hAnsi="Times"/>
        </w:rPr>
      </w:pPr>
      <w:r w:rsidRPr="00092A11">
        <w:rPr>
          <w:rFonts w:ascii="Times" w:hAnsi="Times" w:hint="eastAsia"/>
          <w:b/>
        </w:rPr>
        <w:t>3.1.2</w:t>
      </w:r>
      <w:r w:rsidR="004929A3" w:rsidRPr="00092A11">
        <w:rPr>
          <w:rFonts w:ascii="Times" w:hAnsi="Times" w:hint="eastAsia"/>
        </w:rPr>
        <w:t>不同组成成分的建筑密封胶应满足各自的产品标准。“硅烷改性聚醚胶”即国家标准《硅酮和改性硅酮建筑密封胶》</w:t>
      </w:r>
      <w:r w:rsidR="004929A3" w:rsidRPr="00092A11">
        <w:rPr>
          <w:rFonts w:ascii="Times" w:hAnsi="Times" w:hint="eastAsia"/>
        </w:rPr>
        <w:t>GB/T 14683</w:t>
      </w:r>
      <w:r w:rsidR="004929A3" w:rsidRPr="00092A11">
        <w:rPr>
          <w:rFonts w:ascii="Times" w:hAnsi="Times"/>
        </w:rPr>
        <w:t>-2017</w:t>
      </w:r>
      <w:r w:rsidR="004929A3" w:rsidRPr="00092A11">
        <w:rPr>
          <w:rFonts w:ascii="Times" w:hAnsi="Times"/>
        </w:rPr>
        <w:t>中的</w:t>
      </w:r>
      <w:r w:rsidR="004929A3" w:rsidRPr="00092A11">
        <w:rPr>
          <w:rFonts w:ascii="Times" w:hAnsi="Times" w:hint="eastAsia"/>
        </w:rPr>
        <w:t>“改性硅酮胶”，本规程选用更基础的名称。</w:t>
      </w:r>
    </w:p>
    <w:p w14:paraId="64F42B25" w14:textId="77777777" w:rsidR="00820D79" w:rsidRPr="00092A11" w:rsidRDefault="004929A3" w:rsidP="0002499C">
      <w:pPr>
        <w:pStyle w:val="ac"/>
        <w:ind w:firstLine="0"/>
        <w:rPr>
          <w:rFonts w:ascii="Times" w:hAnsi="Times"/>
        </w:rPr>
      </w:pPr>
      <w:r w:rsidRPr="00092A11">
        <w:rPr>
          <w:rFonts w:ascii="Times" w:hAnsi="Times" w:hint="eastAsia"/>
          <w:b/>
        </w:rPr>
        <w:t>3.1.3</w:t>
      </w:r>
      <w:r w:rsidR="008F5C0C" w:rsidRPr="00092A11">
        <w:rPr>
          <w:rFonts w:ascii="Times" w:hAnsi="Times" w:hint="eastAsia"/>
        </w:rPr>
        <w:t>密封胶颜色会由于生产批次不同而略有差别，</w:t>
      </w:r>
      <w:r w:rsidR="00A93C92" w:rsidRPr="00092A11">
        <w:rPr>
          <w:rFonts w:ascii="Times" w:hAnsi="Times" w:hint="eastAsia"/>
        </w:rPr>
        <w:t>但颜色差别不应过大，应以供需双方商定的颜色为准；多</w:t>
      </w:r>
      <w:r w:rsidR="00563F1B" w:rsidRPr="00092A11">
        <w:rPr>
          <w:rFonts w:ascii="Times" w:hAnsi="Times" w:hint="eastAsia"/>
        </w:rPr>
        <w:t>组分</w:t>
      </w:r>
      <w:r w:rsidR="00A93C92" w:rsidRPr="00092A11">
        <w:rPr>
          <w:rFonts w:ascii="Times" w:hAnsi="Times" w:hint="eastAsia"/>
        </w:rPr>
        <w:t>建筑密封胶为使各</w:t>
      </w:r>
      <w:r w:rsidR="00563F1B" w:rsidRPr="00092A11">
        <w:rPr>
          <w:rFonts w:ascii="Times" w:hAnsi="Times" w:hint="eastAsia"/>
        </w:rPr>
        <w:t>组分</w:t>
      </w:r>
      <w:r w:rsidR="00A93C92" w:rsidRPr="00092A11">
        <w:rPr>
          <w:rFonts w:ascii="Times" w:hAnsi="Times" w:hint="eastAsia"/>
        </w:rPr>
        <w:t>便于区分，各</w:t>
      </w:r>
      <w:r w:rsidR="00563F1B" w:rsidRPr="00092A11">
        <w:rPr>
          <w:rFonts w:ascii="Times" w:hAnsi="Times" w:hint="eastAsia"/>
        </w:rPr>
        <w:t>组分</w:t>
      </w:r>
      <w:r w:rsidR="00A93C92" w:rsidRPr="00092A11">
        <w:rPr>
          <w:rFonts w:ascii="Times" w:hAnsi="Times" w:hint="eastAsia"/>
        </w:rPr>
        <w:t>间颜色应有明显差别</w:t>
      </w:r>
      <w:r w:rsidR="00724DC5" w:rsidRPr="00092A11">
        <w:rPr>
          <w:rFonts w:ascii="Times" w:hAnsi="Times" w:hint="eastAsia"/>
        </w:rPr>
        <w:t>，密封胶在固化过程中不应产生气泡，以免影响密封胶成型后装饰效果</w:t>
      </w:r>
      <w:r w:rsidR="008F5C0C" w:rsidRPr="00092A11">
        <w:rPr>
          <w:rFonts w:ascii="Times" w:hAnsi="Times" w:hint="eastAsia"/>
        </w:rPr>
        <w:t>。</w:t>
      </w:r>
    </w:p>
    <w:p w14:paraId="06280B07" w14:textId="254F96D9" w:rsidR="00820D79" w:rsidRPr="00092A11" w:rsidRDefault="00820D79" w:rsidP="0002499C">
      <w:pPr>
        <w:pStyle w:val="ac"/>
        <w:ind w:firstLine="0"/>
        <w:rPr>
          <w:rFonts w:ascii="Times" w:hAnsi="Times"/>
        </w:rPr>
      </w:pPr>
      <w:r w:rsidRPr="00092A11">
        <w:rPr>
          <w:rFonts w:ascii="Times" w:hAnsi="Times" w:hint="eastAsia"/>
          <w:b/>
        </w:rPr>
        <w:t>3.1.</w:t>
      </w:r>
      <w:r w:rsidR="004929A3" w:rsidRPr="00092A11">
        <w:rPr>
          <w:rFonts w:ascii="Times" w:hAnsi="Times" w:hint="eastAsia"/>
          <w:b/>
        </w:rPr>
        <w:t>4</w:t>
      </w:r>
      <w:r w:rsidR="00C47793" w:rsidRPr="00092A11">
        <w:rPr>
          <w:rFonts w:ascii="Times" w:hAnsi="Times" w:hint="eastAsia"/>
        </w:rPr>
        <w:t>密封胶</w:t>
      </w:r>
      <w:r w:rsidR="00FD22C1" w:rsidRPr="00092A11">
        <w:rPr>
          <w:rFonts w:ascii="Times" w:hAnsi="Times" w:hint="eastAsia"/>
        </w:rPr>
        <w:t>发挥作用的前提是</w:t>
      </w:r>
      <w:r w:rsidR="00C47793" w:rsidRPr="00092A11">
        <w:rPr>
          <w:rFonts w:ascii="Times" w:hAnsi="Times" w:hint="eastAsia"/>
        </w:rPr>
        <w:t>要与基材</w:t>
      </w:r>
      <w:r w:rsidR="004929A3" w:rsidRPr="00092A11">
        <w:rPr>
          <w:rFonts w:ascii="Times" w:hAnsi="Times" w:hint="eastAsia"/>
        </w:rPr>
        <w:t>具有</w:t>
      </w:r>
      <w:r w:rsidR="00C47793" w:rsidRPr="00092A11">
        <w:rPr>
          <w:rFonts w:ascii="Times" w:hAnsi="Times" w:hint="eastAsia"/>
        </w:rPr>
        <w:t>良好的</w:t>
      </w:r>
      <w:r w:rsidR="004929A3" w:rsidRPr="00092A11">
        <w:rPr>
          <w:rFonts w:ascii="Times" w:hAnsi="Times" w:hint="eastAsia"/>
        </w:rPr>
        <w:t>相容性和</w:t>
      </w:r>
      <w:r w:rsidR="0005646D" w:rsidRPr="00092A11">
        <w:rPr>
          <w:rFonts w:ascii="Times" w:hAnsi="Times" w:hint="eastAsia"/>
        </w:rPr>
        <w:t>粘结</w:t>
      </w:r>
      <w:r w:rsidR="003B7DFE" w:rsidRPr="00092A11">
        <w:rPr>
          <w:rFonts w:ascii="Times" w:hAnsi="Times" w:hint="eastAsia"/>
        </w:rPr>
        <w:t>性</w:t>
      </w:r>
      <w:r w:rsidR="00C47793" w:rsidRPr="00092A11">
        <w:rPr>
          <w:rFonts w:ascii="Times" w:hAnsi="Times" w:hint="eastAsia"/>
        </w:rPr>
        <w:t>，且在不同条件下</w:t>
      </w:r>
      <w:r w:rsidR="0005646D" w:rsidRPr="00092A11">
        <w:rPr>
          <w:rFonts w:ascii="Times" w:hAnsi="Times" w:hint="eastAsia"/>
        </w:rPr>
        <w:t>粘结</w:t>
      </w:r>
      <w:r w:rsidR="004929A3" w:rsidRPr="00092A11">
        <w:rPr>
          <w:rFonts w:ascii="Times" w:hAnsi="Times" w:hint="eastAsia"/>
        </w:rPr>
        <w:t>性</w:t>
      </w:r>
      <w:r w:rsidR="00C47793" w:rsidRPr="00092A11">
        <w:rPr>
          <w:rFonts w:ascii="Times" w:hAnsi="Times" w:hint="eastAsia"/>
        </w:rPr>
        <w:t>需具有稳定性</w:t>
      </w:r>
      <w:r w:rsidR="007B3AE6" w:rsidRPr="00092A11">
        <w:rPr>
          <w:rFonts w:ascii="Times" w:hAnsi="Times" w:hint="eastAsia"/>
        </w:rPr>
        <w:t>；</w:t>
      </w:r>
      <w:r w:rsidR="00011049" w:rsidRPr="00092A11">
        <w:rPr>
          <w:rFonts w:ascii="Times" w:hAnsi="Times" w:hint="eastAsia"/>
        </w:rPr>
        <w:t>密封胶不应污染环境，应为环保材料。</w:t>
      </w:r>
    </w:p>
    <w:p w14:paraId="493BCFA7" w14:textId="77777777" w:rsidR="001664D5" w:rsidRPr="00092A11" w:rsidRDefault="002244E7" w:rsidP="0002499C">
      <w:pPr>
        <w:pStyle w:val="ac"/>
        <w:ind w:firstLine="0"/>
        <w:rPr>
          <w:rFonts w:ascii="Times" w:hAnsi="Times"/>
        </w:rPr>
      </w:pPr>
      <w:r w:rsidRPr="00092A11">
        <w:rPr>
          <w:rFonts w:ascii="Times" w:hAnsi="Times" w:hint="eastAsia"/>
          <w:b/>
        </w:rPr>
        <w:t>3.1.</w:t>
      </w:r>
      <w:r w:rsidR="004929A3" w:rsidRPr="00092A11">
        <w:rPr>
          <w:rFonts w:ascii="Times" w:hAnsi="Times" w:hint="eastAsia"/>
          <w:b/>
        </w:rPr>
        <w:t>5</w:t>
      </w:r>
      <w:r w:rsidR="004929A3" w:rsidRPr="00092A11">
        <w:rPr>
          <w:rFonts w:ascii="Times" w:hAnsi="Times" w:hint="eastAsia"/>
        </w:rPr>
        <w:t>密封胶应用到外墙接缝可起到一定的装饰效果，这就要求密封胶不能对基材产生污染；</w:t>
      </w:r>
      <w:r w:rsidR="00003109" w:rsidRPr="00092A11">
        <w:rPr>
          <w:rFonts w:ascii="Times" w:hAnsi="Times" w:hint="eastAsia"/>
        </w:rPr>
        <w:t>部分接缝密封胶应用时会暴露在自然环境中，会受到各种因素如光照、冷气、热气、氧气、紫外线、雨水、灰尘以及工业大气污染物等综合作用而发生老化破坏，这就要求密封胶具有耐久性；密封胶由于使用位置的不同，阻燃性要求也不同，</w:t>
      </w:r>
      <w:r w:rsidR="004929A3" w:rsidRPr="00092A11">
        <w:rPr>
          <w:rFonts w:ascii="Times" w:hAnsi="Times" w:hint="eastAsia"/>
        </w:rPr>
        <w:t>当建筑设计对密封胶有阻燃要求时，密封胶阻燃性应满足设计要求</w:t>
      </w:r>
      <w:r w:rsidR="003B7DFE" w:rsidRPr="00092A11">
        <w:rPr>
          <w:rFonts w:ascii="Times" w:hAnsi="Times" w:hint="eastAsia"/>
        </w:rPr>
        <w:t>。</w:t>
      </w:r>
    </w:p>
    <w:p w14:paraId="169A17C8" w14:textId="77777777" w:rsidR="00CC7543" w:rsidRPr="00092A11" w:rsidRDefault="00A934FE" w:rsidP="00A934FE">
      <w:pPr>
        <w:pStyle w:val="ac"/>
        <w:ind w:firstLine="0"/>
        <w:jc w:val="center"/>
        <w:rPr>
          <w:rFonts w:ascii="Times" w:hAnsi="Times"/>
          <w:b/>
          <w:szCs w:val="24"/>
        </w:rPr>
      </w:pPr>
      <w:r w:rsidRPr="00092A11">
        <w:rPr>
          <w:rFonts w:ascii="Times" w:hAnsi="Times" w:hint="eastAsia"/>
          <w:b/>
          <w:szCs w:val="24"/>
        </w:rPr>
        <w:t>3.2</w:t>
      </w:r>
      <w:r w:rsidRPr="00092A11">
        <w:rPr>
          <w:rFonts w:ascii="Times" w:hAnsi="Times" w:hint="eastAsia"/>
          <w:b/>
          <w:szCs w:val="24"/>
        </w:rPr>
        <w:t>配套材料</w:t>
      </w:r>
    </w:p>
    <w:p w14:paraId="308F0C87" w14:textId="77777777" w:rsidR="005276CD" w:rsidRPr="00092A11" w:rsidRDefault="005276CD" w:rsidP="0002499C">
      <w:pPr>
        <w:pStyle w:val="ac"/>
        <w:ind w:firstLine="0"/>
        <w:rPr>
          <w:rFonts w:ascii="Times" w:hAnsi="Times"/>
        </w:rPr>
      </w:pPr>
      <w:r w:rsidRPr="00092A11">
        <w:rPr>
          <w:rFonts w:ascii="Times" w:hAnsi="Times" w:hint="eastAsia"/>
          <w:b/>
        </w:rPr>
        <w:t>3.2.1</w:t>
      </w:r>
      <w:r w:rsidRPr="00092A11">
        <w:rPr>
          <w:rFonts w:ascii="Times" w:hAnsi="Times" w:hint="eastAsia"/>
        </w:rPr>
        <w:t>为使密封胶充分发挥粘结作用，接缝需要保证干燥、清洁，可能需要用到清洁溶剂。</w:t>
      </w:r>
    </w:p>
    <w:p w14:paraId="7AE06BB5" w14:textId="795ACDE8" w:rsidR="005276CD" w:rsidRPr="00092A11" w:rsidRDefault="005276CD" w:rsidP="0002499C">
      <w:pPr>
        <w:pStyle w:val="ac"/>
        <w:ind w:firstLine="0"/>
        <w:rPr>
          <w:rFonts w:ascii="Times" w:hAnsi="Times"/>
        </w:rPr>
      </w:pPr>
      <w:r w:rsidRPr="00092A11">
        <w:rPr>
          <w:rFonts w:ascii="Times" w:hAnsi="Times" w:hint="eastAsia"/>
          <w:b/>
        </w:rPr>
        <w:t>3.2.2</w:t>
      </w:r>
      <w:r w:rsidR="001748EB" w:rsidRPr="00092A11">
        <w:rPr>
          <w:rFonts w:ascii="Times" w:hAnsi="Times" w:hint="eastAsia"/>
        </w:rPr>
        <w:t>背衬材料用于调整接缝深度，使之达到设计要求；防粘材料用于</w:t>
      </w:r>
      <w:r w:rsidR="00F263FF" w:rsidRPr="00092A11">
        <w:rPr>
          <w:rFonts w:ascii="Times" w:hAnsi="Times" w:hint="eastAsia"/>
        </w:rPr>
        <w:t>接缝深度与密封胶设计厚度相接近的</w:t>
      </w:r>
      <w:r w:rsidR="001748EB" w:rsidRPr="00092A11">
        <w:rPr>
          <w:rFonts w:ascii="Times" w:hAnsi="Times" w:hint="eastAsia"/>
        </w:rPr>
        <w:t>变形缝中防止三面</w:t>
      </w:r>
      <w:r w:rsidR="0005646D" w:rsidRPr="00092A11">
        <w:rPr>
          <w:rFonts w:ascii="Times" w:hAnsi="Times" w:hint="eastAsia"/>
        </w:rPr>
        <w:t>粘结</w:t>
      </w:r>
      <w:r w:rsidR="001748EB" w:rsidRPr="00092A11">
        <w:rPr>
          <w:rFonts w:ascii="Times" w:hAnsi="Times" w:hint="eastAsia"/>
        </w:rPr>
        <w:t>。</w:t>
      </w:r>
    </w:p>
    <w:p w14:paraId="6D077DF0" w14:textId="5C05916B" w:rsidR="005276CD" w:rsidRPr="00092A11" w:rsidRDefault="005276CD" w:rsidP="005276CD">
      <w:pPr>
        <w:pStyle w:val="ac"/>
        <w:ind w:firstLine="0"/>
        <w:rPr>
          <w:rFonts w:ascii="Times" w:hAnsi="Times"/>
        </w:rPr>
      </w:pPr>
      <w:r w:rsidRPr="00092A11">
        <w:rPr>
          <w:rFonts w:ascii="Times" w:hAnsi="Times" w:hint="eastAsia"/>
          <w:b/>
        </w:rPr>
        <w:t>3.2.</w:t>
      </w:r>
      <w:r w:rsidR="00A70251" w:rsidRPr="00092A11">
        <w:rPr>
          <w:rFonts w:ascii="Times" w:hAnsi="Times"/>
          <w:b/>
        </w:rPr>
        <w:t>3</w:t>
      </w:r>
      <w:r w:rsidRPr="00092A11">
        <w:rPr>
          <w:rFonts w:ascii="Times" w:hAnsi="Times" w:hint="eastAsia"/>
        </w:rPr>
        <w:t>为保证密封胶与基材间达到预期</w:t>
      </w:r>
      <w:r w:rsidR="0005646D" w:rsidRPr="00092A11">
        <w:rPr>
          <w:rFonts w:ascii="Times" w:hAnsi="Times" w:hint="eastAsia"/>
        </w:rPr>
        <w:t>粘结</w:t>
      </w:r>
      <w:r w:rsidRPr="00092A11">
        <w:rPr>
          <w:rFonts w:ascii="Times" w:hAnsi="Times" w:hint="eastAsia"/>
        </w:rPr>
        <w:t>效果，密封胶需要</w:t>
      </w:r>
      <w:r w:rsidR="00CC7543" w:rsidRPr="00092A11">
        <w:rPr>
          <w:rFonts w:ascii="Times" w:hAnsi="Times" w:hint="eastAsia"/>
        </w:rPr>
        <w:t>与底涂配套使用</w:t>
      </w:r>
      <w:r w:rsidRPr="00092A11">
        <w:rPr>
          <w:rFonts w:ascii="Times" w:hAnsi="Times" w:hint="eastAsia"/>
        </w:rPr>
        <w:t>，</w:t>
      </w:r>
      <w:r w:rsidR="00CC7543" w:rsidRPr="00092A11">
        <w:rPr>
          <w:rFonts w:ascii="Times" w:hAnsi="Times" w:hint="eastAsia"/>
        </w:rPr>
        <w:t>所以应</w:t>
      </w:r>
      <w:r w:rsidRPr="00092A11">
        <w:rPr>
          <w:rFonts w:ascii="Times" w:hAnsi="Times" w:hint="eastAsia"/>
        </w:rPr>
        <w:t>选择</w:t>
      </w:r>
      <w:r w:rsidR="00CC7543" w:rsidRPr="00092A11">
        <w:rPr>
          <w:rFonts w:ascii="Times" w:hAnsi="Times" w:hint="eastAsia"/>
        </w:rPr>
        <w:t>密封胶制造商（供货商）提供或指定的</w:t>
      </w:r>
      <w:r w:rsidRPr="00092A11">
        <w:rPr>
          <w:rFonts w:ascii="Times" w:hAnsi="Times" w:hint="eastAsia"/>
        </w:rPr>
        <w:t>底涂，并确保该底涂</w:t>
      </w:r>
      <w:r w:rsidR="00CC7543" w:rsidRPr="00092A11">
        <w:rPr>
          <w:rFonts w:ascii="Times" w:hAnsi="Times" w:hint="eastAsia"/>
        </w:rPr>
        <w:t>与基材具有相容性、底涂处于</w:t>
      </w:r>
      <w:r w:rsidRPr="00092A11">
        <w:rPr>
          <w:rFonts w:ascii="Times" w:hAnsi="Times" w:hint="eastAsia"/>
        </w:rPr>
        <w:t>使用有效期内</w:t>
      </w:r>
      <w:r w:rsidR="00CC7543" w:rsidRPr="00092A11">
        <w:rPr>
          <w:rFonts w:ascii="Times" w:hAnsi="Times" w:hint="eastAsia"/>
        </w:rPr>
        <w:t>且无质量问题</w:t>
      </w:r>
      <w:r w:rsidRPr="00092A11">
        <w:rPr>
          <w:rFonts w:ascii="Times" w:hAnsi="Times" w:hint="eastAsia"/>
        </w:rPr>
        <w:t>。</w:t>
      </w:r>
    </w:p>
    <w:p w14:paraId="537741E5" w14:textId="77777777" w:rsidR="002244E7" w:rsidRPr="00092A11" w:rsidRDefault="002244E7">
      <w:pPr>
        <w:widowControl/>
        <w:adjustRightInd/>
        <w:rPr>
          <w:rFonts w:ascii="Times" w:hAnsi="Times"/>
        </w:rPr>
      </w:pPr>
      <w:r w:rsidRPr="00092A11">
        <w:rPr>
          <w:rFonts w:ascii="Times" w:hAnsi="Times"/>
        </w:rPr>
        <w:br w:type="page"/>
      </w:r>
    </w:p>
    <w:p w14:paraId="2127C2A3" w14:textId="41A37C34" w:rsidR="000A761B" w:rsidRPr="00092A11" w:rsidRDefault="002244E7">
      <w:pPr>
        <w:pStyle w:val="10"/>
        <w:spacing w:after="312"/>
        <w:rPr>
          <w:rFonts w:ascii="Times" w:hAnsi="Times"/>
        </w:rPr>
      </w:pPr>
      <w:bookmarkStart w:id="138" w:name="_Toc515722833"/>
      <w:bookmarkStart w:id="139" w:name="_Toc515722995"/>
      <w:bookmarkStart w:id="140" w:name="_Toc515799360"/>
      <w:bookmarkStart w:id="141" w:name="_Toc515869950"/>
      <w:bookmarkStart w:id="142" w:name="_Toc515870486"/>
      <w:bookmarkStart w:id="143" w:name="_Toc520710486"/>
      <w:bookmarkStart w:id="144" w:name="_Toc534634504"/>
      <w:r w:rsidRPr="00092A11">
        <w:rPr>
          <w:rFonts w:ascii="Times" w:hAnsi="Times" w:hint="eastAsia"/>
        </w:rPr>
        <w:lastRenderedPageBreak/>
        <w:t>4</w:t>
      </w:r>
      <w:r w:rsidR="008A6F1C">
        <w:rPr>
          <w:rFonts w:ascii="Times" w:hAnsi="Times"/>
        </w:rPr>
        <w:t xml:space="preserve"> </w:t>
      </w:r>
      <w:r w:rsidRPr="00092A11">
        <w:rPr>
          <w:rFonts w:ascii="Times" w:hAnsi="Times" w:hint="eastAsia"/>
        </w:rPr>
        <w:t>设</w:t>
      </w:r>
      <w:r w:rsidR="008A6F1C">
        <w:rPr>
          <w:rFonts w:ascii="Times" w:hAnsi="Times" w:hint="eastAsia"/>
        </w:rPr>
        <w:t xml:space="preserve"> </w:t>
      </w:r>
      <w:r w:rsidRPr="00092A11">
        <w:rPr>
          <w:rFonts w:ascii="Times" w:hAnsi="Times" w:hint="eastAsia"/>
        </w:rPr>
        <w:t>计</w:t>
      </w:r>
      <w:bookmarkEnd w:id="138"/>
      <w:bookmarkEnd w:id="139"/>
      <w:bookmarkEnd w:id="140"/>
      <w:bookmarkEnd w:id="141"/>
      <w:bookmarkEnd w:id="142"/>
      <w:bookmarkEnd w:id="143"/>
      <w:bookmarkEnd w:id="144"/>
    </w:p>
    <w:p w14:paraId="0D62B5E5" w14:textId="77777777" w:rsidR="00A934FE" w:rsidRPr="00092A11" w:rsidRDefault="00A934FE" w:rsidP="00A934FE">
      <w:pPr>
        <w:jc w:val="center"/>
        <w:rPr>
          <w:rFonts w:ascii="Times" w:hAnsi="Times"/>
          <w:b/>
          <w:szCs w:val="24"/>
        </w:rPr>
      </w:pPr>
      <w:r w:rsidRPr="00092A11">
        <w:rPr>
          <w:rFonts w:ascii="Times" w:hAnsi="Times" w:hint="eastAsia"/>
          <w:b/>
          <w:szCs w:val="24"/>
        </w:rPr>
        <w:t>4.1</w:t>
      </w:r>
      <w:r w:rsidRPr="00092A11">
        <w:rPr>
          <w:rFonts w:ascii="Times" w:hAnsi="Times" w:hint="eastAsia"/>
          <w:b/>
          <w:szCs w:val="24"/>
        </w:rPr>
        <w:t>接缝设计</w:t>
      </w:r>
    </w:p>
    <w:p w14:paraId="615BD528" w14:textId="7DB7E5F5" w:rsidR="0018504F" w:rsidRPr="00092A11" w:rsidRDefault="0018504F" w:rsidP="006563B5">
      <w:pPr>
        <w:rPr>
          <w:rFonts w:ascii="Times" w:eastAsia="宋体" w:hAnsi="Times" w:cs="宋体"/>
          <w:color w:val="000000"/>
        </w:rPr>
      </w:pPr>
      <w:r w:rsidRPr="00092A11">
        <w:rPr>
          <w:rFonts w:ascii="Times" w:eastAsia="宋体" w:hAnsi="Times" w:cs="宋体" w:hint="eastAsia"/>
          <w:b/>
          <w:color w:val="000000"/>
        </w:rPr>
        <w:t>4.1.</w:t>
      </w:r>
      <w:r w:rsidR="00883188" w:rsidRPr="00092A11">
        <w:rPr>
          <w:rFonts w:ascii="Times" w:eastAsia="宋体" w:hAnsi="Times" w:cs="宋体"/>
          <w:b/>
          <w:color w:val="000000"/>
        </w:rPr>
        <w:t>1</w:t>
      </w:r>
      <w:r w:rsidRPr="00092A11">
        <w:rPr>
          <w:rFonts w:ascii="Times" w:eastAsia="宋体" w:hAnsi="Times" w:cs="宋体" w:hint="eastAsia"/>
          <w:color w:val="000000"/>
        </w:rPr>
        <w:t>非变形缝</w:t>
      </w:r>
      <w:r w:rsidR="002244E7" w:rsidRPr="00092A11">
        <w:rPr>
          <w:rFonts w:ascii="Times" w:eastAsia="宋体" w:hAnsi="Times" w:cs="宋体" w:hint="eastAsia"/>
          <w:color w:val="000000"/>
        </w:rPr>
        <w:t>处</w:t>
      </w:r>
      <w:r w:rsidRPr="00092A11">
        <w:rPr>
          <w:rFonts w:ascii="Times" w:eastAsia="宋体" w:hAnsi="Times" w:cs="宋体" w:hint="eastAsia"/>
          <w:color w:val="000000"/>
        </w:rPr>
        <w:t>由于接缝宽度几乎不变，</w:t>
      </w:r>
      <w:r w:rsidR="005276CD" w:rsidRPr="00092A11">
        <w:rPr>
          <w:rFonts w:ascii="Times" w:hAnsi="Times" w:hint="eastAsia"/>
        </w:rPr>
        <w:t>在满足密封胶的</w:t>
      </w:r>
      <w:r w:rsidR="0005646D" w:rsidRPr="00092A11">
        <w:rPr>
          <w:rFonts w:ascii="Times" w:hAnsi="Times" w:hint="eastAsia"/>
        </w:rPr>
        <w:t>粘结</w:t>
      </w:r>
      <w:r w:rsidR="0055338F" w:rsidRPr="00092A11">
        <w:rPr>
          <w:rFonts w:ascii="Times" w:hAnsi="Times" w:hint="eastAsia"/>
        </w:rPr>
        <w:t>性和耐久性</w:t>
      </w:r>
      <w:r w:rsidR="005276CD" w:rsidRPr="00092A11">
        <w:rPr>
          <w:rFonts w:ascii="Times" w:hAnsi="Times" w:hint="eastAsia"/>
        </w:rPr>
        <w:t>的范围内，非变形缝处的</w:t>
      </w:r>
      <w:r w:rsidR="002244E7" w:rsidRPr="00092A11">
        <w:rPr>
          <w:rFonts w:ascii="Times" w:hAnsi="Times" w:hint="eastAsia"/>
        </w:rPr>
        <w:t>设计接缝</w:t>
      </w:r>
      <w:r w:rsidR="005276CD" w:rsidRPr="00092A11">
        <w:rPr>
          <w:rFonts w:ascii="Times" w:hAnsi="Times" w:hint="eastAsia"/>
        </w:rPr>
        <w:t>宽度及</w:t>
      </w:r>
      <w:r w:rsidR="002244E7" w:rsidRPr="00092A11">
        <w:rPr>
          <w:rFonts w:ascii="Times" w:hAnsi="Times" w:hint="eastAsia"/>
        </w:rPr>
        <w:t>设计接缝</w:t>
      </w:r>
      <w:r w:rsidR="005276CD" w:rsidRPr="00092A11">
        <w:rPr>
          <w:rFonts w:ascii="Times" w:hAnsi="Times" w:hint="eastAsia"/>
        </w:rPr>
        <w:t>深度需确保密封胶能充分填充在接缝内，同时要防止产生硬化现象</w:t>
      </w:r>
      <w:r w:rsidR="002244E7" w:rsidRPr="00092A11">
        <w:rPr>
          <w:rFonts w:ascii="Times" w:hAnsi="Times" w:hint="eastAsia"/>
        </w:rPr>
        <w:t>；</w:t>
      </w:r>
      <w:r w:rsidR="002244E7" w:rsidRPr="00092A11">
        <w:rPr>
          <w:rFonts w:ascii="Times" w:eastAsia="宋体" w:hAnsi="Times" w:cs="宋体" w:hint="eastAsia"/>
          <w:color w:val="000000"/>
        </w:rPr>
        <w:t>变形缝处由于接缝宽度会发生变化，</w:t>
      </w:r>
      <w:r w:rsidR="002244E7" w:rsidRPr="00092A11">
        <w:rPr>
          <w:rFonts w:ascii="Times" w:hAnsi="Times" w:hint="eastAsia"/>
        </w:rPr>
        <w:t>应在满足密封胶的</w:t>
      </w:r>
      <w:r w:rsidR="0005646D" w:rsidRPr="00092A11">
        <w:rPr>
          <w:rFonts w:ascii="Times" w:hAnsi="Times" w:hint="eastAsia"/>
        </w:rPr>
        <w:t>粘结</w:t>
      </w:r>
      <w:r w:rsidR="0055338F" w:rsidRPr="00092A11">
        <w:rPr>
          <w:rFonts w:ascii="Times" w:hAnsi="Times" w:hint="eastAsia"/>
        </w:rPr>
        <w:t>性和耐久性</w:t>
      </w:r>
      <w:r w:rsidR="002244E7" w:rsidRPr="00092A11">
        <w:rPr>
          <w:rFonts w:ascii="Times" w:hAnsi="Times" w:hint="eastAsia"/>
        </w:rPr>
        <w:t>的同时，控制接缝深度与宽度之比使密封胶</w:t>
      </w:r>
      <w:r w:rsidR="002244E7" w:rsidRPr="00092A11">
        <w:rPr>
          <w:rFonts w:ascii="Times" w:eastAsia="宋体" w:hAnsi="Times" w:cs="宋体" w:hint="eastAsia"/>
          <w:color w:val="000000"/>
        </w:rPr>
        <w:t>满足接缝变形需求。</w:t>
      </w:r>
    </w:p>
    <w:p w14:paraId="1B0D42AA" w14:textId="519A031B" w:rsidR="0018504F" w:rsidRPr="00092A11" w:rsidRDefault="0018504F" w:rsidP="006563B5">
      <w:pPr>
        <w:rPr>
          <w:rFonts w:ascii="Times" w:eastAsia="宋体" w:hAnsi="Times" w:cs="宋体"/>
          <w:color w:val="000000"/>
        </w:rPr>
      </w:pPr>
      <w:r w:rsidRPr="00092A11">
        <w:rPr>
          <w:rFonts w:ascii="Times" w:eastAsia="宋体" w:hAnsi="Times" w:cs="宋体" w:hint="eastAsia"/>
          <w:b/>
          <w:color w:val="000000"/>
        </w:rPr>
        <w:t>4.1.</w:t>
      </w:r>
      <w:r w:rsidR="00883188" w:rsidRPr="00092A11">
        <w:rPr>
          <w:rFonts w:ascii="Times" w:eastAsia="宋体" w:hAnsi="Times" w:cs="宋体"/>
          <w:b/>
          <w:color w:val="000000"/>
        </w:rPr>
        <w:t>2</w:t>
      </w:r>
      <w:r w:rsidR="009D3F2E" w:rsidRPr="00092A11">
        <w:rPr>
          <w:rFonts w:ascii="Times" w:eastAsia="宋体" w:hAnsi="Times" w:cs="宋体" w:hint="eastAsia"/>
          <w:color w:val="000000"/>
        </w:rPr>
        <w:t>风荷载作用、温度作用、地震作用均可导致接缝产生相对位移，需根据</w:t>
      </w:r>
      <w:r w:rsidRPr="00092A11">
        <w:rPr>
          <w:rFonts w:ascii="Times" w:eastAsia="宋体" w:hAnsi="Times" w:cs="宋体" w:hint="eastAsia"/>
          <w:color w:val="000000"/>
        </w:rPr>
        <w:t>不同</w:t>
      </w:r>
      <w:r w:rsidR="009D3F2E" w:rsidRPr="00092A11">
        <w:rPr>
          <w:rFonts w:ascii="Times" w:eastAsia="宋体" w:hAnsi="Times" w:cs="宋体" w:hint="eastAsia"/>
          <w:color w:val="000000"/>
        </w:rPr>
        <w:t>类型接缝确定</w:t>
      </w:r>
      <w:r w:rsidRPr="00092A11">
        <w:rPr>
          <w:rFonts w:ascii="Times" w:eastAsia="宋体" w:hAnsi="Times" w:cs="宋体" w:hint="eastAsia"/>
          <w:color w:val="000000"/>
        </w:rPr>
        <w:t>导致变形的原因，</w:t>
      </w:r>
      <w:r w:rsidR="000414E9" w:rsidRPr="00092A11">
        <w:rPr>
          <w:rFonts w:ascii="Times" w:hAnsi="Times" w:hint="eastAsia"/>
        </w:rPr>
        <w:t>预制混凝土外墙挂板接缝在风荷载作用、温度作用、地震作用下接缝宽度容易发生变化，预制夹心保温外叶墙板间接缝及预制混凝土室外楼板间接缝在温度作用下接缝宽度容易发生变化，</w:t>
      </w:r>
      <w:r w:rsidR="000414E9" w:rsidRPr="00092A11">
        <w:rPr>
          <w:rFonts w:ascii="Times" w:eastAsia="宋体" w:hAnsi="Times" w:cs="宋体" w:hint="eastAsia"/>
          <w:color w:val="000000"/>
        </w:rPr>
        <w:t>应</w:t>
      </w:r>
      <w:r w:rsidR="009D3F2E" w:rsidRPr="00092A11">
        <w:rPr>
          <w:rFonts w:ascii="Times" w:eastAsia="宋体" w:hAnsi="Times" w:cs="宋体" w:hint="eastAsia"/>
          <w:color w:val="000000"/>
        </w:rPr>
        <w:t>依据不同计算公式计算接缝宽度，</w:t>
      </w:r>
      <w:r w:rsidRPr="00092A11">
        <w:rPr>
          <w:rFonts w:ascii="Times" w:eastAsia="宋体" w:hAnsi="Times" w:cs="宋体" w:hint="eastAsia"/>
          <w:color w:val="000000"/>
        </w:rPr>
        <w:t>变形缝接缝宽度的</w:t>
      </w:r>
      <w:r w:rsidR="009D3F2E" w:rsidRPr="00092A11">
        <w:rPr>
          <w:rFonts w:ascii="Times" w:eastAsia="宋体" w:hAnsi="Times" w:cs="宋体" w:hint="eastAsia"/>
          <w:color w:val="000000"/>
        </w:rPr>
        <w:t>计算</w:t>
      </w:r>
      <w:r w:rsidRPr="00092A11">
        <w:rPr>
          <w:rFonts w:ascii="Times" w:eastAsia="宋体" w:hAnsi="Times" w:cs="宋体" w:hint="eastAsia"/>
          <w:color w:val="000000"/>
        </w:rPr>
        <w:t>应与密封胶位移能力</w:t>
      </w:r>
      <w:r w:rsidR="009D3F2E" w:rsidRPr="00092A11">
        <w:rPr>
          <w:rFonts w:ascii="Times" w:eastAsia="宋体" w:hAnsi="Times" w:cs="宋体" w:hint="eastAsia"/>
          <w:color w:val="000000"/>
        </w:rPr>
        <w:t>相</w:t>
      </w:r>
      <w:r w:rsidRPr="00092A11">
        <w:rPr>
          <w:rFonts w:ascii="Times" w:eastAsia="宋体" w:hAnsi="Times" w:cs="宋体" w:hint="eastAsia"/>
          <w:color w:val="000000"/>
        </w:rPr>
        <w:t>配合</w:t>
      </w:r>
      <w:r w:rsidR="009D3F2E" w:rsidRPr="00092A11">
        <w:rPr>
          <w:rFonts w:ascii="Times" w:eastAsia="宋体" w:hAnsi="Times" w:cs="宋体" w:hint="eastAsia"/>
          <w:color w:val="000000"/>
        </w:rPr>
        <w:t>。</w:t>
      </w:r>
    </w:p>
    <w:p w14:paraId="66C33325" w14:textId="78243602" w:rsidR="005276CD" w:rsidRPr="00092A11" w:rsidRDefault="005276CD" w:rsidP="006563B5">
      <w:pPr>
        <w:rPr>
          <w:rFonts w:ascii="Times" w:hAnsi="Times"/>
        </w:rPr>
      </w:pPr>
      <w:r w:rsidRPr="00092A11">
        <w:rPr>
          <w:rFonts w:ascii="Times" w:eastAsia="宋体" w:hAnsi="Times" w:cs="宋体" w:hint="eastAsia"/>
          <w:b/>
          <w:color w:val="000000"/>
        </w:rPr>
        <w:t>4.1.</w:t>
      </w:r>
      <w:r w:rsidR="00883188" w:rsidRPr="00092A11">
        <w:rPr>
          <w:rFonts w:ascii="Times" w:eastAsia="宋体" w:hAnsi="Times" w:cs="宋体"/>
          <w:b/>
          <w:color w:val="000000"/>
        </w:rPr>
        <w:t>3</w:t>
      </w:r>
      <w:r w:rsidRPr="00092A11">
        <w:rPr>
          <w:rFonts w:ascii="Times" w:hAnsi="Times" w:hint="eastAsia"/>
        </w:rPr>
        <w:t>当接缝处底部深度比既定的深度还要深时，使用</w:t>
      </w:r>
      <w:r w:rsidR="003B7DFE" w:rsidRPr="00092A11">
        <w:rPr>
          <w:rFonts w:ascii="Times" w:hAnsi="Times" w:hint="eastAsia"/>
        </w:rPr>
        <w:t>背衬材料</w:t>
      </w:r>
      <w:r w:rsidRPr="00092A11">
        <w:rPr>
          <w:rFonts w:ascii="Times" w:hAnsi="Times" w:hint="eastAsia"/>
        </w:rPr>
        <w:t>对其进行调整。当变形缝接缝处底部位置和接缝处深度差不多时，使用</w:t>
      </w:r>
      <w:r w:rsidR="003B7DFE" w:rsidRPr="00092A11">
        <w:rPr>
          <w:rFonts w:ascii="Times" w:hAnsi="Times" w:hint="eastAsia"/>
        </w:rPr>
        <w:t>防粘材料</w:t>
      </w:r>
      <w:r w:rsidRPr="00092A11">
        <w:rPr>
          <w:rFonts w:ascii="Times" w:hAnsi="Times" w:hint="eastAsia"/>
        </w:rPr>
        <w:t>防止三面粘合的情况发生，如果发生三面黏着的情况，那么可能会导致位移对密封材料的局部产生应力，从而引起断裂。</w:t>
      </w:r>
    </w:p>
    <w:p w14:paraId="698E05E7" w14:textId="77777777" w:rsidR="004D5D53" w:rsidRPr="00092A11" w:rsidRDefault="00A934FE" w:rsidP="00A934FE">
      <w:pPr>
        <w:jc w:val="center"/>
        <w:rPr>
          <w:rFonts w:ascii="Times" w:hAnsi="Times"/>
          <w:b/>
          <w:szCs w:val="24"/>
        </w:rPr>
      </w:pPr>
      <w:r w:rsidRPr="00092A11">
        <w:rPr>
          <w:rFonts w:ascii="Times" w:hAnsi="Times" w:hint="eastAsia"/>
          <w:b/>
          <w:szCs w:val="24"/>
        </w:rPr>
        <w:t>4.2</w:t>
      </w:r>
      <w:r w:rsidRPr="00092A11">
        <w:rPr>
          <w:rFonts w:ascii="Times" w:hAnsi="Times" w:hint="eastAsia"/>
          <w:b/>
          <w:szCs w:val="24"/>
        </w:rPr>
        <w:t>密封胶的选用</w:t>
      </w:r>
    </w:p>
    <w:p w14:paraId="08856B9A" w14:textId="77777777" w:rsidR="004D5D53" w:rsidRPr="00092A11" w:rsidRDefault="005276CD" w:rsidP="00246FFC">
      <w:pPr>
        <w:pStyle w:val="ac"/>
        <w:ind w:firstLine="0"/>
        <w:rPr>
          <w:rFonts w:ascii="Times" w:hAnsi="Times"/>
        </w:rPr>
      </w:pPr>
      <w:r w:rsidRPr="00092A11">
        <w:rPr>
          <w:rFonts w:ascii="Times" w:hAnsi="Times" w:hint="eastAsia"/>
          <w:b/>
        </w:rPr>
        <w:t>4.2</w:t>
      </w:r>
      <w:bookmarkStart w:id="145" w:name="_Ref482780575"/>
      <w:r w:rsidR="000A4A3C" w:rsidRPr="00092A11">
        <w:rPr>
          <w:rFonts w:ascii="Times" w:hAnsi="Times" w:hint="eastAsia"/>
          <w:b/>
        </w:rPr>
        <w:t>.1</w:t>
      </w:r>
      <w:r w:rsidR="00A934FE" w:rsidRPr="00092A11">
        <w:rPr>
          <w:rFonts w:ascii="Times" w:hAnsi="Times" w:hint="eastAsia"/>
        </w:rPr>
        <w:t>当密封胶应用于建筑外墙接缝时，是建筑立面造型的一部分，密封胶应能满足建筑立面对颜色的要求，可采用对密封胶调色或涂装等方式；当</w:t>
      </w:r>
      <w:r w:rsidR="004B61AB" w:rsidRPr="00092A11">
        <w:rPr>
          <w:rFonts w:ascii="Times" w:hAnsi="Times" w:hint="eastAsia"/>
        </w:rPr>
        <w:t>建筑立面对密封胶有涂装要求</w:t>
      </w:r>
      <w:r w:rsidR="00A934FE" w:rsidRPr="00092A11">
        <w:rPr>
          <w:rFonts w:ascii="Times" w:hAnsi="Times" w:hint="eastAsia"/>
        </w:rPr>
        <w:t>时，</w:t>
      </w:r>
      <w:r w:rsidR="004B61AB" w:rsidRPr="00092A11">
        <w:rPr>
          <w:rFonts w:ascii="Times" w:hAnsi="Times" w:hint="eastAsia"/>
        </w:rPr>
        <w:t>若涂装材料为普通涂料，</w:t>
      </w:r>
      <w:r w:rsidR="00A934FE" w:rsidRPr="00092A11">
        <w:rPr>
          <w:rFonts w:ascii="Times" w:hAnsi="Times" w:hint="eastAsia"/>
        </w:rPr>
        <w:t>由于硅酮类</w:t>
      </w:r>
      <w:r w:rsidR="004B61AB" w:rsidRPr="00092A11">
        <w:rPr>
          <w:rFonts w:ascii="Times" w:hAnsi="Times" w:hint="eastAsia"/>
        </w:rPr>
        <w:t>密封胶</w:t>
      </w:r>
      <w:r w:rsidR="00A934FE" w:rsidRPr="00092A11">
        <w:rPr>
          <w:rFonts w:ascii="Times" w:hAnsi="Times" w:hint="eastAsia"/>
        </w:rPr>
        <w:t>表面不易附着涂装材料，不能选用</w:t>
      </w:r>
      <w:r w:rsidR="004B61AB" w:rsidRPr="00092A11">
        <w:rPr>
          <w:rFonts w:ascii="Times" w:hAnsi="Times" w:hint="eastAsia"/>
        </w:rPr>
        <w:t>，若涂装材料为有机硅涂料，则可以选用硅酮类密封胶</w:t>
      </w:r>
      <w:r w:rsidR="00A934FE" w:rsidRPr="00092A11">
        <w:rPr>
          <w:rFonts w:ascii="Times" w:hAnsi="Times" w:hint="eastAsia"/>
        </w:rPr>
        <w:t>；密封胶应能满足建筑对接缝的要求，如防霉、阻燃、隔音等</w:t>
      </w:r>
      <w:r w:rsidR="004B61AB" w:rsidRPr="00092A11">
        <w:rPr>
          <w:rFonts w:ascii="Times" w:hAnsi="Times" w:hint="eastAsia"/>
        </w:rPr>
        <w:t>。</w:t>
      </w:r>
    </w:p>
    <w:bookmarkEnd w:id="145"/>
    <w:p w14:paraId="017DB004" w14:textId="50B28790" w:rsidR="008D4CD6" w:rsidRPr="00092A11" w:rsidRDefault="00293AFB" w:rsidP="00246FFC">
      <w:pPr>
        <w:pStyle w:val="ac"/>
        <w:ind w:firstLine="0"/>
        <w:rPr>
          <w:rFonts w:ascii="Times" w:hAnsi="Times"/>
        </w:rPr>
      </w:pPr>
      <w:r w:rsidRPr="00092A11">
        <w:rPr>
          <w:rFonts w:ascii="Times" w:hAnsi="Times" w:hint="eastAsia"/>
          <w:b/>
        </w:rPr>
        <w:t>4.2.2</w:t>
      </w:r>
      <w:r w:rsidR="002528C0" w:rsidRPr="00092A11">
        <w:rPr>
          <w:rFonts w:ascii="Times" w:hAnsi="Times" w:hint="eastAsia"/>
        </w:rPr>
        <w:t>高模量密封胶一般不适用</w:t>
      </w:r>
      <w:r w:rsidR="002528C0" w:rsidRPr="00092A11">
        <w:rPr>
          <w:rFonts w:ascii="Times" w:hAnsi="Times" w:hint="eastAsia"/>
        </w:rPr>
        <w:t>C15</w:t>
      </w:r>
      <w:r w:rsidR="002528C0" w:rsidRPr="00092A11">
        <w:rPr>
          <w:rFonts w:ascii="Times" w:hAnsi="Times" w:hint="eastAsia"/>
        </w:rPr>
        <w:t>级</w:t>
      </w:r>
      <w:r w:rsidR="002528C0" w:rsidRPr="00092A11">
        <w:rPr>
          <w:rFonts w:ascii="Times" w:hAnsi="Times"/>
        </w:rPr>
        <w:t>及以下</w:t>
      </w:r>
      <w:r w:rsidR="002528C0" w:rsidRPr="00092A11">
        <w:rPr>
          <w:rFonts w:ascii="Times" w:hAnsi="Times" w:hint="eastAsia"/>
        </w:rPr>
        <w:t>强度低的混凝土，防止接缝位移时产生过高拉应力导致基材开裂密封失效；当接缝为</w:t>
      </w:r>
      <w:r w:rsidR="002528C0" w:rsidRPr="00092A11">
        <w:rPr>
          <w:rFonts w:ascii="Times" w:hAnsi="Times"/>
        </w:rPr>
        <w:t>混凝土与</w:t>
      </w:r>
      <w:r w:rsidR="002528C0" w:rsidRPr="00092A11">
        <w:rPr>
          <w:rFonts w:ascii="Times" w:hAnsi="Times" w:hint="eastAsia"/>
        </w:rPr>
        <w:t>钢时，应注意密封胶是否会腐蚀钢材。</w:t>
      </w:r>
    </w:p>
    <w:p w14:paraId="4DD63E5A" w14:textId="77777777" w:rsidR="00293AFB" w:rsidRPr="00092A11" w:rsidRDefault="008D4CD6" w:rsidP="00246FFC">
      <w:pPr>
        <w:pStyle w:val="ac"/>
        <w:ind w:firstLine="0"/>
        <w:rPr>
          <w:rFonts w:ascii="Times" w:hAnsi="Times"/>
        </w:rPr>
      </w:pPr>
      <w:r w:rsidRPr="00092A11">
        <w:rPr>
          <w:rFonts w:ascii="Times" w:hAnsi="Times" w:hint="eastAsia"/>
          <w:b/>
        </w:rPr>
        <w:t>4.2.3</w:t>
      </w:r>
      <w:r w:rsidR="00293AFB" w:rsidRPr="00092A11">
        <w:rPr>
          <w:rFonts w:ascii="Times" w:hAnsi="Times" w:hint="eastAsia"/>
        </w:rPr>
        <w:t>应根据</w:t>
      </w:r>
      <w:r w:rsidR="004B61AB" w:rsidRPr="00092A11">
        <w:rPr>
          <w:rFonts w:ascii="Times" w:hAnsi="Times" w:hint="eastAsia"/>
        </w:rPr>
        <w:t>接缝变形需求选择不同位移能力的密封胶；应根据接缝</w:t>
      </w:r>
      <w:r w:rsidR="00D50D39" w:rsidRPr="00092A11">
        <w:rPr>
          <w:rFonts w:ascii="Times" w:hAnsi="Times" w:hint="eastAsia"/>
        </w:rPr>
        <w:t>使用功能</w:t>
      </w:r>
      <w:r w:rsidR="004B61AB" w:rsidRPr="00092A11">
        <w:rPr>
          <w:rFonts w:ascii="Times" w:hAnsi="Times" w:hint="eastAsia"/>
        </w:rPr>
        <w:t>确定</w:t>
      </w:r>
      <w:r w:rsidR="00D50D39" w:rsidRPr="00092A11">
        <w:rPr>
          <w:rFonts w:ascii="Times" w:hAnsi="Times" w:hint="eastAsia"/>
        </w:rPr>
        <w:t>密封胶性能</w:t>
      </w:r>
      <w:r w:rsidR="004B61AB" w:rsidRPr="00092A11">
        <w:rPr>
          <w:rFonts w:ascii="Times" w:hAnsi="Times" w:hint="eastAsia"/>
        </w:rPr>
        <w:t>需求，如楼板接缝需耐磨，隔墙板接缝需隔音、阻燃，外墙板及室外楼梯接缝需具有耐久性</w:t>
      </w:r>
      <w:r w:rsidR="00293AFB" w:rsidRPr="00092A11">
        <w:rPr>
          <w:rFonts w:ascii="Times" w:hAnsi="Times" w:hint="eastAsia"/>
        </w:rPr>
        <w:t>等</w:t>
      </w:r>
      <w:r w:rsidR="004B61AB" w:rsidRPr="00092A11">
        <w:rPr>
          <w:rFonts w:ascii="Times" w:hAnsi="Times" w:hint="eastAsia"/>
        </w:rPr>
        <w:t>；</w:t>
      </w:r>
      <w:r w:rsidR="00293AFB" w:rsidRPr="00092A11">
        <w:rPr>
          <w:rFonts w:ascii="Times" w:hAnsi="Times" w:hint="eastAsia"/>
        </w:rPr>
        <w:t>应根据不同接缝形态选择自流平型或非下垂型密封胶。</w:t>
      </w:r>
      <w:r w:rsidR="004B61AB" w:rsidRPr="00092A11">
        <w:rPr>
          <w:rFonts w:ascii="Times" w:hAnsi="Times" w:hint="eastAsia"/>
        </w:rPr>
        <w:t>低模量密封胶一般不适用于踩踏区，防止反复踩踏穿刺密封失效。</w:t>
      </w:r>
    </w:p>
    <w:p w14:paraId="2F22E5AE" w14:textId="77777777" w:rsidR="007111D4" w:rsidRPr="00092A11" w:rsidRDefault="007111D4" w:rsidP="00246FFC">
      <w:pPr>
        <w:pStyle w:val="ac"/>
        <w:ind w:firstLine="0"/>
        <w:rPr>
          <w:rFonts w:ascii="Times" w:hAnsi="Times"/>
        </w:rPr>
      </w:pPr>
      <w:r w:rsidRPr="00092A11">
        <w:rPr>
          <w:rFonts w:ascii="Times" w:hAnsi="Times" w:hint="eastAsia"/>
          <w:b/>
        </w:rPr>
        <w:t>4.2.</w:t>
      </w:r>
      <w:r w:rsidR="004B61AB" w:rsidRPr="00092A11">
        <w:rPr>
          <w:rFonts w:ascii="Times" w:hAnsi="Times" w:hint="eastAsia"/>
          <w:b/>
        </w:rPr>
        <w:t>4</w:t>
      </w:r>
      <w:r w:rsidRPr="00092A11">
        <w:rPr>
          <w:rFonts w:ascii="Times" w:hAnsi="Times" w:hint="eastAsia"/>
        </w:rPr>
        <w:t>单组分密封胶是通过与空气中的水分发生反应进行固化的，固化过程由表面逐渐</w:t>
      </w:r>
      <w:r w:rsidRPr="00092A11">
        <w:rPr>
          <w:rFonts w:ascii="Times" w:hAnsi="Times" w:hint="eastAsia"/>
        </w:rPr>
        <w:lastRenderedPageBreak/>
        <w:t>向深层进行，深层固化速度相对较慢；</w:t>
      </w:r>
      <w:r w:rsidR="00FF208B" w:rsidRPr="00092A11">
        <w:rPr>
          <w:rFonts w:ascii="Times" w:hAnsi="Times" w:hint="eastAsia"/>
        </w:rPr>
        <w:t>多</w:t>
      </w:r>
      <w:r w:rsidRPr="00092A11">
        <w:rPr>
          <w:rFonts w:ascii="Times" w:hAnsi="Times" w:hint="eastAsia"/>
        </w:rPr>
        <w:t>组分密封胶使用时需将</w:t>
      </w:r>
      <w:r w:rsidR="00FF208B" w:rsidRPr="00092A11">
        <w:rPr>
          <w:rFonts w:ascii="Times" w:hAnsi="Times" w:hint="eastAsia"/>
        </w:rPr>
        <w:t>多</w:t>
      </w:r>
      <w:r w:rsidRPr="00092A11">
        <w:rPr>
          <w:rFonts w:ascii="Times" w:hAnsi="Times" w:hint="eastAsia"/>
        </w:rPr>
        <w:t>个组分混合，固化过程不需要</w:t>
      </w:r>
      <w:r w:rsidR="00EF3038" w:rsidRPr="00092A11">
        <w:rPr>
          <w:rFonts w:ascii="Times" w:hAnsi="Times" w:hint="eastAsia"/>
        </w:rPr>
        <w:t>与空气中的水分发生反应，深层固化速度快。</w:t>
      </w:r>
    </w:p>
    <w:p w14:paraId="68D20120" w14:textId="77777777" w:rsidR="00117CF5" w:rsidRPr="00092A11" w:rsidRDefault="00117CF5">
      <w:pPr>
        <w:widowControl/>
        <w:adjustRightInd/>
        <w:rPr>
          <w:rFonts w:ascii="Times" w:hAnsi="Times"/>
        </w:rPr>
      </w:pPr>
      <w:r w:rsidRPr="00092A11">
        <w:rPr>
          <w:rFonts w:ascii="Times" w:hAnsi="Times"/>
        </w:rPr>
        <w:br w:type="page"/>
      </w:r>
    </w:p>
    <w:p w14:paraId="5B821C50" w14:textId="4C706B1F" w:rsidR="000A761B" w:rsidRPr="00092A11" w:rsidRDefault="00117CF5">
      <w:pPr>
        <w:pStyle w:val="10"/>
        <w:spacing w:after="312"/>
        <w:rPr>
          <w:rFonts w:ascii="Times" w:hAnsi="Times"/>
        </w:rPr>
      </w:pPr>
      <w:bookmarkStart w:id="146" w:name="_Toc515722834"/>
      <w:bookmarkStart w:id="147" w:name="_Toc515722996"/>
      <w:bookmarkStart w:id="148" w:name="_Toc515799361"/>
      <w:bookmarkStart w:id="149" w:name="_Toc515869951"/>
      <w:bookmarkStart w:id="150" w:name="_Toc515870487"/>
      <w:bookmarkStart w:id="151" w:name="_Toc520710487"/>
      <w:bookmarkStart w:id="152" w:name="_Toc534634505"/>
      <w:r w:rsidRPr="00092A11">
        <w:rPr>
          <w:rFonts w:ascii="Times" w:hAnsi="Times" w:hint="eastAsia"/>
        </w:rPr>
        <w:lastRenderedPageBreak/>
        <w:t>5</w:t>
      </w:r>
      <w:r w:rsidR="008A6F1C">
        <w:rPr>
          <w:rFonts w:ascii="Times" w:hAnsi="Times"/>
        </w:rPr>
        <w:t xml:space="preserve"> </w:t>
      </w:r>
      <w:r w:rsidRPr="00092A11">
        <w:rPr>
          <w:rFonts w:ascii="Times" w:hAnsi="Times" w:hint="eastAsia"/>
        </w:rPr>
        <w:t>施</w:t>
      </w:r>
      <w:r w:rsidR="008A6F1C">
        <w:rPr>
          <w:rFonts w:ascii="Times" w:hAnsi="Times" w:hint="eastAsia"/>
        </w:rPr>
        <w:t xml:space="preserve"> </w:t>
      </w:r>
      <w:r w:rsidRPr="00092A11">
        <w:rPr>
          <w:rFonts w:ascii="Times" w:hAnsi="Times" w:hint="eastAsia"/>
        </w:rPr>
        <w:t>工</w:t>
      </w:r>
      <w:bookmarkEnd w:id="146"/>
      <w:bookmarkEnd w:id="147"/>
      <w:bookmarkEnd w:id="148"/>
      <w:bookmarkEnd w:id="149"/>
      <w:bookmarkEnd w:id="150"/>
      <w:bookmarkEnd w:id="151"/>
      <w:bookmarkEnd w:id="152"/>
    </w:p>
    <w:p w14:paraId="29851449" w14:textId="77777777" w:rsidR="00807B11" w:rsidRPr="00092A11" w:rsidRDefault="00807B11" w:rsidP="00807B11">
      <w:pPr>
        <w:jc w:val="center"/>
        <w:rPr>
          <w:rFonts w:ascii="Times" w:hAnsi="Times"/>
          <w:b/>
          <w:szCs w:val="24"/>
        </w:rPr>
      </w:pPr>
      <w:r w:rsidRPr="00092A11">
        <w:rPr>
          <w:rFonts w:ascii="Times" w:hAnsi="Times" w:hint="eastAsia"/>
          <w:b/>
          <w:szCs w:val="24"/>
        </w:rPr>
        <w:t>5.1</w:t>
      </w:r>
      <w:r w:rsidRPr="00092A11">
        <w:rPr>
          <w:rFonts w:ascii="Times" w:hAnsi="Times" w:hint="eastAsia"/>
          <w:b/>
          <w:szCs w:val="24"/>
        </w:rPr>
        <w:t>一般规定</w:t>
      </w:r>
    </w:p>
    <w:p w14:paraId="71680B95" w14:textId="3211CD61" w:rsidR="00CE0B9B" w:rsidRPr="00092A11" w:rsidRDefault="00CE0B9B" w:rsidP="00CE0B9B">
      <w:pPr>
        <w:rPr>
          <w:rFonts w:ascii="Times" w:hAnsi="Times"/>
        </w:rPr>
      </w:pPr>
      <w:r w:rsidRPr="00092A11">
        <w:rPr>
          <w:rFonts w:ascii="Times" w:hAnsi="Times" w:hint="eastAsia"/>
          <w:b/>
        </w:rPr>
        <w:t>5.1.1</w:t>
      </w:r>
      <w:r w:rsidR="007476E1" w:rsidRPr="00092A11">
        <w:rPr>
          <w:rFonts w:ascii="Times" w:hAnsi="Times"/>
          <w:b/>
        </w:rPr>
        <w:t xml:space="preserve"> </w:t>
      </w:r>
      <w:r w:rsidRPr="00092A11">
        <w:rPr>
          <w:rFonts w:ascii="Times" w:hAnsi="Times" w:hint="eastAsia"/>
        </w:rPr>
        <w:t>密封胶施工前，施工单位应模拟施胶工艺，参照《建筑用硅酮结构密封胶》</w:t>
      </w:r>
      <w:r w:rsidRPr="00092A11">
        <w:rPr>
          <w:rFonts w:ascii="Times" w:hAnsi="Times" w:hint="eastAsia"/>
        </w:rPr>
        <w:t>GB16776-2005</w:t>
      </w:r>
      <w:r w:rsidRPr="00092A11">
        <w:rPr>
          <w:rFonts w:ascii="Times" w:hAnsi="Times" w:hint="eastAsia"/>
        </w:rPr>
        <w:t>附录</w:t>
      </w:r>
      <w:r w:rsidRPr="00092A11">
        <w:rPr>
          <w:rFonts w:ascii="Times" w:hAnsi="Times" w:hint="eastAsia"/>
        </w:rPr>
        <w:t>D</w:t>
      </w:r>
      <w:r w:rsidRPr="00092A11">
        <w:rPr>
          <w:rFonts w:ascii="Times" w:hAnsi="Times" w:hint="eastAsia"/>
        </w:rPr>
        <w:t>方法</w:t>
      </w:r>
      <w:r w:rsidRPr="00092A11">
        <w:rPr>
          <w:rFonts w:ascii="Times" w:hAnsi="Times" w:hint="eastAsia"/>
        </w:rPr>
        <w:t>A</w:t>
      </w:r>
      <w:r w:rsidRPr="00092A11">
        <w:rPr>
          <w:rFonts w:ascii="Times" w:hAnsi="Times" w:hint="eastAsia"/>
        </w:rPr>
        <w:t>进行现场手拉剥离试验，宜模拟施胶</w:t>
      </w:r>
      <w:r w:rsidRPr="00092A11">
        <w:rPr>
          <w:rFonts w:ascii="Times" w:hAnsi="Times" w:hint="eastAsia"/>
        </w:rPr>
        <w:t>2</w:t>
      </w:r>
      <w:r w:rsidRPr="00092A11">
        <w:rPr>
          <w:rFonts w:ascii="Times" w:hAnsi="Times" w:hint="eastAsia"/>
        </w:rPr>
        <w:t>米即可，检查密封胶与底涂的适配性、与基材是否粘结良好，以验证此施工工艺的有效性。</w:t>
      </w:r>
    </w:p>
    <w:p w14:paraId="3F9155E1" w14:textId="10BCBD79" w:rsidR="00CE0B9B" w:rsidRPr="00092A11" w:rsidRDefault="00CE0B9B" w:rsidP="00CE0B9B">
      <w:pPr>
        <w:rPr>
          <w:rFonts w:ascii="Times" w:hAnsi="Times"/>
        </w:rPr>
      </w:pPr>
      <w:r w:rsidRPr="00092A11">
        <w:rPr>
          <w:rFonts w:ascii="Times" w:hAnsi="Times" w:hint="eastAsia"/>
          <w:b/>
        </w:rPr>
        <w:t>5.1.3</w:t>
      </w:r>
      <w:r w:rsidR="007476E1" w:rsidRPr="00092A11">
        <w:rPr>
          <w:rFonts w:ascii="Times" w:hAnsi="Times"/>
          <w:b/>
        </w:rPr>
        <w:t xml:space="preserve"> </w:t>
      </w:r>
      <w:r w:rsidRPr="00092A11">
        <w:rPr>
          <w:rFonts w:ascii="Times" w:hAnsi="Times" w:hint="eastAsia"/>
        </w:rPr>
        <w:t>应按照附录</w:t>
      </w:r>
      <w:r w:rsidRPr="00092A11">
        <w:rPr>
          <w:rFonts w:ascii="Times" w:hAnsi="Times" w:hint="eastAsia"/>
        </w:rPr>
        <w:t>E</w:t>
      </w:r>
      <w:r w:rsidRPr="00092A11">
        <w:rPr>
          <w:rFonts w:ascii="Times" w:hAnsi="Times" w:hint="eastAsia"/>
        </w:rPr>
        <w:t>做好完整的密封胶施工记录，以待验收时提供。</w:t>
      </w:r>
    </w:p>
    <w:p w14:paraId="4598713B" w14:textId="77777777" w:rsidR="0059748C" w:rsidRPr="00092A11" w:rsidRDefault="00822596" w:rsidP="009A40DB">
      <w:pPr>
        <w:rPr>
          <w:rFonts w:ascii="Times" w:hAnsi="Times"/>
        </w:rPr>
      </w:pPr>
      <w:r w:rsidRPr="00092A11">
        <w:rPr>
          <w:rFonts w:ascii="Times" w:hAnsi="Times" w:hint="eastAsia"/>
          <w:b/>
        </w:rPr>
        <w:t>5.1.</w:t>
      </w:r>
      <w:r w:rsidR="000671CC" w:rsidRPr="00092A11">
        <w:rPr>
          <w:rFonts w:ascii="Times" w:hAnsi="Times"/>
          <w:b/>
        </w:rPr>
        <w:t>4</w:t>
      </w:r>
      <w:r w:rsidRPr="00092A11">
        <w:rPr>
          <w:rFonts w:ascii="Times" w:hAnsi="Times" w:hint="eastAsia"/>
        </w:rPr>
        <w:t>预制构件的加工精度和混凝土养护质量直接影响墙板的安装精度和防水情况，墙板安装前必须认真复核墙板的几何尺寸和平整度情况以及其接缝处的防水构造</w:t>
      </w:r>
      <w:r w:rsidR="00A35FE8" w:rsidRPr="00092A11">
        <w:rPr>
          <w:rFonts w:ascii="Times" w:hAnsi="Times" w:hint="eastAsia"/>
        </w:rPr>
        <w:t>。</w:t>
      </w:r>
    </w:p>
    <w:p w14:paraId="043CABC5" w14:textId="2E5621A4" w:rsidR="00365DF2" w:rsidRPr="00092A11" w:rsidRDefault="00365DF2" w:rsidP="009A40DB">
      <w:pPr>
        <w:rPr>
          <w:rFonts w:ascii="Times" w:hAnsi="Times"/>
        </w:rPr>
      </w:pPr>
      <w:r w:rsidRPr="00092A11">
        <w:rPr>
          <w:rFonts w:ascii="Times" w:hAnsi="Times" w:hint="eastAsia"/>
          <w:b/>
        </w:rPr>
        <w:t>5.1.5</w:t>
      </w:r>
      <w:r w:rsidR="007476E1" w:rsidRPr="00092A11">
        <w:rPr>
          <w:rFonts w:ascii="Times" w:hAnsi="Times"/>
          <w:b/>
        </w:rPr>
        <w:t xml:space="preserve"> </w:t>
      </w:r>
      <w:r w:rsidRPr="00092A11">
        <w:rPr>
          <w:rFonts w:ascii="Times" w:hAnsi="Times" w:hint="eastAsia"/>
        </w:rPr>
        <w:t>环境温度过低会降低密封胶的粘结性，密封胶的表面湿润性降低，并且在低温的基材上可能形成霜和冰，影响密封胶的粘结性。因此，密封胶的安全使用温度应大于</w:t>
      </w:r>
      <w:r w:rsidRPr="00092A11">
        <w:rPr>
          <w:rFonts w:ascii="Times" w:hAnsi="Times" w:hint="eastAsia"/>
        </w:rPr>
        <w:t>5</w:t>
      </w:r>
      <w:r w:rsidRPr="00092A11">
        <w:rPr>
          <w:rFonts w:ascii="Times" w:hAnsi="Times" w:hint="eastAsia"/>
        </w:rPr>
        <w:t>℃。高的环境温度对密封胶也有不良的影响，在过高的环境温度且阳光直射的建筑物表面上，基材表面的实际温度可能比环境温度高很多。由于高温的影响，密封胶的抗下垂性会变差、固化时间会加快、使用时间和修整时间会缩短，同时容易产生气泡。相对湿度过低会使密封胶的固化速度变慢，过高的相对湿度可能会在基材表面上形成冷凝水膜，影响密封胶与基材的粘结性，也可能使密封胶形成气泡。</w:t>
      </w:r>
    </w:p>
    <w:p w14:paraId="2696550C" w14:textId="77777777" w:rsidR="00807B11" w:rsidRPr="00092A11" w:rsidRDefault="00807B11" w:rsidP="00807B11">
      <w:pPr>
        <w:jc w:val="center"/>
        <w:rPr>
          <w:rFonts w:ascii="Times" w:hAnsi="Times"/>
          <w:b/>
          <w:szCs w:val="24"/>
        </w:rPr>
      </w:pPr>
      <w:r w:rsidRPr="00092A11">
        <w:rPr>
          <w:rFonts w:ascii="Times" w:hAnsi="Times" w:hint="eastAsia"/>
          <w:b/>
          <w:szCs w:val="24"/>
        </w:rPr>
        <w:t>5.2</w:t>
      </w:r>
      <w:r w:rsidRPr="00092A11">
        <w:rPr>
          <w:rFonts w:ascii="Times" w:hAnsi="Times" w:hint="eastAsia"/>
          <w:b/>
          <w:szCs w:val="24"/>
        </w:rPr>
        <w:t>施工工艺</w:t>
      </w:r>
    </w:p>
    <w:p w14:paraId="704974D7" w14:textId="0CFA150F" w:rsidR="004229A4" w:rsidRPr="00092A11" w:rsidRDefault="004229A4" w:rsidP="009A40DB">
      <w:pPr>
        <w:rPr>
          <w:rFonts w:ascii="Times" w:hAnsi="Times"/>
        </w:rPr>
      </w:pPr>
      <w:r w:rsidRPr="00092A11">
        <w:rPr>
          <w:rFonts w:ascii="Times" w:hAnsi="Times" w:hint="eastAsia"/>
          <w:b/>
        </w:rPr>
        <w:t>5.2.2</w:t>
      </w:r>
      <w:r w:rsidR="00205983" w:rsidRPr="00092A11">
        <w:rPr>
          <w:rFonts w:ascii="Times" w:hAnsi="Times" w:hint="eastAsia"/>
        </w:rPr>
        <w:t xml:space="preserve"> </w:t>
      </w:r>
      <w:r w:rsidR="00205983" w:rsidRPr="00092A11">
        <w:rPr>
          <w:rFonts w:ascii="Times" w:hAnsi="Times"/>
        </w:rPr>
        <w:t xml:space="preserve"> </w:t>
      </w:r>
      <w:r w:rsidRPr="00092A11">
        <w:rPr>
          <w:rFonts w:ascii="Times" w:hAnsi="Times" w:hint="eastAsia"/>
        </w:rPr>
        <w:t>装配式建筑接缝处一般会有浮尘、水泥浮浆或松动的石子等，不利于密封胶与结构面的粘结，需在施胶前将接缝清理干净。处理过的基材表面应清洁、干燥、密实、质地均一，并确保接缝内部上下贯通、无水泥渣块阻隔。</w:t>
      </w:r>
    </w:p>
    <w:p w14:paraId="4D1440E2" w14:textId="2688E891" w:rsidR="0092115D" w:rsidRPr="00092A11" w:rsidRDefault="0092115D" w:rsidP="009A40DB">
      <w:pPr>
        <w:rPr>
          <w:rFonts w:ascii="Times" w:hAnsi="Times"/>
        </w:rPr>
      </w:pPr>
      <w:r w:rsidRPr="00092A11">
        <w:rPr>
          <w:rFonts w:ascii="Times" w:hAnsi="Times" w:hint="eastAsia"/>
          <w:b/>
        </w:rPr>
        <w:t>5.2.</w:t>
      </w:r>
      <w:r w:rsidR="00C029CC" w:rsidRPr="00092A11">
        <w:rPr>
          <w:rFonts w:ascii="Times" w:hAnsi="Times"/>
          <w:b/>
        </w:rPr>
        <w:t>5</w:t>
      </w:r>
      <w:r w:rsidR="00205983" w:rsidRPr="00092A11">
        <w:rPr>
          <w:rFonts w:ascii="Times" w:hAnsi="Times" w:hint="eastAsia"/>
        </w:rPr>
        <w:t xml:space="preserve"> </w:t>
      </w:r>
      <w:r w:rsidR="00205983" w:rsidRPr="00092A11">
        <w:rPr>
          <w:rFonts w:ascii="Times" w:hAnsi="Times"/>
        </w:rPr>
        <w:t xml:space="preserve"> </w:t>
      </w:r>
      <w:r w:rsidRPr="00092A11">
        <w:rPr>
          <w:rFonts w:ascii="Times" w:hAnsi="Times" w:hint="eastAsia"/>
        </w:rPr>
        <w:t>当接缝深度不满足设计要求时，需用填充背衬材料以调整接缝深度，使之满足设计要求；当接缝深度接近设计值已无法填充背衬材料时，需在变形缝底面</w:t>
      </w:r>
      <w:r w:rsidR="0005646D" w:rsidRPr="00092A11">
        <w:rPr>
          <w:rFonts w:ascii="Times" w:hAnsi="Times" w:hint="eastAsia"/>
        </w:rPr>
        <w:t>粘结</w:t>
      </w:r>
      <w:r w:rsidRPr="00092A11">
        <w:rPr>
          <w:rFonts w:ascii="Times" w:hAnsi="Times" w:hint="eastAsia"/>
        </w:rPr>
        <w:t>防粘材料以防止三面</w:t>
      </w:r>
      <w:r w:rsidR="0005646D" w:rsidRPr="00092A11">
        <w:rPr>
          <w:rFonts w:ascii="Times" w:hAnsi="Times" w:hint="eastAsia"/>
        </w:rPr>
        <w:t>粘结</w:t>
      </w:r>
      <w:r w:rsidRPr="00092A11">
        <w:rPr>
          <w:rFonts w:ascii="Times" w:hAnsi="Times" w:hint="eastAsia"/>
        </w:rPr>
        <w:t>，非变形缝可不设防粘材料以实现三面</w:t>
      </w:r>
      <w:r w:rsidR="0005646D" w:rsidRPr="00092A11">
        <w:rPr>
          <w:rFonts w:ascii="Times" w:hAnsi="Times" w:hint="eastAsia"/>
        </w:rPr>
        <w:t>粘结</w:t>
      </w:r>
      <w:r w:rsidRPr="00092A11">
        <w:rPr>
          <w:rFonts w:ascii="Times" w:hAnsi="Times" w:hint="eastAsia"/>
        </w:rPr>
        <w:t>。</w:t>
      </w:r>
    </w:p>
    <w:p w14:paraId="1D0A03C8" w14:textId="77777777" w:rsidR="00117CF5" w:rsidRPr="00092A11" w:rsidRDefault="00117CF5">
      <w:pPr>
        <w:widowControl/>
        <w:adjustRightInd/>
        <w:rPr>
          <w:rFonts w:ascii="Times" w:hAnsi="Times"/>
        </w:rPr>
      </w:pPr>
      <w:r w:rsidRPr="00092A11">
        <w:rPr>
          <w:rFonts w:ascii="Times" w:hAnsi="Times"/>
        </w:rPr>
        <w:br w:type="page"/>
      </w:r>
    </w:p>
    <w:p w14:paraId="243FD5CB" w14:textId="3879C385" w:rsidR="000A761B" w:rsidRPr="00092A11" w:rsidRDefault="00117CF5">
      <w:pPr>
        <w:pStyle w:val="10"/>
        <w:spacing w:after="312"/>
        <w:rPr>
          <w:rFonts w:ascii="Times" w:hAnsi="Times"/>
        </w:rPr>
      </w:pPr>
      <w:bookmarkStart w:id="153" w:name="_Toc515722835"/>
      <w:bookmarkStart w:id="154" w:name="_Toc515722997"/>
      <w:bookmarkStart w:id="155" w:name="_Toc515799362"/>
      <w:bookmarkStart w:id="156" w:name="_Toc515869952"/>
      <w:bookmarkStart w:id="157" w:name="_Toc515870488"/>
      <w:bookmarkStart w:id="158" w:name="_Toc520710488"/>
      <w:bookmarkStart w:id="159" w:name="_Toc534634506"/>
      <w:r w:rsidRPr="00092A11">
        <w:rPr>
          <w:rFonts w:ascii="Times" w:hAnsi="Times" w:hint="eastAsia"/>
        </w:rPr>
        <w:lastRenderedPageBreak/>
        <w:t>6</w:t>
      </w:r>
      <w:r w:rsidR="008A6F1C">
        <w:rPr>
          <w:rFonts w:ascii="Times" w:hAnsi="Times"/>
        </w:rPr>
        <w:t xml:space="preserve"> </w:t>
      </w:r>
      <w:r w:rsidRPr="00092A11">
        <w:rPr>
          <w:rFonts w:ascii="Times" w:hAnsi="Times" w:hint="eastAsia"/>
        </w:rPr>
        <w:t>验</w:t>
      </w:r>
      <w:r w:rsidR="00A4226E">
        <w:rPr>
          <w:rFonts w:ascii="Times" w:hAnsi="Times" w:hint="eastAsia"/>
        </w:rPr>
        <w:t xml:space="preserve"> </w:t>
      </w:r>
      <w:r w:rsidRPr="00092A11">
        <w:rPr>
          <w:rFonts w:ascii="Times" w:hAnsi="Times" w:hint="eastAsia"/>
        </w:rPr>
        <w:t>收</w:t>
      </w:r>
      <w:bookmarkEnd w:id="153"/>
      <w:bookmarkEnd w:id="154"/>
      <w:bookmarkEnd w:id="155"/>
      <w:bookmarkEnd w:id="156"/>
      <w:bookmarkEnd w:id="157"/>
      <w:bookmarkEnd w:id="158"/>
      <w:bookmarkEnd w:id="159"/>
    </w:p>
    <w:p w14:paraId="61CFDB58" w14:textId="578853EB" w:rsidR="00CE0B9B" w:rsidRPr="00092A11" w:rsidRDefault="00205983" w:rsidP="00CE0B9B">
      <w:pPr>
        <w:rPr>
          <w:rFonts w:ascii="Times" w:hAnsi="Times"/>
        </w:rPr>
      </w:pPr>
      <w:r w:rsidRPr="00092A11">
        <w:rPr>
          <w:rFonts w:ascii="Times" w:hAnsi="Times"/>
          <w:b/>
        </w:rPr>
        <w:t xml:space="preserve">6.0.3 </w:t>
      </w:r>
      <w:r w:rsidRPr="00092A11">
        <w:rPr>
          <w:rFonts w:ascii="Times" w:hAnsi="Times" w:hint="eastAsia"/>
        </w:rPr>
        <w:t>密封胶</w:t>
      </w:r>
      <w:r w:rsidR="00CE0B9B" w:rsidRPr="00092A11">
        <w:rPr>
          <w:rFonts w:ascii="Times" w:hAnsi="Times" w:hint="eastAsia"/>
        </w:rPr>
        <w:t>胶材料应符合第</w:t>
      </w:r>
      <w:r w:rsidR="00CE0B9B" w:rsidRPr="00092A11">
        <w:rPr>
          <w:rFonts w:ascii="Times" w:hAnsi="Times" w:hint="eastAsia"/>
        </w:rPr>
        <w:t>3.1.2</w:t>
      </w:r>
      <w:r w:rsidRPr="00092A11">
        <w:rPr>
          <w:rFonts w:ascii="Times" w:hAnsi="Times" w:hint="eastAsia"/>
        </w:rPr>
        <w:t>~3.1.</w:t>
      </w:r>
      <w:r w:rsidRPr="00092A11">
        <w:rPr>
          <w:rFonts w:ascii="Times" w:hAnsi="Times"/>
        </w:rPr>
        <w:t>5</w:t>
      </w:r>
      <w:r w:rsidR="00CE0B9B" w:rsidRPr="00092A11">
        <w:rPr>
          <w:rFonts w:ascii="Times" w:hAnsi="Times" w:hint="eastAsia"/>
        </w:rPr>
        <w:t>的规定，验收时应提供型式检验报告。密封胶进场复检项目应包括外观、流动性、表干时间、挤出性、适用期、弹性恢复率、拉伸模量、定伸粘结性、浸水后定伸粘结性，并提供抽样复检报告。</w:t>
      </w:r>
    </w:p>
    <w:p w14:paraId="7E1E9DC0" w14:textId="209E375D" w:rsidR="00CE0B9B" w:rsidRPr="00092A11" w:rsidRDefault="00CE0B9B" w:rsidP="00CE0B9B">
      <w:pPr>
        <w:rPr>
          <w:rFonts w:ascii="Times" w:hAnsi="Times"/>
        </w:rPr>
      </w:pPr>
      <w:r w:rsidRPr="00092A11">
        <w:rPr>
          <w:rFonts w:ascii="Times" w:hAnsi="Times" w:hint="eastAsia"/>
          <w:b/>
        </w:rPr>
        <w:t>6.</w:t>
      </w:r>
      <w:r w:rsidR="00205983" w:rsidRPr="00092A11">
        <w:rPr>
          <w:rFonts w:ascii="Times" w:hAnsi="Times"/>
          <w:b/>
        </w:rPr>
        <w:t>0</w:t>
      </w:r>
      <w:r w:rsidRPr="00092A11">
        <w:rPr>
          <w:rFonts w:ascii="Times" w:hAnsi="Times" w:hint="eastAsia"/>
          <w:b/>
        </w:rPr>
        <w:t>.</w:t>
      </w:r>
      <w:r w:rsidR="00205983" w:rsidRPr="00092A11">
        <w:rPr>
          <w:rFonts w:ascii="Times" w:hAnsi="Times"/>
          <w:b/>
        </w:rPr>
        <w:t>4</w:t>
      </w:r>
      <w:r w:rsidRPr="00092A11">
        <w:rPr>
          <w:rFonts w:ascii="Times" w:hAnsi="Times" w:hint="eastAsia"/>
          <w:b/>
        </w:rPr>
        <w:t xml:space="preserve"> </w:t>
      </w:r>
      <w:r w:rsidRPr="00092A11">
        <w:rPr>
          <w:rFonts w:ascii="Times" w:hAnsi="Times" w:hint="eastAsia"/>
        </w:rPr>
        <w:t>施工固化后的密封胶，宜每</w:t>
      </w:r>
      <w:r w:rsidRPr="00092A11">
        <w:rPr>
          <w:rFonts w:ascii="Times" w:hAnsi="Times" w:hint="eastAsia"/>
        </w:rPr>
        <w:t>300</w:t>
      </w:r>
      <w:r w:rsidRPr="00092A11">
        <w:rPr>
          <w:rFonts w:ascii="Times" w:hAnsi="Times" w:hint="eastAsia"/>
        </w:rPr>
        <w:t>米割胶一次，检验密封胶与基材的粘结性，同时检查密封胶是否注胶饱满、连续、均匀，胶缝的宽度深度是否符合设计要求。</w:t>
      </w:r>
    </w:p>
    <w:p w14:paraId="510FA3D9" w14:textId="77777777" w:rsidR="00205983" w:rsidRPr="00092A11" w:rsidRDefault="00205983" w:rsidP="00205983">
      <w:pPr>
        <w:rPr>
          <w:rFonts w:ascii="Times" w:hAnsi="Times"/>
        </w:rPr>
      </w:pPr>
      <w:r w:rsidRPr="00092A11">
        <w:rPr>
          <w:rFonts w:ascii="Times" w:hAnsi="Times"/>
          <w:b/>
        </w:rPr>
        <w:t xml:space="preserve">6.0.7 </w:t>
      </w:r>
      <w:r w:rsidRPr="00092A11">
        <w:rPr>
          <w:rFonts w:ascii="Times" w:hAnsi="Times" w:hint="eastAsia"/>
        </w:rPr>
        <w:t>应及时进行淋水试验以检验防水的有效性，淋水的重点是墙板十字接缝处、预制墙板与现浇结构连接处以及窗框部位，淋水时宜使用消防水龙带对试验部位进行喷淋，外部检查打胶部位是否有脱胶现象，排水管是否排水顺畅，内侧仔细观察是否有水印，水迹。发现有局部渗漏部位必须认真做好记录查找原因及时处理，必要时可在墙板内侧加设一道聚氨酯防水提高防渗漏安全系数。</w:t>
      </w:r>
    </w:p>
    <w:p w14:paraId="70BEA29B" w14:textId="77777777" w:rsidR="00205983" w:rsidRPr="00092A11" w:rsidRDefault="00205983" w:rsidP="00CE0B9B">
      <w:pPr>
        <w:rPr>
          <w:rFonts w:ascii="Times" w:hAnsi="Times"/>
        </w:rPr>
      </w:pPr>
    </w:p>
    <w:p w14:paraId="7796C655" w14:textId="77777777" w:rsidR="00117CF5" w:rsidRPr="00092A11" w:rsidRDefault="00117CF5">
      <w:pPr>
        <w:widowControl/>
        <w:adjustRightInd/>
        <w:rPr>
          <w:rFonts w:ascii="Times" w:hAnsi="Times"/>
        </w:rPr>
      </w:pPr>
      <w:r w:rsidRPr="00092A11">
        <w:rPr>
          <w:rFonts w:ascii="Times" w:hAnsi="Times"/>
        </w:rPr>
        <w:br w:type="page"/>
      </w:r>
    </w:p>
    <w:p w14:paraId="6E43A72F" w14:textId="2888073A" w:rsidR="000A761B" w:rsidRPr="00092A11" w:rsidRDefault="00117CF5">
      <w:pPr>
        <w:pStyle w:val="10"/>
        <w:spacing w:after="312"/>
        <w:rPr>
          <w:rFonts w:ascii="Times" w:hAnsi="Times"/>
        </w:rPr>
      </w:pPr>
      <w:bookmarkStart w:id="160" w:name="_Toc515722836"/>
      <w:bookmarkStart w:id="161" w:name="_Toc515722998"/>
      <w:bookmarkStart w:id="162" w:name="_Toc515799363"/>
      <w:bookmarkStart w:id="163" w:name="_Toc515869953"/>
      <w:bookmarkStart w:id="164" w:name="_Toc515870489"/>
      <w:bookmarkStart w:id="165" w:name="_Toc520710489"/>
      <w:bookmarkStart w:id="166" w:name="_Toc534634507"/>
      <w:r w:rsidRPr="00092A11">
        <w:rPr>
          <w:rFonts w:ascii="Times" w:hAnsi="Times" w:hint="eastAsia"/>
        </w:rPr>
        <w:lastRenderedPageBreak/>
        <w:t>7</w:t>
      </w:r>
      <w:r w:rsidR="008A6F1C">
        <w:rPr>
          <w:rFonts w:ascii="Times" w:hAnsi="Times"/>
        </w:rPr>
        <w:t xml:space="preserve"> </w:t>
      </w:r>
      <w:r w:rsidRPr="00092A11">
        <w:rPr>
          <w:rFonts w:ascii="Times" w:hAnsi="Times" w:hint="eastAsia"/>
        </w:rPr>
        <w:t>检查与维修</w:t>
      </w:r>
      <w:bookmarkEnd w:id="160"/>
      <w:bookmarkEnd w:id="161"/>
      <w:bookmarkEnd w:id="162"/>
      <w:bookmarkEnd w:id="163"/>
      <w:bookmarkEnd w:id="164"/>
      <w:bookmarkEnd w:id="165"/>
      <w:bookmarkEnd w:id="166"/>
    </w:p>
    <w:p w14:paraId="34719D1A" w14:textId="0E4944D7" w:rsidR="00D9368D" w:rsidRPr="00092A11" w:rsidRDefault="002B06AE" w:rsidP="009A40DB">
      <w:pPr>
        <w:rPr>
          <w:rFonts w:ascii="Times" w:eastAsia="宋体" w:hAnsi="Times" w:cs="Times New Roman"/>
        </w:rPr>
      </w:pPr>
      <w:r w:rsidRPr="00092A11">
        <w:rPr>
          <w:rFonts w:ascii="Times" w:hAnsi="Times" w:hint="eastAsia"/>
          <w:b/>
        </w:rPr>
        <w:t>7.</w:t>
      </w:r>
      <w:r w:rsidR="00807B11" w:rsidRPr="00092A11">
        <w:rPr>
          <w:rFonts w:ascii="Times" w:hAnsi="Times" w:hint="eastAsia"/>
          <w:b/>
        </w:rPr>
        <w:t>0</w:t>
      </w:r>
      <w:r w:rsidR="00544DCA" w:rsidRPr="00092A11">
        <w:rPr>
          <w:rFonts w:ascii="Times" w:hAnsi="Times" w:hint="eastAsia"/>
          <w:b/>
        </w:rPr>
        <w:t>.6</w:t>
      </w:r>
      <w:r w:rsidRPr="00092A11">
        <w:rPr>
          <w:rFonts w:ascii="Times" w:eastAsia="宋体" w:hAnsi="Times" w:cs="Times New Roman" w:hint="eastAsia"/>
        </w:rPr>
        <w:t>不同种类的密封材料的接茬施工向来不被看好。这是因为使用不同种类的密封材料接茬施工时，由于不同材料的搭配组合可能会产生黏着不良或者由于成分转移导致硬化不良的风险。尽管如此，在施工过程中由于使用了不同种类的建筑材料，势必导致不同种类的密封材料接茬使用的现象发生。这时，需要和密封材料制造厂商咨询密封材料合适与否、施工顺序以及底漆种类等问题。</w:t>
      </w:r>
    </w:p>
    <w:p w14:paraId="2BE295FE" w14:textId="77777777" w:rsidR="00D9368D" w:rsidRPr="00092A11" w:rsidRDefault="00D9368D">
      <w:pPr>
        <w:widowControl/>
        <w:adjustRightInd/>
        <w:rPr>
          <w:rFonts w:ascii="Times" w:eastAsia="宋体" w:hAnsi="Times" w:cs="Times New Roman"/>
        </w:rPr>
      </w:pPr>
      <w:r w:rsidRPr="00092A11">
        <w:rPr>
          <w:rFonts w:ascii="Times" w:eastAsia="宋体" w:hAnsi="Times" w:cs="Times New Roman"/>
        </w:rPr>
        <w:br w:type="page"/>
      </w:r>
    </w:p>
    <w:p w14:paraId="67A01868" w14:textId="6C780C22" w:rsidR="00D9368D" w:rsidRPr="00092A11" w:rsidRDefault="00D9368D" w:rsidP="00D9368D">
      <w:pPr>
        <w:pStyle w:val="10"/>
        <w:spacing w:after="312"/>
        <w:rPr>
          <w:rFonts w:ascii="Times" w:hAnsi="Times"/>
        </w:rPr>
      </w:pPr>
      <w:bookmarkStart w:id="167" w:name="_Toc534634508"/>
      <w:r w:rsidRPr="00092A11">
        <w:rPr>
          <w:rFonts w:ascii="Times" w:hAnsi="Times"/>
        </w:rPr>
        <w:lastRenderedPageBreak/>
        <w:t>附录</w:t>
      </w:r>
      <w:r w:rsidRPr="00092A11">
        <w:rPr>
          <w:rFonts w:ascii="Times" w:hAnsi="Times" w:hint="eastAsia"/>
        </w:rPr>
        <w:t xml:space="preserve">B </w:t>
      </w:r>
      <w:r w:rsidRPr="00092A11">
        <w:rPr>
          <w:rFonts w:ascii="Times" w:hAnsi="Times"/>
        </w:rPr>
        <w:t>装配式建筑拼缝用</w:t>
      </w:r>
      <w:r w:rsidRPr="00092A11">
        <w:rPr>
          <w:rFonts w:ascii="Times" w:hAnsi="Times" w:hint="eastAsia"/>
        </w:rPr>
        <w:t>附件同</w:t>
      </w:r>
      <w:r w:rsidRPr="00092A11">
        <w:rPr>
          <w:rFonts w:ascii="Times" w:hAnsi="Times"/>
        </w:rPr>
        <w:t>密封胶相容性</w:t>
      </w:r>
      <w:r w:rsidR="004D3798" w:rsidRPr="00092A11">
        <w:rPr>
          <w:rFonts w:ascii="Times" w:hAnsi="Times" w:hint="eastAsia"/>
        </w:rPr>
        <w:t>试验</w:t>
      </w:r>
      <w:bookmarkEnd w:id="167"/>
    </w:p>
    <w:p w14:paraId="279B1091" w14:textId="5C51D21B" w:rsidR="00D9368D" w:rsidRPr="00092A11" w:rsidRDefault="00D9368D" w:rsidP="00D9368D">
      <w:pPr>
        <w:rPr>
          <w:rFonts w:ascii="Times" w:hAnsi="Times"/>
        </w:rPr>
      </w:pPr>
    </w:p>
    <w:p w14:paraId="17C8A974" w14:textId="4C6BA1A7" w:rsidR="004D3798" w:rsidRPr="00092A11" w:rsidRDefault="004D3798" w:rsidP="004D3798">
      <w:pPr>
        <w:snapToGrid w:val="0"/>
        <w:jc w:val="left"/>
        <w:rPr>
          <w:rFonts w:ascii="Times" w:hAnsi="Times"/>
          <w:szCs w:val="21"/>
        </w:rPr>
      </w:pPr>
      <w:r w:rsidRPr="00092A11">
        <w:rPr>
          <w:rFonts w:ascii="Times" w:hAnsi="Times" w:hint="eastAsia"/>
          <w:b/>
          <w:szCs w:val="21"/>
        </w:rPr>
        <w:t>B</w:t>
      </w:r>
      <w:r w:rsidRPr="00092A11">
        <w:rPr>
          <w:rFonts w:ascii="Times" w:hAnsi="Times"/>
          <w:b/>
          <w:szCs w:val="21"/>
        </w:rPr>
        <w:t>.0.1</w:t>
      </w:r>
      <w:r w:rsidR="00D9368D" w:rsidRPr="00092A11">
        <w:rPr>
          <w:rFonts w:ascii="Times" w:hAnsi="Times"/>
          <w:szCs w:val="21"/>
        </w:rPr>
        <w:t>本试验方法是一项实验筛选过</w:t>
      </w:r>
      <w:r w:rsidR="00D9368D" w:rsidRPr="00092A11">
        <w:rPr>
          <w:rFonts w:ascii="Times" w:hAnsi="Times"/>
        </w:rPr>
        <w:t>程。</w:t>
      </w:r>
      <w:r w:rsidRPr="00092A11">
        <w:rPr>
          <w:rFonts w:ascii="Times" w:hAnsi="Times"/>
        </w:rPr>
        <w:t>试验原理</w:t>
      </w:r>
      <w:r w:rsidRPr="00092A11">
        <w:rPr>
          <w:rFonts w:ascii="Times" w:hAnsi="Times" w:hint="eastAsia"/>
        </w:rPr>
        <w:t>是</w:t>
      </w:r>
      <w:r w:rsidRPr="00092A11">
        <w:rPr>
          <w:rFonts w:ascii="Times" w:hAnsi="Times"/>
        </w:rPr>
        <w:t>将一个有附件的试验试件放在紫外灯下直接辐照，在热条件下透过玻璃辐照另一个试件</w:t>
      </w:r>
      <w:r w:rsidRPr="00092A11">
        <w:rPr>
          <w:rFonts w:ascii="Times" w:hAnsi="Times" w:hint="eastAsia"/>
        </w:rPr>
        <w:t>，</w:t>
      </w:r>
      <w:r w:rsidRPr="00092A11">
        <w:rPr>
          <w:rFonts w:ascii="Times" w:hAnsi="Times"/>
        </w:rPr>
        <w:t>再对没有附件的对比试件进行同样的试验，观察两组试件颜色的变化，对比试验密封胶同参照密封胶对混凝土基材及附件粘结性的变化。</w:t>
      </w:r>
      <w:r w:rsidRPr="00092A11">
        <w:rPr>
          <w:rFonts w:ascii="Times" w:hAnsi="Times" w:hint="eastAsia"/>
          <w:szCs w:val="21"/>
        </w:rPr>
        <w:t>相容性检验主要检查以下三个</w:t>
      </w:r>
      <w:r w:rsidRPr="00092A11">
        <w:rPr>
          <w:rFonts w:ascii="Times" w:hAnsi="Times"/>
          <w:szCs w:val="21"/>
        </w:rPr>
        <w:t>指标</w:t>
      </w:r>
      <w:r w:rsidRPr="00092A11">
        <w:rPr>
          <w:rFonts w:ascii="Times" w:hAnsi="Times" w:hint="eastAsia"/>
          <w:szCs w:val="21"/>
        </w:rPr>
        <w:t>：</w:t>
      </w:r>
      <w:r w:rsidRPr="00092A11">
        <w:rPr>
          <w:rFonts w:ascii="Times" w:hAnsi="Times"/>
          <w:szCs w:val="21"/>
        </w:rPr>
        <w:t>密封胶的变色情况</w:t>
      </w:r>
      <w:r w:rsidRPr="00092A11">
        <w:rPr>
          <w:rFonts w:ascii="Times" w:hAnsi="Times" w:hint="eastAsia"/>
          <w:szCs w:val="21"/>
        </w:rPr>
        <w:t>、</w:t>
      </w:r>
      <w:r w:rsidRPr="00092A11">
        <w:rPr>
          <w:rFonts w:ascii="Times" w:hAnsi="Times"/>
          <w:szCs w:val="21"/>
        </w:rPr>
        <w:t>密封胶对混凝土基材的粘结性</w:t>
      </w:r>
      <w:r w:rsidRPr="00092A11">
        <w:rPr>
          <w:rFonts w:ascii="Times" w:hAnsi="Times" w:hint="eastAsia"/>
          <w:szCs w:val="21"/>
        </w:rPr>
        <w:t>及</w:t>
      </w:r>
      <w:r w:rsidRPr="00092A11">
        <w:rPr>
          <w:rFonts w:ascii="Times" w:hAnsi="Times"/>
          <w:szCs w:val="21"/>
        </w:rPr>
        <w:t>密封胶对附件的粘结性</w:t>
      </w:r>
      <w:r w:rsidRPr="00092A11">
        <w:rPr>
          <w:rFonts w:ascii="Times" w:hAnsi="Times" w:hint="eastAsia"/>
          <w:szCs w:val="21"/>
        </w:rPr>
        <w:t>。</w:t>
      </w:r>
    </w:p>
    <w:p w14:paraId="61873ABD" w14:textId="4E102E83" w:rsidR="00D9368D" w:rsidRPr="00092A11" w:rsidRDefault="00D9368D" w:rsidP="004D3798">
      <w:pPr>
        <w:widowControl/>
        <w:snapToGrid w:val="0"/>
        <w:ind w:firstLineChars="200" w:firstLine="480"/>
        <w:jc w:val="left"/>
        <w:rPr>
          <w:rFonts w:ascii="Times" w:hAnsi="Times"/>
          <w:szCs w:val="21"/>
        </w:rPr>
      </w:pPr>
      <w:r w:rsidRPr="00092A11">
        <w:rPr>
          <w:rFonts w:ascii="Times" w:hAnsi="Times"/>
          <w:szCs w:val="21"/>
        </w:rPr>
        <w:t>试验后粘结性和颜色的改变是一项可用来确定材料相容性的关键，实践表明试验中那些会使粘结性丧失和褪色的附件，在实际使用中也同样会发生。</w:t>
      </w:r>
      <w:r w:rsidRPr="00092A11">
        <w:rPr>
          <w:rFonts w:ascii="Times" w:hAnsi="Times"/>
          <w:szCs w:val="21"/>
        </w:rPr>
        <w:t xml:space="preserve"> </w:t>
      </w:r>
    </w:p>
    <w:p w14:paraId="0CFB9A50" w14:textId="47BC2FAD" w:rsidR="007D65E4" w:rsidRPr="00092A11" w:rsidRDefault="004D3798" w:rsidP="004D3798">
      <w:pPr>
        <w:widowControl/>
        <w:snapToGrid w:val="0"/>
        <w:ind w:firstLineChars="200" w:firstLine="480"/>
        <w:jc w:val="left"/>
        <w:rPr>
          <w:rFonts w:ascii="Times" w:hAnsi="Times"/>
          <w:szCs w:val="21"/>
        </w:rPr>
      </w:pPr>
      <w:r w:rsidRPr="00092A11">
        <w:rPr>
          <w:rFonts w:ascii="Times" w:hAnsi="Times"/>
          <w:szCs w:val="21"/>
        </w:rPr>
        <w:t>本附录没有考虑安全问题，进行试验时要自行考虑安全和健康问题。</w:t>
      </w:r>
    </w:p>
    <w:p w14:paraId="197DC981" w14:textId="77777777" w:rsidR="007D65E4" w:rsidRPr="00092A11" w:rsidRDefault="007D65E4">
      <w:pPr>
        <w:widowControl/>
        <w:adjustRightInd/>
        <w:rPr>
          <w:rFonts w:ascii="Times" w:hAnsi="Times"/>
          <w:szCs w:val="21"/>
        </w:rPr>
      </w:pPr>
      <w:r w:rsidRPr="00092A11">
        <w:rPr>
          <w:rFonts w:ascii="Times" w:hAnsi="Times"/>
          <w:szCs w:val="21"/>
        </w:rPr>
        <w:br w:type="page"/>
      </w:r>
    </w:p>
    <w:p w14:paraId="5411D3BA" w14:textId="567C1EF9" w:rsidR="007D65E4" w:rsidRPr="00092A11" w:rsidRDefault="007D65E4" w:rsidP="007D65E4">
      <w:pPr>
        <w:pStyle w:val="10"/>
        <w:spacing w:after="312"/>
        <w:rPr>
          <w:rFonts w:ascii="Times" w:eastAsia="宋体" w:hAnsi="Times"/>
        </w:rPr>
      </w:pPr>
      <w:bookmarkStart w:id="168" w:name="_Toc534634509"/>
      <w:r w:rsidRPr="00092A11">
        <w:rPr>
          <w:rFonts w:ascii="Times" w:eastAsia="宋体" w:hAnsi="Times" w:hint="eastAsia"/>
        </w:rPr>
        <w:lastRenderedPageBreak/>
        <w:t>附录</w:t>
      </w:r>
      <w:r w:rsidRPr="00092A11">
        <w:rPr>
          <w:rFonts w:ascii="Times" w:eastAsia="宋体" w:hAnsi="Times" w:hint="eastAsia"/>
        </w:rPr>
        <w:t>D</w:t>
      </w:r>
      <w:bookmarkEnd w:id="168"/>
      <w:r w:rsidR="00EB3DC9" w:rsidRPr="00092A11">
        <w:rPr>
          <w:rFonts w:ascii="Times" w:eastAsia="宋体" w:hAnsi="Times" w:hint="eastAsia"/>
        </w:rPr>
        <w:t xml:space="preserve"> </w:t>
      </w:r>
      <w:r w:rsidR="00EB3DC9" w:rsidRPr="00092A11">
        <w:rPr>
          <w:rFonts w:ascii="Times" w:eastAsia="宋体" w:hAnsi="Times" w:hint="eastAsia"/>
        </w:rPr>
        <w:t>装配式建筑外墙板接缝宽度计算</w:t>
      </w:r>
    </w:p>
    <w:p w14:paraId="17672456" w14:textId="77777777" w:rsidR="007D65E4" w:rsidRPr="00092A11" w:rsidRDefault="007D65E4" w:rsidP="007D65E4">
      <w:pPr>
        <w:autoSpaceDE w:val="0"/>
        <w:autoSpaceDN w:val="0"/>
        <w:jc w:val="left"/>
        <w:rPr>
          <w:rFonts w:ascii="Times" w:eastAsia="宋体" w:hAnsi="Times" w:cs="T3Font_20"/>
          <w:kern w:val="0"/>
          <w:szCs w:val="24"/>
        </w:rPr>
      </w:pPr>
      <w:r w:rsidRPr="00092A11">
        <w:rPr>
          <w:rFonts w:ascii="Times" w:eastAsia="宋体" w:hAnsi="Times" w:cs="Times New Roman"/>
          <w:b/>
          <w:szCs w:val="24"/>
        </w:rPr>
        <w:t>D.0.2</w:t>
      </w:r>
      <w:r w:rsidRPr="00092A11">
        <w:rPr>
          <w:rFonts w:ascii="Times" w:eastAsia="宋体" w:hAnsi="Times"/>
          <w:szCs w:val="24"/>
        </w:rPr>
        <w:t xml:space="preserve"> </w:t>
      </w:r>
      <w:r w:rsidRPr="00092A11">
        <w:rPr>
          <w:rFonts w:ascii="Times" w:eastAsia="宋体" w:hAnsi="Times" w:cs="T3Font_21" w:hint="eastAsia"/>
          <w:kern w:val="0"/>
          <w:szCs w:val="24"/>
        </w:rPr>
        <w:t>日</w:t>
      </w:r>
      <w:r w:rsidRPr="00092A11">
        <w:rPr>
          <w:rFonts w:ascii="Times" w:eastAsia="宋体" w:hAnsi="Times" w:cs="T3Font_20" w:hint="eastAsia"/>
          <w:kern w:val="0"/>
          <w:szCs w:val="24"/>
        </w:rPr>
        <w:t>本《建筑工事</w:t>
      </w:r>
      <w:r w:rsidRPr="00092A11">
        <w:rPr>
          <w:rFonts w:ascii="Times" w:eastAsia="宋体" w:hAnsi="Times" w:cs="T3Font_20"/>
          <w:kern w:val="0"/>
          <w:szCs w:val="24"/>
        </w:rPr>
        <w:t>标准式样书</w:t>
      </w:r>
      <w:r w:rsidRPr="00092A11">
        <w:rPr>
          <w:rFonts w:ascii="Times" w:eastAsia="宋体" w:hAnsi="Times" w:cs="T3Font_20" w:hint="eastAsia"/>
          <w:kern w:val="0"/>
          <w:szCs w:val="24"/>
        </w:rPr>
        <w:t>•防水</w:t>
      </w:r>
      <w:r w:rsidRPr="00092A11">
        <w:rPr>
          <w:rFonts w:ascii="Times" w:eastAsia="宋体" w:hAnsi="Times" w:cs="T3Font_20"/>
          <w:kern w:val="0"/>
          <w:szCs w:val="24"/>
        </w:rPr>
        <w:t>工事》</w:t>
      </w:r>
      <w:r w:rsidRPr="00092A11">
        <w:rPr>
          <w:rFonts w:ascii="Times" w:eastAsia="宋体" w:hAnsi="Times" w:cs="T3Font_21"/>
          <w:kern w:val="0"/>
          <w:szCs w:val="24"/>
        </w:rPr>
        <w:t>JA</w:t>
      </w:r>
      <w:r w:rsidRPr="00092A11">
        <w:rPr>
          <w:rFonts w:ascii="Times" w:eastAsia="宋体" w:hAnsi="Times" w:cs="T3Font_23"/>
          <w:kern w:val="0"/>
          <w:szCs w:val="24"/>
        </w:rPr>
        <w:t>SS</w:t>
      </w:r>
      <w:r w:rsidRPr="00092A11">
        <w:rPr>
          <w:rFonts w:ascii="Times" w:eastAsia="宋体" w:hAnsi="Times" w:cs="T3Font_21"/>
          <w:kern w:val="0"/>
          <w:szCs w:val="24"/>
        </w:rPr>
        <w:t>8</w:t>
      </w:r>
      <w:r w:rsidRPr="00092A11">
        <w:rPr>
          <w:rFonts w:ascii="Times" w:eastAsia="宋体" w:hAnsi="Times" w:cs="T3Font_20" w:hint="eastAsia"/>
          <w:kern w:val="0"/>
          <w:szCs w:val="24"/>
        </w:rPr>
        <w:t>标准中不仅规定</w:t>
      </w:r>
      <w:r w:rsidRPr="00092A11">
        <w:rPr>
          <w:rFonts w:ascii="Times" w:eastAsia="宋体" w:hAnsi="Times" w:cs="T3Font_21" w:hint="eastAsia"/>
          <w:kern w:val="0"/>
          <w:szCs w:val="24"/>
        </w:rPr>
        <w:t>了密封胶</w:t>
      </w:r>
      <w:r w:rsidRPr="00092A11">
        <w:rPr>
          <w:rFonts w:ascii="Times" w:eastAsia="宋体" w:hAnsi="Times" w:cs="T3Font_20" w:hint="eastAsia"/>
          <w:kern w:val="0"/>
          <w:szCs w:val="24"/>
        </w:rPr>
        <w:t>的</w:t>
      </w:r>
      <w:r w:rsidRPr="00092A11">
        <w:rPr>
          <w:rFonts w:ascii="Times" w:eastAsia="宋体" w:hAnsi="Times" w:cs="T3Font_23" w:hint="eastAsia"/>
          <w:kern w:val="0"/>
          <w:szCs w:val="24"/>
        </w:rPr>
        <w:t>伸缩</w:t>
      </w:r>
      <w:r w:rsidRPr="00092A11">
        <w:rPr>
          <w:rFonts w:ascii="Times" w:eastAsia="宋体" w:hAnsi="Times" w:cs="T3Font_20" w:hint="eastAsia"/>
          <w:kern w:val="0"/>
          <w:szCs w:val="24"/>
        </w:rPr>
        <w:t>变形能力，</w:t>
      </w:r>
      <w:r w:rsidRPr="00092A11">
        <w:rPr>
          <w:rFonts w:ascii="Times" w:eastAsia="宋体" w:hAnsi="Times" w:cs="T3Font_21" w:hint="eastAsia"/>
          <w:kern w:val="0"/>
          <w:szCs w:val="24"/>
        </w:rPr>
        <w:t>也</w:t>
      </w:r>
      <w:r w:rsidRPr="00092A11">
        <w:rPr>
          <w:rFonts w:ascii="Times" w:eastAsia="宋体" w:hAnsi="Times" w:cs="T3Font_20" w:hint="eastAsia"/>
          <w:kern w:val="0"/>
          <w:szCs w:val="24"/>
        </w:rPr>
        <w:t>规定</w:t>
      </w:r>
      <w:r w:rsidRPr="00092A11">
        <w:rPr>
          <w:rFonts w:ascii="Times" w:eastAsia="宋体" w:hAnsi="Times" w:cs="T3Font_21" w:hint="eastAsia"/>
          <w:kern w:val="0"/>
          <w:szCs w:val="24"/>
        </w:rPr>
        <w:t>了密封胶</w:t>
      </w:r>
      <w:r w:rsidRPr="00092A11">
        <w:rPr>
          <w:rFonts w:ascii="Times" w:eastAsia="宋体" w:hAnsi="Times" w:cs="T3Font_20" w:hint="eastAsia"/>
          <w:kern w:val="0"/>
          <w:szCs w:val="24"/>
        </w:rPr>
        <w:t>的</w:t>
      </w:r>
      <w:r w:rsidRPr="00092A11">
        <w:rPr>
          <w:rFonts w:ascii="Times" w:eastAsia="宋体" w:hAnsi="Times" w:cs="T3Font_21" w:hint="eastAsia"/>
          <w:kern w:val="0"/>
          <w:szCs w:val="24"/>
        </w:rPr>
        <w:t>剪</w:t>
      </w:r>
      <w:r w:rsidRPr="00092A11">
        <w:rPr>
          <w:rFonts w:ascii="Times" w:eastAsia="宋体" w:hAnsi="Times" w:cs="T3Font_22" w:hint="eastAsia"/>
          <w:kern w:val="0"/>
          <w:szCs w:val="24"/>
        </w:rPr>
        <w:t>切</w:t>
      </w:r>
      <w:r w:rsidRPr="00092A11">
        <w:rPr>
          <w:rFonts w:ascii="Times" w:eastAsia="宋体" w:hAnsi="Times" w:cs="T3Font_20" w:hint="eastAsia"/>
          <w:kern w:val="0"/>
          <w:szCs w:val="24"/>
        </w:rPr>
        <w:t>变形能力，而且</w:t>
      </w:r>
      <w:r w:rsidRPr="00092A11">
        <w:rPr>
          <w:rFonts w:ascii="Times" w:eastAsia="宋体" w:hAnsi="Times" w:cs="T3Font_21" w:hint="eastAsia"/>
          <w:kern w:val="0"/>
          <w:szCs w:val="24"/>
        </w:rPr>
        <w:t>考虑</w:t>
      </w:r>
      <w:r w:rsidRPr="00092A11">
        <w:rPr>
          <w:rFonts w:ascii="Times" w:eastAsia="宋体" w:hAnsi="Times" w:cs="T3Font_20" w:hint="eastAsia"/>
          <w:kern w:val="0"/>
          <w:szCs w:val="24"/>
        </w:rPr>
        <w:t>短期效应，</w:t>
      </w:r>
      <w:r w:rsidRPr="00092A11">
        <w:rPr>
          <w:rFonts w:ascii="Times" w:eastAsia="宋体" w:hAnsi="Times" w:hint="eastAsia"/>
          <w:szCs w:val="24"/>
        </w:rPr>
        <w:t>美国</w:t>
      </w:r>
      <w:r w:rsidRPr="00092A11">
        <w:rPr>
          <w:rFonts w:ascii="Times" w:eastAsia="宋体" w:hAnsi="Times"/>
          <w:szCs w:val="24"/>
        </w:rPr>
        <w:t>ASTM C1472-2016</w:t>
      </w:r>
      <w:r w:rsidRPr="00092A11">
        <w:rPr>
          <w:rFonts w:ascii="Times" w:eastAsia="宋体" w:hAnsi="Times" w:hint="eastAsia"/>
          <w:szCs w:val="24"/>
        </w:rPr>
        <w:t>标准基于勾股定理计算剪切变形时的板缝宽度。</w:t>
      </w:r>
      <w:r w:rsidRPr="00092A11">
        <w:rPr>
          <w:rFonts w:ascii="Times" w:eastAsia="宋体" w:hAnsi="Times" w:cs="T3Font_21" w:hint="eastAsia"/>
          <w:kern w:val="0"/>
          <w:szCs w:val="24"/>
        </w:rPr>
        <w:t>由</w:t>
      </w:r>
      <w:r w:rsidRPr="00092A11">
        <w:rPr>
          <w:rFonts w:ascii="Times" w:eastAsia="宋体" w:hAnsi="Times" w:cs="T3Font_20" w:hint="eastAsia"/>
          <w:kern w:val="0"/>
          <w:szCs w:val="24"/>
        </w:rPr>
        <w:t>于</w:t>
      </w:r>
      <w:r w:rsidRPr="00092A11">
        <w:rPr>
          <w:rFonts w:ascii="Times" w:eastAsia="宋体" w:hAnsi="Times" w:cs="T3Font_21" w:hint="eastAsia"/>
          <w:kern w:val="0"/>
          <w:szCs w:val="24"/>
        </w:rPr>
        <w:t>我</w:t>
      </w:r>
      <w:r w:rsidRPr="00092A11">
        <w:rPr>
          <w:rFonts w:ascii="Times" w:eastAsia="宋体" w:hAnsi="Times" w:cs="T3Font_20" w:hint="eastAsia"/>
          <w:kern w:val="0"/>
          <w:szCs w:val="24"/>
        </w:rPr>
        <w:t>国</w:t>
      </w:r>
      <w:r w:rsidRPr="00092A11">
        <w:rPr>
          <w:rFonts w:ascii="Times" w:eastAsia="宋体" w:hAnsi="Times" w:cs="T3Font_21" w:hint="eastAsia"/>
          <w:kern w:val="0"/>
          <w:szCs w:val="24"/>
        </w:rPr>
        <w:t>目前</w:t>
      </w:r>
      <w:r w:rsidRPr="00092A11">
        <w:rPr>
          <w:rFonts w:ascii="Times" w:eastAsia="宋体" w:hAnsi="Times" w:cs="T3Font_20" w:hint="eastAsia"/>
          <w:kern w:val="0"/>
          <w:szCs w:val="24"/>
        </w:rPr>
        <w:t>对</w:t>
      </w:r>
      <w:r w:rsidRPr="00092A11">
        <w:rPr>
          <w:rFonts w:ascii="Times" w:eastAsia="宋体" w:hAnsi="Times" w:cs="T3Font_21" w:hint="eastAsia"/>
          <w:kern w:val="0"/>
          <w:szCs w:val="24"/>
        </w:rPr>
        <w:t>密封胶剪</w:t>
      </w:r>
      <w:r w:rsidRPr="00092A11">
        <w:rPr>
          <w:rFonts w:ascii="Times" w:eastAsia="宋体" w:hAnsi="Times" w:cs="T3Font_22" w:hint="eastAsia"/>
          <w:kern w:val="0"/>
          <w:szCs w:val="24"/>
        </w:rPr>
        <w:t>切</w:t>
      </w:r>
      <w:r w:rsidRPr="00092A11">
        <w:rPr>
          <w:rFonts w:ascii="Times" w:eastAsia="宋体" w:hAnsi="Times" w:cs="T3Font_20" w:hint="eastAsia"/>
          <w:kern w:val="0"/>
          <w:szCs w:val="24"/>
        </w:rPr>
        <w:t>能力的</w:t>
      </w:r>
      <w:r w:rsidRPr="00092A11">
        <w:rPr>
          <w:rFonts w:ascii="Times" w:eastAsia="宋体" w:hAnsi="Times" w:cs="T3Font_23" w:hint="eastAsia"/>
          <w:kern w:val="0"/>
          <w:szCs w:val="24"/>
        </w:rPr>
        <w:t>试</w:t>
      </w:r>
      <w:r w:rsidRPr="00092A11">
        <w:rPr>
          <w:rFonts w:ascii="Times" w:eastAsia="宋体" w:hAnsi="Times" w:cs="T3Font_21" w:hint="eastAsia"/>
          <w:kern w:val="0"/>
          <w:szCs w:val="24"/>
        </w:rPr>
        <w:t>验</w:t>
      </w:r>
      <w:r w:rsidRPr="00092A11">
        <w:rPr>
          <w:rFonts w:ascii="Times" w:eastAsia="宋体" w:hAnsi="Times" w:cs="T3Font_22" w:hint="eastAsia"/>
          <w:kern w:val="0"/>
          <w:szCs w:val="24"/>
        </w:rPr>
        <w:t>研究</w:t>
      </w:r>
      <w:r w:rsidRPr="00092A11">
        <w:rPr>
          <w:rFonts w:ascii="Times" w:eastAsia="宋体" w:hAnsi="Times" w:cs="T3Font_20" w:hint="eastAsia"/>
          <w:kern w:val="0"/>
          <w:szCs w:val="24"/>
        </w:rPr>
        <w:t>较少，</w:t>
      </w:r>
      <w:r w:rsidRPr="00092A11">
        <w:rPr>
          <w:rFonts w:ascii="Times" w:eastAsia="宋体" w:hAnsi="Times" w:cs="T3Font_21" w:hint="eastAsia"/>
          <w:kern w:val="0"/>
          <w:szCs w:val="24"/>
        </w:rPr>
        <w:t>密封胶</w:t>
      </w:r>
      <w:r w:rsidRPr="00092A11">
        <w:rPr>
          <w:rFonts w:ascii="Times" w:eastAsia="宋体" w:hAnsi="Times" w:cs="T3Font_20" w:hint="eastAsia"/>
          <w:kern w:val="0"/>
          <w:szCs w:val="24"/>
        </w:rPr>
        <w:t>标准中</w:t>
      </w:r>
      <w:r w:rsidRPr="00092A11">
        <w:rPr>
          <w:rFonts w:ascii="Times" w:eastAsia="宋体" w:hAnsi="Times" w:cs="T3Font_23" w:hint="eastAsia"/>
          <w:kern w:val="0"/>
          <w:szCs w:val="24"/>
        </w:rPr>
        <w:t>缺乏</w:t>
      </w:r>
      <w:r w:rsidRPr="00092A11">
        <w:rPr>
          <w:rFonts w:ascii="Times" w:eastAsia="宋体" w:hAnsi="Times" w:cs="T3Font_20" w:hint="eastAsia"/>
          <w:kern w:val="0"/>
          <w:szCs w:val="24"/>
        </w:rPr>
        <w:t>对</w:t>
      </w:r>
      <w:r w:rsidRPr="00092A11">
        <w:rPr>
          <w:rFonts w:ascii="Times" w:eastAsia="宋体" w:hAnsi="Times" w:cs="T3Font_21" w:hint="eastAsia"/>
          <w:kern w:val="0"/>
          <w:szCs w:val="24"/>
        </w:rPr>
        <w:t>剪</w:t>
      </w:r>
      <w:r w:rsidRPr="00092A11">
        <w:rPr>
          <w:rFonts w:ascii="Times" w:eastAsia="宋体" w:hAnsi="Times" w:cs="T3Font_22" w:hint="eastAsia"/>
          <w:kern w:val="0"/>
          <w:szCs w:val="24"/>
        </w:rPr>
        <w:t>切</w:t>
      </w:r>
      <w:r w:rsidRPr="00092A11">
        <w:rPr>
          <w:rFonts w:ascii="Times" w:eastAsia="宋体" w:hAnsi="Times" w:cs="T3Font_20" w:hint="eastAsia"/>
          <w:kern w:val="0"/>
          <w:szCs w:val="24"/>
        </w:rPr>
        <w:t>变形率的具体要求，本标准</w:t>
      </w:r>
      <w:r w:rsidRPr="00092A11">
        <w:rPr>
          <w:rFonts w:ascii="Times" w:eastAsia="宋体" w:hAnsi="Times" w:cs="T3Font_21" w:hint="eastAsia"/>
          <w:kern w:val="0"/>
          <w:szCs w:val="24"/>
        </w:rPr>
        <w:t>参考</w:t>
      </w:r>
      <w:r w:rsidRPr="00092A11">
        <w:rPr>
          <w:rFonts w:ascii="Times" w:eastAsia="宋体" w:hAnsi="Times" w:cs="T3Font_21"/>
          <w:kern w:val="0"/>
          <w:szCs w:val="24"/>
        </w:rPr>
        <w:t>A</w:t>
      </w:r>
      <w:r w:rsidRPr="00092A11">
        <w:rPr>
          <w:rFonts w:ascii="Times" w:eastAsia="宋体" w:hAnsi="Times" w:cs="T3Font_23"/>
          <w:kern w:val="0"/>
          <w:szCs w:val="24"/>
        </w:rPr>
        <w:t>S</w:t>
      </w:r>
      <w:r w:rsidRPr="00092A11">
        <w:rPr>
          <w:rFonts w:ascii="Times" w:eastAsia="宋体" w:hAnsi="Times" w:cs="T3Font_20"/>
          <w:kern w:val="0"/>
          <w:szCs w:val="24"/>
        </w:rPr>
        <w:t>T</w:t>
      </w:r>
      <w:r w:rsidRPr="00092A11">
        <w:rPr>
          <w:rFonts w:ascii="Times" w:eastAsia="宋体" w:hAnsi="Times" w:cs="T3Font_23"/>
          <w:kern w:val="0"/>
          <w:szCs w:val="24"/>
        </w:rPr>
        <w:t>M</w:t>
      </w:r>
      <w:r w:rsidRPr="00092A11">
        <w:rPr>
          <w:rFonts w:ascii="Times" w:eastAsia="宋体" w:hAnsi="Times" w:cs="T3Font_20" w:hint="eastAsia"/>
          <w:kern w:val="0"/>
          <w:szCs w:val="24"/>
        </w:rPr>
        <w:t>标准给</w:t>
      </w:r>
      <w:r w:rsidRPr="00092A11">
        <w:rPr>
          <w:rFonts w:ascii="Times" w:eastAsia="宋体" w:hAnsi="Times" w:cs="T3Font_21" w:hint="eastAsia"/>
          <w:kern w:val="0"/>
          <w:szCs w:val="24"/>
        </w:rPr>
        <w:t>出了密封胶</w:t>
      </w:r>
      <w:r w:rsidRPr="00092A11">
        <w:rPr>
          <w:rFonts w:ascii="Times" w:eastAsia="宋体" w:hAnsi="Times" w:cs="T3Font_20" w:hint="eastAsia"/>
          <w:kern w:val="0"/>
          <w:szCs w:val="24"/>
        </w:rPr>
        <w:t>受</w:t>
      </w:r>
      <w:r w:rsidRPr="00092A11">
        <w:rPr>
          <w:rFonts w:ascii="Times" w:eastAsia="宋体" w:hAnsi="Times" w:cs="T3Font_21" w:hint="eastAsia"/>
          <w:kern w:val="0"/>
          <w:szCs w:val="24"/>
        </w:rPr>
        <w:t>剪变形</w:t>
      </w:r>
      <w:r w:rsidRPr="00092A11">
        <w:rPr>
          <w:rFonts w:ascii="Times" w:eastAsia="宋体" w:hAnsi="Times" w:cs="T3Font_21"/>
          <w:kern w:val="0"/>
          <w:szCs w:val="24"/>
        </w:rPr>
        <w:t>情况下接缝宽度计算</w:t>
      </w:r>
      <w:r w:rsidRPr="00092A11">
        <w:rPr>
          <w:rFonts w:ascii="Times" w:eastAsia="宋体" w:hAnsi="Times" w:cs="T3Font_21" w:hint="eastAsia"/>
          <w:kern w:val="0"/>
          <w:szCs w:val="24"/>
        </w:rPr>
        <w:t>方法</w:t>
      </w:r>
      <w:r w:rsidRPr="00092A11">
        <w:rPr>
          <w:rFonts w:ascii="Times" w:eastAsia="宋体" w:hAnsi="Times" w:cs="T3Font_20" w:hint="eastAsia"/>
          <w:kern w:val="0"/>
          <w:szCs w:val="24"/>
        </w:rPr>
        <w:t>。</w:t>
      </w:r>
    </w:p>
    <w:p w14:paraId="6AE9C743" w14:textId="77777777" w:rsidR="007D65E4" w:rsidRPr="00092A11" w:rsidRDefault="007D65E4" w:rsidP="007D65E4">
      <w:pPr>
        <w:autoSpaceDE w:val="0"/>
        <w:autoSpaceDN w:val="0"/>
        <w:jc w:val="left"/>
        <w:rPr>
          <w:rFonts w:ascii="Times" w:eastAsia="宋体" w:hAnsi="Times" w:cs="T3Font_20"/>
          <w:kern w:val="0"/>
          <w:szCs w:val="24"/>
        </w:rPr>
      </w:pPr>
      <w:r w:rsidRPr="00092A11">
        <w:rPr>
          <w:rFonts w:ascii="Times" w:eastAsia="宋体" w:hAnsi="Times" w:cs="Times New Roman"/>
          <w:b/>
          <w:szCs w:val="24"/>
        </w:rPr>
        <w:t xml:space="preserve">D.0.3 </w:t>
      </w:r>
      <w:r w:rsidRPr="00092A11">
        <w:rPr>
          <w:rFonts w:ascii="Times" w:eastAsia="宋体" w:hAnsi="Times" w:cs="T3Font_20" w:hint="eastAsia"/>
          <w:kern w:val="0"/>
          <w:szCs w:val="24"/>
        </w:rPr>
        <w:t>温度</w:t>
      </w:r>
      <w:r w:rsidRPr="00092A11">
        <w:rPr>
          <w:rFonts w:ascii="Times" w:eastAsia="宋体" w:hAnsi="Times" w:cs="T3Font_20"/>
          <w:kern w:val="0"/>
          <w:szCs w:val="24"/>
        </w:rPr>
        <w:t>作用变形为接缝宽度方向</w:t>
      </w:r>
      <w:r w:rsidRPr="00092A11">
        <w:rPr>
          <w:rFonts w:ascii="Times" w:eastAsia="宋体" w:hAnsi="Times" w:cs="T3Font_20" w:hint="eastAsia"/>
          <w:kern w:val="0"/>
          <w:szCs w:val="24"/>
        </w:rPr>
        <w:t>变形量</w:t>
      </w:r>
      <w:r w:rsidRPr="00092A11">
        <w:rPr>
          <w:rFonts w:ascii="Times" w:eastAsia="宋体" w:hAnsi="Times" w:cs="T3Font_20"/>
          <w:kern w:val="0"/>
          <w:szCs w:val="24"/>
        </w:rPr>
        <w:t>。</w:t>
      </w:r>
    </w:p>
    <w:p w14:paraId="258E553F" w14:textId="39999E23" w:rsidR="007D65E4" w:rsidRPr="00092A11" w:rsidRDefault="007D65E4" w:rsidP="007D65E4">
      <w:pPr>
        <w:autoSpaceDE w:val="0"/>
        <w:autoSpaceDN w:val="0"/>
        <w:jc w:val="left"/>
        <w:rPr>
          <w:rFonts w:ascii="Times" w:eastAsia="宋体" w:hAnsi="Times" w:cs="T3Font_20"/>
          <w:kern w:val="0"/>
          <w:szCs w:val="24"/>
        </w:rPr>
      </w:pPr>
      <w:r w:rsidRPr="00092A11">
        <w:rPr>
          <w:rFonts w:ascii="Times" w:eastAsia="宋体" w:hAnsi="Times" w:cs="Times New Roman"/>
          <w:b/>
          <w:szCs w:val="24"/>
        </w:rPr>
        <w:t xml:space="preserve">D.0.4 </w:t>
      </w:r>
      <w:r w:rsidRPr="00092A11">
        <w:rPr>
          <w:rFonts w:ascii="Times" w:eastAsia="宋体" w:hAnsi="Times" w:cs="T3Font_20" w:hint="eastAsia"/>
          <w:kern w:val="0"/>
          <w:szCs w:val="24"/>
        </w:rPr>
        <w:t>点支撑</w:t>
      </w:r>
      <w:r w:rsidRPr="00092A11">
        <w:rPr>
          <w:rFonts w:ascii="Times" w:eastAsia="宋体" w:hAnsi="Times" w:cs="T3Font_20"/>
          <w:kern w:val="0"/>
          <w:szCs w:val="24"/>
        </w:rPr>
        <w:t>外挂墙板接缝在</w:t>
      </w:r>
      <w:r w:rsidRPr="00092A11">
        <w:rPr>
          <w:rFonts w:ascii="Times" w:eastAsia="宋体" w:hAnsi="Times" w:hint="eastAsia"/>
          <w:szCs w:val="24"/>
        </w:rPr>
        <w:t>风荷载作用和地震作用下变形如</w:t>
      </w:r>
      <w:r w:rsidRPr="00092A11">
        <w:rPr>
          <w:rFonts w:ascii="Times" w:eastAsia="宋体" w:hAnsi="Times"/>
          <w:szCs w:val="24"/>
        </w:rPr>
        <w:t>图</w:t>
      </w:r>
      <w:r w:rsidRPr="00092A11">
        <w:rPr>
          <w:rFonts w:ascii="Times" w:eastAsia="宋体" w:hAnsi="Times" w:hint="eastAsia"/>
          <w:szCs w:val="24"/>
        </w:rPr>
        <w:t>D.0.</w:t>
      </w:r>
      <w:r w:rsidRPr="00092A11">
        <w:rPr>
          <w:rFonts w:ascii="Times" w:eastAsia="宋体" w:hAnsi="Times"/>
          <w:szCs w:val="24"/>
        </w:rPr>
        <w:t>4</w:t>
      </w:r>
      <w:r w:rsidRPr="00092A11">
        <w:rPr>
          <w:rFonts w:ascii="Times" w:eastAsia="宋体" w:hAnsi="Times" w:hint="eastAsia"/>
          <w:szCs w:val="24"/>
        </w:rPr>
        <w:t>所示</w:t>
      </w:r>
      <w:r w:rsidRPr="00092A11">
        <w:rPr>
          <w:rFonts w:ascii="Times" w:eastAsia="宋体" w:hAnsi="Times"/>
          <w:szCs w:val="24"/>
        </w:rPr>
        <w:t>：</w:t>
      </w:r>
    </w:p>
    <w:p w14:paraId="606907C2" w14:textId="77777777" w:rsidR="007D65E4" w:rsidRPr="00092A11" w:rsidRDefault="007D65E4" w:rsidP="007D65E4">
      <w:pPr>
        <w:pStyle w:val="a3"/>
        <w:rPr>
          <w:rFonts w:ascii="Times" w:eastAsia="宋体" w:hAnsi="Times"/>
          <w:szCs w:val="24"/>
        </w:rPr>
      </w:pPr>
      <w:r w:rsidRPr="00092A11">
        <w:rPr>
          <w:rFonts w:ascii="Times" w:eastAsia="宋体" w:hAnsi="Times"/>
          <w:noProof/>
          <w:szCs w:val="24"/>
        </w:rPr>
        <w:drawing>
          <wp:inline distT="0" distB="0" distL="0" distR="0" wp14:anchorId="0D849530" wp14:editId="325C0338">
            <wp:extent cx="5648325" cy="4342387"/>
            <wp:effectExtent l="0" t="0" r="0" b="127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688847" cy="4373540"/>
                    </a:xfrm>
                    <a:prstGeom prst="rect">
                      <a:avLst/>
                    </a:prstGeom>
                    <a:noFill/>
                    <a:ln>
                      <a:noFill/>
                    </a:ln>
                  </pic:spPr>
                </pic:pic>
              </a:graphicData>
            </a:graphic>
          </wp:inline>
        </w:drawing>
      </w:r>
    </w:p>
    <w:p w14:paraId="385B8E52" w14:textId="5554824D" w:rsidR="007D65E4" w:rsidRPr="00092A11" w:rsidRDefault="007D65E4" w:rsidP="007D65E4">
      <w:pPr>
        <w:pStyle w:val="a3"/>
        <w:rPr>
          <w:rFonts w:ascii="Times" w:eastAsia="宋体" w:hAnsi="Times"/>
          <w:szCs w:val="24"/>
        </w:rPr>
      </w:pPr>
      <w:r w:rsidRPr="00092A11">
        <w:rPr>
          <w:rFonts w:ascii="Times" w:eastAsia="宋体" w:hAnsi="Times" w:hint="eastAsia"/>
          <w:szCs w:val="24"/>
        </w:rPr>
        <w:t>图</w:t>
      </w:r>
      <w:r w:rsidRPr="00092A11">
        <w:rPr>
          <w:rFonts w:ascii="Times" w:eastAsia="宋体" w:hAnsi="Times" w:hint="eastAsia"/>
          <w:szCs w:val="24"/>
        </w:rPr>
        <w:t>D.0.</w:t>
      </w:r>
      <w:r w:rsidRPr="00092A11">
        <w:rPr>
          <w:rFonts w:ascii="Times" w:eastAsia="宋体" w:hAnsi="Times"/>
          <w:szCs w:val="24"/>
        </w:rPr>
        <w:t xml:space="preserve">4  </w:t>
      </w:r>
      <w:r w:rsidRPr="00092A11">
        <w:rPr>
          <w:rFonts w:ascii="Times" w:eastAsia="宋体" w:hAnsi="Times" w:hint="eastAsia"/>
          <w:szCs w:val="24"/>
        </w:rPr>
        <w:t>点支撑外挂板接缝变形计算示意图</w:t>
      </w:r>
    </w:p>
    <w:p w14:paraId="2B6FA865" w14:textId="77777777" w:rsidR="007D65E4" w:rsidRPr="00092A11" w:rsidRDefault="007D65E4" w:rsidP="007D65E4">
      <w:pPr>
        <w:ind w:firstLineChars="200" w:firstLine="480"/>
        <w:rPr>
          <w:rFonts w:ascii="Times" w:eastAsia="宋体" w:hAnsi="Times"/>
          <w:szCs w:val="24"/>
        </w:rPr>
      </w:pPr>
      <w:r w:rsidRPr="00092A11">
        <w:rPr>
          <w:rFonts w:ascii="Times" w:eastAsia="宋体" w:hAnsi="Times" w:hint="eastAsia"/>
          <w:szCs w:val="24"/>
        </w:rPr>
        <w:t>旋转式</w:t>
      </w:r>
      <w:r w:rsidRPr="00092A11">
        <w:rPr>
          <w:rFonts w:ascii="Times" w:eastAsia="宋体" w:hAnsi="Times"/>
          <w:szCs w:val="24"/>
        </w:rPr>
        <w:t>外挂墙板，</w:t>
      </w:r>
      <w:r w:rsidRPr="00092A11">
        <w:rPr>
          <w:rFonts w:ascii="Times" w:eastAsia="宋体" w:hAnsi="Times" w:hint="eastAsia"/>
          <w:szCs w:val="24"/>
        </w:rPr>
        <w:t>竖向</w:t>
      </w:r>
      <w:r w:rsidRPr="00092A11">
        <w:rPr>
          <w:rFonts w:ascii="Times" w:eastAsia="宋体" w:hAnsi="Times"/>
          <w:szCs w:val="24"/>
        </w:rPr>
        <w:t>缝垂直宽度方向变形量计算时，</w:t>
      </w:r>
      <w:r w:rsidRPr="00092A11">
        <w:rPr>
          <w:rFonts w:ascii="Times" w:eastAsia="宋体" w:hAnsi="Times" w:hint="eastAsia"/>
          <w:szCs w:val="24"/>
        </w:rPr>
        <w:t>当</w:t>
      </w:r>
      <w:r w:rsidRPr="00092A11">
        <w:rPr>
          <w:rFonts w:ascii="Times" w:eastAsia="宋体" w:hAnsi="Times"/>
          <w:szCs w:val="24"/>
        </w:rPr>
        <w:t>相邻板块板宽不同时，计算板宽</w:t>
      </w:r>
      <w:r w:rsidRPr="00092A11">
        <w:rPr>
          <w:rFonts w:ascii="Times" w:eastAsia="宋体" w:hAnsi="Times" w:hint="eastAsia"/>
          <w:szCs w:val="24"/>
        </w:rPr>
        <w:t>取</w:t>
      </w:r>
      <w:r w:rsidRPr="00092A11">
        <w:rPr>
          <w:rFonts w:ascii="Times" w:eastAsia="宋体" w:hAnsi="Times"/>
          <w:szCs w:val="24"/>
        </w:rPr>
        <w:t>平均值。</w:t>
      </w:r>
    </w:p>
    <w:p w14:paraId="759C04E7" w14:textId="77777777" w:rsidR="007D65E4" w:rsidRPr="00092A11" w:rsidRDefault="007D65E4" w:rsidP="007D65E4">
      <w:pPr>
        <w:autoSpaceDE w:val="0"/>
        <w:autoSpaceDN w:val="0"/>
        <w:jc w:val="left"/>
        <w:rPr>
          <w:rFonts w:ascii="Times" w:eastAsia="宋体" w:hAnsi="Times"/>
          <w:szCs w:val="24"/>
        </w:rPr>
      </w:pPr>
      <w:r w:rsidRPr="00092A11">
        <w:rPr>
          <w:rFonts w:ascii="Times" w:eastAsia="宋体" w:hAnsi="Times" w:cs="Times New Roman"/>
          <w:b/>
          <w:szCs w:val="24"/>
        </w:rPr>
        <w:t>D.0.5</w:t>
      </w:r>
      <w:r w:rsidRPr="00092A11">
        <w:rPr>
          <w:rFonts w:ascii="Times" w:eastAsia="宋体" w:hAnsi="Times" w:cs="Times New Roman"/>
          <w:szCs w:val="24"/>
        </w:rPr>
        <w:t xml:space="preserve"> </w:t>
      </w:r>
      <w:r w:rsidRPr="00092A11">
        <w:rPr>
          <w:rFonts w:ascii="Times" w:eastAsia="宋体" w:hAnsi="Times" w:hint="eastAsia"/>
          <w:szCs w:val="24"/>
        </w:rPr>
        <w:t>预制混凝土外挂墙板接缝</w:t>
      </w:r>
      <w:r w:rsidRPr="00092A11">
        <w:rPr>
          <w:rFonts w:ascii="Times" w:eastAsia="宋体" w:hAnsi="Times"/>
          <w:szCs w:val="24"/>
        </w:rPr>
        <w:t>变形受温度、风荷载、地震作用影响，应分别按各</w:t>
      </w:r>
      <w:r w:rsidRPr="00092A11">
        <w:rPr>
          <w:rFonts w:ascii="Times" w:eastAsia="宋体" w:hAnsi="Times" w:hint="eastAsia"/>
          <w:szCs w:val="24"/>
        </w:rPr>
        <w:t>控制</w:t>
      </w:r>
      <w:r w:rsidRPr="00092A11">
        <w:rPr>
          <w:rFonts w:ascii="Times" w:eastAsia="宋体" w:hAnsi="Times"/>
          <w:szCs w:val="24"/>
        </w:rPr>
        <w:t>工况计算并取最大值进行计算。</w:t>
      </w:r>
    </w:p>
    <w:sectPr w:rsidR="007D65E4" w:rsidRPr="00092A11" w:rsidSect="005C51A5">
      <w:pgSz w:w="11906" w:h="16838" w:code="9"/>
      <w:pgMar w:top="1440" w:right="1418" w:bottom="1440" w:left="1418" w:header="851" w:footer="567" w:gutter="0"/>
      <w:cols w:space="425"/>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HH" w:date="2019-01-07T17:20:00Z" w:initials="H">
    <w:p w14:paraId="42502027" w14:textId="51C111E5" w:rsidR="004E5EB2" w:rsidRDefault="004E5EB2">
      <w:pPr>
        <w:pStyle w:val="affa"/>
      </w:pPr>
      <w:r>
        <w:rPr>
          <w:rStyle w:val="aff9"/>
        </w:rPr>
        <w:annotationRef/>
      </w:r>
      <w:r>
        <w:t>删除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50202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C01C" w14:textId="77777777" w:rsidR="009E4905" w:rsidRDefault="009E4905" w:rsidP="00374919">
      <w:pPr>
        <w:spacing w:line="240" w:lineRule="auto"/>
        <w:ind w:firstLine="420"/>
      </w:pPr>
      <w:r>
        <w:separator/>
      </w:r>
    </w:p>
  </w:endnote>
  <w:endnote w:type="continuationSeparator" w:id="0">
    <w:p w14:paraId="0F6204A6" w14:textId="77777777" w:rsidR="009E4905" w:rsidRDefault="009E4905" w:rsidP="0037491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3Font_20">
    <w:altName w:val="Adobe 黑体 Std R"/>
    <w:panose1 w:val="00000000000000000000"/>
    <w:charset w:val="86"/>
    <w:family w:val="swiss"/>
    <w:notTrueType/>
    <w:pitch w:val="default"/>
    <w:sig w:usb0="00000001" w:usb1="080E0000" w:usb2="00000010" w:usb3="00000000" w:csb0="00040000" w:csb1="00000000"/>
  </w:font>
  <w:font w:name="T3Font_21">
    <w:altName w:val="Adobe 黑体 Std R"/>
    <w:panose1 w:val="00000000000000000000"/>
    <w:charset w:val="86"/>
    <w:family w:val="swiss"/>
    <w:notTrueType/>
    <w:pitch w:val="default"/>
    <w:sig w:usb0="00000001" w:usb1="080E0000" w:usb2="00000010" w:usb3="00000000" w:csb0="00040000" w:csb1="00000000"/>
  </w:font>
  <w:font w:name="T3Font_23">
    <w:altName w:val="Adobe 黑体 Std R"/>
    <w:panose1 w:val="00000000000000000000"/>
    <w:charset w:val="86"/>
    <w:family w:val="swiss"/>
    <w:notTrueType/>
    <w:pitch w:val="default"/>
    <w:sig w:usb0="00000001" w:usb1="080E0000" w:usb2="00000010" w:usb3="00000000" w:csb0="00040000" w:csb1="00000000"/>
  </w:font>
  <w:font w:name="T3Font_22">
    <w:altName w:val="Adobe 黑体 Std R"/>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AF9C" w14:textId="77777777" w:rsidR="004E5EB2" w:rsidRDefault="004E5EB2" w:rsidP="00374919">
    <w:pPr>
      <w:pStyle w:val="aff"/>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5F62" w14:textId="77777777" w:rsidR="004E5EB2" w:rsidRDefault="004E5EB2">
    <w:pPr>
      <w:pStyle w:val="aff"/>
      <w:jc w:val="center"/>
    </w:pPr>
  </w:p>
  <w:p w14:paraId="1F9F27CB" w14:textId="77777777" w:rsidR="004E5EB2" w:rsidRDefault="004E5EB2" w:rsidP="00374919">
    <w:pPr>
      <w:pStyle w:val="aff"/>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FFA3" w14:textId="77777777" w:rsidR="004E5EB2" w:rsidRDefault="004E5EB2" w:rsidP="00374919">
    <w:pPr>
      <w:pStyle w:val="aff"/>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0780"/>
      <w:docPartObj>
        <w:docPartGallery w:val="Page Numbers (Bottom of Page)"/>
        <w:docPartUnique/>
      </w:docPartObj>
    </w:sdtPr>
    <w:sdtEndPr/>
    <w:sdtContent>
      <w:p w14:paraId="7BC207A7" w14:textId="09993E75" w:rsidR="004E5EB2" w:rsidRDefault="004E5EB2">
        <w:pPr>
          <w:pStyle w:val="aff"/>
          <w:jc w:val="center"/>
        </w:pPr>
        <w:r>
          <w:fldChar w:fldCharType="begin"/>
        </w:r>
        <w:r>
          <w:instrText xml:space="preserve"> PAGE   \* MERGEFORMAT </w:instrText>
        </w:r>
        <w:r>
          <w:fldChar w:fldCharType="separate"/>
        </w:r>
        <w:r w:rsidR="004D44AE" w:rsidRPr="004D44AE">
          <w:rPr>
            <w:noProof/>
            <w:lang w:val="zh-CN"/>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0A82" w14:textId="77777777" w:rsidR="009E4905" w:rsidRDefault="009E4905" w:rsidP="00374919">
      <w:pPr>
        <w:spacing w:line="240" w:lineRule="auto"/>
        <w:ind w:firstLine="420"/>
      </w:pPr>
      <w:r>
        <w:separator/>
      </w:r>
    </w:p>
  </w:footnote>
  <w:footnote w:type="continuationSeparator" w:id="0">
    <w:p w14:paraId="4336A4A2" w14:textId="77777777" w:rsidR="009E4905" w:rsidRDefault="009E4905" w:rsidP="00374919">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CB7F6" w14:textId="77777777" w:rsidR="004E5EB2" w:rsidRDefault="004E5EB2" w:rsidP="00374919">
    <w:pPr>
      <w:pStyle w:val="af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20B7" w14:textId="77777777" w:rsidR="004E5EB2" w:rsidRDefault="004E5EB2" w:rsidP="00435431">
    <w:pPr>
      <w:pStyle w:val="af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B8B0" w14:textId="77777777" w:rsidR="004E5EB2" w:rsidRDefault="004E5EB2" w:rsidP="00374919">
    <w:pPr>
      <w:pStyle w:val="af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A1A"/>
    <w:multiLevelType w:val="hybridMultilevel"/>
    <w:tmpl w:val="0CFC9FC2"/>
    <w:lvl w:ilvl="0" w:tplc="9ECA3D20">
      <w:start w:val="1"/>
      <w:numFmt w:val="decimal"/>
      <w:lvlText w:val="%1 "/>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0D1B6D05"/>
    <w:multiLevelType w:val="hybridMultilevel"/>
    <w:tmpl w:val="2E6C7322"/>
    <w:lvl w:ilvl="0" w:tplc="9ECA3D20">
      <w:start w:val="1"/>
      <w:numFmt w:val="decimal"/>
      <w:lvlText w:val="%1 "/>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216430"/>
    <w:multiLevelType w:val="hybridMultilevel"/>
    <w:tmpl w:val="8D64D7BE"/>
    <w:lvl w:ilvl="0" w:tplc="9ECA3D20">
      <w:start w:val="1"/>
      <w:numFmt w:val="decimal"/>
      <w:lvlText w:val="%1 "/>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480515"/>
    <w:multiLevelType w:val="hybridMultilevel"/>
    <w:tmpl w:val="43102944"/>
    <w:lvl w:ilvl="0" w:tplc="9ECA3D20">
      <w:start w:val="1"/>
      <w:numFmt w:val="decimal"/>
      <w:lvlText w:val="%1 "/>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AB0D78"/>
    <w:multiLevelType w:val="hybridMultilevel"/>
    <w:tmpl w:val="C5724240"/>
    <w:lvl w:ilvl="0" w:tplc="62748A46">
      <w:start w:val="1"/>
      <w:numFmt w:val="decimal"/>
      <w:pStyle w:val="4"/>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15:restartNumberingAfterBreak="0">
    <w:nsid w:val="14A074CE"/>
    <w:multiLevelType w:val="multilevel"/>
    <w:tmpl w:val="0409001D"/>
    <w:styleLink w:val="1"/>
    <w:lvl w:ilvl="0">
      <w:start w:val="1"/>
      <w:numFmt w:val="decimal"/>
      <w:lvlText w:val="%1"/>
      <w:lvlJc w:val="left"/>
      <w:pPr>
        <w:ind w:left="425" w:hanging="425"/>
      </w:pPr>
    </w:lvl>
    <w:lvl w:ilv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6334B83"/>
    <w:multiLevelType w:val="hybridMultilevel"/>
    <w:tmpl w:val="62220BA8"/>
    <w:lvl w:ilvl="0" w:tplc="9ECA3D20">
      <w:start w:val="1"/>
      <w:numFmt w:val="decimal"/>
      <w:lvlText w:val="%1 "/>
      <w:lvlJc w:val="left"/>
      <w:pPr>
        <w:ind w:left="840" w:hanging="420"/>
      </w:pPr>
      <w:rPr>
        <w:rFonts w:hint="eastAsia"/>
        <w:b/>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A1248EB"/>
    <w:multiLevelType w:val="multilevel"/>
    <w:tmpl w:val="0409001D"/>
    <w:numStyleLink w:val="1"/>
  </w:abstractNum>
  <w:abstractNum w:abstractNumId="8" w15:restartNumberingAfterBreak="0">
    <w:nsid w:val="1ACE7A92"/>
    <w:multiLevelType w:val="hybridMultilevel"/>
    <w:tmpl w:val="2968DAA6"/>
    <w:lvl w:ilvl="0" w:tplc="9ECA3D20">
      <w:start w:val="1"/>
      <w:numFmt w:val="decimal"/>
      <w:lvlText w:val="%1 "/>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A36292"/>
    <w:multiLevelType w:val="hybridMultilevel"/>
    <w:tmpl w:val="A03CA806"/>
    <w:lvl w:ilvl="0" w:tplc="9ECA3D20">
      <w:start w:val="1"/>
      <w:numFmt w:val="decimal"/>
      <w:lvlText w:val="%1 "/>
      <w:lvlJc w:val="left"/>
      <w:pPr>
        <w:ind w:left="902" w:hanging="420"/>
      </w:pPr>
      <w:rPr>
        <w:rFonts w:hint="eastAsia"/>
        <w:b/>
        <w:i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27639A6"/>
    <w:multiLevelType w:val="multilevel"/>
    <w:tmpl w:val="6D1055AC"/>
    <w:lvl w:ilvl="0">
      <w:start w:val="1"/>
      <w:numFmt w:val="decimal"/>
      <w:lvlText w:val="%1"/>
      <w:lvlJc w:val="left"/>
      <w:pPr>
        <w:ind w:left="0" w:firstLine="0"/>
      </w:pPr>
      <w:rPr>
        <w:rFonts w:eastAsia="华文宋体" w:hint="eastAsia"/>
        <w:b/>
        <w:i w:val="0"/>
        <w:sz w:val="28"/>
      </w:rPr>
    </w:lvl>
    <w:lvl w:ilvl="1">
      <w:start w:val="1"/>
      <w:numFmt w:val="decimal"/>
      <w:lvlText w:val="%1.%2"/>
      <w:lvlJc w:val="left"/>
      <w:pPr>
        <w:ind w:left="0" w:firstLine="0"/>
      </w:pPr>
      <w:rPr>
        <w:rFonts w:ascii="Times New Roman" w:eastAsia="宋体" w:hAnsi="Times New Roman" w:cs="Times New Roman" w:hint="default"/>
        <w:b/>
        <w:i w:val="0"/>
      </w:rPr>
    </w:lvl>
    <w:lvl w:ilvl="2">
      <w:start w:val="1"/>
      <w:numFmt w:val="decimal"/>
      <w:lvlText w:val="%1.%2.%3"/>
      <w:lvlJc w:val="left"/>
      <w:pPr>
        <w:ind w:left="0" w:firstLine="0"/>
      </w:pPr>
      <w:rPr>
        <w:rFonts w:ascii="Times New Roman" w:hAnsi="Times New Roman" w:hint="eastAsia"/>
        <w:b/>
        <w:i w:val="0"/>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57958C9"/>
    <w:multiLevelType w:val="multilevel"/>
    <w:tmpl w:val="6D1055AC"/>
    <w:numStyleLink w:val="3"/>
  </w:abstractNum>
  <w:abstractNum w:abstractNumId="12" w15:restartNumberingAfterBreak="0">
    <w:nsid w:val="2BDA7939"/>
    <w:multiLevelType w:val="hybridMultilevel"/>
    <w:tmpl w:val="C42C455E"/>
    <w:lvl w:ilvl="0" w:tplc="9ECA3D20">
      <w:start w:val="1"/>
      <w:numFmt w:val="decimal"/>
      <w:lvlText w:val="%1 "/>
      <w:lvlJc w:val="left"/>
      <w:pPr>
        <w:ind w:left="900" w:hanging="420"/>
      </w:pPr>
      <w:rPr>
        <w:rFonts w:hint="eastAsia"/>
        <w:b/>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CA439B0"/>
    <w:multiLevelType w:val="hybridMultilevel"/>
    <w:tmpl w:val="C5A2935C"/>
    <w:lvl w:ilvl="0" w:tplc="9ECA3D20">
      <w:start w:val="1"/>
      <w:numFmt w:val="decimal"/>
      <w:lvlText w:val="%1 "/>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2CE4695F"/>
    <w:multiLevelType w:val="multilevel"/>
    <w:tmpl w:val="80024F96"/>
    <w:styleLink w:val="40"/>
    <w:lvl w:ilvl="0">
      <w:numFmt w:val="decimal"/>
      <w:lvlText w:val="%1"/>
      <w:lvlJc w:val="left"/>
      <w:pPr>
        <w:ind w:left="0" w:firstLine="0"/>
      </w:pPr>
      <w:rPr>
        <w:rFonts w:eastAsia="华文宋体" w:hint="eastAsia"/>
        <w:b/>
        <w:i w:val="0"/>
        <w:sz w:val="28"/>
      </w:rPr>
    </w:lvl>
    <w:lvl w:ilvl="1">
      <w:numFmt w:val="decimal"/>
      <w:lvlText w:val="%1.%2"/>
      <w:lvlJc w:val="left"/>
      <w:pPr>
        <w:ind w:left="0" w:firstLine="0"/>
      </w:pPr>
      <w:rPr>
        <w:rFonts w:ascii="Times New Roman" w:eastAsia="宋体" w:hAnsi="Times New Roman" w:cs="Times New Roman" w:hint="default"/>
        <w:b/>
        <w:i w:val="0"/>
      </w:rPr>
    </w:lvl>
    <w:lvl w:ilvl="2">
      <w:start w:val="1"/>
      <w:numFmt w:val="decimal"/>
      <w:lvlText w:val="%1.%2.%3"/>
      <w:lvlJc w:val="left"/>
      <w:pPr>
        <w:ind w:left="0" w:firstLine="0"/>
      </w:pPr>
      <w:rPr>
        <w:rFonts w:ascii="Times New Roman" w:hAnsi="Times New Roman" w:hint="eastAsia"/>
        <w:b/>
        <w:i w:val="0"/>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2C86734"/>
    <w:multiLevelType w:val="hybridMultilevel"/>
    <w:tmpl w:val="2F0A1CA0"/>
    <w:lvl w:ilvl="0" w:tplc="9ECA3D20">
      <w:start w:val="1"/>
      <w:numFmt w:val="decimal"/>
      <w:lvlText w:val="%1 "/>
      <w:lvlJc w:val="left"/>
      <w:pPr>
        <w:ind w:left="842" w:hanging="420"/>
      </w:pPr>
      <w:rPr>
        <w:rFonts w:hint="eastAsia"/>
        <w:b/>
        <w:i w:val="0"/>
      </w:rPr>
    </w:lvl>
    <w:lvl w:ilvl="1" w:tplc="9ECA3D20">
      <w:start w:val="1"/>
      <w:numFmt w:val="decimal"/>
      <w:lvlText w:val="%2 "/>
      <w:lvlJc w:val="left"/>
      <w:pPr>
        <w:ind w:left="1202" w:hanging="360"/>
      </w:pPr>
      <w:rPr>
        <w:rFonts w:hint="eastAsia"/>
        <w:b/>
        <w:i w:val="0"/>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36D251D4"/>
    <w:multiLevelType w:val="multilevel"/>
    <w:tmpl w:val="0409001D"/>
    <w:numStyleLink w:val="2"/>
  </w:abstractNum>
  <w:abstractNum w:abstractNumId="17" w15:restartNumberingAfterBreak="0">
    <w:nsid w:val="3FCB06D8"/>
    <w:multiLevelType w:val="hybridMultilevel"/>
    <w:tmpl w:val="94B4439E"/>
    <w:lvl w:ilvl="0" w:tplc="9ECA3D20">
      <w:start w:val="1"/>
      <w:numFmt w:val="decimal"/>
      <w:lvlText w:val="%1 "/>
      <w:lvlJc w:val="left"/>
      <w:pPr>
        <w:ind w:left="900" w:hanging="420"/>
      </w:pPr>
      <w:rPr>
        <w:rFonts w:hint="eastAsia"/>
        <w:b/>
        <w:i w:val="0"/>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FFA0DC3"/>
    <w:multiLevelType w:val="hybridMultilevel"/>
    <w:tmpl w:val="BD2A6542"/>
    <w:lvl w:ilvl="0" w:tplc="9ECA3D20">
      <w:start w:val="1"/>
      <w:numFmt w:val="decimal"/>
      <w:lvlText w:val="%1 "/>
      <w:lvlJc w:val="left"/>
      <w:pPr>
        <w:ind w:left="900" w:hanging="420"/>
      </w:pPr>
      <w:rPr>
        <w:rFonts w:hint="eastAsia"/>
        <w:b/>
        <w:i w:val="0"/>
      </w:rPr>
    </w:lvl>
    <w:lvl w:ilvl="1" w:tplc="9ECA3D20">
      <w:start w:val="1"/>
      <w:numFmt w:val="decimal"/>
      <w:lvlText w:val="%2 "/>
      <w:lvlJc w:val="left"/>
      <w:pPr>
        <w:ind w:left="1320" w:hanging="420"/>
      </w:pPr>
      <w:rPr>
        <w:rFonts w:hint="eastAsia"/>
        <w:b/>
        <w:i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38217DC"/>
    <w:multiLevelType w:val="hybridMultilevel"/>
    <w:tmpl w:val="30B8861C"/>
    <w:lvl w:ilvl="0" w:tplc="9ECA3D20">
      <w:start w:val="1"/>
      <w:numFmt w:val="decimal"/>
      <w:lvlText w:val="%1 "/>
      <w:lvlJc w:val="left"/>
      <w:pPr>
        <w:ind w:left="902" w:hanging="420"/>
      </w:pPr>
      <w:rPr>
        <w:rFonts w:hint="eastAsia"/>
        <w:b/>
        <w:i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45185A7E"/>
    <w:multiLevelType w:val="hybridMultilevel"/>
    <w:tmpl w:val="B1AECCF8"/>
    <w:lvl w:ilvl="0" w:tplc="9ECA3D20">
      <w:start w:val="1"/>
      <w:numFmt w:val="decimal"/>
      <w:lvlText w:val="%1 "/>
      <w:lvlJc w:val="left"/>
      <w:pPr>
        <w:ind w:left="420" w:hanging="420"/>
      </w:pPr>
      <w:rPr>
        <w:rFonts w:hint="eastAsia"/>
        <w:b/>
        <w:i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6C227B"/>
    <w:multiLevelType w:val="hybridMultilevel"/>
    <w:tmpl w:val="F3709ED8"/>
    <w:lvl w:ilvl="0" w:tplc="9ECA3D20">
      <w:start w:val="1"/>
      <w:numFmt w:val="decimal"/>
      <w:lvlText w:val="%1 "/>
      <w:lvlJc w:val="left"/>
      <w:pPr>
        <w:ind w:left="900" w:hanging="420"/>
      </w:pPr>
      <w:rPr>
        <w:rFonts w:hint="eastAsia"/>
        <w:b/>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F8F5474"/>
    <w:multiLevelType w:val="multilevel"/>
    <w:tmpl w:val="0409001D"/>
    <w:styleLink w:val="2"/>
    <w:lvl w:ilvl="0">
      <w:start w:val="1"/>
      <w:numFmt w:val="decimal"/>
      <w:lvlText w:val="%1"/>
      <w:lvlJc w:val="left"/>
      <w:pPr>
        <w:ind w:left="425" w:hanging="425"/>
      </w:pPr>
    </w:lvl>
    <w:lvl w:ilv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4E110FA"/>
    <w:multiLevelType w:val="hybridMultilevel"/>
    <w:tmpl w:val="F15052CC"/>
    <w:lvl w:ilvl="0" w:tplc="9ECA3D20">
      <w:start w:val="1"/>
      <w:numFmt w:val="decimal"/>
      <w:lvlText w:val="%1 "/>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DA44A1"/>
    <w:multiLevelType w:val="hybridMultilevel"/>
    <w:tmpl w:val="24C03C5A"/>
    <w:lvl w:ilvl="0" w:tplc="9ECA3D20">
      <w:start w:val="1"/>
      <w:numFmt w:val="decimal"/>
      <w:lvlText w:val="%1 "/>
      <w:lvlJc w:val="left"/>
      <w:pPr>
        <w:ind w:left="842" w:hanging="420"/>
      </w:pPr>
      <w:rPr>
        <w:rFonts w:hint="eastAsia"/>
        <w:b/>
        <w:i w:val="0"/>
      </w:rPr>
    </w:lvl>
    <w:lvl w:ilvl="1" w:tplc="BE6E3248">
      <w:start w:val="1"/>
      <w:numFmt w:val="decimal"/>
      <w:lvlText w:val="%2、"/>
      <w:lvlJc w:val="left"/>
      <w:pPr>
        <w:ind w:left="1202" w:hanging="36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15:restartNumberingAfterBreak="0">
    <w:nsid w:val="57E94832"/>
    <w:multiLevelType w:val="multilevel"/>
    <w:tmpl w:val="80024F96"/>
    <w:numStyleLink w:val="40"/>
  </w:abstractNum>
  <w:abstractNum w:abstractNumId="26" w15:restartNumberingAfterBreak="0">
    <w:nsid w:val="5957347E"/>
    <w:multiLevelType w:val="hybridMultilevel"/>
    <w:tmpl w:val="0F882AAE"/>
    <w:lvl w:ilvl="0" w:tplc="9ECA3D20">
      <w:start w:val="1"/>
      <w:numFmt w:val="decimal"/>
      <w:lvlText w:val="%1 "/>
      <w:lvlJc w:val="left"/>
      <w:pPr>
        <w:ind w:left="902" w:hanging="420"/>
      </w:pPr>
      <w:rPr>
        <w:rFonts w:hint="eastAsia"/>
        <w:b/>
        <w:i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5A7A4E78"/>
    <w:multiLevelType w:val="hybridMultilevel"/>
    <w:tmpl w:val="654EE8CE"/>
    <w:lvl w:ilvl="0" w:tplc="9ECA3D20">
      <w:start w:val="1"/>
      <w:numFmt w:val="decimal"/>
      <w:lvlText w:val="%1 "/>
      <w:lvlJc w:val="left"/>
      <w:pPr>
        <w:ind w:left="902" w:hanging="420"/>
      </w:pPr>
      <w:rPr>
        <w:rFonts w:hint="eastAsia"/>
        <w:b/>
        <w:i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15:restartNumberingAfterBreak="0">
    <w:nsid w:val="601140D8"/>
    <w:multiLevelType w:val="multilevel"/>
    <w:tmpl w:val="80024F96"/>
    <w:lvl w:ilvl="0">
      <w:start w:val="3"/>
      <w:numFmt w:val="decimal"/>
      <w:lvlText w:val="%1"/>
      <w:lvlJc w:val="left"/>
      <w:pPr>
        <w:ind w:left="0" w:firstLine="0"/>
      </w:pPr>
      <w:rPr>
        <w:rFonts w:eastAsia="华文宋体" w:hint="eastAsia"/>
        <w:b/>
        <w:i w:val="0"/>
        <w:sz w:val="28"/>
      </w:rPr>
    </w:lvl>
    <w:lvl w:ilvl="1">
      <w:start w:val="1"/>
      <w:numFmt w:val="decimal"/>
      <w:lvlText w:val="%1.%2"/>
      <w:lvlJc w:val="left"/>
      <w:pPr>
        <w:ind w:left="0" w:firstLine="0"/>
      </w:pPr>
      <w:rPr>
        <w:rFonts w:ascii="Times New Roman" w:eastAsia="宋体" w:hAnsi="Times New Roman" w:cs="Times New Roman" w:hint="default"/>
        <w:b/>
        <w:i w:val="0"/>
      </w:rPr>
    </w:lvl>
    <w:lvl w:ilvl="2">
      <w:start w:val="1"/>
      <w:numFmt w:val="decimal"/>
      <w:lvlText w:val="%1.%2.%3"/>
      <w:lvlJc w:val="left"/>
      <w:pPr>
        <w:ind w:left="0" w:firstLine="0"/>
      </w:pPr>
      <w:rPr>
        <w:rFonts w:ascii="Times New Roman" w:hAnsi="Times New Roman" w:hint="eastAsia"/>
        <w:b/>
        <w:i w:val="0"/>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1AE11F4"/>
    <w:multiLevelType w:val="hybridMultilevel"/>
    <w:tmpl w:val="C61C92B8"/>
    <w:lvl w:ilvl="0" w:tplc="9ECA3D20">
      <w:start w:val="1"/>
      <w:numFmt w:val="decimal"/>
      <w:lvlText w:val="%1 "/>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0" w15:restartNumberingAfterBreak="0">
    <w:nsid w:val="626E5E76"/>
    <w:multiLevelType w:val="hybridMultilevel"/>
    <w:tmpl w:val="20D61394"/>
    <w:lvl w:ilvl="0" w:tplc="9ECA3D20">
      <w:start w:val="1"/>
      <w:numFmt w:val="decimal"/>
      <w:lvlText w:val="%1 "/>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1" w15:restartNumberingAfterBreak="0">
    <w:nsid w:val="66692952"/>
    <w:multiLevelType w:val="hybridMultilevel"/>
    <w:tmpl w:val="E1844194"/>
    <w:lvl w:ilvl="0" w:tplc="9ECA3D20">
      <w:start w:val="1"/>
      <w:numFmt w:val="decimal"/>
      <w:lvlText w:val="%1 "/>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2" w15:restartNumberingAfterBreak="0">
    <w:nsid w:val="66CC7EE3"/>
    <w:multiLevelType w:val="hybridMultilevel"/>
    <w:tmpl w:val="362CB28A"/>
    <w:lvl w:ilvl="0" w:tplc="9ECA3D20">
      <w:start w:val="1"/>
      <w:numFmt w:val="decimal"/>
      <w:lvlText w:val="%1 "/>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3" w15:restartNumberingAfterBreak="0">
    <w:nsid w:val="687103DC"/>
    <w:multiLevelType w:val="hybridMultilevel"/>
    <w:tmpl w:val="9826744E"/>
    <w:lvl w:ilvl="0" w:tplc="9ECA3D20">
      <w:start w:val="1"/>
      <w:numFmt w:val="decimal"/>
      <w:lvlText w:val="%1 "/>
      <w:lvlJc w:val="left"/>
      <w:pPr>
        <w:ind w:left="902" w:hanging="420"/>
      </w:pPr>
      <w:rPr>
        <w:rFonts w:hint="eastAsia"/>
        <w:b/>
        <w:i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6E9E033C"/>
    <w:multiLevelType w:val="hybridMultilevel"/>
    <w:tmpl w:val="654EE8CE"/>
    <w:lvl w:ilvl="0" w:tplc="9ECA3D20">
      <w:start w:val="1"/>
      <w:numFmt w:val="decimal"/>
      <w:lvlText w:val="%1 "/>
      <w:lvlJc w:val="left"/>
      <w:pPr>
        <w:ind w:left="902" w:hanging="420"/>
      </w:pPr>
      <w:rPr>
        <w:rFonts w:hint="eastAsia"/>
        <w:b/>
        <w:i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717F5EB6"/>
    <w:multiLevelType w:val="multilevel"/>
    <w:tmpl w:val="6D1055AC"/>
    <w:styleLink w:val="3"/>
    <w:lvl w:ilvl="0">
      <w:start w:val="1"/>
      <w:numFmt w:val="decimal"/>
      <w:lvlText w:val="%1"/>
      <w:lvlJc w:val="left"/>
      <w:pPr>
        <w:ind w:left="0" w:firstLine="0"/>
      </w:pPr>
      <w:rPr>
        <w:rFonts w:eastAsia="华文宋体" w:hint="eastAsia"/>
        <w:b/>
        <w:i w:val="0"/>
        <w:sz w:val="28"/>
      </w:rPr>
    </w:lvl>
    <w:lvl w:ilvl="1">
      <w:numFmt w:val="decimal"/>
      <w:lvlText w:val="%1.%2"/>
      <w:lvlJc w:val="left"/>
      <w:pPr>
        <w:ind w:left="0" w:firstLine="0"/>
      </w:pPr>
      <w:rPr>
        <w:rFonts w:ascii="Times New Roman" w:eastAsia="宋体" w:hAnsi="Times New Roman" w:cs="Times New Roman" w:hint="default"/>
        <w:b/>
        <w:i w:val="0"/>
      </w:rPr>
    </w:lvl>
    <w:lvl w:ilvl="2">
      <w:start w:val="1"/>
      <w:numFmt w:val="decimal"/>
      <w:lvlText w:val="%1.%2.%3"/>
      <w:lvlJc w:val="left"/>
      <w:pPr>
        <w:ind w:left="0" w:firstLine="0"/>
      </w:pPr>
      <w:rPr>
        <w:rFonts w:ascii="Times New Roman" w:hAnsi="Times New Roman" w:hint="eastAsia"/>
        <w:b/>
        <w:i w:val="0"/>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6C82707"/>
    <w:multiLevelType w:val="hybridMultilevel"/>
    <w:tmpl w:val="BD0C1438"/>
    <w:lvl w:ilvl="0" w:tplc="9ECA3D20">
      <w:start w:val="1"/>
      <w:numFmt w:val="decimal"/>
      <w:lvlText w:val="%1 "/>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7" w15:restartNumberingAfterBreak="0">
    <w:nsid w:val="76D174EB"/>
    <w:multiLevelType w:val="hybridMultilevel"/>
    <w:tmpl w:val="5C1AEF00"/>
    <w:lvl w:ilvl="0" w:tplc="9ECA3D20">
      <w:start w:val="1"/>
      <w:numFmt w:val="decimal"/>
      <w:lvlText w:val="%1 "/>
      <w:lvlJc w:val="left"/>
      <w:pPr>
        <w:ind w:left="902" w:hanging="420"/>
      </w:pPr>
      <w:rPr>
        <w:rFonts w:hint="eastAsia"/>
        <w:b/>
        <w:i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799407A9"/>
    <w:multiLevelType w:val="hybridMultilevel"/>
    <w:tmpl w:val="117292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931948"/>
    <w:multiLevelType w:val="hybridMultilevel"/>
    <w:tmpl w:val="431C0502"/>
    <w:lvl w:ilvl="0" w:tplc="9ECA3D20">
      <w:start w:val="1"/>
      <w:numFmt w:val="decimal"/>
      <w:lvlText w:val="%1 "/>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0" w15:restartNumberingAfterBreak="0">
    <w:nsid w:val="7CE37626"/>
    <w:multiLevelType w:val="hybridMultilevel"/>
    <w:tmpl w:val="BC3A9810"/>
    <w:lvl w:ilvl="0" w:tplc="9ECA3D20">
      <w:start w:val="1"/>
      <w:numFmt w:val="decimal"/>
      <w:lvlText w:val="%1 "/>
      <w:lvlJc w:val="left"/>
      <w:pPr>
        <w:ind w:left="842" w:hanging="420"/>
      </w:pPr>
      <w:rPr>
        <w:rFonts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0"/>
  </w:num>
  <w:num w:numId="2">
    <w:abstractNumId w:val="4"/>
  </w:num>
  <w:num w:numId="3">
    <w:abstractNumId w:val="32"/>
  </w:num>
  <w:num w:numId="4">
    <w:abstractNumId w:val="2"/>
  </w:num>
  <w:num w:numId="5">
    <w:abstractNumId w:val="38"/>
  </w:num>
  <w:num w:numId="6">
    <w:abstractNumId w:val="5"/>
  </w:num>
  <w:num w:numId="7">
    <w:abstractNumId w:val="7"/>
    <w:lvlOverride w:ilvl="2">
      <w:lvl w:ilvl="2">
        <w:start w:val="1"/>
        <w:numFmt w:val="decimal"/>
        <w:lvlText w:val="%1.%2.%3"/>
        <w:lvlJc w:val="left"/>
        <w:pPr>
          <w:ind w:left="1418" w:hanging="567"/>
        </w:pPr>
        <w:rPr>
          <w:rFonts w:ascii="Times New Roman" w:hAnsi="Times New Roman" w:cs="Times New Roman" w:hint="default"/>
        </w:rPr>
      </w:lvl>
    </w:lvlOverride>
  </w:num>
  <w:num w:numId="8">
    <w:abstractNumId w:val="30"/>
  </w:num>
  <w:num w:numId="9">
    <w:abstractNumId w:val="33"/>
  </w:num>
  <w:num w:numId="10">
    <w:abstractNumId w:val="9"/>
  </w:num>
  <w:num w:numId="11">
    <w:abstractNumId w:val="26"/>
  </w:num>
  <w:num w:numId="12">
    <w:abstractNumId w:val="19"/>
  </w:num>
  <w:num w:numId="13">
    <w:abstractNumId w:val="37"/>
  </w:num>
  <w:num w:numId="14">
    <w:abstractNumId w:val="34"/>
  </w:num>
  <w:num w:numId="15">
    <w:abstractNumId w:val="31"/>
  </w:num>
  <w:num w:numId="16">
    <w:abstractNumId w:val="39"/>
  </w:num>
  <w:num w:numId="17">
    <w:abstractNumId w:val="40"/>
  </w:num>
  <w:num w:numId="18">
    <w:abstractNumId w:val="29"/>
  </w:num>
  <w:num w:numId="19">
    <w:abstractNumId w:val="13"/>
  </w:num>
  <w:num w:numId="20">
    <w:abstractNumId w:val="6"/>
  </w:num>
  <w:num w:numId="21">
    <w:abstractNumId w:val="22"/>
  </w:num>
  <w:num w:numId="22">
    <w:abstractNumId w:val="16"/>
  </w:num>
  <w:num w:numId="23">
    <w:abstractNumId w:val="35"/>
  </w:num>
  <w:num w:numId="24">
    <w:abstractNumId w:val="11"/>
  </w:num>
  <w:num w:numId="25">
    <w:abstractNumId w:val="28"/>
  </w:num>
  <w:num w:numId="26">
    <w:abstractNumId w:val="14"/>
  </w:num>
  <w:num w:numId="27">
    <w:abstractNumId w:val="25"/>
  </w:num>
  <w:num w:numId="28">
    <w:abstractNumId w:val="0"/>
  </w:num>
  <w:num w:numId="29">
    <w:abstractNumId w:val="24"/>
  </w:num>
  <w:num w:numId="30">
    <w:abstractNumId w:val="36"/>
  </w:num>
  <w:num w:numId="31">
    <w:abstractNumId w:val="8"/>
  </w:num>
  <w:num w:numId="32">
    <w:abstractNumId w:val="23"/>
  </w:num>
  <w:num w:numId="33">
    <w:abstractNumId w:val="3"/>
  </w:num>
  <w:num w:numId="34">
    <w:abstractNumId w:val="1"/>
  </w:num>
  <w:num w:numId="35">
    <w:abstractNumId w:val="20"/>
  </w:num>
  <w:num w:numId="36">
    <w:abstractNumId w:val="11"/>
    <w:lvlOverride w:ilvl="0">
      <w:lvl w:ilvl="0">
        <w:start w:val="1"/>
        <w:numFmt w:val="decimal"/>
        <w:lvlText w:val="%1"/>
        <w:lvlJc w:val="left"/>
        <w:pPr>
          <w:ind w:left="0" w:firstLine="0"/>
        </w:pPr>
        <w:rPr>
          <w:rFonts w:ascii="宋体" w:eastAsia="宋体" w:hAnsi="宋体" w:hint="eastAsia"/>
          <w:b/>
          <w:i w:val="0"/>
          <w:sz w:val="28"/>
        </w:rPr>
      </w:lvl>
    </w:lvlOverride>
  </w:num>
  <w:num w:numId="37">
    <w:abstractNumId w:val="27"/>
  </w:num>
  <w:num w:numId="38">
    <w:abstractNumId w:val="12"/>
  </w:num>
  <w:num w:numId="39">
    <w:abstractNumId w:val="15"/>
  </w:num>
  <w:num w:numId="40">
    <w:abstractNumId w:val="17"/>
  </w:num>
  <w:num w:numId="41">
    <w:abstractNumId w:val="18"/>
  </w:num>
  <w:num w:numId="42">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H">
    <w15:presenceInfo w15:providerId="None" w15:userId="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67"/>
    <w:rsid w:val="00001C19"/>
    <w:rsid w:val="000024DD"/>
    <w:rsid w:val="00002D99"/>
    <w:rsid w:val="00003109"/>
    <w:rsid w:val="00003380"/>
    <w:rsid w:val="0000419A"/>
    <w:rsid w:val="00006C51"/>
    <w:rsid w:val="00011049"/>
    <w:rsid w:val="00012A2D"/>
    <w:rsid w:val="000137D3"/>
    <w:rsid w:val="00014A29"/>
    <w:rsid w:val="000205DF"/>
    <w:rsid w:val="00020CD9"/>
    <w:rsid w:val="00022852"/>
    <w:rsid w:val="000237A0"/>
    <w:rsid w:val="0002499C"/>
    <w:rsid w:val="00025E95"/>
    <w:rsid w:val="000268CE"/>
    <w:rsid w:val="00027602"/>
    <w:rsid w:val="00027E31"/>
    <w:rsid w:val="0003098C"/>
    <w:rsid w:val="0003161A"/>
    <w:rsid w:val="00031C02"/>
    <w:rsid w:val="000353BE"/>
    <w:rsid w:val="00035515"/>
    <w:rsid w:val="00037918"/>
    <w:rsid w:val="00041389"/>
    <w:rsid w:val="000414E9"/>
    <w:rsid w:val="00041703"/>
    <w:rsid w:val="0004351B"/>
    <w:rsid w:val="0004526F"/>
    <w:rsid w:val="000456A9"/>
    <w:rsid w:val="00051331"/>
    <w:rsid w:val="00051459"/>
    <w:rsid w:val="000515E3"/>
    <w:rsid w:val="00051C6E"/>
    <w:rsid w:val="0005320D"/>
    <w:rsid w:val="00053E3B"/>
    <w:rsid w:val="00054821"/>
    <w:rsid w:val="0005646D"/>
    <w:rsid w:val="00056546"/>
    <w:rsid w:val="00057166"/>
    <w:rsid w:val="000611CC"/>
    <w:rsid w:val="000614C2"/>
    <w:rsid w:val="00061AEB"/>
    <w:rsid w:val="000627E9"/>
    <w:rsid w:val="000671CC"/>
    <w:rsid w:val="0007178B"/>
    <w:rsid w:val="00071C1F"/>
    <w:rsid w:val="00073639"/>
    <w:rsid w:val="00074531"/>
    <w:rsid w:val="00074BFB"/>
    <w:rsid w:val="0007556B"/>
    <w:rsid w:val="000807F3"/>
    <w:rsid w:val="00082A33"/>
    <w:rsid w:val="00082CBC"/>
    <w:rsid w:val="00082D8A"/>
    <w:rsid w:val="00092202"/>
    <w:rsid w:val="00092A11"/>
    <w:rsid w:val="00093363"/>
    <w:rsid w:val="00094F43"/>
    <w:rsid w:val="00094F8F"/>
    <w:rsid w:val="00096916"/>
    <w:rsid w:val="00096AD6"/>
    <w:rsid w:val="000972E8"/>
    <w:rsid w:val="000A13B8"/>
    <w:rsid w:val="000A1638"/>
    <w:rsid w:val="000A4A3C"/>
    <w:rsid w:val="000A761B"/>
    <w:rsid w:val="000B0204"/>
    <w:rsid w:val="000B0B3B"/>
    <w:rsid w:val="000B3ABC"/>
    <w:rsid w:val="000B4C6D"/>
    <w:rsid w:val="000B63CB"/>
    <w:rsid w:val="000B752C"/>
    <w:rsid w:val="000C0A6E"/>
    <w:rsid w:val="000C4AEB"/>
    <w:rsid w:val="000C5016"/>
    <w:rsid w:val="000C562D"/>
    <w:rsid w:val="000C6936"/>
    <w:rsid w:val="000C734E"/>
    <w:rsid w:val="000D4FB5"/>
    <w:rsid w:val="000D61E0"/>
    <w:rsid w:val="000D6C58"/>
    <w:rsid w:val="000D6DCA"/>
    <w:rsid w:val="000E003C"/>
    <w:rsid w:val="000E18B4"/>
    <w:rsid w:val="000E3B03"/>
    <w:rsid w:val="000E44A2"/>
    <w:rsid w:val="000E5AD5"/>
    <w:rsid w:val="000E5ECE"/>
    <w:rsid w:val="000E625F"/>
    <w:rsid w:val="000F0D89"/>
    <w:rsid w:val="000F263C"/>
    <w:rsid w:val="000F4256"/>
    <w:rsid w:val="000F5456"/>
    <w:rsid w:val="000F5ED1"/>
    <w:rsid w:val="000F7A36"/>
    <w:rsid w:val="000F7D8B"/>
    <w:rsid w:val="00100492"/>
    <w:rsid w:val="00101BC6"/>
    <w:rsid w:val="00103B0A"/>
    <w:rsid w:val="001041AA"/>
    <w:rsid w:val="00107898"/>
    <w:rsid w:val="00107ECD"/>
    <w:rsid w:val="001103B6"/>
    <w:rsid w:val="00112803"/>
    <w:rsid w:val="00112B4B"/>
    <w:rsid w:val="00112EB5"/>
    <w:rsid w:val="00115711"/>
    <w:rsid w:val="001163FA"/>
    <w:rsid w:val="00117740"/>
    <w:rsid w:val="001178CD"/>
    <w:rsid w:val="00117CF5"/>
    <w:rsid w:val="00121464"/>
    <w:rsid w:val="001225A9"/>
    <w:rsid w:val="001237AE"/>
    <w:rsid w:val="00124CDB"/>
    <w:rsid w:val="00125080"/>
    <w:rsid w:val="00125820"/>
    <w:rsid w:val="00125A9B"/>
    <w:rsid w:val="00127D3E"/>
    <w:rsid w:val="001301BF"/>
    <w:rsid w:val="0013044F"/>
    <w:rsid w:val="001309E6"/>
    <w:rsid w:val="001330DD"/>
    <w:rsid w:val="00134198"/>
    <w:rsid w:val="0013461C"/>
    <w:rsid w:val="00134C75"/>
    <w:rsid w:val="00134E58"/>
    <w:rsid w:val="001354C8"/>
    <w:rsid w:val="00135754"/>
    <w:rsid w:val="00136978"/>
    <w:rsid w:val="0014282B"/>
    <w:rsid w:val="00145D4A"/>
    <w:rsid w:val="001462E3"/>
    <w:rsid w:val="0015001C"/>
    <w:rsid w:val="001543D3"/>
    <w:rsid w:val="00160A24"/>
    <w:rsid w:val="00162678"/>
    <w:rsid w:val="001634F4"/>
    <w:rsid w:val="001649DD"/>
    <w:rsid w:val="00165227"/>
    <w:rsid w:val="00165F31"/>
    <w:rsid w:val="001664D5"/>
    <w:rsid w:val="00166DB5"/>
    <w:rsid w:val="00171EA3"/>
    <w:rsid w:val="00171F94"/>
    <w:rsid w:val="001748EB"/>
    <w:rsid w:val="00175CB7"/>
    <w:rsid w:val="00175D18"/>
    <w:rsid w:val="00175E76"/>
    <w:rsid w:val="00176481"/>
    <w:rsid w:val="00182D2D"/>
    <w:rsid w:val="00183B13"/>
    <w:rsid w:val="0018465C"/>
    <w:rsid w:val="0018504F"/>
    <w:rsid w:val="00193350"/>
    <w:rsid w:val="001952A1"/>
    <w:rsid w:val="00196CB9"/>
    <w:rsid w:val="001A0C35"/>
    <w:rsid w:val="001A1B5F"/>
    <w:rsid w:val="001A2A97"/>
    <w:rsid w:val="001A4E96"/>
    <w:rsid w:val="001A4F32"/>
    <w:rsid w:val="001A4FF0"/>
    <w:rsid w:val="001A5380"/>
    <w:rsid w:val="001A75B1"/>
    <w:rsid w:val="001B249A"/>
    <w:rsid w:val="001B25B7"/>
    <w:rsid w:val="001B2C6D"/>
    <w:rsid w:val="001B2EEA"/>
    <w:rsid w:val="001B38BE"/>
    <w:rsid w:val="001B3BFC"/>
    <w:rsid w:val="001B3ED0"/>
    <w:rsid w:val="001B642D"/>
    <w:rsid w:val="001C02B1"/>
    <w:rsid w:val="001C173A"/>
    <w:rsid w:val="001C1E84"/>
    <w:rsid w:val="001C3FDD"/>
    <w:rsid w:val="001C5559"/>
    <w:rsid w:val="001C67D4"/>
    <w:rsid w:val="001C69F8"/>
    <w:rsid w:val="001C7426"/>
    <w:rsid w:val="001D11EC"/>
    <w:rsid w:val="001D3D48"/>
    <w:rsid w:val="001D511F"/>
    <w:rsid w:val="001D59C9"/>
    <w:rsid w:val="001D7423"/>
    <w:rsid w:val="001E0857"/>
    <w:rsid w:val="001E0FEB"/>
    <w:rsid w:val="001E212E"/>
    <w:rsid w:val="001E7FB3"/>
    <w:rsid w:val="001F071F"/>
    <w:rsid w:val="001F34FA"/>
    <w:rsid w:val="001F396F"/>
    <w:rsid w:val="001F7909"/>
    <w:rsid w:val="00204B26"/>
    <w:rsid w:val="00205983"/>
    <w:rsid w:val="00207D1E"/>
    <w:rsid w:val="00210185"/>
    <w:rsid w:val="00211846"/>
    <w:rsid w:val="00213417"/>
    <w:rsid w:val="002142DE"/>
    <w:rsid w:val="0021447B"/>
    <w:rsid w:val="002158AE"/>
    <w:rsid w:val="00215D46"/>
    <w:rsid w:val="002211FB"/>
    <w:rsid w:val="002216DD"/>
    <w:rsid w:val="00222B2D"/>
    <w:rsid w:val="002244E7"/>
    <w:rsid w:val="002246C1"/>
    <w:rsid w:val="00225FEE"/>
    <w:rsid w:val="00227092"/>
    <w:rsid w:val="0023286D"/>
    <w:rsid w:val="00235F25"/>
    <w:rsid w:val="002372D5"/>
    <w:rsid w:val="0023795E"/>
    <w:rsid w:val="00242EF7"/>
    <w:rsid w:val="00244BF3"/>
    <w:rsid w:val="002451CF"/>
    <w:rsid w:val="00246FFC"/>
    <w:rsid w:val="00247423"/>
    <w:rsid w:val="00250534"/>
    <w:rsid w:val="00251E84"/>
    <w:rsid w:val="002528C0"/>
    <w:rsid w:val="00256CF0"/>
    <w:rsid w:val="00260637"/>
    <w:rsid w:val="00264550"/>
    <w:rsid w:val="0026505C"/>
    <w:rsid w:val="00266B96"/>
    <w:rsid w:val="0026726B"/>
    <w:rsid w:val="00271742"/>
    <w:rsid w:val="00272598"/>
    <w:rsid w:val="002728F6"/>
    <w:rsid w:val="002729E7"/>
    <w:rsid w:val="00272B6D"/>
    <w:rsid w:val="00272DF9"/>
    <w:rsid w:val="0028077D"/>
    <w:rsid w:val="00280CEB"/>
    <w:rsid w:val="002838A4"/>
    <w:rsid w:val="00283A23"/>
    <w:rsid w:val="00283D6E"/>
    <w:rsid w:val="00284106"/>
    <w:rsid w:val="0028657B"/>
    <w:rsid w:val="00286975"/>
    <w:rsid w:val="00290A63"/>
    <w:rsid w:val="00290B5F"/>
    <w:rsid w:val="00292CA0"/>
    <w:rsid w:val="00293AFB"/>
    <w:rsid w:val="002941EE"/>
    <w:rsid w:val="00295CCB"/>
    <w:rsid w:val="0029704F"/>
    <w:rsid w:val="002A4204"/>
    <w:rsid w:val="002A42C6"/>
    <w:rsid w:val="002A6EF4"/>
    <w:rsid w:val="002B035C"/>
    <w:rsid w:val="002B06AE"/>
    <w:rsid w:val="002B1514"/>
    <w:rsid w:val="002B196A"/>
    <w:rsid w:val="002B22DB"/>
    <w:rsid w:val="002B3DE3"/>
    <w:rsid w:val="002B439C"/>
    <w:rsid w:val="002C433C"/>
    <w:rsid w:val="002C4F13"/>
    <w:rsid w:val="002C52F3"/>
    <w:rsid w:val="002C5595"/>
    <w:rsid w:val="002C6007"/>
    <w:rsid w:val="002C62F4"/>
    <w:rsid w:val="002C6B5F"/>
    <w:rsid w:val="002C7A31"/>
    <w:rsid w:val="002C7CEA"/>
    <w:rsid w:val="002D01F4"/>
    <w:rsid w:val="002D379D"/>
    <w:rsid w:val="002D4192"/>
    <w:rsid w:val="002D5A6E"/>
    <w:rsid w:val="002D5EE1"/>
    <w:rsid w:val="002D6B6C"/>
    <w:rsid w:val="002E3713"/>
    <w:rsid w:val="002E7492"/>
    <w:rsid w:val="002E7E53"/>
    <w:rsid w:val="002F0016"/>
    <w:rsid w:val="002F014D"/>
    <w:rsid w:val="002F0F8A"/>
    <w:rsid w:val="002F2E6B"/>
    <w:rsid w:val="002F661C"/>
    <w:rsid w:val="00300C6D"/>
    <w:rsid w:val="003018E2"/>
    <w:rsid w:val="00306E79"/>
    <w:rsid w:val="00310323"/>
    <w:rsid w:val="003105CC"/>
    <w:rsid w:val="00313681"/>
    <w:rsid w:val="00315DE6"/>
    <w:rsid w:val="0031683A"/>
    <w:rsid w:val="00316D9A"/>
    <w:rsid w:val="00320632"/>
    <w:rsid w:val="003210BA"/>
    <w:rsid w:val="00322083"/>
    <w:rsid w:val="0032225F"/>
    <w:rsid w:val="00324358"/>
    <w:rsid w:val="003246B8"/>
    <w:rsid w:val="003272F1"/>
    <w:rsid w:val="003306E9"/>
    <w:rsid w:val="00330F96"/>
    <w:rsid w:val="00334268"/>
    <w:rsid w:val="00336796"/>
    <w:rsid w:val="00337FB6"/>
    <w:rsid w:val="0034116E"/>
    <w:rsid w:val="00342445"/>
    <w:rsid w:val="003472C5"/>
    <w:rsid w:val="00352116"/>
    <w:rsid w:val="0035246A"/>
    <w:rsid w:val="00352EA5"/>
    <w:rsid w:val="00354253"/>
    <w:rsid w:val="00355C7A"/>
    <w:rsid w:val="003564B7"/>
    <w:rsid w:val="00363250"/>
    <w:rsid w:val="00365680"/>
    <w:rsid w:val="0036572B"/>
    <w:rsid w:val="00365DF2"/>
    <w:rsid w:val="00367C95"/>
    <w:rsid w:val="0037106D"/>
    <w:rsid w:val="003721D2"/>
    <w:rsid w:val="00372E41"/>
    <w:rsid w:val="0037363E"/>
    <w:rsid w:val="003736B9"/>
    <w:rsid w:val="00373ACA"/>
    <w:rsid w:val="003748A3"/>
    <w:rsid w:val="00374919"/>
    <w:rsid w:val="0037580F"/>
    <w:rsid w:val="003763A1"/>
    <w:rsid w:val="00376442"/>
    <w:rsid w:val="0038098A"/>
    <w:rsid w:val="003831A1"/>
    <w:rsid w:val="00383C79"/>
    <w:rsid w:val="00386EA4"/>
    <w:rsid w:val="0038787A"/>
    <w:rsid w:val="0039035B"/>
    <w:rsid w:val="003903D8"/>
    <w:rsid w:val="00391E69"/>
    <w:rsid w:val="00393300"/>
    <w:rsid w:val="003959ED"/>
    <w:rsid w:val="00396261"/>
    <w:rsid w:val="00397056"/>
    <w:rsid w:val="0039728D"/>
    <w:rsid w:val="003A4810"/>
    <w:rsid w:val="003A6099"/>
    <w:rsid w:val="003A6170"/>
    <w:rsid w:val="003B0E26"/>
    <w:rsid w:val="003B2237"/>
    <w:rsid w:val="003B3A59"/>
    <w:rsid w:val="003B5C53"/>
    <w:rsid w:val="003B712B"/>
    <w:rsid w:val="003B7DFE"/>
    <w:rsid w:val="003C024D"/>
    <w:rsid w:val="003C0611"/>
    <w:rsid w:val="003C1CEC"/>
    <w:rsid w:val="003C46F2"/>
    <w:rsid w:val="003C5BA8"/>
    <w:rsid w:val="003C6017"/>
    <w:rsid w:val="003C7CE9"/>
    <w:rsid w:val="003D2A54"/>
    <w:rsid w:val="003D2B6F"/>
    <w:rsid w:val="003D31ED"/>
    <w:rsid w:val="003D48BC"/>
    <w:rsid w:val="003D4FC0"/>
    <w:rsid w:val="003D617D"/>
    <w:rsid w:val="003D70F3"/>
    <w:rsid w:val="003D730D"/>
    <w:rsid w:val="003D7FAB"/>
    <w:rsid w:val="003E1F91"/>
    <w:rsid w:val="003E255A"/>
    <w:rsid w:val="003F355C"/>
    <w:rsid w:val="003F618F"/>
    <w:rsid w:val="00401008"/>
    <w:rsid w:val="00401ADC"/>
    <w:rsid w:val="004020E9"/>
    <w:rsid w:val="004078EE"/>
    <w:rsid w:val="00410E86"/>
    <w:rsid w:val="004120F4"/>
    <w:rsid w:val="00413E3B"/>
    <w:rsid w:val="0041655B"/>
    <w:rsid w:val="0041790A"/>
    <w:rsid w:val="00421374"/>
    <w:rsid w:val="004217C5"/>
    <w:rsid w:val="00421BA3"/>
    <w:rsid w:val="004229A4"/>
    <w:rsid w:val="00422F72"/>
    <w:rsid w:val="00423007"/>
    <w:rsid w:val="004242B5"/>
    <w:rsid w:val="00424674"/>
    <w:rsid w:val="00427665"/>
    <w:rsid w:val="004278C3"/>
    <w:rsid w:val="00430043"/>
    <w:rsid w:val="00430502"/>
    <w:rsid w:val="00431947"/>
    <w:rsid w:val="00431E87"/>
    <w:rsid w:val="00433BAC"/>
    <w:rsid w:val="00435431"/>
    <w:rsid w:val="00437DE2"/>
    <w:rsid w:val="00437FD0"/>
    <w:rsid w:val="00441CE2"/>
    <w:rsid w:val="004427B6"/>
    <w:rsid w:val="00445825"/>
    <w:rsid w:val="00446BEE"/>
    <w:rsid w:val="00450BB9"/>
    <w:rsid w:val="00455BE2"/>
    <w:rsid w:val="0045616F"/>
    <w:rsid w:val="004579EE"/>
    <w:rsid w:val="004628E5"/>
    <w:rsid w:val="00465E38"/>
    <w:rsid w:val="00466609"/>
    <w:rsid w:val="004666EC"/>
    <w:rsid w:val="00470566"/>
    <w:rsid w:val="004763C2"/>
    <w:rsid w:val="004775ED"/>
    <w:rsid w:val="004778E1"/>
    <w:rsid w:val="00477C2B"/>
    <w:rsid w:val="004823A9"/>
    <w:rsid w:val="004843D3"/>
    <w:rsid w:val="00484ABD"/>
    <w:rsid w:val="0048534B"/>
    <w:rsid w:val="0048653E"/>
    <w:rsid w:val="00491A8E"/>
    <w:rsid w:val="00491DA7"/>
    <w:rsid w:val="004929A3"/>
    <w:rsid w:val="00493832"/>
    <w:rsid w:val="004A13E2"/>
    <w:rsid w:val="004A26F3"/>
    <w:rsid w:val="004A291D"/>
    <w:rsid w:val="004A7A6C"/>
    <w:rsid w:val="004B076F"/>
    <w:rsid w:val="004B1FC5"/>
    <w:rsid w:val="004B61AB"/>
    <w:rsid w:val="004C0554"/>
    <w:rsid w:val="004C135D"/>
    <w:rsid w:val="004C562F"/>
    <w:rsid w:val="004C5890"/>
    <w:rsid w:val="004D01F7"/>
    <w:rsid w:val="004D2A5F"/>
    <w:rsid w:val="004D3798"/>
    <w:rsid w:val="004D4396"/>
    <w:rsid w:val="004D44AE"/>
    <w:rsid w:val="004D579D"/>
    <w:rsid w:val="004D5D53"/>
    <w:rsid w:val="004D61C3"/>
    <w:rsid w:val="004E021C"/>
    <w:rsid w:val="004E0585"/>
    <w:rsid w:val="004E2110"/>
    <w:rsid w:val="004E5EB2"/>
    <w:rsid w:val="004E5FF5"/>
    <w:rsid w:val="004E6682"/>
    <w:rsid w:val="004E7A16"/>
    <w:rsid w:val="004F04E3"/>
    <w:rsid w:val="004F09CD"/>
    <w:rsid w:val="004F10F8"/>
    <w:rsid w:val="004F2537"/>
    <w:rsid w:val="004F3025"/>
    <w:rsid w:val="004F3E5E"/>
    <w:rsid w:val="004F45CE"/>
    <w:rsid w:val="004F4908"/>
    <w:rsid w:val="00500ADD"/>
    <w:rsid w:val="00501FC2"/>
    <w:rsid w:val="005041D4"/>
    <w:rsid w:val="005108B4"/>
    <w:rsid w:val="005125D2"/>
    <w:rsid w:val="00512817"/>
    <w:rsid w:val="0051519C"/>
    <w:rsid w:val="0051589D"/>
    <w:rsid w:val="00515D60"/>
    <w:rsid w:val="005175B1"/>
    <w:rsid w:val="005176C6"/>
    <w:rsid w:val="00521E50"/>
    <w:rsid w:val="00523978"/>
    <w:rsid w:val="00524B99"/>
    <w:rsid w:val="00525404"/>
    <w:rsid w:val="00526277"/>
    <w:rsid w:val="005262C7"/>
    <w:rsid w:val="00526880"/>
    <w:rsid w:val="005276CD"/>
    <w:rsid w:val="00527CD8"/>
    <w:rsid w:val="0053031E"/>
    <w:rsid w:val="00534564"/>
    <w:rsid w:val="00534E18"/>
    <w:rsid w:val="0053560D"/>
    <w:rsid w:val="0053583F"/>
    <w:rsid w:val="00536683"/>
    <w:rsid w:val="00536BA5"/>
    <w:rsid w:val="00541825"/>
    <w:rsid w:val="005435DF"/>
    <w:rsid w:val="00544DCA"/>
    <w:rsid w:val="00545737"/>
    <w:rsid w:val="00547500"/>
    <w:rsid w:val="0054779F"/>
    <w:rsid w:val="00550558"/>
    <w:rsid w:val="00550D99"/>
    <w:rsid w:val="00552258"/>
    <w:rsid w:val="0055338F"/>
    <w:rsid w:val="00553AF9"/>
    <w:rsid w:val="00553F54"/>
    <w:rsid w:val="00553FD5"/>
    <w:rsid w:val="00554406"/>
    <w:rsid w:val="00554D25"/>
    <w:rsid w:val="00554F7B"/>
    <w:rsid w:val="00560796"/>
    <w:rsid w:val="00560F2C"/>
    <w:rsid w:val="005626D0"/>
    <w:rsid w:val="005631FE"/>
    <w:rsid w:val="00563751"/>
    <w:rsid w:val="00563D4B"/>
    <w:rsid w:val="00563F1B"/>
    <w:rsid w:val="005662FA"/>
    <w:rsid w:val="005678D8"/>
    <w:rsid w:val="0056790F"/>
    <w:rsid w:val="005715DB"/>
    <w:rsid w:val="00572190"/>
    <w:rsid w:val="005731A9"/>
    <w:rsid w:val="00573A63"/>
    <w:rsid w:val="00573FB8"/>
    <w:rsid w:val="00574F1C"/>
    <w:rsid w:val="00575260"/>
    <w:rsid w:val="00575B89"/>
    <w:rsid w:val="00575EF8"/>
    <w:rsid w:val="00584A74"/>
    <w:rsid w:val="00584C4A"/>
    <w:rsid w:val="00586660"/>
    <w:rsid w:val="00587CAF"/>
    <w:rsid w:val="0059067C"/>
    <w:rsid w:val="00595476"/>
    <w:rsid w:val="005966FC"/>
    <w:rsid w:val="0059748C"/>
    <w:rsid w:val="0059759C"/>
    <w:rsid w:val="00597C84"/>
    <w:rsid w:val="005A0C1F"/>
    <w:rsid w:val="005A0E4E"/>
    <w:rsid w:val="005A180A"/>
    <w:rsid w:val="005A1F20"/>
    <w:rsid w:val="005A31F9"/>
    <w:rsid w:val="005A3DF1"/>
    <w:rsid w:val="005A6DF6"/>
    <w:rsid w:val="005A7B00"/>
    <w:rsid w:val="005B1A14"/>
    <w:rsid w:val="005B42CB"/>
    <w:rsid w:val="005B6945"/>
    <w:rsid w:val="005B728C"/>
    <w:rsid w:val="005C08B1"/>
    <w:rsid w:val="005C0F13"/>
    <w:rsid w:val="005C134F"/>
    <w:rsid w:val="005C3613"/>
    <w:rsid w:val="005C3DF6"/>
    <w:rsid w:val="005C51A5"/>
    <w:rsid w:val="005C51ED"/>
    <w:rsid w:val="005C5243"/>
    <w:rsid w:val="005C7393"/>
    <w:rsid w:val="005C7458"/>
    <w:rsid w:val="005C7771"/>
    <w:rsid w:val="005D12F2"/>
    <w:rsid w:val="005D46D4"/>
    <w:rsid w:val="005D4F77"/>
    <w:rsid w:val="005D72A0"/>
    <w:rsid w:val="005D7836"/>
    <w:rsid w:val="005D7AE5"/>
    <w:rsid w:val="005E1030"/>
    <w:rsid w:val="005E206B"/>
    <w:rsid w:val="005E2310"/>
    <w:rsid w:val="005E2B97"/>
    <w:rsid w:val="005E34E1"/>
    <w:rsid w:val="005E5038"/>
    <w:rsid w:val="005E5B77"/>
    <w:rsid w:val="005E5D0A"/>
    <w:rsid w:val="005E61BB"/>
    <w:rsid w:val="005E66E0"/>
    <w:rsid w:val="005F0BDE"/>
    <w:rsid w:val="005F14B5"/>
    <w:rsid w:val="005F1E51"/>
    <w:rsid w:val="005F26A7"/>
    <w:rsid w:val="005F3201"/>
    <w:rsid w:val="005F3389"/>
    <w:rsid w:val="005F6C34"/>
    <w:rsid w:val="005F72BF"/>
    <w:rsid w:val="005F7332"/>
    <w:rsid w:val="005F7DD7"/>
    <w:rsid w:val="0060138E"/>
    <w:rsid w:val="00603B8B"/>
    <w:rsid w:val="00604D1C"/>
    <w:rsid w:val="006053B0"/>
    <w:rsid w:val="00606AB3"/>
    <w:rsid w:val="006072E1"/>
    <w:rsid w:val="00607376"/>
    <w:rsid w:val="00610778"/>
    <w:rsid w:val="0061140F"/>
    <w:rsid w:val="0061145E"/>
    <w:rsid w:val="00617CF1"/>
    <w:rsid w:val="00621DDB"/>
    <w:rsid w:val="00621FAB"/>
    <w:rsid w:val="0062219C"/>
    <w:rsid w:val="00622333"/>
    <w:rsid w:val="00624715"/>
    <w:rsid w:val="0062528A"/>
    <w:rsid w:val="006268FA"/>
    <w:rsid w:val="00627808"/>
    <w:rsid w:val="006307F5"/>
    <w:rsid w:val="00631746"/>
    <w:rsid w:val="0063450F"/>
    <w:rsid w:val="0063454E"/>
    <w:rsid w:val="00634A60"/>
    <w:rsid w:val="0063559A"/>
    <w:rsid w:val="0063700D"/>
    <w:rsid w:val="00637940"/>
    <w:rsid w:val="00637A0B"/>
    <w:rsid w:val="00637D9A"/>
    <w:rsid w:val="00640990"/>
    <w:rsid w:val="00642239"/>
    <w:rsid w:val="00642C68"/>
    <w:rsid w:val="00644314"/>
    <w:rsid w:val="006443B8"/>
    <w:rsid w:val="00645838"/>
    <w:rsid w:val="0064583F"/>
    <w:rsid w:val="00645B6F"/>
    <w:rsid w:val="00650511"/>
    <w:rsid w:val="00651114"/>
    <w:rsid w:val="006525D2"/>
    <w:rsid w:val="00654DBE"/>
    <w:rsid w:val="006554B0"/>
    <w:rsid w:val="00655C11"/>
    <w:rsid w:val="00656125"/>
    <w:rsid w:val="006563B5"/>
    <w:rsid w:val="006645A8"/>
    <w:rsid w:val="00664B7B"/>
    <w:rsid w:val="00665109"/>
    <w:rsid w:val="0066662E"/>
    <w:rsid w:val="00667169"/>
    <w:rsid w:val="00667BC2"/>
    <w:rsid w:val="0067303F"/>
    <w:rsid w:val="006736EB"/>
    <w:rsid w:val="0067621C"/>
    <w:rsid w:val="006762C2"/>
    <w:rsid w:val="006819A2"/>
    <w:rsid w:val="00681A00"/>
    <w:rsid w:val="006833F2"/>
    <w:rsid w:val="00684DEC"/>
    <w:rsid w:val="0068542A"/>
    <w:rsid w:val="00686C53"/>
    <w:rsid w:val="006876E7"/>
    <w:rsid w:val="006917D4"/>
    <w:rsid w:val="00691832"/>
    <w:rsid w:val="00692394"/>
    <w:rsid w:val="0069421F"/>
    <w:rsid w:val="006953AF"/>
    <w:rsid w:val="00695A8B"/>
    <w:rsid w:val="00696031"/>
    <w:rsid w:val="00697DBC"/>
    <w:rsid w:val="006A1FAC"/>
    <w:rsid w:val="006A391F"/>
    <w:rsid w:val="006A41A8"/>
    <w:rsid w:val="006A4F47"/>
    <w:rsid w:val="006A4FE4"/>
    <w:rsid w:val="006A6491"/>
    <w:rsid w:val="006B03A5"/>
    <w:rsid w:val="006B0C26"/>
    <w:rsid w:val="006B19BF"/>
    <w:rsid w:val="006B354C"/>
    <w:rsid w:val="006B35C6"/>
    <w:rsid w:val="006B36E4"/>
    <w:rsid w:val="006B7E7C"/>
    <w:rsid w:val="006C32AA"/>
    <w:rsid w:val="006C4806"/>
    <w:rsid w:val="006D11A1"/>
    <w:rsid w:val="006D15A5"/>
    <w:rsid w:val="006D1EE2"/>
    <w:rsid w:val="006D1F8B"/>
    <w:rsid w:val="006D5847"/>
    <w:rsid w:val="006D5F3D"/>
    <w:rsid w:val="006D6B6A"/>
    <w:rsid w:val="006D7530"/>
    <w:rsid w:val="006E26E0"/>
    <w:rsid w:val="006E2745"/>
    <w:rsid w:val="006E3FFB"/>
    <w:rsid w:val="006E54DC"/>
    <w:rsid w:val="006F153C"/>
    <w:rsid w:val="006F252A"/>
    <w:rsid w:val="006F27B4"/>
    <w:rsid w:val="006F2F66"/>
    <w:rsid w:val="006F3EB0"/>
    <w:rsid w:val="006F5E2A"/>
    <w:rsid w:val="007002B9"/>
    <w:rsid w:val="0070055C"/>
    <w:rsid w:val="00702FD4"/>
    <w:rsid w:val="007049E2"/>
    <w:rsid w:val="00705E9C"/>
    <w:rsid w:val="0070692C"/>
    <w:rsid w:val="0070759F"/>
    <w:rsid w:val="007111D4"/>
    <w:rsid w:val="00711ABA"/>
    <w:rsid w:val="00711CF1"/>
    <w:rsid w:val="0071222F"/>
    <w:rsid w:val="00713159"/>
    <w:rsid w:val="007152E1"/>
    <w:rsid w:val="007155E7"/>
    <w:rsid w:val="0072272A"/>
    <w:rsid w:val="007228AD"/>
    <w:rsid w:val="00724DC5"/>
    <w:rsid w:val="007254AF"/>
    <w:rsid w:val="00725CF7"/>
    <w:rsid w:val="007278DE"/>
    <w:rsid w:val="007300B6"/>
    <w:rsid w:val="00731F47"/>
    <w:rsid w:val="00735260"/>
    <w:rsid w:val="0073670A"/>
    <w:rsid w:val="00737546"/>
    <w:rsid w:val="00737F8E"/>
    <w:rsid w:val="0074171D"/>
    <w:rsid w:val="00741D1A"/>
    <w:rsid w:val="007457B8"/>
    <w:rsid w:val="00746FA5"/>
    <w:rsid w:val="007476E1"/>
    <w:rsid w:val="00750715"/>
    <w:rsid w:val="00750C40"/>
    <w:rsid w:val="0075158B"/>
    <w:rsid w:val="007533C7"/>
    <w:rsid w:val="007552FB"/>
    <w:rsid w:val="00755E21"/>
    <w:rsid w:val="00762E61"/>
    <w:rsid w:val="00762EA7"/>
    <w:rsid w:val="00763578"/>
    <w:rsid w:val="0076482B"/>
    <w:rsid w:val="00765EB9"/>
    <w:rsid w:val="007733D2"/>
    <w:rsid w:val="00774F0B"/>
    <w:rsid w:val="00775776"/>
    <w:rsid w:val="0077673F"/>
    <w:rsid w:val="00776E1A"/>
    <w:rsid w:val="007774DD"/>
    <w:rsid w:val="007814C8"/>
    <w:rsid w:val="007816C7"/>
    <w:rsid w:val="007819B3"/>
    <w:rsid w:val="00782016"/>
    <w:rsid w:val="00782076"/>
    <w:rsid w:val="00786AAE"/>
    <w:rsid w:val="00786FA0"/>
    <w:rsid w:val="00791557"/>
    <w:rsid w:val="0079216D"/>
    <w:rsid w:val="00793617"/>
    <w:rsid w:val="00796B26"/>
    <w:rsid w:val="007A05CF"/>
    <w:rsid w:val="007A20FE"/>
    <w:rsid w:val="007A2CC1"/>
    <w:rsid w:val="007A7C24"/>
    <w:rsid w:val="007A7C46"/>
    <w:rsid w:val="007B03F4"/>
    <w:rsid w:val="007B11B8"/>
    <w:rsid w:val="007B1DCE"/>
    <w:rsid w:val="007B25E5"/>
    <w:rsid w:val="007B344A"/>
    <w:rsid w:val="007B3AE6"/>
    <w:rsid w:val="007B3AF4"/>
    <w:rsid w:val="007C0D17"/>
    <w:rsid w:val="007C14BB"/>
    <w:rsid w:val="007C3004"/>
    <w:rsid w:val="007C3395"/>
    <w:rsid w:val="007C37DA"/>
    <w:rsid w:val="007C382D"/>
    <w:rsid w:val="007C44A8"/>
    <w:rsid w:val="007C63AE"/>
    <w:rsid w:val="007C6CAB"/>
    <w:rsid w:val="007C6DB8"/>
    <w:rsid w:val="007D01A5"/>
    <w:rsid w:val="007D0281"/>
    <w:rsid w:val="007D1AB1"/>
    <w:rsid w:val="007D2A1C"/>
    <w:rsid w:val="007D5186"/>
    <w:rsid w:val="007D65E4"/>
    <w:rsid w:val="007D67EF"/>
    <w:rsid w:val="007D682F"/>
    <w:rsid w:val="007D6EAE"/>
    <w:rsid w:val="007E04F1"/>
    <w:rsid w:val="007E0579"/>
    <w:rsid w:val="007E1D3D"/>
    <w:rsid w:val="007E20D1"/>
    <w:rsid w:val="007E2632"/>
    <w:rsid w:val="007E27B9"/>
    <w:rsid w:val="007E58B2"/>
    <w:rsid w:val="007E6304"/>
    <w:rsid w:val="007E661B"/>
    <w:rsid w:val="007E6BE6"/>
    <w:rsid w:val="007E7799"/>
    <w:rsid w:val="007F1032"/>
    <w:rsid w:val="007F1C08"/>
    <w:rsid w:val="007F3339"/>
    <w:rsid w:val="007F47D5"/>
    <w:rsid w:val="007F5544"/>
    <w:rsid w:val="007F5DC5"/>
    <w:rsid w:val="007F70E3"/>
    <w:rsid w:val="007F7C7C"/>
    <w:rsid w:val="0080022A"/>
    <w:rsid w:val="00800B9A"/>
    <w:rsid w:val="00803756"/>
    <w:rsid w:val="008068E8"/>
    <w:rsid w:val="00806D8E"/>
    <w:rsid w:val="00807594"/>
    <w:rsid w:val="00807A5A"/>
    <w:rsid w:val="00807B11"/>
    <w:rsid w:val="008111C2"/>
    <w:rsid w:val="0081268C"/>
    <w:rsid w:val="00813E79"/>
    <w:rsid w:val="00814607"/>
    <w:rsid w:val="0081574E"/>
    <w:rsid w:val="008160DD"/>
    <w:rsid w:val="00817ECA"/>
    <w:rsid w:val="008206FF"/>
    <w:rsid w:val="00820D71"/>
    <w:rsid w:val="00820D79"/>
    <w:rsid w:val="00821A1C"/>
    <w:rsid w:val="00822040"/>
    <w:rsid w:val="00822457"/>
    <w:rsid w:val="00822596"/>
    <w:rsid w:val="00823F7B"/>
    <w:rsid w:val="00824185"/>
    <w:rsid w:val="00827D66"/>
    <w:rsid w:val="00827F96"/>
    <w:rsid w:val="00831F5D"/>
    <w:rsid w:val="008324D1"/>
    <w:rsid w:val="008336C6"/>
    <w:rsid w:val="00833A57"/>
    <w:rsid w:val="00835417"/>
    <w:rsid w:val="00841E36"/>
    <w:rsid w:val="008448AB"/>
    <w:rsid w:val="008473E2"/>
    <w:rsid w:val="008566F7"/>
    <w:rsid w:val="0086087E"/>
    <w:rsid w:val="00861730"/>
    <w:rsid w:val="008632DD"/>
    <w:rsid w:val="0086443B"/>
    <w:rsid w:val="00865593"/>
    <w:rsid w:val="00865C3D"/>
    <w:rsid w:val="00870F24"/>
    <w:rsid w:val="00871132"/>
    <w:rsid w:val="00873B80"/>
    <w:rsid w:val="00874356"/>
    <w:rsid w:val="008747D8"/>
    <w:rsid w:val="00877868"/>
    <w:rsid w:val="00883188"/>
    <w:rsid w:val="00885C5D"/>
    <w:rsid w:val="00890F00"/>
    <w:rsid w:val="00892F30"/>
    <w:rsid w:val="008934B4"/>
    <w:rsid w:val="00894221"/>
    <w:rsid w:val="0089463E"/>
    <w:rsid w:val="00896317"/>
    <w:rsid w:val="00897106"/>
    <w:rsid w:val="008978AE"/>
    <w:rsid w:val="0089794B"/>
    <w:rsid w:val="008A0CDD"/>
    <w:rsid w:val="008A13AF"/>
    <w:rsid w:val="008A2267"/>
    <w:rsid w:val="008A2C05"/>
    <w:rsid w:val="008A3C5A"/>
    <w:rsid w:val="008A42F8"/>
    <w:rsid w:val="008A590A"/>
    <w:rsid w:val="008A5ED7"/>
    <w:rsid w:val="008A6F1C"/>
    <w:rsid w:val="008B038C"/>
    <w:rsid w:val="008B0F89"/>
    <w:rsid w:val="008B2920"/>
    <w:rsid w:val="008B2992"/>
    <w:rsid w:val="008B2D6C"/>
    <w:rsid w:val="008B3D50"/>
    <w:rsid w:val="008B480C"/>
    <w:rsid w:val="008B4854"/>
    <w:rsid w:val="008B4DBC"/>
    <w:rsid w:val="008B7FF5"/>
    <w:rsid w:val="008C0138"/>
    <w:rsid w:val="008C2649"/>
    <w:rsid w:val="008C5D0F"/>
    <w:rsid w:val="008D21C8"/>
    <w:rsid w:val="008D2358"/>
    <w:rsid w:val="008D2B4A"/>
    <w:rsid w:val="008D440A"/>
    <w:rsid w:val="008D4CD6"/>
    <w:rsid w:val="008D65B9"/>
    <w:rsid w:val="008E2E2D"/>
    <w:rsid w:val="008E3841"/>
    <w:rsid w:val="008E6F8F"/>
    <w:rsid w:val="008E7195"/>
    <w:rsid w:val="008F08A9"/>
    <w:rsid w:val="008F0FB4"/>
    <w:rsid w:val="008F1524"/>
    <w:rsid w:val="008F260B"/>
    <w:rsid w:val="008F4AAE"/>
    <w:rsid w:val="008F4AF7"/>
    <w:rsid w:val="008F50F8"/>
    <w:rsid w:val="008F5C0C"/>
    <w:rsid w:val="009015B6"/>
    <w:rsid w:val="00904236"/>
    <w:rsid w:val="00905150"/>
    <w:rsid w:val="009065CE"/>
    <w:rsid w:val="00907A91"/>
    <w:rsid w:val="009112D4"/>
    <w:rsid w:val="00911817"/>
    <w:rsid w:val="0092115D"/>
    <w:rsid w:val="009256A5"/>
    <w:rsid w:val="00927A38"/>
    <w:rsid w:val="00930951"/>
    <w:rsid w:val="00931F88"/>
    <w:rsid w:val="00934DA3"/>
    <w:rsid w:val="0093533D"/>
    <w:rsid w:val="00936887"/>
    <w:rsid w:val="009370F7"/>
    <w:rsid w:val="0093731A"/>
    <w:rsid w:val="00937EB2"/>
    <w:rsid w:val="00937EEF"/>
    <w:rsid w:val="00945575"/>
    <w:rsid w:val="009455B7"/>
    <w:rsid w:val="00946AA9"/>
    <w:rsid w:val="00954039"/>
    <w:rsid w:val="00956021"/>
    <w:rsid w:val="00963FE7"/>
    <w:rsid w:val="00965538"/>
    <w:rsid w:val="00965F5D"/>
    <w:rsid w:val="009667F0"/>
    <w:rsid w:val="00966DB9"/>
    <w:rsid w:val="00966F21"/>
    <w:rsid w:val="009709F8"/>
    <w:rsid w:val="00970FCB"/>
    <w:rsid w:val="009714F8"/>
    <w:rsid w:val="0097204B"/>
    <w:rsid w:val="0097241D"/>
    <w:rsid w:val="009735AD"/>
    <w:rsid w:val="00973B98"/>
    <w:rsid w:val="00976444"/>
    <w:rsid w:val="00977082"/>
    <w:rsid w:val="00977EB5"/>
    <w:rsid w:val="009802B0"/>
    <w:rsid w:val="00980C74"/>
    <w:rsid w:val="00981C9C"/>
    <w:rsid w:val="00982567"/>
    <w:rsid w:val="0098514A"/>
    <w:rsid w:val="00986303"/>
    <w:rsid w:val="00986785"/>
    <w:rsid w:val="0098685F"/>
    <w:rsid w:val="009879AC"/>
    <w:rsid w:val="0099043E"/>
    <w:rsid w:val="0099108B"/>
    <w:rsid w:val="00991F70"/>
    <w:rsid w:val="00993FC2"/>
    <w:rsid w:val="0099418B"/>
    <w:rsid w:val="00994330"/>
    <w:rsid w:val="00996CD8"/>
    <w:rsid w:val="009A09CC"/>
    <w:rsid w:val="009A40DB"/>
    <w:rsid w:val="009A4CF7"/>
    <w:rsid w:val="009A4DE6"/>
    <w:rsid w:val="009B0716"/>
    <w:rsid w:val="009B09CB"/>
    <w:rsid w:val="009B1BA4"/>
    <w:rsid w:val="009B5359"/>
    <w:rsid w:val="009B7B23"/>
    <w:rsid w:val="009C09CA"/>
    <w:rsid w:val="009C2476"/>
    <w:rsid w:val="009C5127"/>
    <w:rsid w:val="009C51F8"/>
    <w:rsid w:val="009C52FB"/>
    <w:rsid w:val="009C60D3"/>
    <w:rsid w:val="009C747B"/>
    <w:rsid w:val="009C775F"/>
    <w:rsid w:val="009D2041"/>
    <w:rsid w:val="009D3641"/>
    <w:rsid w:val="009D3F2E"/>
    <w:rsid w:val="009D6859"/>
    <w:rsid w:val="009D717F"/>
    <w:rsid w:val="009D71EB"/>
    <w:rsid w:val="009E1362"/>
    <w:rsid w:val="009E4905"/>
    <w:rsid w:val="009E51DF"/>
    <w:rsid w:val="009E568A"/>
    <w:rsid w:val="009E6085"/>
    <w:rsid w:val="009E7A57"/>
    <w:rsid w:val="009E7CF6"/>
    <w:rsid w:val="009F4940"/>
    <w:rsid w:val="009F637A"/>
    <w:rsid w:val="009F6F0A"/>
    <w:rsid w:val="00A0182C"/>
    <w:rsid w:val="00A027DA"/>
    <w:rsid w:val="00A03FDC"/>
    <w:rsid w:val="00A049D2"/>
    <w:rsid w:val="00A04B29"/>
    <w:rsid w:val="00A07C50"/>
    <w:rsid w:val="00A10E23"/>
    <w:rsid w:val="00A11218"/>
    <w:rsid w:val="00A116B4"/>
    <w:rsid w:val="00A14885"/>
    <w:rsid w:val="00A149C2"/>
    <w:rsid w:val="00A1540A"/>
    <w:rsid w:val="00A168D0"/>
    <w:rsid w:val="00A25BF9"/>
    <w:rsid w:val="00A26069"/>
    <w:rsid w:val="00A307F3"/>
    <w:rsid w:val="00A30834"/>
    <w:rsid w:val="00A308A2"/>
    <w:rsid w:val="00A31C85"/>
    <w:rsid w:val="00A325F0"/>
    <w:rsid w:val="00A34115"/>
    <w:rsid w:val="00A35FE8"/>
    <w:rsid w:val="00A364FA"/>
    <w:rsid w:val="00A36C79"/>
    <w:rsid w:val="00A37DD8"/>
    <w:rsid w:val="00A41608"/>
    <w:rsid w:val="00A42260"/>
    <w:rsid w:val="00A4226E"/>
    <w:rsid w:val="00A440E5"/>
    <w:rsid w:val="00A449AC"/>
    <w:rsid w:val="00A44E1D"/>
    <w:rsid w:val="00A46695"/>
    <w:rsid w:val="00A519E5"/>
    <w:rsid w:val="00A53621"/>
    <w:rsid w:val="00A556DD"/>
    <w:rsid w:val="00A558EA"/>
    <w:rsid w:val="00A56D28"/>
    <w:rsid w:val="00A5768E"/>
    <w:rsid w:val="00A61E0D"/>
    <w:rsid w:val="00A61FDD"/>
    <w:rsid w:val="00A621CD"/>
    <w:rsid w:val="00A6254F"/>
    <w:rsid w:val="00A62579"/>
    <w:rsid w:val="00A6517F"/>
    <w:rsid w:val="00A670F1"/>
    <w:rsid w:val="00A70251"/>
    <w:rsid w:val="00A74D21"/>
    <w:rsid w:val="00A83602"/>
    <w:rsid w:val="00A84F1A"/>
    <w:rsid w:val="00A87CF9"/>
    <w:rsid w:val="00A90CAF"/>
    <w:rsid w:val="00A90CF9"/>
    <w:rsid w:val="00A934AF"/>
    <w:rsid w:val="00A934FE"/>
    <w:rsid w:val="00A93C92"/>
    <w:rsid w:val="00A9489F"/>
    <w:rsid w:val="00A95864"/>
    <w:rsid w:val="00A95E9B"/>
    <w:rsid w:val="00A969CE"/>
    <w:rsid w:val="00A96E92"/>
    <w:rsid w:val="00A975C9"/>
    <w:rsid w:val="00AA04C8"/>
    <w:rsid w:val="00AA1523"/>
    <w:rsid w:val="00AA3821"/>
    <w:rsid w:val="00AA3E10"/>
    <w:rsid w:val="00AA4307"/>
    <w:rsid w:val="00AA5F7F"/>
    <w:rsid w:val="00AB023F"/>
    <w:rsid w:val="00AB1236"/>
    <w:rsid w:val="00AB24C1"/>
    <w:rsid w:val="00AB2680"/>
    <w:rsid w:val="00AB3F87"/>
    <w:rsid w:val="00AB4394"/>
    <w:rsid w:val="00AB799B"/>
    <w:rsid w:val="00AC034A"/>
    <w:rsid w:val="00AC0D5D"/>
    <w:rsid w:val="00AC2BA0"/>
    <w:rsid w:val="00AC3D81"/>
    <w:rsid w:val="00AC3FB8"/>
    <w:rsid w:val="00AC4904"/>
    <w:rsid w:val="00AD0711"/>
    <w:rsid w:val="00AD080D"/>
    <w:rsid w:val="00AD26DF"/>
    <w:rsid w:val="00AD7464"/>
    <w:rsid w:val="00AD7EDA"/>
    <w:rsid w:val="00AE1F22"/>
    <w:rsid w:val="00AE3F09"/>
    <w:rsid w:val="00AE4239"/>
    <w:rsid w:val="00AE49BA"/>
    <w:rsid w:val="00AE5152"/>
    <w:rsid w:val="00AE5F87"/>
    <w:rsid w:val="00AE68D5"/>
    <w:rsid w:val="00AE6BDC"/>
    <w:rsid w:val="00AE7A5E"/>
    <w:rsid w:val="00AF18DC"/>
    <w:rsid w:val="00AF1C3B"/>
    <w:rsid w:val="00AF24E1"/>
    <w:rsid w:val="00AF296C"/>
    <w:rsid w:val="00AF35EB"/>
    <w:rsid w:val="00AF53DC"/>
    <w:rsid w:val="00AF63FC"/>
    <w:rsid w:val="00AF69F9"/>
    <w:rsid w:val="00B00641"/>
    <w:rsid w:val="00B015C2"/>
    <w:rsid w:val="00B0169B"/>
    <w:rsid w:val="00B0360F"/>
    <w:rsid w:val="00B044AA"/>
    <w:rsid w:val="00B0469C"/>
    <w:rsid w:val="00B06289"/>
    <w:rsid w:val="00B06E2A"/>
    <w:rsid w:val="00B0712C"/>
    <w:rsid w:val="00B166F9"/>
    <w:rsid w:val="00B1692C"/>
    <w:rsid w:val="00B20D81"/>
    <w:rsid w:val="00B2117A"/>
    <w:rsid w:val="00B2137C"/>
    <w:rsid w:val="00B21863"/>
    <w:rsid w:val="00B2223C"/>
    <w:rsid w:val="00B2381D"/>
    <w:rsid w:val="00B26F1A"/>
    <w:rsid w:val="00B27F7D"/>
    <w:rsid w:val="00B331F8"/>
    <w:rsid w:val="00B35102"/>
    <w:rsid w:val="00B36002"/>
    <w:rsid w:val="00B36945"/>
    <w:rsid w:val="00B37BAE"/>
    <w:rsid w:val="00B41031"/>
    <w:rsid w:val="00B41C04"/>
    <w:rsid w:val="00B42261"/>
    <w:rsid w:val="00B50276"/>
    <w:rsid w:val="00B508AC"/>
    <w:rsid w:val="00B511CB"/>
    <w:rsid w:val="00B51743"/>
    <w:rsid w:val="00B51827"/>
    <w:rsid w:val="00B577D9"/>
    <w:rsid w:val="00B57DF7"/>
    <w:rsid w:val="00B60637"/>
    <w:rsid w:val="00B60993"/>
    <w:rsid w:val="00B62E4D"/>
    <w:rsid w:val="00B63155"/>
    <w:rsid w:val="00B639DB"/>
    <w:rsid w:val="00B64283"/>
    <w:rsid w:val="00B655C5"/>
    <w:rsid w:val="00B65DD9"/>
    <w:rsid w:val="00B66213"/>
    <w:rsid w:val="00B70581"/>
    <w:rsid w:val="00B72BD9"/>
    <w:rsid w:val="00B7358C"/>
    <w:rsid w:val="00B7363E"/>
    <w:rsid w:val="00B740A9"/>
    <w:rsid w:val="00B752B7"/>
    <w:rsid w:val="00B7630B"/>
    <w:rsid w:val="00B76849"/>
    <w:rsid w:val="00B770DB"/>
    <w:rsid w:val="00B7770A"/>
    <w:rsid w:val="00B802AA"/>
    <w:rsid w:val="00B817BB"/>
    <w:rsid w:val="00B8336B"/>
    <w:rsid w:val="00B84584"/>
    <w:rsid w:val="00B850E4"/>
    <w:rsid w:val="00B85437"/>
    <w:rsid w:val="00B85E00"/>
    <w:rsid w:val="00B87B7D"/>
    <w:rsid w:val="00B9245E"/>
    <w:rsid w:val="00B92D0D"/>
    <w:rsid w:val="00B957E5"/>
    <w:rsid w:val="00B97700"/>
    <w:rsid w:val="00BA009D"/>
    <w:rsid w:val="00BA01B7"/>
    <w:rsid w:val="00BA133E"/>
    <w:rsid w:val="00BA34FB"/>
    <w:rsid w:val="00BA5647"/>
    <w:rsid w:val="00BA61AB"/>
    <w:rsid w:val="00BB0B16"/>
    <w:rsid w:val="00BB2727"/>
    <w:rsid w:val="00BB2A6B"/>
    <w:rsid w:val="00BB406E"/>
    <w:rsid w:val="00BB554D"/>
    <w:rsid w:val="00BC1219"/>
    <w:rsid w:val="00BC3356"/>
    <w:rsid w:val="00BC371E"/>
    <w:rsid w:val="00BC3BC2"/>
    <w:rsid w:val="00BC4A36"/>
    <w:rsid w:val="00BC5D12"/>
    <w:rsid w:val="00BC5FAA"/>
    <w:rsid w:val="00BC7B3F"/>
    <w:rsid w:val="00BD2E8C"/>
    <w:rsid w:val="00BD4C25"/>
    <w:rsid w:val="00BD5827"/>
    <w:rsid w:val="00BD7874"/>
    <w:rsid w:val="00BE068D"/>
    <w:rsid w:val="00BE0FDC"/>
    <w:rsid w:val="00BE629A"/>
    <w:rsid w:val="00BF0D49"/>
    <w:rsid w:val="00BF226F"/>
    <w:rsid w:val="00BF2D45"/>
    <w:rsid w:val="00BF3BC6"/>
    <w:rsid w:val="00BF5206"/>
    <w:rsid w:val="00BF64B0"/>
    <w:rsid w:val="00BF69E6"/>
    <w:rsid w:val="00C00479"/>
    <w:rsid w:val="00C0086C"/>
    <w:rsid w:val="00C029CC"/>
    <w:rsid w:val="00C03DE2"/>
    <w:rsid w:val="00C05C5E"/>
    <w:rsid w:val="00C06276"/>
    <w:rsid w:val="00C0722C"/>
    <w:rsid w:val="00C10EB8"/>
    <w:rsid w:val="00C10F45"/>
    <w:rsid w:val="00C1243E"/>
    <w:rsid w:val="00C136C9"/>
    <w:rsid w:val="00C2381F"/>
    <w:rsid w:val="00C2392E"/>
    <w:rsid w:val="00C266DE"/>
    <w:rsid w:val="00C26A74"/>
    <w:rsid w:val="00C30F1D"/>
    <w:rsid w:val="00C31736"/>
    <w:rsid w:val="00C36495"/>
    <w:rsid w:val="00C36CD4"/>
    <w:rsid w:val="00C373E8"/>
    <w:rsid w:val="00C44BA5"/>
    <w:rsid w:val="00C45972"/>
    <w:rsid w:val="00C47793"/>
    <w:rsid w:val="00C5001A"/>
    <w:rsid w:val="00C507FF"/>
    <w:rsid w:val="00C50EA3"/>
    <w:rsid w:val="00C51184"/>
    <w:rsid w:val="00C52F73"/>
    <w:rsid w:val="00C62774"/>
    <w:rsid w:val="00C65B22"/>
    <w:rsid w:val="00C66EA7"/>
    <w:rsid w:val="00C6720B"/>
    <w:rsid w:val="00C71BE7"/>
    <w:rsid w:val="00C71FA2"/>
    <w:rsid w:val="00C754D1"/>
    <w:rsid w:val="00C75674"/>
    <w:rsid w:val="00C7799B"/>
    <w:rsid w:val="00C804BC"/>
    <w:rsid w:val="00C84877"/>
    <w:rsid w:val="00C92CD4"/>
    <w:rsid w:val="00C97940"/>
    <w:rsid w:val="00CA0439"/>
    <w:rsid w:val="00CA28CB"/>
    <w:rsid w:val="00CA329D"/>
    <w:rsid w:val="00CA59FC"/>
    <w:rsid w:val="00CA7361"/>
    <w:rsid w:val="00CA7A55"/>
    <w:rsid w:val="00CB2614"/>
    <w:rsid w:val="00CB3488"/>
    <w:rsid w:val="00CB395E"/>
    <w:rsid w:val="00CB56D2"/>
    <w:rsid w:val="00CB6424"/>
    <w:rsid w:val="00CB74E0"/>
    <w:rsid w:val="00CB7AFA"/>
    <w:rsid w:val="00CC3E53"/>
    <w:rsid w:val="00CC69C3"/>
    <w:rsid w:val="00CC7543"/>
    <w:rsid w:val="00CD3430"/>
    <w:rsid w:val="00CD3DBD"/>
    <w:rsid w:val="00CD4CEA"/>
    <w:rsid w:val="00CD54EE"/>
    <w:rsid w:val="00CD58AD"/>
    <w:rsid w:val="00CD5B54"/>
    <w:rsid w:val="00CD6792"/>
    <w:rsid w:val="00CE0B9B"/>
    <w:rsid w:val="00CE0CE7"/>
    <w:rsid w:val="00CE129C"/>
    <w:rsid w:val="00CE4A28"/>
    <w:rsid w:val="00CE4C4B"/>
    <w:rsid w:val="00CE6C23"/>
    <w:rsid w:val="00CF040F"/>
    <w:rsid w:val="00CF0C5E"/>
    <w:rsid w:val="00CF1953"/>
    <w:rsid w:val="00CF1B07"/>
    <w:rsid w:val="00CF1BDA"/>
    <w:rsid w:val="00CF605E"/>
    <w:rsid w:val="00CF71FC"/>
    <w:rsid w:val="00D004FE"/>
    <w:rsid w:val="00D02853"/>
    <w:rsid w:val="00D0544A"/>
    <w:rsid w:val="00D0561B"/>
    <w:rsid w:val="00D05778"/>
    <w:rsid w:val="00D0626F"/>
    <w:rsid w:val="00D06489"/>
    <w:rsid w:val="00D0719F"/>
    <w:rsid w:val="00D111EE"/>
    <w:rsid w:val="00D129BC"/>
    <w:rsid w:val="00D12ECE"/>
    <w:rsid w:val="00D12FD0"/>
    <w:rsid w:val="00D132D4"/>
    <w:rsid w:val="00D154EE"/>
    <w:rsid w:val="00D1721E"/>
    <w:rsid w:val="00D2307B"/>
    <w:rsid w:val="00D233C3"/>
    <w:rsid w:val="00D23FFF"/>
    <w:rsid w:val="00D24FDE"/>
    <w:rsid w:val="00D30E6F"/>
    <w:rsid w:val="00D34B4C"/>
    <w:rsid w:val="00D35D29"/>
    <w:rsid w:val="00D366D4"/>
    <w:rsid w:val="00D36D88"/>
    <w:rsid w:val="00D37125"/>
    <w:rsid w:val="00D43BA8"/>
    <w:rsid w:val="00D44207"/>
    <w:rsid w:val="00D44B63"/>
    <w:rsid w:val="00D44EC6"/>
    <w:rsid w:val="00D4545E"/>
    <w:rsid w:val="00D46649"/>
    <w:rsid w:val="00D4671A"/>
    <w:rsid w:val="00D46D72"/>
    <w:rsid w:val="00D47ECC"/>
    <w:rsid w:val="00D50D39"/>
    <w:rsid w:val="00D55658"/>
    <w:rsid w:val="00D576F0"/>
    <w:rsid w:val="00D60DEF"/>
    <w:rsid w:val="00D623E4"/>
    <w:rsid w:val="00D62451"/>
    <w:rsid w:val="00D63291"/>
    <w:rsid w:val="00D63C3A"/>
    <w:rsid w:val="00D65F09"/>
    <w:rsid w:val="00D661FF"/>
    <w:rsid w:val="00D66542"/>
    <w:rsid w:val="00D677AA"/>
    <w:rsid w:val="00D704AA"/>
    <w:rsid w:val="00D75567"/>
    <w:rsid w:val="00D76F45"/>
    <w:rsid w:val="00D81281"/>
    <w:rsid w:val="00D84CCC"/>
    <w:rsid w:val="00D85399"/>
    <w:rsid w:val="00D85A66"/>
    <w:rsid w:val="00D862C3"/>
    <w:rsid w:val="00D862F8"/>
    <w:rsid w:val="00D86EF3"/>
    <w:rsid w:val="00D91048"/>
    <w:rsid w:val="00D92CD4"/>
    <w:rsid w:val="00D9368D"/>
    <w:rsid w:val="00D9399A"/>
    <w:rsid w:val="00D94748"/>
    <w:rsid w:val="00D96957"/>
    <w:rsid w:val="00DA0640"/>
    <w:rsid w:val="00DA0957"/>
    <w:rsid w:val="00DA3045"/>
    <w:rsid w:val="00DA36DE"/>
    <w:rsid w:val="00DA3BC8"/>
    <w:rsid w:val="00DA406D"/>
    <w:rsid w:val="00DA4AD1"/>
    <w:rsid w:val="00DB1A9A"/>
    <w:rsid w:val="00DB2D57"/>
    <w:rsid w:val="00DB3C50"/>
    <w:rsid w:val="00DB4866"/>
    <w:rsid w:val="00DB4E4A"/>
    <w:rsid w:val="00DB5C47"/>
    <w:rsid w:val="00DB7039"/>
    <w:rsid w:val="00DB722D"/>
    <w:rsid w:val="00DB7C97"/>
    <w:rsid w:val="00DC43AA"/>
    <w:rsid w:val="00DC5DF6"/>
    <w:rsid w:val="00DC7006"/>
    <w:rsid w:val="00DC735B"/>
    <w:rsid w:val="00DD18D5"/>
    <w:rsid w:val="00DD199C"/>
    <w:rsid w:val="00DD1DA0"/>
    <w:rsid w:val="00DD2351"/>
    <w:rsid w:val="00DD2E30"/>
    <w:rsid w:val="00DD2E81"/>
    <w:rsid w:val="00DD3E4D"/>
    <w:rsid w:val="00DD407D"/>
    <w:rsid w:val="00DD5477"/>
    <w:rsid w:val="00DD7B25"/>
    <w:rsid w:val="00DE083B"/>
    <w:rsid w:val="00DE26A9"/>
    <w:rsid w:val="00DE2F7C"/>
    <w:rsid w:val="00DE3008"/>
    <w:rsid w:val="00DE416A"/>
    <w:rsid w:val="00DE6E1E"/>
    <w:rsid w:val="00DE7ACF"/>
    <w:rsid w:val="00DF408B"/>
    <w:rsid w:val="00E01202"/>
    <w:rsid w:val="00E0686C"/>
    <w:rsid w:val="00E07CDE"/>
    <w:rsid w:val="00E11EB1"/>
    <w:rsid w:val="00E1292D"/>
    <w:rsid w:val="00E14400"/>
    <w:rsid w:val="00E174E5"/>
    <w:rsid w:val="00E211D3"/>
    <w:rsid w:val="00E24EFB"/>
    <w:rsid w:val="00E27441"/>
    <w:rsid w:val="00E30865"/>
    <w:rsid w:val="00E30B6A"/>
    <w:rsid w:val="00E31923"/>
    <w:rsid w:val="00E31D92"/>
    <w:rsid w:val="00E34022"/>
    <w:rsid w:val="00E341D3"/>
    <w:rsid w:val="00E3453E"/>
    <w:rsid w:val="00E346D8"/>
    <w:rsid w:val="00E347EE"/>
    <w:rsid w:val="00E34C72"/>
    <w:rsid w:val="00E3718C"/>
    <w:rsid w:val="00E40582"/>
    <w:rsid w:val="00E43FA7"/>
    <w:rsid w:val="00E45B27"/>
    <w:rsid w:val="00E45E8B"/>
    <w:rsid w:val="00E46148"/>
    <w:rsid w:val="00E53604"/>
    <w:rsid w:val="00E53C05"/>
    <w:rsid w:val="00E53D1B"/>
    <w:rsid w:val="00E55C3A"/>
    <w:rsid w:val="00E5713C"/>
    <w:rsid w:val="00E61DA7"/>
    <w:rsid w:val="00E620D3"/>
    <w:rsid w:val="00E62E25"/>
    <w:rsid w:val="00E654E3"/>
    <w:rsid w:val="00E67111"/>
    <w:rsid w:val="00E72D38"/>
    <w:rsid w:val="00E74582"/>
    <w:rsid w:val="00E7746F"/>
    <w:rsid w:val="00E77B3E"/>
    <w:rsid w:val="00E806F9"/>
    <w:rsid w:val="00E81D1E"/>
    <w:rsid w:val="00E8357A"/>
    <w:rsid w:val="00E83977"/>
    <w:rsid w:val="00E863FC"/>
    <w:rsid w:val="00E865C1"/>
    <w:rsid w:val="00E90B48"/>
    <w:rsid w:val="00E9265E"/>
    <w:rsid w:val="00E9276D"/>
    <w:rsid w:val="00E95701"/>
    <w:rsid w:val="00E9763B"/>
    <w:rsid w:val="00EA08D1"/>
    <w:rsid w:val="00EA1A1B"/>
    <w:rsid w:val="00EA3D45"/>
    <w:rsid w:val="00EA4B9F"/>
    <w:rsid w:val="00EA4F15"/>
    <w:rsid w:val="00EA5245"/>
    <w:rsid w:val="00EA5EF1"/>
    <w:rsid w:val="00EA6207"/>
    <w:rsid w:val="00EB3445"/>
    <w:rsid w:val="00EB379B"/>
    <w:rsid w:val="00EB38B5"/>
    <w:rsid w:val="00EB3DC9"/>
    <w:rsid w:val="00EB68A6"/>
    <w:rsid w:val="00EB6DC0"/>
    <w:rsid w:val="00EB7726"/>
    <w:rsid w:val="00EB7F4D"/>
    <w:rsid w:val="00EC06C1"/>
    <w:rsid w:val="00EC12CE"/>
    <w:rsid w:val="00EC19EC"/>
    <w:rsid w:val="00EC3033"/>
    <w:rsid w:val="00EC60FB"/>
    <w:rsid w:val="00EC6A70"/>
    <w:rsid w:val="00EC7332"/>
    <w:rsid w:val="00ED0706"/>
    <w:rsid w:val="00ED09F9"/>
    <w:rsid w:val="00ED158B"/>
    <w:rsid w:val="00ED274A"/>
    <w:rsid w:val="00ED535F"/>
    <w:rsid w:val="00ED792C"/>
    <w:rsid w:val="00EE149F"/>
    <w:rsid w:val="00EE1928"/>
    <w:rsid w:val="00EF259E"/>
    <w:rsid w:val="00EF29C5"/>
    <w:rsid w:val="00EF3038"/>
    <w:rsid w:val="00EF3299"/>
    <w:rsid w:val="00EF4C93"/>
    <w:rsid w:val="00EF5FD6"/>
    <w:rsid w:val="00EF6483"/>
    <w:rsid w:val="00EF6CE0"/>
    <w:rsid w:val="00EF7126"/>
    <w:rsid w:val="00EF7134"/>
    <w:rsid w:val="00F00D03"/>
    <w:rsid w:val="00F03F32"/>
    <w:rsid w:val="00F05C09"/>
    <w:rsid w:val="00F06B4D"/>
    <w:rsid w:val="00F07B4A"/>
    <w:rsid w:val="00F10A22"/>
    <w:rsid w:val="00F11104"/>
    <w:rsid w:val="00F11334"/>
    <w:rsid w:val="00F12932"/>
    <w:rsid w:val="00F151F8"/>
    <w:rsid w:val="00F152C7"/>
    <w:rsid w:val="00F1690A"/>
    <w:rsid w:val="00F2055A"/>
    <w:rsid w:val="00F21176"/>
    <w:rsid w:val="00F25431"/>
    <w:rsid w:val="00F26181"/>
    <w:rsid w:val="00F263FF"/>
    <w:rsid w:val="00F26470"/>
    <w:rsid w:val="00F265B6"/>
    <w:rsid w:val="00F30B51"/>
    <w:rsid w:val="00F30C4D"/>
    <w:rsid w:val="00F3152A"/>
    <w:rsid w:val="00F322AD"/>
    <w:rsid w:val="00F34AC4"/>
    <w:rsid w:val="00F379AE"/>
    <w:rsid w:val="00F402E9"/>
    <w:rsid w:val="00F406DE"/>
    <w:rsid w:val="00F40866"/>
    <w:rsid w:val="00F41934"/>
    <w:rsid w:val="00F45B44"/>
    <w:rsid w:val="00F508F0"/>
    <w:rsid w:val="00F52295"/>
    <w:rsid w:val="00F52876"/>
    <w:rsid w:val="00F540DF"/>
    <w:rsid w:val="00F5521B"/>
    <w:rsid w:val="00F5698D"/>
    <w:rsid w:val="00F60F4A"/>
    <w:rsid w:val="00F612DC"/>
    <w:rsid w:val="00F616C1"/>
    <w:rsid w:val="00F65FA1"/>
    <w:rsid w:val="00F73159"/>
    <w:rsid w:val="00F73408"/>
    <w:rsid w:val="00F7790F"/>
    <w:rsid w:val="00F77D59"/>
    <w:rsid w:val="00F77DA2"/>
    <w:rsid w:val="00F819DF"/>
    <w:rsid w:val="00F8355A"/>
    <w:rsid w:val="00F83A3A"/>
    <w:rsid w:val="00F845E8"/>
    <w:rsid w:val="00F87B31"/>
    <w:rsid w:val="00F90531"/>
    <w:rsid w:val="00F90646"/>
    <w:rsid w:val="00F90F26"/>
    <w:rsid w:val="00F917B9"/>
    <w:rsid w:val="00F920A8"/>
    <w:rsid w:val="00F94BAB"/>
    <w:rsid w:val="00F96780"/>
    <w:rsid w:val="00FA1016"/>
    <w:rsid w:val="00FA140B"/>
    <w:rsid w:val="00FA231A"/>
    <w:rsid w:val="00FA2A35"/>
    <w:rsid w:val="00FA34D0"/>
    <w:rsid w:val="00FA4BDB"/>
    <w:rsid w:val="00FA79D5"/>
    <w:rsid w:val="00FB2809"/>
    <w:rsid w:val="00FB4DF8"/>
    <w:rsid w:val="00FB51BD"/>
    <w:rsid w:val="00FB7BFC"/>
    <w:rsid w:val="00FC104B"/>
    <w:rsid w:val="00FC3659"/>
    <w:rsid w:val="00FC4C65"/>
    <w:rsid w:val="00FC4D0E"/>
    <w:rsid w:val="00FC5434"/>
    <w:rsid w:val="00FD08E3"/>
    <w:rsid w:val="00FD1E04"/>
    <w:rsid w:val="00FD22C1"/>
    <w:rsid w:val="00FD2616"/>
    <w:rsid w:val="00FD6594"/>
    <w:rsid w:val="00FD744B"/>
    <w:rsid w:val="00FE06F4"/>
    <w:rsid w:val="00FE1E2E"/>
    <w:rsid w:val="00FE228F"/>
    <w:rsid w:val="00FE263A"/>
    <w:rsid w:val="00FE2A89"/>
    <w:rsid w:val="00FE3DA0"/>
    <w:rsid w:val="00FE5037"/>
    <w:rsid w:val="00FE5405"/>
    <w:rsid w:val="00FE572A"/>
    <w:rsid w:val="00FE6D0F"/>
    <w:rsid w:val="00FF0786"/>
    <w:rsid w:val="00FF0804"/>
    <w:rsid w:val="00FF1106"/>
    <w:rsid w:val="00FF208B"/>
    <w:rsid w:val="00FF26FC"/>
    <w:rsid w:val="00FF2F0E"/>
    <w:rsid w:val="00FF2F21"/>
    <w:rsid w:val="00FF41CD"/>
    <w:rsid w:val="00FF51BF"/>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269E7"/>
  <w15:docId w15:val="{72BFD647-5930-42C7-9200-1AEFA382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F91"/>
    <w:pPr>
      <w:widowControl w:val="0"/>
      <w:adjustRightInd w:val="0"/>
    </w:pPr>
    <w:rPr>
      <w:rFonts w:asciiTheme="minorEastAsia"/>
      <w:sz w:val="24"/>
    </w:rPr>
  </w:style>
  <w:style w:type="paragraph" w:styleId="10">
    <w:name w:val="heading 1"/>
    <w:aliases w:val="章标题(有序号)"/>
    <w:basedOn w:val="a"/>
    <w:next w:val="a"/>
    <w:link w:val="11"/>
    <w:uiPriority w:val="9"/>
    <w:qFormat/>
    <w:rsid w:val="00136978"/>
    <w:pPr>
      <w:spacing w:afterLines="100"/>
      <w:jc w:val="center"/>
      <w:outlineLvl w:val="0"/>
    </w:pPr>
    <w:rPr>
      <w:b/>
      <w:bCs/>
      <w:kern w:val="44"/>
      <w:sz w:val="28"/>
      <w:szCs w:val="44"/>
    </w:rPr>
  </w:style>
  <w:style w:type="paragraph" w:styleId="20">
    <w:name w:val="heading 2"/>
    <w:aliases w:val="节标题"/>
    <w:basedOn w:val="a"/>
    <w:next w:val="a"/>
    <w:link w:val="21"/>
    <w:uiPriority w:val="9"/>
    <w:unhideWhenUsed/>
    <w:qFormat/>
    <w:rsid w:val="007F3339"/>
    <w:pPr>
      <w:keepNext/>
      <w:keepLines/>
      <w:jc w:val="center"/>
      <w:outlineLvl w:val="1"/>
    </w:pPr>
    <w:rPr>
      <w:rFonts w:ascii="宋体" w:eastAsia="宋体" w:hAnsi="宋体" w:cstheme="majorBidi"/>
      <w:bCs/>
      <w:szCs w:val="32"/>
    </w:rPr>
  </w:style>
  <w:style w:type="paragraph" w:styleId="30">
    <w:name w:val="heading 3"/>
    <w:aliases w:val="条标题 Char,条标题"/>
    <w:basedOn w:val="a"/>
    <w:next w:val="a"/>
    <w:link w:val="31"/>
    <w:uiPriority w:val="9"/>
    <w:unhideWhenUsed/>
    <w:qFormat/>
    <w:rsid w:val="00A90CF9"/>
    <w:pPr>
      <w:jc w:val="left"/>
      <w:outlineLvl w:val="2"/>
    </w:pPr>
    <w:rPr>
      <w:bCs/>
      <w:szCs w:val="32"/>
    </w:rPr>
  </w:style>
  <w:style w:type="paragraph" w:styleId="4">
    <w:name w:val="heading 4"/>
    <w:aliases w:val="款标题"/>
    <w:basedOn w:val="a"/>
    <w:next w:val="a"/>
    <w:link w:val="41"/>
    <w:uiPriority w:val="9"/>
    <w:unhideWhenUsed/>
    <w:qFormat/>
    <w:rsid w:val="00CA329D"/>
    <w:pPr>
      <w:keepNext/>
      <w:keepLines/>
      <w:numPr>
        <w:numId w:val="2"/>
      </w:numPr>
      <w:outlineLvl w:val="3"/>
    </w:pPr>
    <w:rPr>
      <w:rFonts w:asciiTheme="majorHAnsi" w:eastAsiaTheme="majorEastAsia" w:hAnsiTheme="majorHAnsi" w:cstheme="majorBidi"/>
      <w:bCs/>
      <w:szCs w:val="28"/>
    </w:rPr>
  </w:style>
  <w:style w:type="paragraph" w:styleId="5">
    <w:name w:val="heading 5"/>
    <w:basedOn w:val="a"/>
    <w:next w:val="a"/>
    <w:link w:val="50"/>
    <w:uiPriority w:val="9"/>
    <w:semiHidden/>
    <w:unhideWhenUsed/>
    <w:qFormat/>
    <w:rsid w:val="009E6085"/>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9E6085"/>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rsid w:val="009E6085"/>
    <w:pPr>
      <w:keepNext/>
      <w:keepLines/>
      <w:spacing w:before="240" w:after="64" w:line="320" w:lineRule="auto"/>
      <w:outlineLvl w:val="6"/>
    </w:pPr>
    <w:rPr>
      <w:b/>
      <w:bCs/>
      <w:szCs w:val="24"/>
    </w:rPr>
  </w:style>
  <w:style w:type="paragraph" w:styleId="8">
    <w:name w:val="heading 8"/>
    <w:basedOn w:val="a"/>
    <w:next w:val="a"/>
    <w:link w:val="80"/>
    <w:uiPriority w:val="9"/>
    <w:semiHidden/>
    <w:unhideWhenUsed/>
    <w:qFormat/>
    <w:rsid w:val="009E6085"/>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9E6085"/>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章标题(有序号) 字符"/>
    <w:basedOn w:val="a0"/>
    <w:link w:val="10"/>
    <w:uiPriority w:val="9"/>
    <w:rsid w:val="00136978"/>
    <w:rPr>
      <w:rFonts w:asciiTheme="minorEastAsia"/>
      <w:b/>
      <w:bCs/>
      <w:kern w:val="44"/>
      <w:sz w:val="28"/>
      <w:szCs w:val="44"/>
    </w:rPr>
  </w:style>
  <w:style w:type="character" w:customStyle="1" w:styleId="21">
    <w:name w:val="标题 2 字符"/>
    <w:aliases w:val="节标题 字符"/>
    <w:basedOn w:val="a0"/>
    <w:link w:val="20"/>
    <w:uiPriority w:val="9"/>
    <w:rsid w:val="007F3339"/>
    <w:rPr>
      <w:rFonts w:ascii="宋体" w:eastAsia="宋体" w:hAnsi="宋体" w:cstheme="majorBidi"/>
      <w:bCs/>
      <w:sz w:val="24"/>
      <w:szCs w:val="32"/>
    </w:rPr>
  </w:style>
  <w:style w:type="character" w:customStyle="1" w:styleId="31">
    <w:name w:val="标题 3 字符"/>
    <w:aliases w:val="条标题 Char 字符,条标题 字符"/>
    <w:basedOn w:val="a0"/>
    <w:link w:val="30"/>
    <w:uiPriority w:val="9"/>
    <w:rsid w:val="00A90CF9"/>
    <w:rPr>
      <w:rFonts w:asciiTheme="minorEastAsia"/>
      <w:bCs/>
      <w:szCs w:val="32"/>
    </w:rPr>
  </w:style>
  <w:style w:type="character" w:customStyle="1" w:styleId="41">
    <w:name w:val="标题 4 字符"/>
    <w:aliases w:val="款标题 字符"/>
    <w:basedOn w:val="a0"/>
    <w:link w:val="4"/>
    <w:uiPriority w:val="9"/>
    <w:rsid w:val="00CA329D"/>
    <w:rPr>
      <w:rFonts w:asciiTheme="majorHAnsi" w:eastAsiaTheme="majorEastAsia" w:hAnsiTheme="majorHAnsi" w:cstheme="majorBidi"/>
      <w:bCs/>
      <w:sz w:val="24"/>
      <w:szCs w:val="28"/>
    </w:rPr>
  </w:style>
  <w:style w:type="character" w:customStyle="1" w:styleId="50">
    <w:name w:val="标题 5 字符"/>
    <w:basedOn w:val="a0"/>
    <w:link w:val="5"/>
    <w:uiPriority w:val="9"/>
    <w:semiHidden/>
    <w:rsid w:val="009E6085"/>
    <w:rPr>
      <w:b/>
      <w:bCs/>
      <w:sz w:val="28"/>
      <w:szCs w:val="28"/>
    </w:rPr>
  </w:style>
  <w:style w:type="character" w:customStyle="1" w:styleId="60">
    <w:name w:val="标题 6 字符"/>
    <w:basedOn w:val="a0"/>
    <w:link w:val="6"/>
    <w:uiPriority w:val="9"/>
    <w:semiHidden/>
    <w:rsid w:val="009E6085"/>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9E6085"/>
    <w:rPr>
      <w:b/>
      <w:bCs/>
      <w:sz w:val="24"/>
      <w:szCs w:val="24"/>
    </w:rPr>
  </w:style>
  <w:style w:type="character" w:customStyle="1" w:styleId="80">
    <w:name w:val="标题 8 字符"/>
    <w:basedOn w:val="a0"/>
    <w:link w:val="8"/>
    <w:uiPriority w:val="9"/>
    <w:semiHidden/>
    <w:rsid w:val="009E6085"/>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9E6085"/>
    <w:rPr>
      <w:rFonts w:asciiTheme="majorHAnsi" w:eastAsiaTheme="majorEastAsia" w:hAnsiTheme="majorHAnsi" w:cstheme="majorBidi"/>
      <w:szCs w:val="21"/>
    </w:rPr>
  </w:style>
  <w:style w:type="paragraph" w:styleId="12">
    <w:name w:val="toc 1"/>
    <w:basedOn w:val="a"/>
    <w:next w:val="a"/>
    <w:uiPriority w:val="39"/>
    <w:qFormat/>
    <w:rsid w:val="009E6085"/>
    <w:pPr>
      <w:spacing w:before="120" w:after="120"/>
      <w:jc w:val="left"/>
    </w:pPr>
    <w:rPr>
      <w:rFonts w:asciiTheme="minorHAnsi"/>
      <w:b/>
      <w:bCs/>
      <w:caps/>
      <w:sz w:val="20"/>
      <w:szCs w:val="20"/>
    </w:rPr>
  </w:style>
  <w:style w:type="paragraph" w:styleId="22">
    <w:name w:val="toc 2"/>
    <w:basedOn w:val="a"/>
    <w:next w:val="a"/>
    <w:uiPriority w:val="39"/>
    <w:qFormat/>
    <w:rsid w:val="009E6085"/>
    <w:pPr>
      <w:ind w:left="210"/>
      <w:jc w:val="left"/>
    </w:pPr>
    <w:rPr>
      <w:rFonts w:asciiTheme="minorHAnsi"/>
      <w:smallCaps/>
      <w:sz w:val="20"/>
      <w:szCs w:val="20"/>
    </w:rPr>
  </w:style>
  <w:style w:type="paragraph" w:styleId="32">
    <w:name w:val="toc 3"/>
    <w:basedOn w:val="a"/>
    <w:next w:val="a"/>
    <w:autoRedefine/>
    <w:uiPriority w:val="39"/>
    <w:unhideWhenUsed/>
    <w:qFormat/>
    <w:rsid w:val="009E6085"/>
    <w:pPr>
      <w:ind w:left="420"/>
      <w:jc w:val="left"/>
    </w:pPr>
    <w:rPr>
      <w:rFonts w:asciiTheme="minorHAnsi"/>
      <w:i/>
      <w:iCs/>
      <w:sz w:val="20"/>
      <w:szCs w:val="20"/>
    </w:rPr>
  </w:style>
  <w:style w:type="paragraph" w:styleId="a3">
    <w:name w:val="caption"/>
    <w:basedOn w:val="a"/>
    <w:next w:val="a"/>
    <w:uiPriority w:val="35"/>
    <w:unhideWhenUsed/>
    <w:qFormat/>
    <w:rsid w:val="0038098A"/>
    <w:pPr>
      <w:jc w:val="center"/>
    </w:pPr>
    <w:rPr>
      <w:rFonts w:asciiTheme="majorHAnsi" w:eastAsia="黑体" w:hAnsiTheme="majorHAnsi" w:cstheme="majorBidi"/>
      <w:b/>
      <w:szCs w:val="20"/>
    </w:rPr>
  </w:style>
  <w:style w:type="paragraph" w:styleId="a4">
    <w:name w:val="Title"/>
    <w:basedOn w:val="a"/>
    <w:next w:val="a"/>
    <w:link w:val="a5"/>
    <w:uiPriority w:val="10"/>
    <w:qFormat/>
    <w:rsid w:val="009E6085"/>
    <w:pPr>
      <w:spacing w:before="240" w:after="60"/>
      <w:jc w:val="center"/>
      <w:outlineLvl w:val="0"/>
    </w:pPr>
    <w:rPr>
      <w:rFonts w:asciiTheme="majorHAnsi" w:eastAsia="宋体" w:hAnsiTheme="majorHAnsi" w:cstheme="majorBidi"/>
      <w:b/>
      <w:bCs/>
      <w:sz w:val="32"/>
      <w:szCs w:val="32"/>
    </w:rPr>
  </w:style>
  <w:style w:type="character" w:customStyle="1" w:styleId="a5">
    <w:name w:val="标题 字符"/>
    <w:basedOn w:val="a0"/>
    <w:link w:val="a4"/>
    <w:uiPriority w:val="10"/>
    <w:rsid w:val="009E6085"/>
    <w:rPr>
      <w:rFonts w:asciiTheme="majorHAnsi" w:eastAsia="宋体" w:hAnsiTheme="majorHAnsi" w:cstheme="majorBidi"/>
      <w:b/>
      <w:bCs/>
      <w:sz w:val="32"/>
      <w:szCs w:val="32"/>
    </w:rPr>
  </w:style>
  <w:style w:type="paragraph" w:styleId="a6">
    <w:name w:val="Subtitle"/>
    <w:basedOn w:val="a"/>
    <w:next w:val="a"/>
    <w:link w:val="a7"/>
    <w:uiPriority w:val="11"/>
    <w:qFormat/>
    <w:rsid w:val="009E608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7">
    <w:name w:val="副标题 字符"/>
    <w:basedOn w:val="a0"/>
    <w:link w:val="a6"/>
    <w:uiPriority w:val="11"/>
    <w:rsid w:val="009E6085"/>
    <w:rPr>
      <w:rFonts w:asciiTheme="majorHAnsi" w:eastAsia="宋体" w:hAnsiTheme="majorHAnsi" w:cstheme="majorBidi"/>
      <w:b/>
      <w:bCs/>
      <w:kern w:val="28"/>
      <w:sz w:val="32"/>
      <w:szCs w:val="32"/>
    </w:rPr>
  </w:style>
  <w:style w:type="character" w:styleId="a8">
    <w:name w:val="Strong"/>
    <w:basedOn w:val="a0"/>
    <w:uiPriority w:val="22"/>
    <w:qFormat/>
    <w:rsid w:val="009E6085"/>
    <w:rPr>
      <w:b/>
      <w:bCs/>
    </w:rPr>
  </w:style>
  <w:style w:type="character" w:styleId="a9">
    <w:name w:val="Emphasis"/>
    <w:basedOn w:val="a0"/>
    <w:uiPriority w:val="20"/>
    <w:qFormat/>
    <w:rsid w:val="009E6085"/>
    <w:rPr>
      <w:i/>
      <w:iCs/>
    </w:rPr>
  </w:style>
  <w:style w:type="paragraph" w:styleId="aa">
    <w:name w:val="No Spacing"/>
    <w:link w:val="ab"/>
    <w:uiPriority w:val="1"/>
    <w:qFormat/>
    <w:rsid w:val="009E6085"/>
    <w:pPr>
      <w:widowControl w:val="0"/>
    </w:pPr>
  </w:style>
  <w:style w:type="character" w:customStyle="1" w:styleId="ab">
    <w:name w:val="无间隔 字符"/>
    <w:basedOn w:val="a0"/>
    <w:link w:val="aa"/>
    <w:uiPriority w:val="1"/>
    <w:rsid w:val="009E6085"/>
  </w:style>
  <w:style w:type="paragraph" w:styleId="ac">
    <w:name w:val="List Paragraph"/>
    <w:basedOn w:val="a"/>
    <w:uiPriority w:val="34"/>
    <w:qFormat/>
    <w:rsid w:val="009E6085"/>
    <w:pPr>
      <w:ind w:firstLine="420"/>
    </w:pPr>
  </w:style>
  <w:style w:type="paragraph" w:styleId="ad">
    <w:name w:val="Quote"/>
    <w:basedOn w:val="a"/>
    <w:next w:val="a"/>
    <w:link w:val="ae"/>
    <w:uiPriority w:val="29"/>
    <w:qFormat/>
    <w:rsid w:val="009E6085"/>
    <w:rPr>
      <w:i/>
      <w:iCs/>
      <w:color w:val="000000" w:themeColor="text1"/>
    </w:rPr>
  </w:style>
  <w:style w:type="character" w:customStyle="1" w:styleId="ae">
    <w:name w:val="引用 字符"/>
    <w:basedOn w:val="a0"/>
    <w:link w:val="ad"/>
    <w:uiPriority w:val="29"/>
    <w:rsid w:val="009E6085"/>
    <w:rPr>
      <w:i/>
      <w:iCs/>
      <w:color w:val="000000" w:themeColor="text1"/>
    </w:rPr>
  </w:style>
  <w:style w:type="paragraph" w:styleId="af">
    <w:name w:val="Intense Quote"/>
    <w:basedOn w:val="a"/>
    <w:next w:val="a"/>
    <w:link w:val="af0"/>
    <w:uiPriority w:val="30"/>
    <w:qFormat/>
    <w:rsid w:val="009E6085"/>
    <w:pPr>
      <w:pBdr>
        <w:bottom w:val="single" w:sz="4" w:space="4" w:color="4F81BD" w:themeColor="accent1"/>
      </w:pBdr>
      <w:spacing w:before="200" w:after="280"/>
      <w:ind w:left="936" w:right="936"/>
    </w:pPr>
    <w:rPr>
      <w:b/>
      <w:bCs/>
      <w:i/>
      <w:iCs/>
      <w:color w:val="4F81BD" w:themeColor="accent1"/>
    </w:rPr>
  </w:style>
  <w:style w:type="character" w:customStyle="1" w:styleId="af0">
    <w:name w:val="明显引用 字符"/>
    <w:basedOn w:val="a0"/>
    <w:link w:val="af"/>
    <w:uiPriority w:val="30"/>
    <w:rsid w:val="009E6085"/>
    <w:rPr>
      <w:b/>
      <w:bCs/>
      <w:i/>
      <w:iCs/>
      <w:color w:val="4F81BD" w:themeColor="accent1"/>
    </w:rPr>
  </w:style>
  <w:style w:type="character" w:styleId="af1">
    <w:name w:val="Subtle Emphasis"/>
    <w:basedOn w:val="a0"/>
    <w:uiPriority w:val="19"/>
    <w:qFormat/>
    <w:rsid w:val="009E6085"/>
    <w:rPr>
      <w:i/>
      <w:iCs/>
      <w:color w:val="808080" w:themeColor="text1" w:themeTint="7F"/>
    </w:rPr>
  </w:style>
  <w:style w:type="character" w:styleId="af2">
    <w:name w:val="Intense Emphasis"/>
    <w:basedOn w:val="a0"/>
    <w:uiPriority w:val="21"/>
    <w:qFormat/>
    <w:rsid w:val="009E6085"/>
    <w:rPr>
      <w:b/>
      <w:bCs/>
      <w:i/>
      <w:iCs/>
      <w:color w:val="4F81BD" w:themeColor="accent1"/>
    </w:rPr>
  </w:style>
  <w:style w:type="character" w:styleId="af3">
    <w:name w:val="Subtle Reference"/>
    <w:basedOn w:val="a0"/>
    <w:uiPriority w:val="31"/>
    <w:qFormat/>
    <w:rsid w:val="009E6085"/>
    <w:rPr>
      <w:smallCaps/>
      <w:color w:val="C0504D" w:themeColor="accent2"/>
      <w:u w:val="single"/>
    </w:rPr>
  </w:style>
  <w:style w:type="character" w:styleId="af4">
    <w:name w:val="Intense Reference"/>
    <w:aliases w:val="参考文献"/>
    <w:basedOn w:val="a0"/>
    <w:uiPriority w:val="32"/>
    <w:qFormat/>
    <w:rsid w:val="009E6085"/>
    <w:rPr>
      <w:b/>
      <w:bCs/>
      <w:smallCaps/>
      <w:color w:val="C0504D" w:themeColor="accent2"/>
      <w:spacing w:val="5"/>
      <w:u w:val="single"/>
    </w:rPr>
  </w:style>
  <w:style w:type="character" w:styleId="af5">
    <w:name w:val="Book Title"/>
    <w:basedOn w:val="a0"/>
    <w:uiPriority w:val="33"/>
    <w:qFormat/>
    <w:rsid w:val="009E6085"/>
    <w:rPr>
      <w:b/>
      <w:bCs/>
      <w:smallCaps/>
      <w:spacing w:val="5"/>
    </w:rPr>
  </w:style>
  <w:style w:type="paragraph" w:styleId="TOC">
    <w:name w:val="TOC Heading"/>
    <w:basedOn w:val="10"/>
    <w:next w:val="a"/>
    <w:uiPriority w:val="39"/>
    <w:unhideWhenUsed/>
    <w:qFormat/>
    <w:rsid w:val="009E6085"/>
    <w:pPr>
      <w:outlineLvl w:val="9"/>
    </w:pPr>
  </w:style>
  <w:style w:type="paragraph" w:customStyle="1" w:styleId="af6">
    <w:name w:val="图名"/>
    <w:basedOn w:val="a"/>
    <w:link w:val="af7"/>
    <w:qFormat/>
    <w:rsid w:val="009E6085"/>
    <w:pPr>
      <w:spacing w:before="120" w:after="240" w:line="400" w:lineRule="exact"/>
      <w:jc w:val="center"/>
    </w:pPr>
    <w:rPr>
      <w:rFonts w:cs="宋体"/>
      <w:szCs w:val="21"/>
    </w:rPr>
  </w:style>
  <w:style w:type="paragraph" w:customStyle="1" w:styleId="af8">
    <w:name w:val="二级标题"/>
    <w:basedOn w:val="20"/>
    <w:link w:val="Char"/>
    <w:qFormat/>
    <w:rsid w:val="009E6085"/>
    <w:pPr>
      <w:keepNext w:val="0"/>
      <w:keepLines w:val="0"/>
      <w:snapToGrid w:val="0"/>
      <w:jc w:val="left"/>
    </w:pPr>
    <w:rPr>
      <w:sz w:val="28"/>
    </w:rPr>
  </w:style>
  <w:style w:type="character" w:customStyle="1" w:styleId="Char">
    <w:name w:val="二级标题 Char"/>
    <w:basedOn w:val="21"/>
    <w:link w:val="af8"/>
    <w:rsid w:val="009E6085"/>
    <w:rPr>
      <w:rFonts w:asciiTheme="majorHAnsi" w:eastAsiaTheme="majorEastAsia" w:hAnsiTheme="majorHAnsi" w:cstheme="majorBidi"/>
      <w:b w:val="0"/>
      <w:bCs/>
      <w:sz w:val="28"/>
      <w:szCs w:val="32"/>
    </w:rPr>
  </w:style>
  <w:style w:type="paragraph" w:customStyle="1" w:styleId="af9">
    <w:name w:val="小图名"/>
    <w:basedOn w:val="a"/>
    <w:qFormat/>
    <w:rsid w:val="009E6085"/>
    <w:pPr>
      <w:jc w:val="center"/>
    </w:pPr>
  </w:style>
  <w:style w:type="paragraph" w:customStyle="1" w:styleId="afa">
    <w:name w:val="表名"/>
    <w:basedOn w:val="a"/>
    <w:next w:val="a"/>
    <w:uiPriority w:val="99"/>
    <w:qFormat/>
    <w:rsid w:val="009E6085"/>
    <w:pPr>
      <w:spacing w:before="120" w:after="120"/>
      <w:jc w:val="center"/>
      <w:textAlignment w:val="center"/>
    </w:pPr>
    <w:rPr>
      <w:rFonts w:ascii="宋体" w:hAnsi="宋体" w:cs="宋体"/>
      <w:szCs w:val="21"/>
    </w:rPr>
  </w:style>
  <w:style w:type="paragraph" w:customStyle="1" w:styleId="afb">
    <w:name w:val="图"/>
    <w:basedOn w:val="a"/>
    <w:qFormat/>
    <w:rsid w:val="009E6085"/>
    <w:pPr>
      <w:jc w:val="center"/>
    </w:pPr>
  </w:style>
  <w:style w:type="table" w:styleId="afc">
    <w:name w:val="Table Grid"/>
    <w:basedOn w:val="a1"/>
    <w:uiPriority w:val="59"/>
    <w:qFormat/>
    <w:rsid w:val="009825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header"/>
    <w:basedOn w:val="a"/>
    <w:link w:val="afe"/>
    <w:uiPriority w:val="99"/>
    <w:semiHidden/>
    <w:unhideWhenUsed/>
    <w:rsid w:val="00374919"/>
    <w:pPr>
      <w:pBdr>
        <w:bottom w:val="single" w:sz="6" w:space="1" w:color="auto"/>
      </w:pBdr>
      <w:tabs>
        <w:tab w:val="center" w:pos="4153"/>
        <w:tab w:val="right" w:pos="8306"/>
      </w:tabs>
      <w:snapToGrid w:val="0"/>
      <w:jc w:val="center"/>
    </w:pPr>
    <w:rPr>
      <w:sz w:val="18"/>
      <w:szCs w:val="18"/>
    </w:rPr>
  </w:style>
  <w:style w:type="character" w:customStyle="1" w:styleId="afe">
    <w:name w:val="页眉 字符"/>
    <w:basedOn w:val="a0"/>
    <w:link w:val="afd"/>
    <w:uiPriority w:val="99"/>
    <w:semiHidden/>
    <w:rsid w:val="00374919"/>
    <w:rPr>
      <w:sz w:val="18"/>
      <w:szCs w:val="18"/>
    </w:rPr>
  </w:style>
  <w:style w:type="paragraph" w:styleId="aff">
    <w:name w:val="footer"/>
    <w:basedOn w:val="a"/>
    <w:link w:val="aff0"/>
    <w:uiPriority w:val="99"/>
    <w:unhideWhenUsed/>
    <w:rsid w:val="00374919"/>
    <w:pPr>
      <w:tabs>
        <w:tab w:val="center" w:pos="4153"/>
        <w:tab w:val="right" w:pos="8306"/>
      </w:tabs>
      <w:snapToGrid w:val="0"/>
      <w:jc w:val="left"/>
    </w:pPr>
    <w:rPr>
      <w:sz w:val="18"/>
      <w:szCs w:val="18"/>
    </w:rPr>
  </w:style>
  <w:style w:type="character" w:customStyle="1" w:styleId="aff0">
    <w:name w:val="页脚 字符"/>
    <w:basedOn w:val="a0"/>
    <w:link w:val="aff"/>
    <w:uiPriority w:val="99"/>
    <w:rsid w:val="00374919"/>
    <w:rPr>
      <w:sz w:val="18"/>
      <w:szCs w:val="18"/>
    </w:rPr>
  </w:style>
  <w:style w:type="paragraph" w:styleId="aff1">
    <w:name w:val="Document Map"/>
    <w:basedOn w:val="a"/>
    <w:link w:val="aff2"/>
    <w:uiPriority w:val="99"/>
    <w:semiHidden/>
    <w:unhideWhenUsed/>
    <w:rsid w:val="00071C1F"/>
    <w:rPr>
      <w:rFonts w:ascii="宋体" w:eastAsia="宋体"/>
      <w:sz w:val="18"/>
      <w:szCs w:val="18"/>
    </w:rPr>
  </w:style>
  <w:style w:type="character" w:customStyle="1" w:styleId="aff2">
    <w:name w:val="文档结构图 字符"/>
    <w:basedOn w:val="a0"/>
    <w:link w:val="aff1"/>
    <w:uiPriority w:val="99"/>
    <w:semiHidden/>
    <w:rsid w:val="00071C1F"/>
    <w:rPr>
      <w:rFonts w:ascii="宋体" w:eastAsia="宋体"/>
      <w:sz w:val="18"/>
      <w:szCs w:val="18"/>
    </w:rPr>
  </w:style>
  <w:style w:type="paragraph" w:styleId="aff3">
    <w:name w:val="Balloon Text"/>
    <w:basedOn w:val="a"/>
    <w:link w:val="aff4"/>
    <w:uiPriority w:val="99"/>
    <w:semiHidden/>
    <w:unhideWhenUsed/>
    <w:rsid w:val="0068542A"/>
    <w:pPr>
      <w:spacing w:line="240" w:lineRule="auto"/>
    </w:pPr>
    <w:rPr>
      <w:sz w:val="18"/>
      <w:szCs w:val="18"/>
    </w:rPr>
  </w:style>
  <w:style w:type="character" w:customStyle="1" w:styleId="aff4">
    <w:name w:val="批注框文本 字符"/>
    <w:basedOn w:val="a0"/>
    <w:link w:val="aff3"/>
    <w:uiPriority w:val="99"/>
    <w:semiHidden/>
    <w:rsid w:val="0068542A"/>
    <w:rPr>
      <w:rFonts w:asciiTheme="minorEastAsia"/>
      <w:sz w:val="18"/>
      <w:szCs w:val="18"/>
    </w:rPr>
  </w:style>
  <w:style w:type="paragraph" w:customStyle="1" w:styleId="13">
    <w:name w:val="1)开头"/>
    <w:basedOn w:val="a"/>
    <w:link w:val="14"/>
    <w:autoRedefine/>
    <w:qFormat/>
    <w:rsid w:val="0039728D"/>
    <w:rPr>
      <w:rFonts w:hAnsiTheme="minorEastAsia"/>
      <w:szCs w:val="24"/>
    </w:rPr>
  </w:style>
  <w:style w:type="character" w:customStyle="1" w:styleId="14">
    <w:name w:val="1)开头 字符"/>
    <w:basedOn w:val="a0"/>
    <w:link w:val="13"/>
    <w:qFormat/>
    <w:rsid w:val="0039728D"/>
    <w:rPr>
      <w:rFonts w:asciiTheme="minorEastAsia" w:hAnsiTheme="minorEastAsia"/>
      <w:sz w:val="24"/>
      <w:szCs w:val="24"/>
    </w:rPr>
  </w:style>
  <w:style w:type="character" w:customStyle="1" w:styleId="af7">
    <w:name w:val="图名 字符"/>
    <w:basedOn w:val="a0"/>
    <w:link w:val="af6"/>
    <w:qFormat/>
    <w:rsid w:val="0039728D"/>
    <w:rPr>
      <w:rFonts w:asciiTheme="minorEastAsia" w:cs="宋体"/>
      <w:sz w:val="24"/>
      <w:szCs w:val="21"/>
    </w:rPr>
  </w:style>
  <w:style w:type="paragraph" w:styleId="aff5">
    <w:name w:val="Normal (Web)"/>
    <w:basedOn w:val="a"/>
    <w:rsid w:val="00213417"/>
    <w:pPr>
      <w:spacing w:before="100" w:beforeAutospacing="1" w:after="100" w:afterAutospacing="1" w:line="240" w:lineRule="auto"/>
      <w:jc w:val="left"/>
    </w:pPr>
    <w:rPr>
      <w:rFonts w:ascii="Calibri" w:eastAsia="宋体" w:hAnsi="Calibri" w:cs="Times New Roman"/>
      <w:kern w:val="0"/>
      <w:szCs w:val="24"/>
    </w:rPr>
  </w:style>
  <w:style w:type="paragraph" w:styleId="42">
    <w:name w:val="toc 4"/>
    <w:basedOn w:val="a"/>
    <w:next w:val="a"/>
    <w:autoRedefine/>
    <w:uiPriority w:val="39"/>
    <w:unhideWhenUsed/>
    <w:rsid w:val="009C60D3"/>
    <w:pPr>
      <w:ind w:left="630"/>
      <w:jc w:val="left"/>
    </w:pPr>
    <w:rPr>
      <w:rFonts w:asciiTheme="minorHAnsi"/>
      <w:sz w:val="18"/>
      <w:szCs w:val="18"/>
    </w:rPr>
  </w:style>
  <w:style w:type="paragraph" w:styleId="51">
    <w:name w:val="toc 5"/>
    <w:basedOn w:val="a"/>
    <w:next w:val="a"/>
    <w:autoRedefine/>
    <w:uiPriority w:val="39"/>
    <w:unhideWhenUsed/>
    <w:rsid w:val="009C60D3"/>
    <w:pPr>
      <w:ind w:left="840"/>
      <w:jc w:val="left"/>
    </w:pPr>
    <w:rPr>
      <w:rFonts w:asciiTheme="minorHAnsi"/>
      <w:sz w:val="18"/>
      <w:szCs w:val="18"/>
    </w:rPr>
  </w:style>
  <w:style w:type="paragraph" w:styleId="61">
    <w:name w:val="toc 6"/>
    <w:basedOn w:val="a"/>
    <w:next w:val="a"/>
    <w:autoRedefine/>
    <w:uiPriority w:val="39"/>
    <w:unhideWhenUsed/>
    <w:rsid w:val="009C60D3"/>
    <w:pPr>
      <w:ind w:left="1050"/>
      <w:jc w:val="left"/>
    </w:pPr>
    <w:rPr>
      <w:rFonts w:asciiTheme="minorHAnsi"/>
      <w:sz w:val="18"/>
      <w:szCs w:val="18"/>
    </w:rPr>
  </w:style>
  <w:style w:type="paragraph" w:styleId="71">
    <w:name w:val="toc 7"/>
    <w:basedOn w:val="a"/>
    <w:next w:val="a"/>
    <w:autoRedefine/>
    <w:uiPriority w:val="39"/>
    <w:unhideWhenUsed/>
    <w:rsid w:val="009C60D3"/>
    <w:pPr>
      <w:ind w:left="1260"/>
      <w:jc w:val="left"/>
    </w:pPr>
    <w:rPr>
      <w:rFonts w:asciiTheme="minorHAnsi"/>
      <w:sz w:val="18"/>
      <w:szCs w:val="18"/>
    </w:rPr>
  </w:style>
  <w:style w:type="paragraph" w:styleId="81">
    <w:name w:val="toc 8"/>
    <w:basedOn w:val="a"/>
    <w:next w:val="a"/>
    <w:autoRedefine/>
    <w:uiPriority w:val="39"/>
    <w:unhideWhenUsed/>
    <w:rsid w:val="009C60D3"/>
    <w:pPr>
      <w:ind w:left="1470"/>
      <w:jc w:val="left"/>
    </w:pPr>
    <w:rPr>
      <w:rFonts w:asciiTheme="minorHAnsi"/>
      <w:sz w:val="18"/>
      <w:szCs w:val="18"/>
    </w:rPr>
  </w:style>
  <w:style w:type="paragraph" w:styleId="91">
    <w:name w:val="toc 9"/>
    <w:basedOn w:val="a"/>
    <w:next w:val="a"/>
    <w:autoRedefine/>
    <w:uiPriority w:val="39"/>
    <w:unhideWhenUsed/>
    <w:rsid w:val="009C60D3"/>
    <w:pPr>
      <w:ind w:left="1680"/>
      <w:jc w:val="left"/>
    </w:pPr>
    <w:rPr>
      <w:rFonts w:asciiTheme="minorHAnsi"/>
      <w:sz w:val="18"/>
      <w:szCs w:val="18"/>
    </w:rPr>
  </w:style>
  <w:style w:type="character" w:styleId="aff6">
    <w:name w:val="Hyperlink"/>
    <w:basedOn w:val="a0"/>
    <w:uiPriority w:val="99"/>
    <w:unhideWhenUsed/>
    <w:rsid w:val="009C60D3"/>
    <w:rPr>
      <w:color w:val="0000FF" w:themeColor="hyperlink"/>
      <w:u w:val="single"/>
    </w:rPr>
  </w:style>
  <w:style w:type="paragraph" w:styleId="aff7">
    <w:name w:val="Date"/>
    <w:basedOn w:val="a"/>
    <w:next w:val="a"/>
    <w:link w:val="aff8"/>
    <w:uiPriority w:val="99"/>
    <w:semiHidden/>
    <w:unhideWhenUsed/>
    <w:rsid w:val="00820D79"/>
    <w:pPr>
      <w:ind w:leftChars="2500" w:left="100"/>
    </w:pPr>
  </w:style>
  <w:style w:type="character" w:customStyle="1" w:styleId="aff8">
    <w:name w:val="日期 字符"/>
    <w:basedOn w:val="a0"/>
    <w:link w:val="aff7"/>
    <w:uiPriority w:val="99"/>
    <w:semiHidden/>
    <w:rsid w:val="00820D79"/>
    <w:rPr>
      <w:rFonts w:asciiTheme="minorEastAsia"/>
    </w:rPr>
  </w:style>
  <w:style w:type="character" w:styleId="aff9">
    <w:name w:val="annotation reference"/>
    <w:basedOn w:val="a0"/>
    <w:uiPriority w:val="99"/>
    <w:semiHidden/>
    <w:unhideWhenUsed/>
    <w:rsid w:val="00B639DB"/>
    <w:rPr>
      <w:sz w:val="21"/>
      <w:szCs w:val="21"/>
    </w:rPr>
  </w:style>
  <w:style w:type="paragraph" w:styleId="affa">
    <w:name w:val="annotation text"/>
    <w:basedOn w:val="a"/>
    <w:link w:val="affb"/>
    <w:uiPriority w:val="99"/>
    <w:semiHidden/>
    <w:unhideWhenUsed/>
    <w:rsid w:val="00B639DB"/>
    <w:pPr>
      <w:jc w:val="left"/>
    </w:pPr>
  </w:style>
  <w:style w:type="character" w:customStyle="1" w:styleId="affb">
    <w:name w:val="批注文字 字符"/>
    <w:basedOn w:val="a0"/>
    <w:link w:val="affa"/>
    <w:uiPriority w:val="99"/>
    <w:semiHidden/>
    <w:rsid w:val="00B639DB"/>
    <w:rPr>
      <w:rFonts w:asciiTheme="minorEastAsia"/>
    </w:rPr>
  </w:style>
  <w:style w:type="paragraph" w:styleId="affc">
    <w:name w:val="annotation subject"/>
    <w:basedOn w:val="affa"/>
    <w:next w:val="affa"/>
    <w:link w:val="affd"/>
    <w:uiPriority w:val="99"/>
    <w:semiHidden/>
    <w:unhideWhenUsed/>
    <w:rsid w:val="003105CC"/>
    <w:rPr>
      <w:b/>
      <w:bCs/>
    </w:rPr>
  </w:style>
  <w:style w:type="character" w:customStyle="1" w:styleId="affd">
    <w:name w:val="批注主题 字符"/>
    <w:basedOn w:val="affb"/>
    <w:link w:val="affc"/>
    <w:uiPriority w:val="99"/>
    <w:semiHidden/>
    <w:rsid w:val="003105CC"/>
    <w:rPr>
      <w:rFonts w:asciiTheme="minorEastAsia"/>
      <w:b/>
      <w:bCs/>
    </w:rPr>
  </w:style>
  <w:style w:type="numbering" w:customStyle="1" w:styleId="1">
    <w:name w:val="样式1"/>
    <w:uiPriority w:val="99"/>
    <w:rsid w:val="003E1F91"/>
    <w:pPr>
      <w:numPr>
        <w:numId w:val="6"/>
      </w:numPr>
    </w:pPr>
  </w:style>
  <w:style w:type="paragraph" w:customStyle="1" w:styleId="affe">
    <w:name w:val="章"/>
    <w:basedOn w:val="a"/>
    <w:link w:val="Char0"/>
    <w:rsid w:val="00D06489"/>
    <w:pPr>
      <w:adjustRightInd/>
      <w:spacing w:beforeLines="100" w:afterLines="100" w:line="300" w:lineRule="auto"/>
      <w:jc w:val="center"/>
      <w:outlineLvl w:val="0"/>
    </w:pPr>
    <w:rPr>
      <w:rFonts w:ascii="Times New Roman" w:eastAsia="宋体" w:hAnsi="Times New Roman" w:cs="Times New Roman"/>
      <w:b/>
      <w:bCs/>
      <w:sz w:val="28"/>
      <w:szCs w:val="28"/>
    </w:rPr>
  </w:style>
  <w:style w:type="character" w:customStyle="1" w:styleId="Char0">
    <w:name w:val="章 Char"/>
    <w:link w:val="affe"/>
    <w:rsid w:val="00D06489"/>
    <w:rPr>
      <w:rFonts w:ascii="Times New Roman" w:eastAsia="宋体" w:hAnsi="Times New Roman" w:cs="Times New Roman"/>
      <w:b/>
      <w:bCs/>
      <w:sz w:val="28"/>
      <w:szCs w:val="28"/>
    </w:rPr>
  </w:style>
  <w:style w:type="paragraph" w:customStyle="1" w:styleId="afff">
    <w:name w:val="节"/>
    <w:basedOn w:val="a"/>
    <w:rsid w:val="000F5ED1"/>
    <w:pPr>
      <w:adjustRightInd/>
      <w:spacing w:beforeLines="100" w:afterLines="100" w:line="300" w:lineRule="auto"/>
      <w:jc w:val="center"/>
      <w:outlineLvl w:val="1"/>
    </w:pPr>
    <w:rPr>
      <w:rFonts w:ascii="Times New Roman" w:eastAsia="宋体" w:hAnsi="Times New Roman" w:cs="Times New Roman"/>
      <w:b/>
      <w:bCs/>
      <w:szCs w:val="24"/>
    </w:rPr>
  </w:style>
  <w:style w:type="numbering" w:customStyle="1" w:styleId="2">
    <w:name w:val="样式2"/>
    <w:uiPriority w:val="99"/>
    <w:rsid w:val="00ED09F9"/>
    <w:pPr>
      <w:numPr>
        <w:numId w:val="21"/>
      </w:numPr>
    </w:pPr>
  </w:style>
  <w:style w:type="numbering" w:customStyle="1" w:styleId="3">
    <w:name w:val="样式3"/>
    <w:uiPriority w:val="99"/>
    <w:rsid w:val="00ED09F9"/>
    <w:pPr>
      <w:numPr>
        <w:numId w:val="23"/>
      </w:numPr>
    </w:pPr>
  </w:style>
  <w:style w:type="numbering" w:customStyle="1" w:styleId="40">
    <w:name w:val="样式4"/>
    <w:uiPriority w:val="99"/>
    <w:rsid w:val="008747D8"/>
    <w:pPr>
      <w:numPr>
        <w:numId w:val="26"/>
      </w:numPr>
    </w:pPr>
  </w:style>
  <w:style w:type="paragraph" w:customStyle="1" w:styleId="TableParagraph">
    <w:name w:val="Table Paragraph"/>
    <w:basedOn w:val="a"/>
    <w:uiPriority w:val="1"/>
    <w:qFormat/>
    <w:rsid w:val="00927A38"/>
    <w:pPr>
      <w:adjustRightInd/>
      <w:spacing w:line="240" w:lineRule="auto"/>
      <w:jc w:val="left"/>
    </w:pPr>
    <w:rPr>
      <w:rFonts w:ascii="Calibri" w:eastAsia="宋体" w:hAnsi="Calibri" w:cs="Times New Roman"/>
      <w:kern w:val="0"/>
      <w:sz w:val="22"/>
      <w:lang w:eastAsia="en-US"/>
    </w:rPr>
  </w:style>
  <w:style w:type="character" w:styleId="afff0">
    <w:name w:val="FollowedHyperlink"/>
    <w:basedOn w:val="a0"/>
    <w:uiPriority w:val="99"/>
    <w:semiHidden/>
    <w:unhideWhenUsed/>
    <w:rsid w:val="00EB3DC9"/>
    <w:rPr>
      <w:color w:val="800080" w:themeColor="followedHyperlink"/>
      <w:u w:val="single"/>
    </w:rPr>
  </w:style>
  <w:style w:type="character" w:customStyle="1" w:styleId="apple-converted-space">
    <w:name w:val="apple-converted-space"/>
    <w:basedOn w:val="a0"/>
    <w:rsid w:val="0086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117" Type="http://schemas.openxmlformats.org/officeDocument/2006/relationships/oleObject" Target="embeddings/oleObject46.bin"/><Relationship Id="rId21" Type="http://schemas.openxmlformats.org/officeDocument/2006/relationships/oleObject" Target="embeddings/oleObject3.bin"/><Relationship Id="rId42" Type="http://schemas.openxmlformats.org/officeDocument/2006/relationships/image" Target="media/image18.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oleObject" Target="embeddings/oleObject21.bin"/><Relationship Id="rId84" Type="http://schemas.openxmlformats.org/officeDocument/2006/relationships/image" Target="media/image38.wmf"/><Relationship Id="rId89" Type="http://schemas.openxmlformats.org/officeDocument/2006/relationships/oleObject" Target="embeddings/oleObject32.bin"/><Relationship Id="rId112" Type="http://schemas.openxmlformats.org/officeDocument/2006/relationships/image" Target="media/image52.wmf"/><Relationship Id="rId16" Type="http://schemas.openxmlformats.org/officeDocument/2006/relationships/image" Target="media/image2.wmf"/><Relationship Id="rId107" Type="http://schemas.openxmlformats.org/officeDocument/2006/relationships/oleObject" Target="embeddings/oleObject41.bin"/><Relationship Id="rId11" Type="http://schemas.openxmlformats.org/officeDocument/2006/relationships/footer" Target="footer1.xml"/><Relationship Id="rId32" Type="http://schemas.openxmlformats.org/officeDocument/2006/relationships/image" Target="media/image10.jpeg"/><Relationship Id="rId37" Type="http://schemas.openxmlformats.org/officeDocument/2006/relationships/image" Target="media/image15.png"/><Relationship Id="rId53" Type="http://schemas.openxmlformats.org/officeDocument/2006/relationships/oleObject" Target="embeddings/oleObject1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27.bin"/><Relationship Id="rId102"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35.bin"/><Relationship Id="rId22" Type="http://schemas.openxmlformats.org/officeDocument/2006/relationships/image" Target="media/image5.wmf"/><Relationship Id="rId27" Type="http://schemas.openxmlformats.org/officeDocument/2006/relationships/image" Target="media/image7.png"/><Relationship Id="rId43" Type="http://schemas.openxmlformats.org/officeDocument/2006/relationships/oleObject" Target="embeddings/oleObject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22.bin"/><Relationship Id="rId113" Type="http://schemas.openxmlformats.org/officeDocument/2006/relationships/oleObject" Target="embeddings/oleObject44.bin"/><Relationship Id="rId118" Type="http://schemas.openxmlformats.org/officeDocument/2006/relationships/image" Target="media/image55.emf"/><Relationship Id="rId80" Type="http://schemas.openxmlformats.org/officeDocument/2006/relationships/image" Target="media/image36.wmf"/><Relationship Id="rId85" Type="http://schemas.openxmlformats.org/officeDocument/2006/relationships/oleObject" Target="embeddings/oleObject30.bin"/><Relationship Id="rId12" Type="http://schemas.openxmlformats.org/officeDocument/2006/relationships/footer" Target="footer2.xml"/><Relationship Id="rId17" Type="http://schemas.openxmlformats.org/officeDocument/2006/relationships/oleObject" Target="embeddings/oleObject1.bin"/><Relationship Id="rId33" Type="http://schemas.openxmlformats.org/officeDocument/2006/relationships/image" Target="media/image11.png"/><Relationship Id="rId38" Type="http://schemas.openxmlformats.org/officeDocument/2006/relationships/image" Target="media/image16.wmf"/><Relationship Id="rId59" Type="http://schemas.openxmlformats.org/officeDocument/2006/relationships/oleObject" Target="embeddings/oleObject16.bin"/><Relationship Id="rId103" Type="http://schemas.openxmlformats.org/officeDocument/2006/relationships/oleObject" Target="embeddings/oleObject39.bin"/><Relationship Id="rId108" Type="http://schemas.openxmlformats.org/officeDocument/2006/relationships/image" Target="media/image50.wmf"/><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25.bin"/><Relationship Id="rId91" Type="http://schemas.openxmlformats.org/officeDocument/2006/relationships/oleObject" Target="embeddings/oleObject33.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image" Target="media/image8.jpeg"/><Relationship Id="rId49" Type="http://schemas.openxmlformats.org/officeDocument/2006/relationships/oleObject" Target="embeddings/oleObject11.bin"/><Relationship Id="rId114" Type="http://schemas.openxmlformats.org/officeDocument/2006/relationships/image" Target="media/image53.wmf"/><Relationship Id="rId119" Type="http://schemas.openxmlformats.org/officeDocument/2006/relationships/fontTable" Target="fontTable.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19.bin"/><Relationship Id="rId81" Type="http://schemas.openxmlformats.org/officeDocument/2006/relationships/oleObject" Target="embeddings/oleObject28.bin"/><Relationship Id="rId86"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wmf"/><Relationship Id="rId39" Type="http://schemas.openxmlformats.org/officeDocument/2006/relationships/oleObject" Target="embeddings/oleObject6.bin"/><Relationship Id="rId109" Type="http://schemas.openxmlformats.org/officeDocument/2006/relationships/oleObject" Target="embeddings/oleObject42.bin"/><Relationship Id="rId34" Type="http://schemas.openxmlformats.org/officeDocument/2006/relationships/image" Target="media/image12.png"/><Relationship Id="rId50" Type="http://schemas.openxmlformats.org/officeDocument/2006/relationships/image" Target="media/image22.wmf"/><Relationship Id="rId55" Type="http://schemas.openxmlformats.org/officeDocument/2006/relationships/oleObject" Target="embeddings/oleObject14.bin"/><Relationship Id="rId76" Type="http://schemas.openxmlformats.org/officeDocument/2006/relationships/image" Target="media/image34.wmf"/><Relationship Id="rId97" Type="http://schemas.openxmlformats.org/officeDocument/2006/relationships/oleObject" Target="embeddings/oleObject36.bin"/><Relationship Id="rId104" Type="http://schemas.openxmlformats.org/officeDocument/2006/relationships/image" Target="media/image48.wmf"/><Relationship Id="rId120"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9.jpeg"/><Relationship Id="rId24" Type="http://schemas.openxmlformats.org/officeDocument/2006/relationships/image" Target="media/image6.wmf"/><Relationship Id="rId40" Type="http://schemas.openxmlformats.org/officeDocument/2006/relationships/image" Target="media/image17.wmf"/><Relationship Id="rId45" Type="http://schemas.openxmlformats.org/officeDocument/2006/relationships/oleObject" Target="embeddings/oleObject9.bin"/><Relationship Id="rId66" Type="http://schemas.openxmlformats.org/officeDocument/2006/relationships/image" Target="media/image30.wmf"/><Relationship Id="rId87" Type="http://schemas.openxmlformats.org/officeDocument/2006/relationships/oleObject" Target="embeddings/oleObject31.bin"/><Relationship Id="rId110" Type="http://schemas.openxmlformats.org/officeDocument/2006/relationships/image" Target="media/image51.wmf"/><Relationship Id="rId115" Type="http://schemas.openxmlformats.org/officeDocument/2006/relationships/oleObject" Target="embeddings/oleObject45.bin"/><Relationship Id="rId61" Type="http://schemas.openxmlformats.org/officeDocument/2006/relationships/oleObject" Target="embeddings/oleObject17.bin"/><Relationship Id="rId82" Type="http://schemas.openxmlformats.org/officeDocument/2006/relationships/image" Target="media/image37.wmf"/><Relationship Id="rId19" Type="http://schemas.openxmlformats.org/officeDocument/2006/relationships/oleObject" Target="embeddings/oleObject2.bin"/><Relationship Id="rId14" Type="http://schemas.openxmlformats.org/officeDocument/2006/relationships/footer" Target="footer3.xml"/><Relationship Id="rId30" Type="http://schemas.openxmlformats.org/officeDocument/2006/relationships/comments" Target="comments.xml"/><Relationship Id="rId35" Type="http://schemas.openxmlformats.org/officeDocument/2006/relationships/image" Target="media/image13.emf"/><Relationship Id="rId56" Type="http://schemas.openxmlformats.org/officeDocument/2006/relationships/image" Target="media/image25.wmf"/><Relationship Id="rId77" Type="http://schemas.openxmlformats.org/officeDocument/2006/relationships/oleObject" Target="embeddings/oleObject26.bin"/><Relationship Id="rId100" Type="http://schemas.openxmlformats.org/officeDocument/2006/relationships/image" Target="media/image46.wmf"/><Relationship Id="rId105" Type="http://schemas.openxmlformats.org/officeDocument/2006/relationships/oleObject" Target="embeddings/oleObject40.bin"/><Relationship Id="rId8" Type="http://schemas.openxmlformats.org/officeDocument/2006/relationships/image" Target="media/image1.jpeg"/><Relationship Id="rId51" Type="http://schemas.openxmlformats.org/officeDocument/2006/relationships/oleObject" Target="embeddings/oleObject12.bin"/><Relationship Id="rId72" Type="http://schemas.openxmlformats.org/officeDocument/2006/relationships/image" Target="media/image32.wmf"/><Relationship Id="rId93" Type="http://schemas.openxmlformats.org/officeDocument/2006/relationships/oleObject" Target="embeddings/oleObject34.bin"/><Relationship Id="rId98" Type="http://schemas.openxmlformats.org/officeDocument/2006/relationships/image" Target="media/image45.wmf"/><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20.wmf"/><Relationship Id="rId67" Type="http://schemas.openxmlformats.org/officeDocument/2006/relationships/oleObject" Target="embeddings/oleObject20.bin"/><Relationship Id="rId116" Type="http://schemas.openxmlformats.org/officeDocument/2006/relationships/image" Target="media/image54.wmf"/><Relationship Id="rId20" Type="http://schemas.openxmlformats.org/officeDocument/2006/relationships/image" Target="media/image4.wmf"/><Relationship Id="rId41" Type="http://schemas.openxmlformats.org/officeDocument/2006/relationships/oleObject" Target="embeddings/oleObject7.bin"/><Relationship Id="rId62" Type="http://schemas.openxmlformats.org/officeDocument/2006/relationships/image" Target="media/image28.wmf"/><Relationship Id="rId83" Type="http://schemas.openxmlformats.org/officeDocument/2006/relationships/oleObject" Target="embeddings/oleObject29.bin"/><Relationship Id="rId88" Type="http://schemas.openxmlformats.org/officeDocument/2006/relationships/image" Target="media/image40.wmf"/><Relationship Id="rId111" Type="http://schemas.openxmlformats.org/officeDocument/2006/relationships/oleObject" Target="embeddings/oleObject43.bin"/><Relationship Id="rId15" Type="http://schemas.openxmlformats.org/officeDocument/2006/relationships/footer" Target="footer4.xml"/><Relationship Id="rId36" Type="http://schemas.openxmlformats.org/officeDocument/2006/relationships/image" Target="media/image14.emf"/><Relationship Id="rId57" Type="http://schemas.openxmlformats.org/officeDocument/2006/relationships/oleObject" Target="embeddings/oleObject15.bin"/><Relationship Id="rId106" Type="http://schemas.openxmlformats.org/officeDocument/2006/relationships/image" Target="media/image49.wmf"/><Relationship Id="rId10" Type="http://schemas.openxmlformats.org/officeDocument/2006/relationships/header" Target="header2.xml"/><Relationship Id="rId31" Type="http://schemas.microsoft.com/office/2011/relationships/commentsExtended" Target="commentsExtended.xml"/><Relationship Id="rId52" Type="http://schemas.openxmlformats.org/officeDocument/2006/relationships/image" Target="media/image23.wmf"/><Relationship Id="rId73" Type="http://schemas.openxmlformats.org/officeDocument/2006/relationships/oleObject" Target="embeddings/oleObject2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37.bin"/><Relationship Id="rId101" Type="http://schemas.openxmlformats.org/officeDocument/2006/relationships/oleObject" Target="embeddings/oleObject38.bin"/></Relationships>
</file>

<file path=word/charts/_rels/chart1.xml.rels><?xml version="1.0" encoding="UTF-8" standalone="yes"?>
<Relationships xmlns="http://schemas.openxmlformats.org/package/2006/relationships"><Relationship Id="rId1" Type="http://schemas.openxmlformats.org/officeDocument/2006/relationships/oleObject" Target="file:///F:\&#24037;&#20316;\&#24314;&#31569;&#23494;&#23553;&#33014;\&#23485;&#28145;&#27604;&#2036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6728963096648"/>
          <c:y val="4.3926883026861999E-2"/>
          <c:w val="0.83248648135850489"/>
          <c:h val="0.76001312335958526"/>
        </c:manualLayout>
      </c:layout>
      <c:areaChart>
        <c:grouping val="stacked"/>
        <c:varyColors val="0"/>
        <c:ser>
          <c:idx val="0"/>
          <c:order val="0"/>
          <c:spPr>
            <a:noFill/>
            <a:ln>
              <a:noFill/>
            </a:ln>
          </c:spPr>
          <c:cat>
            <c:numRef>
              <c:f>Sheet1!$A$21:$A$66</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Sheet1!$C$21:$C$66</c:f>
              <c:numCache>
                <c:formatCode>General</c:formatCode>
                <c:ptCount val="46"/>
                <c:pt idx="0">
                  <c:v>0</c:v>
                </c:pt>
                <c:pt idx="1">
                  <c:v>0</c:v>
                </c:pt>
                <c:pt idx="2">
                  <c:v>0</c:v>
                </c:pt>
                <c:pt idx="3">
                  <c:v>0</c:v>
                </c:pt>
                <c:pt idx="4">
                  <c:v>0</c:v>
                </c:pt>
                <c:pt idx="5">
                  <c:v>0</c:v>
                </c:pt>
                <c:pt idx="6">
                  <c:v>0</c:v>
                </c:pt>
                <c:pt idx="7">
                  <c:v>0</c:v>
                </c:pt>
                <c:pt idx="8">
                  <c:v>0</c:v>
                </c:pt>
                <c:pt idx="9">
                  <c:v>0</c:v>
                </c:pt>
                <c:pt idx="10">
                  <c:v>10</c:v>
                </c:pt>
                <c:pt idx="11">
                  <c:v>10</c:v>
                </c:pt>
                <c:pt idx="12">
                  <c:v>10</c:v>
                </c:pt>
                <c:pt idx="13">
                  <c:v>10</c:v>
                </c:pt>
                <c:pt idx="14">
                  <c:v>10</c:v>
                </c:pt>
                <c:pt idx="15">
                  <c:v>10</c:v>
                </c:pt>
                <c:pt idx="16">
                  <c:v>10</c:v>
                </c:pt>
                <c:pt idx="17">
                  <c:v>10</c:v>
                </c:pt>
                <c:pt idx="18">
                  <c:v>10</c:v>
                </c:pt>
                <c:pt idx="19">
                  <c:v>10</c:v>
                </c:pt>
                <c:pt idx="20">
                  <c:v>10</c:v>
                </c:pt>
                <c:pt idx="21">
                  <c:v>10.25</c:v>
                </c:pt>
                <c:pt idx="22">
                  <c:v>10.5</c:v>
                </c:pt>
                <c:pt idx="23">
                  <c:v>10.75</c:v>
                </c:pt>
                <c:pt idx="24">
                  <c:v>11</c:v>
                </c:pt>
                <c:pt idx="25">
                  <c:v>11.25</c:v>
                </c:pt>
                <c:pt idx="26">
                  <c:v>11.5</c:v>
                </c:pt>
                <c:pt idx="27">
                  <c:v>11.75</c:v>
                </c:pt>
                <c:pt idx="28">
                  <c:v>12</c:v>
                </c:pt>
                <c:pt idx="29">
                  <c:v>12.25</c:v>
                </c:pt>
                <c:pt idx="30">
                  <c:v>12.5</c:v>
                </c:pt>
                <c:pt idx="31">
                  <c:v>12.75</c:v>
                </c:pt>
                <c:pt idx="32">
                  <c:v>13</c:v>
                </c:pt>
                <c:pt idx="33">
                  <c:v>13.25</c:v>
                </c:pt>
                <c:pt idx="34">
                  <c:v>13.5</c:v>
                </c:pt>
                <c:pt idx="35">
                  <c:v>13.75</c:v>
                </c:pt>
                <c:pt idx="36">
                  <c:v>14</c:v>
                </c:pt>
                <c:pt idx="37">
                  <c:v>14.25</c:v>
                </c:pt>
                <c:pt idx="38">
                  <c:v>14.5</c:v>
                </c:pt>
                <c:pt idx="39">
                  <c:v>14.75</c:v>
                </c:pt>
                <c:pt idx="40">
                  <c:v>15</c:v>
                </c:pt>
                <c:pt idx="41">
                  <c:v>0</c:v>
                </c:pt>
                <c:pt idx="42">
                  <c:v>0</c:v>
                </c:pt>
                <c:pt idx="43">
                  <c:v>0</c:v>
                </c:pt>
                <c:pt idx="44">
                  <c:v>0</c:v>
                </c:pt>
                <c:pt idx="45">
                  <c:v>0</c:v>
                </c:pt>
              </c:numCache>
            </c:numRef>
          </c:val>
          <c:extLst>
            <c:ext xmlns:c16="http://schemas.microsoft.com/office/drawing/2014/chart" uri="{C3380CC4-5D6E-409C-BE32-E72D297353CC}">
              <c16:uniqueId val="{00000000-6F92-4066-96EF-4ABAE0E57298}"/>
            </c:ext>
          </c:extLst>
        </c:ser>
        <c:ser>
          <c:idx val="1"/>
          <c:order val="1"/>
          <c:spPr>
            <a:solidFill>
              <a:schemeClr val="bg1">
                <a:lumMod val="65000"/>
              </a:schemeClr>
            </a:solidFill>
            <a:ln w="25400">
              <a:noFill/>
            </a:ln>
          </c:spPr>
          <c:cat>
            <c:numRef>
              <c:f>Sheet1!$A$21:$A$66</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Sheet1!$D$21:$D$61</c:f>
              <c:numCache>
                <c:formatCode>General</c:formatCode>
                <c:ptCount val="41"/>
                <c:pt idx="0">
                  <c:v>0</c:v>
                </c:pt>
                <c:pt idx="1">
                  <c:v>0</c:v>
                </c:pt>
                <c:pt idx="2">
                  <c:v>0</c:v>
                </c:pt>
                <c:pt idx="3">
                  <c:v>0</c:v>
                </c:pt>
                <c:pt idx="4">
                  <c:v>0</c:v>
                </c:pt>
                <c:pt idx="5">
                  <c:v>0</c:v>
                </c:pt>
                <c:pt idx="6">
                  <c:v>0</c:v>
                </c:pt>
                <c:pt idx="7">
                  <c:v>0</c:v>
                </c:pt>
                <c:pt idx="8">
                  <c:v>0</c:v>
                </c:pt>
                <c:pt idx="9">
                  <c:v>0</c:v>
                </c:pt>
                <c:pt idx="10">
                  <c:v>0</c:v>
                </c:pt>
                <c:pt idx="11">
                  <c:v>0.5</c:v>
                </c:pt>
                <c:pt idx="12">
                  <c:v>1</c:v>
                </c:pt>
                <c:pt idx="13">
                  <c:v>1.5</c:v>
                </c:pt>
                <c:pt idx="14">
                  <c:v>2</c:v>
                </c:pt>
                <c:pt idx="15">
                  <c:v>2.5</c:v>
                </c:pt>
                <c:pt idx="16">
                  <c:v>3</c:v>
                </c:pt>
                <c:pt idx="17">
                  <c:v>3.5</c:v>
                </c:pt>
                <c:pt idx="18">
                  <c:v>4</c:v>
                </c:pt>
                <c:pt idx="19">
                  <c:v>4.5</c:v>
                </c:pt>
                <c:pt idx="20">
                  <c:v>5</c:v>
                </c:pt>
                <c:pt idx="21">
                  <c:v>5</c:v>
                </c:pt>
                <c:pt idx="22">
                  <c:v>5</c:v>
                </c:pt>
                <c:pt idx="23">
                  <c:v>5</c:v>
                </c:pt>
                <c:pt idx="24">
                  <c:v>5</c:v>
                </c:pt>
                <c:pt idx="25">
                  <c:v>5</c:v>
                </c:pt>
                <c:pt idx="26">
                  <c:v>5</c:v>
                </c:pt>
                <c:pt idx="27">
                  <c:v>5</c:v>
                </c:pt>
                <c:pt idx="28">
                  <c:v>5</c:v>
                </c:pt>
                <c:pt idx="29">
                  <c:v>5</c:v>
                </c:pt>
                <c:pt idx="30">
                  <c:v>5</c:v>
                </c:pt>
                <c:pt idx="31">
                  <c:v>5</c:v>
                </c:pt>
                <c:pt idx="32">
                  <c:v>5</c:v>
                </c:pt>
                <c:pt idx="33">
                  <c:v>5</c:v>
                </c:pt>
                <c:pt idx="34">
                  <c:v>5</c:v>
                </c:pt>
                <c:pt idx="35">
                  <c:v>5</c:v>
                </c:pt>
                <c:pt idx="36">
                  <c:v>5</c:v>
                </c:pt>
                <c:pt idx="37">
                  <c:v>5</c:v>
                </c:pt>
                <c:pt idx="38">
                  <c:v>5</c:v>
                </c:pt>
                <c:pt idx="39">
                  <c:v>5</c:v>
                </c:pt>
                <c:pt idx="40">
                  <c:v>5</c:v>
                </c:pt>
              </c:numCache>
            </c:numRef>
          </c:val>
          <c:extLst>
            <c:ext xmlns:c16="http://schemas.microsoft.com/office/drawing/2014/chart" uri="{C3380CC4-5D6E-409C-BE32-E72D297353CC}">
              <c16:uniqueId val="{00000001-6F92-4066-96EF-4ABAE0E57298}"/>
            </c:ext>
          </c:extLst>
        </c:ser>
        <c:dLbls>
          <c:showLegendKey val="0"/>
          <c:showVal val="0"/>
          <c:showCatName val="0"/>
          <c:showSerName val="0"/>
          <c:showPercent val="0"/>
          <c:showBubbleSize val="0"/>
        </c:dLbls>
        <c:axId val="-1465375584"/>
        <c:axId val="-1465376672"/>
      </c:areaChart>
      <c:catAx>
        <c:axId val="-1465375584"/>
        <c:scaling>
          <c:orientation val="minMax"/>
        </c:scaling>
        <c:delete val="0"/>
        <c:axPos val="b"/>
        <c:majorGridlines>
          <c:spPr>
            <a:ln>
              <a:solidFill>
                <a:schemeClr val="tx1"/>
              </a:solidFill>
              <a:prstDash val="dash"/>
            </a:ln>
          </c:spPr>
        </c:majorGridlines>
        <c:title>
          <c:tx>
            <c:rich>
              <a:bodyPr/>
              <a:lstStyle/>
              <a:p>
                <a:pPr>
                  <a:defRPr/>
                </a:pPr>
                <a:r>
                  <a:rPr lang="zh-CN" altLang="en-US">
                    <a:latin typeface="Times New Roman" pitchFamily="18" charset="0"/>
                    <a:ea typeface="+mn-ea"/>
                    <a:cs typeface="Times New Roman" pitchFamily="18" charset="0"/>
                  </a:rPr>
                  <a:t>接缝宽度</a:t>
                </a:r>
                <a:r>
                  <a:rPr lang="en-US" altLang="zh-CN">
                    <a:latin typeface="Times New Roman" pitchFamily="18" charset="0"/>
                    <a:ea typeface="+mn-ea"/>
                    <a:cs typeface="Times New Roman" pitchFamily="18" charset="0"/>
                  </a:rPr>
                  <a:t>W/mm</a:t>
                </a:r>
              </a:p>
            </c:rich>
          </c:tx>
          <c:overlay val="0"/>
        </c:title>
        <c:numFmt formatCode="General" sourceLinked="1"/>
        <c:majorTickMark val="none"/>
        <c:minorTickMark val="none"/>
        <c:tickLblPos val="nextTo"/>
        <c:spPr>
          <a:ln>
            <a:solidFill>
              <a:sysClr val="windowText" lastClr="000000"/>
            </a:solidFill>
          </a:ln>
        </c:spPr>
        <c:txPr>
          <a:bodyPr/>
          <a:lstStyle/>
          <a:p>
            <a:pPr>
              <a:defRPr>
                <a:latin typeface="+mn-ea"/>
                <a:ea typeface="+mn-ea"/>
              </a:defRPr>
            </a:pPr>
            <a:endParaRPr lang="zh-CN"/>
          </a:p>
        </c:txPr>
        <c:crossAx val="-1465376672"/>
        <c:crosses val="autoZero"/>
        <c:auto val="1"/>
        <c:lblAlgn val="ctr"/>
        <c:lblOffset val="100"/>
        <c:tickLblSkip val="5"/>
        <c:tickMarkSkip val="5"/>
        <c:noMultiLvlLbl val="0"/>
      </c:catAx>
      <c:valAx>
        <c:axId val="-1465376672"/>
        <c:scaling>
          <c:orientation val="minMax"/>
        </c:scaling>
        <c:delete val="0"/>
        <c:axPos val="l"/>
        <c:majorGridlines>
          <c:spPr>
            <a:ln>
              <a:solidFill>
                <a:schemeClr val="tx1"/>
              </a:solidFill>
              <a:prstDash val="dash"/>
            </a:ln>
          </c:spPr>
        </c:majorGridlines>
        <c:title>
          <c:tx>
            <c:rich>
              <a:bodyPr/>
              <a:lstStyle/>
              <a:p>
                <a:pPr>
                  <a:defRPr/>
                </a:pPr>
                <a:r>
                  <a:rPr lang="zh-CN" altLang="en-US">
                    <a:latin typeface="Times New Roman" pitchFamily="18" charset="0"/>
                    <a:ea typeface="+mn-ea"/>
                    <a:cs typeface="Times New Roman" pitchFamily="18" charset="0"/>
                  </a:rPr>
                  <a:t>接缝深度</a:t>
                </a:r>
                <a:r>
                  <a:rPr lang="en-US" altLang="zh-CN">
                    <a:latin typeface="Times New Roman" pitchFamily="18" charset="0"/>
                    <a:ea typeface="+mn-ea"/>
                    <a:cs typeface="Times New Roman" pitchFamily="18" charset="0"/>
                  </a:rPr>
                  <a:t>D/mm</a:t>
                </a:r>
                <a:endParaRPr lang="zh-CN" altLang="en-US">
                  <a:latin typeface="Times New Roman" pitchFamily="18" charset="0"/>
                  <a:ea typeface="+mn-ea"/>
                  <a:cs typeface="Times New Roman" pitchFamily="18" charset="0"/>
                </a:endParaRPr>
              </a:p>
            </c:rich>
          </c:tx>
          <c:layout>
            <c:manualLayout>
              <c:xMode val="edge"/>
              <c:yMode val="edge"/>
              <c:x val="7.2332730560579457E-3"/>
              <c:y val="0.32057696052089096"/>
            </c:manualLayout>
          </c:layout>
          <c:overlay val="0"/>
        </c:title>
        <c:numFmt formatCode="General" sourceLinked="1"/>
        <c:majorTickMark val="none"/>
        <c:minorTickMark val="none"/>
        <c:tickLblPos val="nextTo"/>
        <c:spPr>
          <a:ln>
            <a:solidFill>
              <a:sysClr val="windowText" lastClr="000000"/>
            </a:solidFill>
          </a:ln>
        </c:spPr>
        <c:txPr>
          <a:bodyPr/>
          <a:lstStyle/>
          <a:p>
            <a:pPr>
              <a:defRPr>
                <a:latin typeface="宋体" pitchFamily="2" charset="-122"/>
                <a:ea typeface="宋体" pitchFamily="2" charset="-122"/>
              </a:defRPr>
            </a:pPr>
            <a:endParaRPr lang="zh-CN"/>
          </a:p>
        </c:txPr>
        <c:crossAx val="-1465375584"/>
        <c:crossesAt val="1"/>
        <c:crossBetween val="midCat"/>
      </c:valAx>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F2B78-22C9-49DE-9DD0-635F4BBB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44</Pages>
  <Words>3381</Words>
  <Characters>19274</Characters>
  <Application>Microsoft Office Word</Application>
  <DocSecurity>0</DocSecurity>
  <Lines>160</Lines>
  <Paragraphs>45</Paragraphs>
  <ScaleCrop>false</ScaleCrop>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WangJun</dc:creator>
  <cp:lastModifiedBy>周丽娟</cp:lastModifiedBy>
  <cp:revision>19</cp:revision>
  <cp:lastPrinted>2019-01-08T02:24:00Z</cp:lastPrinted>
  <dcterms:created xsi:type="dcterms:W3CDTF">2019-01-08T01:35:00Z</dcterms:created>
  <dcterms:modified xsi:type="dcterms:W3CDTF">2019-01-08T02:25:00Z</dcterms:modified>
</cp:coreProperties>
</file>