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3F" w:rsidRDefault="00501C9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3A391A" w:rsidRPr="003A391A">
        <w:rPr>
          <w:rFonts w:ascii="黑体" w:eastAsia="黑体" w:hint="eastAsia"/>
          <w:sz w:val="32"/>
          <w:szCs w:val="32"/>
        </w:rPr>
        <w:t>透气性无机保温装饰板应用技术规程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74263F" w:rsidRDefault="0074263F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74263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501C9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74263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63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F" w:rsidRDefault="0074263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4263F" w:rsidRDefault="0074263F">
      <w:pPr>
        <w:ind w:firstLineChars="200" w:firstLine="420"/>
      </w:pPr>
      <w:bookmarkStart w:id="0" w:name="_GoBack"/>
      <w:bookmarkEnd w:id="0"/>
    </w:p>
    <w:sectPr w:rsidR="007426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9D" w:rsidRDefault="00501C9D" w:rsidP="003A391A">
      <w:r>
        <w:separator/>
      </w:r>
    </w:p>
  </w:endnote>
  <w:endnote w:type="continuationSeparator" w:id="0">
    <w:p w:rsidR="00501C9D" w:rsidRDefault="00501C9D" w:rsidP="003A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9D" w:rsidRDefault="00501C9D" w:rsidP="003A391A">
      <w:r>
        <w:separator/>
      </w:r>
    </w:p>
  </w:footnote>
  <w:footnote w:type="continuationSeparator" w:id="0">
    <w:p w:rsidR="00501C9D" w:rsidRDefault="00501C9D" w:rsidP="003A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3A391A"/>
    <w:rsid w:val="004F34DA"/>
    <w:rsid w:val="00501C9D"/>
    <w:rsid w:val="0074263F"/>
    <w:rsid w:val="0075074A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EE27"/>
  <w15:docId w15:val="{067AE134-D9B2-48CA-9797-6A0BBFE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5</cp:revision>
  <dcterms:created xsi:type="dcterms:W3CDTF">2018-04-23T01:02:00Z</dcterms:created>
  <dcterms:modified xsi:type="dcterms:W3CDTF">2019-01-25T02:09:00Z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