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061" w:rsidRDefault="00657061" w:rsidP="00657061">
      <w:pPr>
        <w:jc w:val="center"/>
        <w:rPr>
          <w:rFonts w:ascii="黑体" w:eastAsia="黑体"/>
          <w:sz w:val="30"/>
          <w:szCs w:val="30"/>
        </w:rPr>
      </w:pPr>
    </w:p>
    <w:p w:rsidR="00657061" w:rsidRPr="00AD3B97" w:rsidRDefault="00657061" w:rsidP="00657061">
      <w:pPr>
        <w:jc w:val="center"/>
        <w:rPr>
          <w:rFonts w:ascii="黑体" w:eastAsia="黑体"/>
          <w:sz w:val="30"/>
          <w:szCs w:val="30"/>
        </w:rPr>
      </w:pPr>
      <w:r w:rsidRPr="00AD3B97">
        <w:rPr>
          <w:rFonts w:ascii="黑体" w:eastAsia="黑体" w:hint="eastAsia"/>
          <w:sz w:val="30"/>
          <w:szCs w:val="30"/>
        </w:rPr>
        <w:t>《</w:t>
      </w:r>
      <w:r w:rsidR="00276678" w:rsidRPr="00276678">
        <w:rPr>
          <w:rFonts w:ascii="黑体" w:eastAsia="黑体" w:hint="eastAsia"/>
          <w:sz w:val="30"/>
          <w:szCs w:val="30"/>
        </w:rPr>
        <w:t>综合管廊波纹钢结构技术规程</w:t>
      </w:r>
      <w:r w:rsidRPr="00AD3B97">
        <w:rPr>
          <w:rFonts w:ascii="黑体" w:eastAsia="黑体" w:hint="eastAsia"/>
          <w:sz w:val="30"/>
          <w:szCs w:val="30"/>
        </w:rPr>
        <w:t>》征求意见表</w:t>
      </w:r>
    </w:p>
    <w:tbl>
      <w:tblPr>
        <w:tblStyle w:val="a3"/>
        <w:tblW w:w="9214" w:type="dxa"/>
        <w:tblInd w:w="-34" w:type="dxa"/>
        <w:tblLook w:val="01E0" w:firstRow="1" w:lastRow="1" w:firstColumn="1" w:lastColumn="1" w:noHBand="0" w:noVBand="0"/>
      </w:tblPr>
      <w:tblGrid>
        <w:gridCol w:w="1276"/>
        <w:gridCol w:w="1206"/>
        <w:gridCol w:w="779"/>
        <w:gridCol w:w="2268"/>
        <w:gridCol w:w="1606"/>
        <w:gridCol w:w="2079"/>
      </w:tblGrid>
      <w:tr w:rsidR="00657061" w:rsidRPr="00504CD4" w:rsidTr="00E44D1B">
        <w:trPr>
          <w:trHeight w:val="676"/>
        </w:trPr>
        <w:tc>
          <w:tcPr>
            <w:tcW w:w="1276" w:type="dxa"/>
            <w:vMerge w:val="restart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专家姓名</w:t>
            </w:r>
          </w:p>
        </w:tc>
        <w:tc>
          <w:tcPr>
            <w:tcW w:w="1206" w:type="dxa"/>
            <w:vMerge w:val="restart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position w:val="-36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电话</w:t>
            </w:r>
          </w:p>
        </w:tc>
        <w:tc>
          <w:tcPr>
            <w:tcW w:w="2079" w:type="dxa"/>
            <w:vAlign w:val="center"/>
          </w:tcPr>
          <w:p w:rsidR="00657061" w:rsidRPr="00504CD4" w:rsidRDefault="00657061" w:rsidP="00E44D1B">
            <w:pPr>
              <w:rPr>
                <w:rFonts w:eastAsia="仿宋_GB2312"/>
                <w:b/>
                <w:sz w:val="24"/>
              </w:rPr>
            </w:pPr>
          </w:p>
        </w:tc>
      </w:tr>
      <w:tr w:rsidR="00657061" w:rsidRPr="00504CD4" w:rsidTr="00E44D1B">
        <w:trPr>
          <w:trHeight w:val="676"/>
        </w:trPr>
        <w:tc>
          <w:tcPr>
            <w:tcW w:w="1276" w:type="dxa"/>
            <w:vMerge/>
          </w:tcPr>
          <w:p w:rsidR="00657061" w:rsidRPr="00504CD4" w:rsidRDefault="00657061" w:rsidP="00E44D1B">
            <w:pPr>
              <w:ind w:firstLineChars="100" w:firstLine="240"/>
              <w:rPr>
                <w:rFonts w:eastAsia="仿宋_GB2312"/>
                <w:position w:val="-36"/>
                <w:sz w:val="24"/>
              </w:rPr>
            </w:pPr>
          </w:p>
        </w:tc>
        <w:tc>
          <w:tcPr>
            <w:tcW w:w="1206" w:type="dxa"/>
            <w:vMerge/>
          </w:tcPr>
          <w:p w:rsidR="00657061" w:rsidRPr="00504CD4" w:rsidRDefault="00657061" w:rsidP="00E44D1B">
            <w:pPr>
              <w:rPr>
                <w:rFonts w:eastAsia="仿宋_GB2312"/>
                <w:sz w:val="24"/>
              </w:rPr>
            </w:pPr>
          </w:p>
        </w:tc>
        <w:tc>
          <w:tcPr>
            <w:tcW w:w="779" w:type="dxa"/>
            <w:vMerge/>
          </w:tcPr>
          <w:p w:rsidR="00657061" w:rsidRPr="00504CD4" w:rsidRDefault="00657061" w:rsidP="00E44D1B">
            <w:pPr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Merge/>
          </w:tcPr>
          <w:p w:rsidR="00657061" w:rsidRPr="00504CD4" w:rsidRDefault="00657061" w:rsidP="00E44D1B"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电子邮箱</w:t>
            </w:r>
          </w:p>
        </w:tc>
        <w:tc>
          <w:tcPr>
            <w:tcW w:w="2079" w:type="dxa"/>
            <w:vAlign w:val="center"/>
          </w:tcPr>
          <w:p w:rsidR="00657061" w:rsidRPr="00504CD4" w:rsidRDefault="00657061" w:rsidP="00E44D1B">
            <w:pPr>
              <w:rPr>
                <w:rFonts w:eastAsia="仿宋_GB2312"/>
                <w:b/>
                <w:sz w:val="24"/>
              </w:rPr>
            </w:pPr>
          </w:p>
        </w:tc>
      </w:tr>
      <w:tr w:rsidR="00657061" w:rsidRPr="00504CD4" w:rsidTr="00E44D1B">
        <w:trPr>
          <w:trHeight w:val="676"/>
        </w:trPr>
        <w:tc>
          <w:tcPr>
            <w:tcW w:w="1276" w:type="dxa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邮编</w:t>
            </w:r>
          </w:p>
        </w:tc>
        <w:tc>
          <w:tcPr>
            <w:tcW w:w="2079" w:type="dxa"/>
            <w:vAlign w:val="center"/>
          </w:tcPr>
          <w:p w:rsidR="00657061" w:rsidRPr="00504CD4" w:rsidRDefault="00657061" w:rsidP="00E44D1B">
            <w:pPr>
              <w:rPr>
                <w:rFonts w:eastAsia="仿宋_GB2312"/>
                <w:b/>
                <w:sz w:val="24"/>
              </w:rPr>
            </w:pPr>
          </w:p>
        </w:tc>
      </w:tr>
      <w:tr w:rsidR="00657061" w:rsidRPr="00504CD4" w:rsidTr="00E44D1B">
        <w:trPr>
          <w:trHeight w:val="789"/>
        </w:trPr>
        <w:tc>
          <w:tcPr>
            <w:tcW w:w="1276" w:type="dxa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条文号</w:t>
            </w:r>
          </w:p>
        </w:tc>
        <w:tc>
          <w:tcPr>
            <w:tcW w:w="4253" w:type="dxa"/>
            <w:gridSpan w:val="3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意见和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或建议</w:t>
            </w:r>
          </w:p>
        </w:tc>
        <w:tc>
          <w:tcPr>
            <w:tcW w:w="3685" w:type="dxa"/>
            <w:gridSpan w:val="2"/>
            <w:vAlign w:val="center"/>
          </w:tcPr>
          <w:p w:rsidR="00657061" w:rsidRPr="00504CD4" w:rsidRDefault="00657061" w:rsidP="00E44D1B">
            <w:pPr>
              <w:jc w:val="center"/>
              <w:rPr>
                <w:rFonts w:eastAsia="仿宋_GB2312"/>
                <w:sz w:val="24"/>
              </w:rPr>
            </w:pPr>
            <w:r w:rsidRPr="00504CD4">
              <w:rPr>
                <w:rFonts w:eastAsia="仿宋_GB2312" w:hAnsi="Garamond"/>
                <w:sz w:val="24"/>
              </w:rPr>
              <w:t>理由</w:t>
            </w:r>
            <w:r w:rsidRPr="00504CD4">
              <w:rPr>
                <w:rFonts w:eastAsia="仿宋_GB2312"/>
                <w:sz w:val="24"/>
              </w:rPr>
              <w:t>/</w:t>
            </w:r>
            <w:r w:rsidRPr="00504CD4">
              <w:rPr>
                <w:rFonts w:eastAsia="仿宋_GB2312" w:hAnsi="Garamond"/>
                <w:sz w:val="24"/>
              </w:rPr>
              <w:t>背景材料</w:t>
            </w: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rFonts w:eastAsia="仿宋_GB2312"/>
                <w:b/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</w:tr>
      <w:tr w:rsidR="00657061" w:rsidRPr="00942F9A" w:rsidTr="00E44D1B">
        <w:trPr>
          <w:trHeight w:val="851"/>
        </w:trPr>
        <w:tc>
          <w:tcPr>
            <w:tcW w:w="1276" w:type="dxa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061" w:rsidRPr="00942F9A" w:rsidRDefault="00657061" w:rsidP="00E44D1B">
            <w:pPr>
              <w:rPr>
                <w:sz w:val="24"/>
                <w:szCs w:val="21"/>
              </w:rPr>
            </w:pPr>
          </w:p>
        </w:tc>
      </w:tr>
    </w:tbl>
    <w:p w:rsidR="00657061" w:rsidRPr="00D25CEB" w:rsidRDefault="00657061" w:rsidP="00657061">
      <w:pPr>
        <w:spacing w:line="360" w:lineRule="auto"/>
        <w:ind w:leftChars="-173" w:left="-363" w:firstLineChars="1" w:firstLine="2"/>
        <w:jc w:val="right"/>
        <w:rPr>
          <w:rFonts w:ascii="仿宋_GB2312" w:eastAsia="仿宋_GB2312" w:hAnsi="宋体"/>
          <w:szCs w:val="21"/>
        </w:rPr>
      </w:pPr>
      <w:r w:rsidRPr="00D25CEB">
        <w:rPr>
          <w:rFonts w:ascii="仿宋_GB2312" w:eastAsia="仿宋_GB2312" w:hAnsi="宋体" w:hint="eastAsia"/>
          <w:szCs w:val="21"/>
        </w:rPr>
        <w:t>（可另增页）</w:t>
      </w:r>
    </w:p>
    <w:p w:rsidR="00657061" w:rsidRPr="00504CD4" w:rsidRDefault="00657061" w:rsidP="00657061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请将意见和建议于</w:t>
      </w:r>
      <w:r w:rsidRPr="00504CD4"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>19</w:t>
      </w:r>
      <w:r w:rsidRPr="00504CD4"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2</w:t>
      </w:r>
      <w:r w:rsidRPr="00504CD4">
        <w:rPr>
          <w:rFonts w:eastAsia="仿宋_GB2312"/>
          <w:sz w:val="24"/>
        </w:rPr>
        <w:t>月</w:t>
      </w:r>
      <w:r w:rsidR="00276678">
        <w:rPr>
          <w:rFonts w:eastAsia="仿宋_GB2312" w:hint="eastAsia"/>
          <w:sz w:val="24"/>
        </w:rPr>
        <w:t>2</w:t>
      </w:r>
      <w:r w:rsidR="00001733">
        <w:rPr>
          <w:rFonts w:eastAsia="仿宋_GB2312" w:hint="eastAsia"/>
          <w:sz w:val="24"/>
        </w:rPr>
        <w:t>8</w:t>
      </w:r>
      <w:r>
        <w:rPr>
          <w:rFonts w:eastAsia="仿宋_GB2312"/>
          <w:sz w:val="24"/>
        </w:rPr>
        <w:t>日前寄回</w:t>
      </w:r>
      <w:r>
        <w:rPr>
          <w:rFonts w:eastAsia="仿宋_GB2312" w:hint="eastAsia"/>
          <w:sz w:val="24"/>
        </w:rPr>
        <w:t>。</w:t>
      </w:r>
    </w:p>
    <w:p w:rsidR="00657061" w:rsidRDefault="00657061" w:rsidP="00657061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 w:rsidRPr="00504CD4">
        <w:rPr>
          <w:rFonts w:eastAsia="仿宋_GB2312"/>
          <w:sz w:val="24"/>
        </w:rPr>
        <w:t>地址及联系电话：</w:t>
      </w:r>
      <w:r>
        <w:rPr>
          <w:rFonts w:eastAsia="仿宋_GB2312" w:hint="eastAsia"/>
          <w:sz w:val="24"/>
        </w:rPr>
        <w:t>北京市</w:t>
      </w:r>
      <w:proofErr w:type="gramStart"/>
      <w:r>
        <w:rPr>
          <w:rFonts w:eastAsia="仿宋_GB2312"/>
          <w:sz w:val="24"/>
        </w:rPr>
        <w:t>海淀区</w:t>
      </w:r>
      <w:r>
        <w:rPr>
          <w:rFonts w:eastAsia="仿宋_GB2312" w:hint="eastAsia"/>
          <w:sz w:val="24"/>
        </w:rPr>
        <w:t>首体</w:t>
      </w:r>
      <w:proofErr w:type="gramEnd"/>
      <w:r>
        <w:rPr>
          <w:rFonts w:eastAsia="仿宋_GB2312" w:hint="eastAsia"/>
          <w:sz w:val="24"/>
        </w:rPr>
        <w:t>南路</w:t>
      </w:r>
      <w:r>
        <w:rPr>
          <w:rFonts w:eastAsia="仿宋_GB2312" w:hint="eastAsia"/>
          <w:sz w:val="24"/>
        </w:rPr>
        <w:t>9</w:t>
      </w:r>
      <w:r>
        <w:rPr>
          <w:rFonts w:eastAsia="仿宋_GB2312" w:hint="eastAsia"/>
          <w:sz w:val="24"/>
        </w:rPr>
        <w:t>号主语国际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号楼中国建筑标准设计研究院</w:t>
      </w:r>
    </w:p>
    <w:p w:rsidR="00657061" w:rsidRPr="00504CD4" w:rsidRDefault="00657061" w:rsidP="00657061">
      <w:pPr>
        <w:spacing w:line="360" w:lineRule="auto"/>
        <w:ind w:rightChars="-330" w:right="-693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孙艳文</w:t>
      </w:r>
      <w:r w:rsidRPr="00504CD4">
        <w:rPr>
          <w:rFonts w:eastAsia="仿宋_GB2312"/>
          <w:sz w:val="24"/>
        </w:rPr>
        <w:t>收（</w:t>
      </w:r>
      <w:r w:rsidRPr="00504CD4">
        <w:rPr>
          <w:rFonts w:eastAsia="仿宋_GB2312"/>
          <w:sz w:val="24"/>
        </w:rPr>
        <w:t>1000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8</w:t>
      </w:r>
      <w:r w:rsidRPr="00504CD4">
        <w:rPr>
          <w:rFonts w:eastAsia="仿宋_GB2312"/>
          <w:sz w:val="24"/>
        </w:rPr>
        <w:t>）</w:t>
      </w:r>
      <w:bookmarkStart w:id="0" w:name="_GoBack"/>
      <w:bookmarkEnd w:id="0"/>
    </w:p>
    <w:p w:rsidR="00657061" w:rsidRPr="008F4B8D" w:rsidRDefault="00657061" w:rsidP="00657061">
      <w:pPr>
        <w:spacing w:line="360" w:lineRule="auto"/>
        <w:ind w:rightChars="-330" w:right="-693"/>
        <w:jc w:val="left"/>
      </w:pPr>
      <w:r w:rsidRPr="00504CD4">
        <w:rPr>
          <w:rFonts w:eastAsia="仿宋_GB2312"/>
          <w:sz w:val="24"/>
        </w:rPr>
        <w:lastRenderedPageBreak/>
        <w:t>Email</w:t>
      </w:r>
      <w:r w:rsidRPr="00504CD4">
        <w:rPr>
          <w:rFonts w:eastAsia="仿宋_GB2312"/>
          <w:sz w:val="24"/>
        </w:rPr>
        <w:t>：</w:t>
      </w:r>
      <w:r>
        <w:rPr>
          <w:rFonts w:eastAsia="仿宋_GB2312"/>
          <w:sz w:val="24"/>
        </w:rPr>
        <w:t>22979977</w:t>
      </w:r>
      <w:r>
        <w:rPr>
          <w:rFonts w:eastAsia="仿宋_GB2312" w:hint="eastAsia"/>
          <w:sz w:val="24"/>
        </w:rPr>
        <w:t>@qq</w:t>
      </w:r>
      <w:r w:rsidRPr="00504CD4">
        <w:rPr>
          <w:rFonts w:eastAsia="仿宋_GB2312"/>
          <w:sz w:val="24"/>
        </w:rPr>
        <w:t>.com</w:t>
      </w:r>
    </w:p>
    <w:p w:rsidR="00516A04" w:rsidRPr="00657061" w:rsidRDefault="00516A04"/>
    <w:sectPr w:rsidR="00516A04" w:rsidRPr="00657061" w:rsidSect="001E1E3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AF"/>
    <w:rsid w:val="00001733"/>
    <w:rsid w:val="000C44AF"/>
    <w:rsid w:val="00276678"/>
    <w:rsid w:val="00516A04"/>
    <w:rsid w:val="006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A473"/>
  <w15:chartTrackingRefBased/>
  <w15:docId w15:val="{6711CE63-92D8-4B12-A1A6-54D51A78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0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志强</dc:creator>
  <cp:keywords/>
  <dc:description/>
  <cp:lastModifiedBy>zj180309</cp:lastModifiedBy>
  <cp:revision>5</cp:revision>
  <dcterms:created xsi:type="dcterms:W3CDTF">2019-01-17T14:58:00Z</dcterms:created>
  <dcterms:modified xsi:type="dcterms:W3CDTF">2019-01-28T06:59:00Z</dcterms:modified>
</cp:coreProperties>
</file>