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ascii="仿宋" w:hAnsi="仿宋" w:eastAsia="仿宋"/>
          <w:b/>
          <w:spacing w:val="-10"/>
          <w:sz w:val="32"/>
          <w:szCs w:val="32"/>
        </w:rPr>
        <w:t>附件</w:t>
      </w:r>
      <w:r>
        <w:rPr>
          <w:rFonts w:hint="eastAsia" w:ascii="仿宋" w:hAnsi="仿宋" w:eastAsia="仿宋"/>
          <w:b/>
          <w:spacing w:val="-10"/>
          <w:sz w:val="32"/>
          <w:szCs w:val="32"/>
        </w:rPr>
        <w:t>3</w:t>
      </w:r>
      <w:r>
        <w:rPr>
          <w:rFonts w:ascii="仿宋" w:hAnsi="仿宋" w:eastAsia="仿宋"/>
          <w:b/>
          <w:spacing w:val="-10"/>
          <w:sz w:val="32"/>
          <w:szCs w:val="32"/>
        </w:rPr>
        <w:t>：</w:t>
      </w:r>
    </w:p>
    <w:p>
      <w:pPr>
        <w:adjustRightInd w:val="0"/>
        <w:snapToGrid w:val="0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浙江工业大学翔园宾馆酒店位置图和乘车路线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b/>
          <w:spacing w:val="-10"/>
          <w:sz w:val="32"/>
          <w:szCs w:val="32"/>
        </w:rPr>
      </w:pPr>
      <w:r>
        <w:drawing>
          <wp:inline distT="0" distB="0" distL="0" distR="0">
            <wp:extent cx="5400675" cy="26765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rcRect t="14347" b="813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76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spacing w:val="-10"/>
          <w:sz w:val="32"/>
          <w:szCs w:val="32"/>
        </w:rPr>
        <w:br w:type="textWrapping" w:clear="all"/>
      </w:r>
    </w:p>
    <w:p>
      <w:pPr>
        <w:adjustRightInd w:val="0"/>
        <w:snapToGrid w:val="0"/>
        <w:spacing w:line="360" w:lineRule="auto"/>
        <w:ind w:firstLine="603" w:firstLineChars="200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（1）杭州萧山国际机场国际机场</w:t>
      </w:r>
    </w:p>
    <w:p>
      <w:pPr>
        <w:adjustRightInd w:val="0"/>
        <w:snapToGrid w:val="0"/>
        <w:spacing w:line="360" w:lineRule="auto"/>
        <w:ind w:firstLine="520" w:firstLineChars="200"/>
        <w:jc w:val="left"/>
        <w:rPr>
          <w:rFonts w:ascii="仿宋" w:hAnsi="仿宋" w:eastAsia="仿宋"/>
          <w:bCs/>
          <w:spacing w:val="-10"/>
          <w:sz w:val="28"/>
          <w:szCs w:val="28"/>
        </w:rPr>
      </w:pPr>
      <w:r>
        <w:rPr>
          <w:rFonts w:hint="eastAsia" w:ascii="仿宋" w:hAnsi="仿宋" w:eastAsia="仿宋"/>
          <w:bCs/>
          <w:spacing w:val="-10"/>
          <w:sz w:val="28"/>
          <w:szCs w:val="28"/>
        </w:rPr>
        <w:t>乘出租车到酒店（30-35公里），大约40-50分钟，费用120元左右。</w:t>
      </w:r>
    </w:p>
    <w:p>
      <w:pPr>
        <w:adjustRightInd w:val="0"/>
        <w:snapToGrid w:val="0"/>
        <w:spacing w:line="360" w:lineRule="auto"/>
        <w:ind w:firstLine="603" w:firstLineChars="200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（2）杭州城火车站</w:t>
      </w:r>
    </w:p>
    <w:p>
      <w:pPr>
        <w:adjustRightInd w:val="0"/>
        <w:snapToGrid w:val="0"/>
        <w:spacing w:line="360" w:lineRule="auto"/>
        <w:ind w:firstLine="520" w:firstLineChars="200"/>
        <w:jc w:val="left"/>
        <w:rPr>
          <w:rFonts w:ascii="仿宋" w:hAnsi="仿宋" w:eastAsia="仿宋"/>
          <w:bCs/>
          <w:spacing w:val="-10"/>
          <w:sz w:val="28"/>
          <w:szCs w:val="28"/>
        </w:rPr>
      </w:pPr>
      <w:r>
        <w:rPr>
          <w:rFonts w:hint="eastAsia" w:ascii="仿宋" w:hAnsi="仿宋" w:eastAsia="仿宋"/>
          <w:bCs/>
          <w:spacing w:val="-10"/>
          <w:sz w:val="28"/>
          <w:szCs w:val="28"/>
        </w:rPr>
        <w:t>乘出租车到酒店（6-7公里），大约20-25分钟，费用20元左右。</w:t>
      </w:r>
    </w:p>
    <w:p>
      <w:pPr>
        <w:adjustRightInd w:val="0"/>
        <w:snapToGrid w:val="0"/>
        <w:spacing w:line="360" w:lineRule="auto"/>
        <w:ind w:firstLine="603" w:firstLineChars="200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（3）杭州火车南站</w:t>
      </w:r>
    </w:p>
    <w:p>
      <w:pPr>
        <w:adjustRightInd w:val="0"/>
        <w:snapToGrid w:val="0"/>
        <w:spacing w:line="360" w:lineRule="auto"/>
        <w:ind w:firstLine="520" w:firstLineChars="200"/>
        <w:jc w:val="left"/>
        <w:rPr>
          <w:rFonts w:ascii="仿宋" w:hAnsi="仿宋" w:eastAsia="仿宋"/>
          <w:bCs/>
          <w:spacing w:val="-10"/>
          <w:sz w:val="28"/>
          <w:szCs w:val="28"/>
        </w:rPr>
      </w:pPr>
      <w:r>
        <w:rPr>
          <w:rFonts w:hint="eastAsia" w:ascii="仿宋" w:hAnsi="仿宋" w:eastAsia="仿宋"/>
          <w:bCs/>
          <w:spacing w:val="-10"/>
          <w:sz w:val="28"/>
          <w:szCs w:val="28"/>
        </w:rPr>
        <w:t>乘出租车到酒店（23-26公里），大约40-50分钟，费用100元左右。</w:t>
      </w:r>
    </w:p>
    <w:p>
      <w:pPr>
        <w:adjustRightInd w:val="0"/>
        <w:snapToGrid w:val="0"/>
        <w:spacing w:line="360" w:lineRule="auto"/>
        <w:ind w:firstLine="603" w:firstLineChars="200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（4）杭州东火车站</w:t>
      </w:r>
    </w:p>
    <w:p>
      <w:pPr>
        <w:adjustRightInd w:val="0"/>
        <w:snapToGrid w:val="0"/>
        <w:spacing w:line="360" w:lineRule="auto"/>
        <w:ind w:firstLine="520" w:firstLineChars="200"/>
        <w:jc w:val="left"/>
        <w:rPr>
          <w:rFonts w:ascii="仿宋" w:hAnsi="仿宋" w:eastAsia="仿宋"/>
          <w:bCs/>
          <w:spacing w:val="-10"/>
          <w:sz w:val="28"/>
          <w:szCs w:val="28"/>
        </w:rPr>
      </w:pPr>
      <w:r>
        <w:rPr>
          <w:rFonts w:hint="eastAsia" w:ascii="仿宋" w:hAnsi="仿宋" w:eastAsia="仿宋"/>
          <w:bCs/>
          <w:spacing w:val="-10"/>
          <w:sz w:val="28"/>
          <w:szCs w:val="28"/>
        </w:rPr>
        <w:t>乘出租车到酒店（7-9公里），大约20-25分钟，费用25元左右。</w:t>
      </w:r>
    </w:p>
    <w:p>
      <w:pPr>
        <w:adjustRightInd w:val="0"/>
        <w:snapToGrid w:val="0"/>
        <w:spacing w:line="360" w:lineRule="auto"/>
        <w:ind w:firstLine="603" w:firstLineChars="200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（5）余杭火车站</w:t>
      </w:r>
    </w:p>
    <w:p>
      <w:pPr>
        <w:adjustRightInd w:val="0"/>
        <w:snapToGrid w:val="0"/>
        <w:spacing w:line="360" w:lineRule="auto"/>
        <w:ind w:firstLine="520" w:firstLineChars="200"/>
        <w:jc w:val="left"/>
        <w:rPr>
          <w:rFonts w:ascii="仿宋" w:hAnsi="仿宋" w:eastAsia="仿宋"/>
          <w:bCs/>
          <w:spacing w:val="-10"/>
          <w:sz w:val="28"/>
          <w:szCs w:val="28"/>
        </w:rPr>
      </w:pPr>
      <w:r>
        <w:rPr>
          <w:rFonts w:hint="eastAsia" w:ascii="仿宋" w:hAnsi="仿宋" w:eastAsia="仿宋"/>
          <w:bCs/>
          <w:spacing w:val="-10"/>
          <w:sz w:val="28"/>
          <w:szCs w:val="28"/>
        </w:rPr>
        <w:t>乘出租车到酒店（22-25公里），大约35-45分钟，费用100元左右。</w:t>
      </w:r>
    </w:p>
    <w:p>
      <w:pPr>
        <w:adjustRightInd w:val="0"/>
        <w:snapToGrid w:val="0"/>
        <w:spacing w:line="360" w:lineRule="auto"/>
        <w:ind w:firstLine="603" w:firstLineChars="200"/>
        <w:rPr>
          <w:rFonts w:ascii="仿宋" w:hAnsi="仿宋" w:eastAsia="仿宋" w:cs="Times New Roman"/>
          <w:b/>
          <w:spacing w:val="-10"/>
          <w:sz w:val="32"/>
          <w:szCs w:val="28"/>
        </w:rPr>
      </w:pPr>
      <w:r>
        <w:rPr>
          <w:rFonts w:hint="eastAsia" w:ascii="仿宋" w:hAnsi="仿宋" w:eastAsia="仿宋" w:cs="Times New Roman"/>
          <w:b/>
          <w:spacing w:val="-10"/>
          <w:sz w:val="32"/>
          <w:szCs w:val="28"/>
        </w:rPr>
        <w:t>（</w:t>
      </w:r>
      <w:r>
        <w:rPr>
          <w:rFonts w:ascii="仿宋" w:hAnsi="仿宋" w:eastAsia="仿宋"/>
          <w:b/>
          <w:spacing w:val="-10"/>
          <w:sz w:val="32"/>
          <w:szCs w:val="28"/>
        </w:rPr>
        <w:t>6</w:t>
      </w:r>
      <w:r>
        <w:rPr>
          <w:rFonts w:hint="eastAsia" w:ascii="仿宋" w:hAnsi="仿宋" w:eastAsia="仿宋" w:cs="Times New Roman"/>
          <w:b/>
          <w:spacing w:val="-10"/>
          <w:sz w:val="32"/>
          <w:szCs w:val="28"/>
        </w:rPr>
        <w:t>）主会场</w:t>
      </w:r>
      <w:r>
        <w:rPr>
          <w:rFonts w:hint="eastAsia" w:ascii="仿宋" w:hAnsi="仿宋" w:eastAsia="仿宋"/>
          <w:b/>
          <w:spacing w:val="-10"/>
          <w:sz w:val="32"/>
          <w:szCs w:val="28"/>
        </w:rPr>
        <w:t>海外海皇冠大酒店</w:t>
      </w:r>
    </w:p>
    <w:p>
      <w:pPr>
        <w:adjustRightInd w:val="0"/>
        <w:snapToGrid w:val="0"/>
        <w:spacing w:line="360" w:lineRule="auto"/>
        <w:ind w:firstLine="520" w:firstLineChars="200"/>
      </w:pPr>
      <w:r>
        <w:rPr>
          <w:rFonts w:hint="eastAsia" w:ascii="仿宋" w:hAnsi="仿宋" w:eastAsia="仿宋" w:cs="Times New Roman"/>
          <w:bCs/>
          <w:spacing w:val="-10"/>
          <w:sz w:val="28"/>
          <w:szCs w:val="28"/>
        </w:rPr>
        <w:t>距离约</w:t>
      </w:r>
      <w:r>
        <w:rPr>
          <w:rFonts w:ascii="仿宋" w:hAnsi="仿宋" w:eastAsia="仿宋"/>
          <w:bCs/>
          <w:spacing w:val="-10"/>
          <w:sz w:val="28"/>
          <w:szCs w:val="28"/>
        </w:rPr>
        <w:t>300</w:t>
      </w:r>
      <w:r>
        <w:rPr>
          <w:rFonts w:hint="eastAsia" w:ascii="仿宋" w:hAnsi="仿宋" w:eastAsia="仿宋"/>
          <w:bCs/>
          <w:spacing w:val="-10"/>
          <w:sz w:val="28"/>
          <w:szCs w:val="28"/>
        </w:rPr>
        <w:t>米</w:t>
      </w:r>
      <w:r>
        <w:rPr>
          <w:rFonts w:hint="eastAsia" w:ascii="仿宋" w:hAnsi="仿宋" w:eastAsia="仿宋" w:cs="Times New Roman"/>
          <w:bCs/>
          <w:spacing w:val="-10"/>
          <w:sz w:val="28"/>
          <w:szCs w:val="28"/>
        </w:rPr>
        <w:t>，可</w:t>
      </w:r>
      <w:r>
        <w:rPr>
          <w:rFonts w:hint="eastAsia" w:ascii="仿宋" w:hAnsi="仿宋" w:eastAsia="仿宋"/>
          <w:bCs/>
          <w:spacing w:val="-10"/>
          <w:sz w:val="28"/>
          <w:szCs w:val="28"/>
        </w:rPr>
        <w:t>步行或</w:t>
      </w:r>
      <w:r>
        <w:rPr>
          <w:rFonts w:hint="eastAsia" w:ascii="仿宋" w:hAnsi="仿宋" w:eastAsia="仿宋" w:cs="Times New Roman"/>
          <w:bCs/>
          <w:spacing w:val="-10"/>
          <w:sz w:val="28"/>
          <w:szCs w:val="28"/>
        </w:rPr>
        <w:t>乘坐会务组大巴。</w:t>
      </w:r>
      <w:r>
        <w:rPr>
          <w:rFonts w:hint="eastAsia" w:ascii="仿宋" w:hAnsi="仿宋" w:eastAsia="仿宋"/>
          <w:bCs/>
          <w:spacing w:val="-10"/>
          <w:sz w:val="28"/>
          <w:szCs w:val="28"/>
        </w:rPr>
        <w:t xml:space="preserve"> </w:t>
      </w:r>
      <w:r>
        <w:rPr>
          <w:rFonts w:ascii="仿宋" w:hAnsi="仿宋" w:eastAsia="仿宋"/>
          <w:bCs/>
          <w:spacing w:val="-10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14958"/>
    <w:rsid w:val="09CC1364"/>
    <w:rsid w:val="18D60236"/>
    <w:rsid w:val="4E9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2019-07-16T07:12:47Z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