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590604" w:rsidRDefault="00AD158D">
      <w:pPr>
        <w:jc w:val="center"/>
        <w:rPr>
          <w:rFonts w:ascii="宋体" w:hAnsi="宋体" w:hint="eastAsia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590604" w:rsidRPr="00590604">
        <w:rPr>
          <w:rFonts w:ascii="宋体" w:hAnsi="宋体" w:hint="eastAsia"/>
          <w:b/>
          <w:sz w:val="28"/>
          <w:szCs w:val="32"/>
        </w:rPr>
        <w:t>给水用连续玻璃纤维增强聚乙烯（PE100)管材、管件</w:t>
      </w:r>
      <w:r>
        <w:rPr>
          <w:rFonts w:ascii="宋体" w:hAnsi="宋体"/>
          <w:b/>
          <w:sz w:val="28"/>
          <w:szCs w:val="32"/>
        </w:rPr>
        <w:t>》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 w:rsidP="00590604">
      <w:pPr>
        <w:snapToGrid w:val="0"/>
        <w:spacing w:line="300" w:lineRule="auto"/>
        <w:ind w:firstLineChars="300" w:firstLine="630"/>
      </w:pPr>
      <w:r>
        <w:t xml:space="preserve"> </w:t>
      </w:r>
      <w:bookmarkStart w:id="0" w:name="_GoBack"/>
      <w:bookmarkEnd w:id="0"/>
    </w:p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E5" w:rsidRDefault="001013E5" w:rsidP="00892971">
      <w:r>
        <w:separator/>
      </w:r>
    </w:p>
  </w:endnote>
  <w:endnote w:type="continuationSeparator" w:id="0">
    <w:p w:rsidR="001013E5" w:rsidRDefault="001013E5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E5" w:rsidRDefault="001013E5" w:rsidP="00892971">
      <w:r>
        <w:separator/>
      </w:r>
    </w:p>
  </w:footnote>
  <w:footnote w:type="continuationSeparator" w:id="0">
    <w:p w:rsidR="001013E5" w:rsidRDefault="001013E5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13E5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0604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07D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615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0400-21216科创中心建筑给水排水与消防学科中心S-陶俊</cp:lastModifiedBy>
  <cp:revision>4</cp:revision>
  <dcterms:created xsi:type="dcterms:W3CDTF">2019-12-12T09:41:00Z</dcterms:created>
  <dcterms:modified xsi:type="dcterms:W3CDTF">2020-03-13T05:45:00Z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