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firstLine="151" w:firstLineChars="50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中国工程建设标准化协会标准《地下建筑照明设计标准》征求意见表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标准名称：《地下建筑照明设计标准》                                       负责起草单位：中国建筑科学研究院有限公司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49"/>
        <w:gridCol w:w="6336"/>
        <w:gridCol w:w="3311"/>
        <w:gridCol w:w="1174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Ansi="minorBidi"/>
                <w:b/>
                <w:kern w:val="0"/>
                <w:sz w:val="24"/>
              </w:rPr>
              <w:t>序号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Ansi="minorBidi"/>
                <w:b/>
                <w:kern w:val="0"/>
                <w:sz w:val="24"/>
              </w:rPr>
              <w:t>章节</w:t>
            </w:r>
            <w:r>
              <w:rPr>
                <w:b/>
                <w:kern w:val="0"/>
                <w:sz w:val="24"/>
              </w:rPr>
              <w:t>/</w:t>
            </w:r>
            <w:r>
              <w:rPr>
                <w:rFonts w:hAnsi="minorBidi"/>
                <w:b/>
                <w:kern w:val="0"/>
                <w:sz w:val="24"/>
              </w:rPr>
              <w:t>条文号</w:t>
            </w: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Ansi="minorBidi"/>
                <w:b/>
                <w:kern w:val="0"/>
                <w:sz w:val="24"/>
              </w:rPr>
              <w:t>意见和建议</w:t>
            </w: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Ansi="minorBidi"/>
                <w:b/>
                <w:kern w:val="0"/>
                <w:sz w:val="24"/>
              </w:rPr>
              <w:t>理由和背景材料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Ansi="minorBidi"/>
                <w:b/>
                <w:kern w:val="0"/>
                <w:sz w:val="24"/>
              </w:rPr>
              <w:t>提议专家</w:t>
            </w: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jc w:val="center"/>
              <w:rPr>
                <w:rFonts w:hAnsi="minorBidi"/>
                <w:b/>
                <w:kern w:val="0"/>
                <w:sz w:val="24"/>
              </w:rPr>
            </w:pPr>
            <w:r>
              <w:rPr>
                <w:rFonts w:hint="eastAsia" w:hAnsi="minorBidi"/>
                <w:b/>
                <w:kern w:val="0"/>
                <w:sz w:val="24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spacing w:line="276" w:lineRule="auto"/>
              <w:ind w:firstLine="240" w:firstLineChars="100"/>
              <w:rPr>
                <w:sz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>
            <w:pPr>
              <w:spacing w:line="276" w:lineRule="auto"/>
              <w:rPr>
                <w:sz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minorBidi" w:hAnsi="minorBidi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</w:tbl>
    <w:p>
      <w:r>
        <w:rPr>
          <w:rFonts w:hint="eastAsia"/>
        </w:rPr>
        <w:t>注：请于2020年0</w:t>
      </w:r>
      <w:r>
        <w:t>5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日前返回主编单位，邮箱：wangshuxiao</w:t>
      </w:r>
      <w:r>
        <w:t>417@163.com</w:t>
      </w:r>
      <w:r>
        <w:rPr>
          <w:rFonts w:hint="eastAsia"/>
        </w:rPr>
        <w:t xml:space="preserve">  </w:t>
      </w:r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2C0C"/>
    <w:multiLevelType w:val="multilevel"/>
    <w:tmpl w:val="20982C0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4931"/>
    <w:rsid w:val="45F25F43"/>
    <w:rsid w:val="60987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vostro</dc:creator>
  <cp:lastModifiedBy>vostro</cp:lastModifiedBy>
  <dcterms:modified xsi:type="dcterms:W3CDTF">2020-04-03T08:54:09Z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