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中国工程建设协会标准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《</w:t>
      </w:r>
      <w:r>
        <w:rPr>
          <w:rFonts w:hint="eastAsia" w:ascii="宋体" w:hAnsi="宋体"/>
          <w:b/>
          <w:sz w:val="24"/>
          <w:lang w:val="en-US" w:eastAsia="zh-CN"/>
        </w:rPr>
        <w:t>绿色建材评价—XXX</w:t>
      </w:r>
      <w:r>
        <w:rPr>
          <w:rFonts w:hint="eastAsia" w:ascii="宋体" w:hAnsi="宋体"/>
          <w:b/>
          <w:sz w:val="24"/>
          <w:lang w:eastAsia="zh-CN"/>
        </w:rPr>
        <w:t>》（征求意见稿）征求</w:t>
      </w:r>
      <w:r>
        <w:rPr>
          <w:rFonts w:hint="eastAsia" w:ascii="宋体" w:hAnsi="宋体"/>
          <w:b/>
          <w:sz w:val="24"/>
        </w:rPr>
        <w:t>意见表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64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8"/>
    <w:rsid w:val="003907A7"/>
    <w:rsid w:val="004E01F8"/>
    <w:rsid w:val="00D951CF"/>
    <w:rsid w:val="00FF1B9A"/>
    <w:rsid w:val="17171A41"/>
    <w:rsid w:val="23AC3A47"/>
    <w:rsid w:val="6C6D1BA8"/>
    <w:rsid w:val="6FC2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5</TotalTime>
  <ScaleCrop>false</ScaleCrop>
  <LinksUpToDate>false</LinksUpToDate>
  <CharactersWithSpaces>141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2018-01-19T03:21:00Z</dcterms:created>
  <dc:creator>Lenovon</dc:creator>
  <cp:lastModifiedBy>悠哈</cp:lastModifiedBy>
  <dcterms:modified xsi:type="dcterms:W3CDTF">2020-06-03T08:15:18Z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