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：《办公建筑室内环境技术规程》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专家征求意见表</w:t>
      </w:r>
    </w:p>
    <w:p>
      <w:pPr>
        <w:widowControl/>
        <w:ind w:firstLine="1405" w:firstLineChars="50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征求意见表</w:t>
      </w:r>
      <w:r>
        <w:rPr>
          <w:rFonts w:ascii="Times New Roman" w:hAnsi="Times New Roman" w:eastAsia="宋体" w:cs="Times New Roman"/>
          <w:sz w:val="28"/>
          <w:szCs w:val="28"/>
        </w:rPr>
        <w:t>（由征求意见单位、专家填写；表格不足可另附）</w:t>
      </w:r>
    </w:p>
    <w:tbl>
      <w:tblPr>
        <w:tblStyle w:val="5"/>
        <w:tblW w:w="139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23"/>
        <w:gridCol w:w="1683"/>
        <w:gridCol w:w="2460"/>
        <w:gridCol w:w="1292"/>
        <w:gridCol w:w="1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建议修改条款</w:t>
            </w: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修改内容及理由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标准编制组联系人：程勇  电话：15923014663  电子邮件地址：yongcheng6@cqu.edu.cn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E5"/>
    <w:rsid w:val="00047A6A"/>
    <w:rsid w:val="000E00E0"/>
    <w:rsid w:val="00253AE5"/>
    <w:rsid w:val="006464A6"/>
    <w:rsid w:val="00654CAC"/>
    <w:rsid w:val="006771B9"/>
    <w:rsid w:val="0086158F"/>
    <w:rsid w:val="008D394C"/>
    <w:rsid w:val="00A014E1"/>
    <w:rsid w:val="00A4454C"/>
    <w:rsid w:val="00A8299D"/>
    <w:rsid w:val="00A942ED"/>
    <w:rsid w:val="00BD7300"/>
    <w:rsid w:val="00C7612D"/>
    <w:rsid w:val="00D72F3D"/>
    <w:rsid w:val="00F57CD7"/>
    <w:rsid w:val="04025004"/>
    <w:rsid w:val="09D37AF5"/>
    <w:rsid w:val="373B41C1"/>
    <w:rsid w:val="5EB53301"/>
    <w:rsid w:val="63960F8C"/>
    <w:rsid w:val="6BD8143E"/>
    <w:rsid w:val="7A6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不明显强调2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">
    <w:name w:val="不明显强调1"/>
    <w:basedOn w:val="6"/>
    <w:qFormat/>
    <w:uiPriority w:val="19"/>
    <w:rPr>
      <w:rFonts w:ascii="Times New Roman" w:hAnsi="Times New Roman" w:eastAsiaTheme="minorEastAsia"/>
      <w:i/>
      <w:iCs/>
      <w:color w:val="7F7F7F" w:themeColor="background1" w:themeShade="8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A6C1F-6D84-4AE2-BC7E-35B76B126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2020-07-20T07:35:00Z</dcterms:created>
  <dc:creator>JIA YUNFEI</dc:creator>
  <cp:lastModifiedBy>张睿</cp:lastModifiedBy>
  <dcterms:modified xsi:type="dcterms:W3CDTF">2021-02-04T08:47:07Z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