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jc w:val="right"/>
        <w:rPr>
          <w:rFonts w:hint="eastAsia" w:ascii="仿宋_GB2312" w:hAnsi="宋体" w:eastAsia="仿宋_GB2312"/>
          <w:sz w:val="28"/>
          <w:szCs w:val="28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</w:t>
      </w:r>
      <w:bookmarkStart w:id="0" w:name="_Hlk512324327"/>
      <w:r>
        <w:rPr>
          <w:rFonts w:hint="eastAsia" w:ascii="黑体" w:eastAsia="黑体"/>
          <w:sz w:val="32"/>
          <w:szCs w:val="32"/>
        </w:rPr>
        <w:t>对《既有石材幕墙检测评价标准》（征求意见稿）</w:t>
      </w:r>
      <w:bookmarkEnd w:id="0"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征求意见的函</w:t>
      </w:r>
    </w:p>
    <w:p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各有关单位和专家：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bookmarkStart w:id="1" w:name="_Hlk512323858"/>
      <w:r>
        <w:rPr>
          <w:rFonts w:hint="eastAsia" w:ascii="仿宋_GB2312" w:eastAsia="仿宋_GB2312"/>
          <w:sz w:val="32"/>
          <w:szCs w:val="32"/>
        </w:rPr>
        <w:t>中国工程建设标准化协会</w:t>
      </w:r>
      <w:bookmarkEnd w:id="1"/>
      <w:r>
        <w:rPr>
          <w:rFonts w:hint="eastAsia" w:ascii="仿宋_GB2312" w:eastAsia="仿宋_GB2312"/>
          <w:sz w:val="32"/>
          <w:szCs w:val="32"/>
        </w:rPr>
        <w:t>《关于印发&lt;中国工程建设标准化协会2019年第一批协会标准制订、修订计划&gt;的通知》（建标协字〔20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号）的要求，由</w:t>
      </w:r>
      <w:r>
        <w:rPr>
          <w:rFonts w:hint="eastAsia" w:ascii="仿宋" w:hAnsi="仿宋" w:eastAsia="仿宋"/>
          <w:sz w:val="32"/>
          <w:szCs w:val="32"/>
        </w:rPr>
        <w:t>中国建筑科学研究院有限公司</w:t>
      </w:r>
      <w:r>
        <w:rPr>
          <w:rFonts w:hint="eastAsia" w:ascii="仿宋_GB2312" w:eastAsia="仿宋_GB2312"/>
          <w:sz w:val="32"/>
          <w:szCs w:val="32"/>
        </w:rPr>
        <w:t>牵头制订的中国工程建设标准化协会标准《既有石材幕墙检测评价标准》已完成征求意见稿。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现将该标准征求意见稿（附件1）寄送各有关单位和专家，请组织审阅，提出具体的修改意见和建议，并填写征求意见表（附件2），于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日前反馈给该标准联系人。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联系人：周丽娟  联系电话：</w:t>
      </w:r>
      <w:r>
        <w:rPr>
          <w:rFonts w:ascii="仿宋_GB2312" w:eastAsia="仿宋_GB2312"/>
          <w:sz w:val="32"/>
          <w:szCs w:val="32"/>
        </w:rPr>
        <w:t>010-64517714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Email：</w:t>
      </w:r>
      <w:r>
        <w:rPr>
          <w:rFonts w:ascii="仿宋" w:hAnsi="仿宋" w:eastAsia="仿宋"/>
          <w:sz w:val="32"/>
          <w:szCs w:val="32"/>
        </w:rPr>
        <w:t>262504079</w:t>
      </w:r>
      <w:r>
        <w:rPr>
          <w:rFonts w:hint="eastAsia" w:ascii="仿宋" w:hAnsi="仿宋" w:eastAsia="仿宋"/>
          <w:sz w:val="32"/>
          <w:szCs w:val="32"/>
        </w:rPr>
        <w:t>@qq</w:t>
      </w:r>
      <w:r>
        <w:rPr>
          <w:rFonts w:ascii="仿宋" w:hAnsi="仿宋" w:eastAsia="仿宋"/>
          <w:sz w:val="32"/>
          <w:szCs w:val="32"/>
        </w:rPr>
        <w:t>.com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地址及邮编：</w:t>
      </w:r>
      <w:r>
        <w:rPr>
          <w:rFonts w:hint="eastAsia" w:ascii="仿宋" w:hAnsi="仿宋" w:eastAsia="仿宋"/>
          <w:sz w:val="32"/>
          <w:szCs w:val="32"/>
        </w:rPr>
        <w:t>北京市北三环东路30号国检中心2</w:t>
      </w:r>
      <w:r>
        <w:rPr>
          <w:rFonts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>室（100013）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中国工程建设标准化协会标准《既有石材幕墙检测评价标准》（征求意见稿）</w:t>
      </w:r>
    </w:p>
    <w:p>
      <w:pPr>
        <w:adjustRightInd w:val="0"/>
        <w:snapToGrid w:val="0"/>
        <w:spacing w:line="48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征求意见表</w:t>
      </w:r>
    </w:p>
    <w:p>
      <w:pPr>
        <w:adjustRightInd w:val="0"/>
        <w:snapToGrid w:val="0"/>
        <w:spacing w:line="48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中国建筑科学研究院有限公司</w:t>
      </w:r>
    </w:p>
    <w:p>
      <w:pPr>
        <w:wordWrap w:val="0"/>
        <w:adjustRightInd w:val="0"/>
        <w:snapToGrid w:val="0"/>
        <w:jc w:val="right"/>
      </w:pPr>
      <w:r>
        <w:rPr>
          <w:rFonts w:ascii="仿宋_GB2312" w:eastAsia="仿宋_GB2312"/>
          <w:sz w:val="32"/>
          <w:szCs w:val="32"/>
        </w:rPr>
        <w:t xml:space="preserve">                   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2" w:name="_GoBack"/>
      <w:bookmarkEnd w:id="2"/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B0"/>
    <w:rsid w:val="0015299C"/>
    <w:rsid w:val="00162F90"/>
    <w:rsid w:val="00217D4B"/>
    <w:rsid w:val="003015EB"/>
    <w:rsid w:val="003307B0"/>
    <w:rsid w:val="004C3126"/>
    <w:rsid w:val="00675AE9"/>
    <w:rsid w:val="008F74D4"/>
    <w:rsid w:val="009149C6"/>
    <w:rsid w:val="00947E11"/>
    <w:rsid w:val="009526CE"/>
    <w:rsid w:val="00C55A8A"/>
    <w:rsid w:val="00D421B6"/>
    <w:rsid w:val="00D86636"/>
    <w:rsid w:val="00EE781B"/>
    <w:rsid w:val="00F270ED"/>
    <w:rsid w:val="06C25E8B"/>
    <w:rsid w:val="0AE62DAC"/>
    <w:rsid w:val="10A55154"/>
    <w:rsid w:val="50B610DB"/>
    <w:rsid w:val="5C8279AA"/>
    <w:rsid w:val="6F67222A"/>
    <w:rsid w:val="768B23AC"/>
    <w:rsid w:val="7F0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10</TotalTime>
  <ScaleCrop>false</ScaleCrop>
  <LinksUpToDate>false</LinksUpToDate>
  <CharactersWithSpaces>443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2021-03-02T02:03:00Z</dcterms:created>
  <dc:creator>lenovo lenovo</dc:creator>
  <cp:lastModifiedBy>张睿</cp:lastModifiedBy>
  <cp:lastPrinted>2021-03-02T02:20:00Z</cp:lastPrinted>
  <dcterms:modified xsi:type="dcterms:W3CDTF">2021-03-11T08:02:33Z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