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D189A" w14:textId="77777777" w:rsidR="00026DD6" w:rsidRDefault="00013B0D">
      <w:pPr>
        <w:pStyle w:val="aa"/>
        <w:pBdr>
          <w:bottom w:val="single" w:sz="6" w:space="1" w:color="auto"/>
        </w:pBdr>
        <w:spacing w:line="360" w:lineRule="auto"/>
        <w:ind w:left="31680" w:hangingChars="2400" w:hanging="31680"/>
        <w:jc w:val="left"/>
        <w:rPr>
          <w:rFonts w:ascii="华文彩云" w:eastAsia="华文彩云" w:hAnsi="Times New Roman"/>
          <w:b/>
          <w:color w:val="000000"/>
          <w:sz w:val="144"/>
          <w:szCs w:val="72"/>
        </w:rPr>
      </w:pPr>
      <w:r>
        <w:rPr>
          <w:rFonts w:ascii="华文彩云" w:eastAsia="华文彩云" w:hAnsi="Times New Roman"/>
          <w:b/>
          <w:noProof/>
          <w:color w:val="000000"/>
          <w:sz w:val="144"/>
          <w:szCs w:val="72"/>
        </w:rPr>
        <w:drawing>
          <wp:anchor distT="0" distB="0" distL="114300" distR="114300" simplePos="0" relativeHeight="251659264" behindDoc="0" locked="0" layoutInCell="1" allowOverlap="1" wp14:anchorId="65694EBC" wp14:editId="13FE643B">
            <wp:simplePos x="0" y="0"/>
            <wp:positionH relativeFrom="column">
              <wp:posOffset>0</wp:posOffset>
            </wp:positionH>
            <wp:positionV relativeFrom="paragraph">
              <wp:posOffset>0</wp:posOffset>
            </wp:positionV>
            <wp:extent cx="1744980" cy="1149985"/>
            <wp:effectExtent l="0" t="0" r="0" b="0"/>
            <wp:wrapNone/>
            <wp:docPr id="2"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ECS新LOGO（小）"/>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56030" cy="1157040"/>
                    </a:xfrm>
                    <a:prstGeom prst="rect">
                      <a:avLst/>
                    </a:prstGeom>
                    <a:noFill/>
                  </pic:spPr>
                </pic:pic>
              </a:graphicData>
            </a:graphic>
          </wp:anchor>
        </w:drawing>
      </w:r>
    </w:p>
    <w:p w14:paraId="32658F4F" w14:textId="77777777" w:rsidR="00026DD6" w:rsidRDefault="00013B0D">
      <w:pPr>
        <w:pStyle w:val="aa"/>
        <w:pBdr>
          <w:bottom w:val="single" w:sz="6" w:space="1" w:color="auto"/>
        </w:pBdr>
        <w:spacing w:line="360" w:lineRule="auto"/>
        <w:ind w:left="7710" w:hangingChars="2400" w:hanging="7710"/>
        <w:jc w:val="right"/>
        <w:rPr>
          <w:rFonts w:hAnsi="宋体" w:cs="宋体"/>
          <w:b/>
          <w:color w:val="000000"/>
          <w:kern w:val="0"/>
          <w:sz w:val="32"/>
          <w:szCs w:val="32"/>
        </w:rPr>
      </w:pPr>
      <w:r>
        <w:rPr>
          <w:rFonts w:ascii="Times New Roman" w:hAnsi="Times New Roman" w:hint="eastAsia"/>
          <w:b/>
          <w:color w:val="000000"/>
          <w:sz w:val="32"/>
          <w:szCs w:val="32"/>
        </w:rPr>
        <w:t xml:space="preserve">T/CECS </w:t>
      </w:r>
      <w:r>
        <w:rPr>
          <w:rFonts w:hAnsi="宋体" w:cs="宋体" w:hint="eastAsia"/>
          <w:b/>
          <w:color w:val="000000"/>
          <w:kern w:val="0"/>
          <w:sz w:val="32"/>
          <w:szCs w:val="32"/>
        </w:rPr>
        <w:t>×××</w:t>
      </w:r>
      <w:r>
        <w:rPr>
          <w:rFonts w:asciiTheme="minorEastAsia" w:hAnsiTheme="minorEastAsia" w:hint="eastAsia"/>
          <w:b/>
          <w:color w:val="000000"/>
          <w:sz w:val="32"/>
          <w:szCs w:val="32"/>
        </w:rPr>
        <w:t>-</w:t>
      </w:r>
      <w:r>
        <w:rPr>
          <w:rFonts w:hAnsi="宋体" w:hint="eastAsia"/>
          <w:b/>
          <w:color w:val="000000"/>
          <w:sz w:val="32"/>
          <w:szCs w:val="32"/>
        </w:rPr>
        <w:t>202</w:t>
      </w:r>
      <w:r>
        <w:rPr>
          <w:rFonts w:hAnsi="宋体" w:cs="宋体" w:hint="eastAsia"/>
          <w:b/>
          <w:color w:val="000000"/>
          <w:kern w:val="0"/>
          <w:sz w:val="32"/>
          <w:szCs w:val="32"/>
        </w:rPr>
        <w:t>×</w:t>
      </w:r>
    </w:p>
    <w:p w14:paraId="7D37887C" w14:textId="77777777" w:rsidR="00026DD6" w:rsidRDefault="00026DD6">
      <w:pPr>
        <w:pStyle w:val="aa"/>
        <w:spacing w:line="360" w:lineRule="auto"/>
        <w:rPr>
          <w:b/>
          <w:color w:val="000000"/>
          <w:sz w:val="36"/>
        </w:rPr>
      </w:pPr>
    </w:p>
    <w:p w14:paraId="567C057E" w14:textId="77777777" w:rsidR="00026DD6" w:rsidRDefault="00026DD6">
      <w:pPr>
        <w:pStyle w:val="aa"/>
        <w:spacing w:line="360" w:lineRule="auto"/>
        <w:jc w:val="center"/>
        <w:rPr>
          <w:rFonts w:ascii="楷体_GB2312" w:eastAsia="楷体_GB2312" w:hAnsi="宋体"/>
          <w:b/>
          <w:color w:val="000000"/>
          <w:sz w:val="44"/>
          <w:szCs w:val="36"/>
        </w:rPr>
      </w:pPr>
    </w:p>
    <w:p w14:paraId="6EEB83C5" w14:textId="77777777" w:rsidR="00026DD6" w:rsidRDefault="00013B0D">
      <w:pPr>
        <w:pStyle w:val="aa"/>
        <w:spacing w:line="360" w:lineRule="auto"/>
        <w:jc w:val="center"/>
        <w:rPr>
          <w:rFonts w:ascii="新宋体" w:eastAsia="新宋体" w:hAnsi="新宋体" w:cs="宋体"/>
          <w:b/>
          <w:color w:val="000000"/>
          <w:kern w:val="0"/>
          <w:sz w:val="32"/>
          <w:szCs w:val="32"/>
        </w:rPr>
      </w:pPr>
      <w:r>
        <w:rPr>
          <w:rFonts w:ascii="新宋体" w:eastAsia="新宋体" w:hAnsi="新宋体" w:hint="eastAsia"/>
          <w:b/>
          <w:color w:val="000000"/>
          <w:sz w:val="32"/>
          <w:szCs w:val="32"/>
        </w:rPr>
        <w:t>中国工程建设协会标准</w:t>
      </w:r>
    </w:p>
    <w:p w14:paraId="5C2B03F7" w14:textId="77777777" w:rsidR="00026DD6" w:rsidRDefault="00026DD6">
      <w:pPr>
        <w:pStyle w:val="aa"/>
        <w:spacing w:line="360" w:lineRule="auto"/>
        <w:rPr>
          <w:rFonts w:hAnsi="宋体" w:cs="宋体"/>
          <w:b/>
          <w:color w:val="000000"/>
          <w:kern w:val="0"/>
          <w:sz w:val="44"/>
          <w:szCs w:val="36"/>
        </w:rPr>
      </w:pPr>
    </w:p>
    <w:p w14:paraId="79440E0B" w14:textId="77777777" w:rsidR="00026DD6" w:rsidRDefault="00013B0D">
      <w:pPr>
        <w:pStyle w:val="aa"/>
        <w:spacing w:line="360" w:lineRule="auto"/>
        <w:jc w:val="center"/>
        <w:rPr>
          <w:rFonts w:hAnsi="宋体" w:cs="宋体"/>
          <w:b/>
          <w:color w:val="000000"/>
          <w:kern w:val="0"/>
          <w:sz w:val="48"/>
          <w:szCs w:val="48"/>
        </w:rPr>
      </w:pPr>
      <w:r>
        <w:rPr>
          <w:rFonts w:hAnsi="宋体" w:cs="宋体" w:hint="eastAsia"/>
          <w:b/>
          <w:kern w:val="0"/>
          <w:sz w:val="48"/>
          <w:szCs w:val="48"/>
        </w:rPr>
        <w:t>预拌砂浆机械化施工及质量验收规程</w:t>
      </w:r>
    </w:p>
    <w:p w14:paraId="42DBAABE" w14:textId="77777777" w:rsidR="00026DD6" w:rsidRDefault="00026DD6">
      <w:pPr>
        <w:pStyle w:val="aa"/>
        <w:spacing w:line="360" w:lineRule="auto"/>
        <w:jc w:val="center"/>
        <w:rPr>
          <w:b/>
          <w:color w:val="000000"/>
          <w:sz w:val="36"/>
          <w:szCs w:val="30"/>
        </w:rPr>
      </w:pPr>
    </w:p>
    <w:p w14:paraId="0032007C" w14:textId="10C72046" w:rsidR="00026DD6" w:rsidRDefault="00013B0D">
      <w:pPr>
        <w:ind w:firstLineChars="100" w:firstLine="320"/>
        <w:jc w:val="center"/>
        <w:rPr>
          <w:rFonts w:ascii="Times New Roman" w:eastAsia="宋体" w:hAnsi="Times New Roman" w:cs="Times New Roman"/>
          <w:color w:val="000000"/>
          <w:sz w:val="32"/>
          <w:szCs w:val="32"/>
        </w:rPr>
      </w:pPr>
      <w:r>
        <w:rPr>
          <w:rFonts w:ascii="Times New Roman" w:eastAsia="宋体" w:hAnsi="Times New Roman" w:cs="Times New Roman"/>
          <w:color w:val="000000"/>
          <w:sz w:val="32"/>
          <w:szCs w:val="32"/>
        </w:rPr>
        <w:t xml:space="preserve">Specification for mechanized construction and quality acceptance of </w:t>
      </w:r>
      <w:r w:rsidR="00A773C8">
        <w:rPr>
          <w:rFonts w:ascii="Times New Roman" w:eastAsia="宋体" w:hAnsi="Times New Roman" w:cs="Times New Roman"/>
          <w:color w:val="000000"/>
          <w:sz w:val="32"/>
          <w:szCs w:val="32"/>
        </w:rPr>
        <w:t>pre</w:t>
      </w:r>
      <w:r>
        <w:rPr>
          <w:rFonts w:ascii="Times New Roman" w:eastAsia="宋体" w:hAnsi="Times New Roman" w:cs="Times New Roman"/>
          <w:color w:val="000000"/>
          <w:sz w:val="32"/>
          <w:szCs w:val="32"/>
        </w:rPr>
        <w:t xml:space="preserve">-mixed mortar </w:t>
      </w:r>
    </w:p>
    <w:p w14:paraId="19495723" w14:textId="77777777" w:rsidR="00026DD6" w:rsidRDefault="00026DD6"/>
    <w:p w14:paraId="2DA09523" w14:textId="13D3CF89" w:rsidR="00026DD6" w:rsidRDefault="00013B0D">
      <w:pPr>
        <w:pStyle w:val="aa"/>
        <w:spacing w:line="360" w:lineRule="auto"/>
        <w:ind w:firstLine="640"/>
        <w:jc w:val="center"/>
        <w:rPr>
          <w:color w:val="000000"/>
          <w:sz w:val="28"/>
          <w:szCs w:val="28"/>
        </w:rPr>
      </w:pPr>
      <w:r>
        <w:rPr>
          <w:rFonts w:hint="eastAsia"/>
          <w:color w:val="000000"/>
          <w:sz w:val="28"/>
          <w:szCs w:val="28"/>
        </w:rPr>
        <w:t>（</w:t>
      </w:r>
      <w:r w:rsidR="00131E6B">
        <w:rPr>
          <w:rFonts w:hint="eastAsia"/>
          <w:color w:val="000000"/>
          <w:sz w:val="28"/>
          <w:szCs w:val="28"/>
        </w:rPr>
        <w:t>征求意见稿</w:t>
      </w:r>
      <w:r>
        <w:rPr>
          <w:rFonts w:hint="eastAsia"/>
          <w:color w:val="000000"/>
          <w:sz w:val="28"/>
          <w:szCs w:val="28"/>
        </w:rPr>
        <w:t>）</w:t>
      </w:r>
    </w:p>
    <w:p w14:paraId="04862323" w14:textId="77777777" w:rsidR="00026DD6" w:rsidRDefault="00026DD6">
      <w:pPr>
        <w:jc w:val="center"/>
      </w:pPr>
    </w:p>
    <w:p w14:paraId="28FE9CFB" w14:textId="77777777" w:rsidR="00026DD6" w:rsidRDefault="00026DD6"/>
    <w:p w14:paraId="4AD9038D" w14:textId="77777777" w:rsidR="00026DD6" w:rsidRDefault="00026DD6"/>
    <w:p w14:paraId="026A252C" w14:textId="77777777" w:rsidR="00026DD6" w:rsidRDefault="00026DD6"/>
    <w:p w14:paraId="3D20C082" w14:textId="77777777" w:rsidR="00026DD6" w:rsidRDefault="00026DD6"/>
    <w:p w14:paraId="2C86058F" w14:textId="77777777" w:rsidR="00026DD6" w:rsidRDefault="00026DD6"/>
    <w:p w14:paraId="2C90109F" w14:textId="77777777" w:rsidR="00026DD6" w:rsidRDefault="00026DD6">
      <w:pPr>
        <w:widowControl/>
        <w:jc w:val="left"/>
      </w:pPr>
    </w:p>
    <w:p w14:paraId="2DDA7D27" w14:textId="77777777" w:rsidR="00026DD6" w:rsidRDefault="00026DD6">
      <w:pPr>
        <w:widowControl/>
        <w:jc w:val="left"/>
      </w:pPr>
    </w:p>
    <w:p w14:paraId="32000F65" w14:textId="77777777" w:rsidR="00026DD6" w:rsidRDefault="00026DD6">
      <w:pPr>
        <w:widowControl/>
        <w:jc w:val="left"/>
      </w:pPr>
    </w:p>
    <w:p w14:paraId="475B6172" w14:textId="77777777" w:rsidR="00026DD6" w:rsidRDefault="00026DD6">
      <w:pPr>
        <w:widowControl/>
        <w:jc w:val="left"/>
      </w:pPr>
    </w:p>
    <w:p w14:paraId="17B61E65" w14:textId="77777777" w:rsidR="00026DD6" w:rsidRDefault="00026DD6">
      <w:pPr>
        <w:widowControl/>
        <w:jc w:val="left"/>
      </w:pPr>
    </w:p>
    <w:p w14:paraId="40B8C336" w14:textId="77777777" w:rsidR="00026DD6" w:rsidRDefault="00026DD6">
      <w:pPr>
        <w:widowControl/>
        <w:jc w:val="left"/>
      </w:pPr>
    </w:p>
    <w:p w14:paraId="4F3AD549" w14:textId="77777777" w:rsidR="005640DD" w:rsidRDefault="00013B0D">
      <w:pPr>
        <w:tabs>
          <w:tab w:val="left" w:pos="264"/>
          <w:tab w:val="left" w:pos="489"/>
          <w:tab w:val="left" w:pos="744"/>
        </w:tabs>
        <w:spacing w:line="480" w:lineRule="auto"/>
        <w:ind w:right="1280" w:firstLineChars="900" w:firstLine="2880"/>
        <w:rPr>
          <w:rFonts w:ascii="宋体" w:eastAsia="宋体" w:hAnsi="宋体" w:cs="Times New Roman"/>
          <w:color w:val="000000"/>
          <w:sz w:val="32"/>
          <w:szCs w:val="32"/>
        </w:rPr>
        <w:sectPr w:rsidR="005640DD">
          <w:footerReference w:type="default" r:id="rId10"/>
          <w:footerReference w:type="first" r:id="rId11"/>
          <w:pgSz w:w="11906" w:h="16838"/>
          <w:pgMar w:top="1440" w:right="1800" w:bottom="1440" w:left="1800" w:header="851" w:footer="992" w:gutter="0"/>
          <w:pgNumType w:start="1"/>
          <w:cols w:space="425"/>
          <w:titlePg/>
          <w:docGrid w:type="lines" w:linePitch="312"/>
        </w:sectPr>
      </w:pPr>
      <w:r>
        <w:rPr>
          <w:rFonts w:ascii="宋体" w:eastAsia="宋体" w:hAnsi="宋体" w:cs="Times New Roman" w:hint="eastAsia"/>
          <w:color w:val="000000"/>
          <w:sz w:val="32"/>
          <w:szCs w:val="32"/>
        </w:rPr>
        <w:t>中国计划出版社</w:t>
      </w:r>
    </w:p>
    <w:p w14:paraId="42BBEB5C" w14:textId="1F1539AC" w:rsidR="00026DD6" w:rsidRDefault="00026DD6">
      <w:pPr>
        <w:widowControl/>
        <w:jc w:val="center"/>
      </w:pPr>
    </w:p>
    <w:p w14:paraId="3E40F380" w14:textId="77777777" w:rsidR="00026DD6" w:rsidRDefault="00026DD6">
      <w:pPr>
        <w:pStyle w:val="aa"/>
        <w:spacing w:line="360" w:lineRule="auto"/>
        <w:jc w:val="center"/>
        <w:rPr>
          <w:rFonts w:ascii="新宋体" w:eastAsia="新宋体" w:hAnsi="新宋体"/>
          <w:b/>
          <w:color w:val="000000"/>
          <w:sz w:val="32"/>
          <w:szCs w:val="28"/>
        </w:rPr>
      </w:pPr>
    </w:p>
    <w:p w14:paraId="5CCA4F7D" w14:textId="77777777" w:rsidR="00026DD6" w:rsidRDefault="00026DD6">
      <w:pPr>
        <w:pStyle w:val="aa"/>
        <w:spacing w:line="360" w:lineRule="auto"/>
        <w:jc w:val="center"/>
        <w:rPr>
          <w:rFonts w:ascii="新宋体" w:eastAsia="新宋体" w:hAnsi="新宋体"/>
          <w:b/>
          <w:color w:val="000000"/>
          <w:sz w:val="32"/>
          <w:szCs w:val="28"/>
        </w:rPr>
      </w:pPr>
    </w:p>
    <w:p w14:paraId="58584E04" w14:textId="77777777" w:rsidR="00026DD6" w:rsidRDefault="00013B0D">
      <w:pPr>
        <w:pStyle w:val="aa"/>
        <w:spacing w:line="360" w:lineRule="auto"/>
        <w:jc w:val="center"/>
        <w:rPr>
          <w:rFonts w:ascii="新宋体" w:eastAsia="新宋体" w:hAnsi="新宋体"/>
          <w:b/>
          <w:color w:val="000000"/>
          <w:sz w:val="32"/>
          <w:szCs w:val="28"/>
        </w:rPr>
      </w:pPr>
      <w:r>
        <w:rPr>
          <w:rFonts w:ascii="新宋体" w:eastAsia="新宋体" w:hAnsi="新宋体" w:hint="eastAsia"/>
          <w:b/>
          <w:color w:val="000000"/>
          <w:sz w:val="32"/>
          <w:szCs w:val="28"/>
        </w:rPr>
        <w:t>中国工程建设协会标准</w:t>
      </w:r>
    </w:p>
    <w:p w14:paraId="4EB5E6F7" w14:textId="77777777" w:rsidR="00026DD6" w:rsidRDefault="00026DD6">
      <w:pPr>
        <w:pStyle w:val="aa"/>
        <w:spacing w:line="360" w:lineRule="auto"/>
        <w:jc w:val="center"/>
        <w:rPr>
          <w:rFonts w:ascii="新宋体" w:eastAsia="新宋体" w:hAnsi="新宋体" w:cs="宋体"/>
          <w:b/>
          <w:color w:val="000000"/>
          <w:kern w:val="0"/>
          <w:sz w:val="32"/>
          <w:szCs w:val="28"/>
        </w:rPr>
      </w:pPr>
    </w:p>
    <w:p w14:paraId="336A60B5" w14:textId="77777777" w:rsidR="00026DD6" w:rsidRDefault="00013B0D">
      <w:pPr>
        <w:pStyle w:val="aa"/>
        <w:spacing w:line="360" w:lineRule="auto"/>
        <w:jc w:val="center"/>
        <w:rPr>
          <w:rFonts w:hAnsi="宋体" w:cs="宋体"/>
          <w:b/>
          <w:color w:val="000000"/>
          <w:kern w:val="0"/>
          <w:sz w:val="48"/>
          <w:szCs w:val="36"/>
        </w:rPr>
      </w:pPr>
      <w:r>
        <w:rPr>
          <w:rFonts w:hAnsi="宋体" w:cs="宋体" w:hint="eastAsia"/>
          <w:b/>
          <w:kern w:val="0"/>
          <w:sz w:val="48"/>
          <w:szCs w:val="48"/>
        </w:rPr>
        <w:t>预拌砂浆机械化施工及质量验收规程</w:t>
      </w:r>
    </w:p>
    <w:p w14:paraId="130CC477" w14:textId="77777777" w:rsidR="00026DD6" w:rsidRDefault="00026DD6">
      <w:pPr>
        <w:rPr>
          <w:rFonts w:ascii="宋体" w:eastAsia="宋体" w:hAnsi="宋体" w:cs="宋体"/>
          <w:b/>
          <w:bCs/>
          <w:sz w:val="32"/>
          <w:szCs w:val="32"/>
        </w:rPr>
      </w:pPr>
    </w:p>
    <w:p w14:paraId="6BD9D25C" w14:textId="6DA54685" w:rsidR="00026DD6" w:rsidRDefault="00013B0D">
      <w:pPr>
        <w:pStyle w:val="aa"/>
        <w:spacing w:line="360" w:lineRule="auto"/>
        <w:jc w:val="center"/>
        <w:rPr>
          <w:b/>
          <w:sz w:val="32"/>
          <w:szCs w:val="28"/>
        </w:rPr>
      </w:pPr>
      <w:r>
        <w:rPr>
          <w:rFonts w:ascii="Times New Roman" w:eastAsia="宋体" w:hAnsi="Times New Roman" w:cs="Times New Roman" w:hint="eastAsia"/>
          <w:sz w:val="32"/>
          <w:szCs w:val="32"/>
        </w:rPr>
        <w:t>S</w:t>
      </w:r>
      <w:r>
        <w:rPr>
          <w:rFonts w:ascii="Times New Roman" w:eastAsia="宋体" w:hAnsi="Times New Roman" w:cs="Times New Roman"/>
          <w:sz w:val="32"/>
          <w:szCs w:val="32"/>
        </w:rPr>
        <w:t>pecification</w:t>
      </w:r>
      <w:r>
        <w:rPr>
          <w:b/>
          <w:sz w:val="32"/>
          <w:szCs w:val="28"/>
        </w:rPr>
        <w:t xml:space="preserve"> </w:t>
      </w:r>
      <w:r>
        <w:rPr>
          <w:rFonts w:ascii="Times New Roman" w:eastAsia="宋体" w:hAnsi="Times New Roman" w:cs="Times New Roman"/>
          <w:sz w:val="32"/>
          <w:szCs w:val="32"/>
        </w:rPr>
        <w:t xml:space="preserve">for </w:t>
      </w:r>
      <w:r>
        <w:rPr>
          <w:rFonts w:ascii="Times New Roman" w:eastAsia="宋体" w:hAnsi="Times New Roman" w:cs="Times New Roman" w:hint="eastAsia"/>
          <w:sz w:val="32"/>
          <w:szCs w:val="32"/>
        </w:rPr>
        <w:t>m</w:t>
      </w:r>
      <w:r>
        <w:rPr>
          <w:rFonts w:ascii="Times New Roman" w:eastAsia="宋体" w:hAnsi="Times New Roman" w:cs="Times New Roman"/>
          <w:sz w:val="32"/>
          <w:szCs w:val="32"/>
        </w:rPr>
        <w:t xml:space="preserve">echanized </w:t>
      </w:r>
      <w:r>
        <w:rPr>
          <w:rFonts w:ascii="Times New Roman" w:eastAsia="宋体" w:hAnsi="Times New Roman" w:cs="Times New Roman" w:hint="eastAsia"/>
          <w:sz w:val="32"/>
          <w:szCs w:val="32"/>
        </w:rPr>
        <w:t>c</w:t>
      </w:r>
      <w:r>
        <w:rPr>
          <w:rFonts w:ascii="Times New Roman" w:eastAsia="宋体" w:hAnsi="Times New Roman" w:cs="Times New Roman"/>
          <w:sz w:val="32"/>
          <w:szCs w:val="32"/>
        </w:rPr>
        <w:t xml:space="preserve">onstruction and </w:t>
      </w:r>
      <w:r>
        <w:rPr>
          <w:rFonts w:ascii="Times New Roman" w:eastAsia="宋体" w:hAnsi="Times New Roman" w:cs="Times New Roman" w:hint="eastAsia"/>
          <w:sz w:val="32"/>
          <w:szCs w:val="32"/>
        </w:rPr>
        <w:t>q</w:t>
      </w:r>
      <w:r>
        <w:rPr>
          <w:rFonts w:ascii="Times New Roman" w:eastAsia="宋体" w:hAnsi="Times New Roman" w:cs="Times New Roman"/>
          <w:sz w:val="32"/>
          <w:szCs w:val="32"/>
        </w:rPr>
        <w:t xml:space="preserve">uality </w:t>
      </w:r>
      <w:r>
        <w:rPr>
          <w:rFonts w:ascii="Times New Roman" w:eastAsia="宋体" w:hAnsi="Times New Roman" w:cs="Times New Roman" w:hint="eastAsia"/>
          <w:sz w:val="32"/>
          <w:szCs w:val="32"/>
        </w:rPr>
        <w:t>a</w:t>
      </w:r>
      <w:r>
        <w:rPr>
          <w:rFonts w:ascii="Times New Roman" w:eastAsia="宋体" w:hAnsi="Times New Roman" w:cs="Times New Roman"/>
          <w:sz w:val="32"/>
          <w:szCs w:val="32"/>
        </w:rPr>
        <w:t xml:space="preserve">cceptance of </w:t>
      </w:r>
      <w:r w:rsidR="00A773C8">
        <w:rPr>
          <w:rFonts w:ascii="Times New Roman" w:eastAsia="宋体" w:hAnsi="Times New Roman" w:cs="Times New Roman"/>
          <w:sz w:val="32"/>
          <w:szCs w:val="32"/>
        </w:rPr>
        <w:t>pre</w:t>
      </w:r>
      <w:r>
        <w:rPr>
          <w:rFonts w:ascii="Times New Roman" w:eastAsia="宋体" w:hAnsi="Times New Roman" w:cs="Times New Roman"/>
          <w:sz w:val="32"/>
          <w:szCs w:val="32"/>
        </w:rPr>
        <w:t xml:space="preserve">-mixed </w:t>
      </w:r>
      <w:r>
        <w:rPr>
          <w:rFonts w:ascii="Times New Roman" w:eastAsia="宋体" w:hAnsi="Times New Roman" w:cs="Times New Roman" w:hint="eastAsia"/>
          <w:sz w:val="32"/>
          <w:szCs w:val="32"/>
        </w:rPr>
        <w:t>m</w:t>
      </w:r>
      <w:r>
        <w:rPr>
          <w:rFonts w:ascii="Times New Roman" w:eastAsia="宋体" w:hAnsi="Times New Roman" w:cs="Times New Roman"/>
          <w:sz w:val="32"/>
          <w:szCs w:val="32"/>
        </w:rPr>
        <w:t>ortar</w:t>
      </w:r>
    </w:p>
    <w:p w14:paraId="1E67F80E" w14:textId="77777777" w:rsidR="00026DD6" w:rsidRDefault="00013B0D">
      <w:pPr>
        <w:pStyle w:val="aa"/>
        <w:spacing w:line="360" w:lineRule="auto"/>
        <w:jc w:val="center"/>
        <w:rPr>
          <w:rFonts w:ascii="黑体" w:eastAsia="黑体" w:hAnsi="宋体"/>
          <w:color w:val="000000"/>
          <w:sz w:val="32"/>
          <w:szCs w:val="28"/>
        </w:rPr>
      </w:pPr>
      <w:r>
        <w:rPr>
          <w:rFonts w:ascii="Times New Roman" w:hAnsi="Times New Roman" w:hint="eastAsia"/>
          <w:color w:val="000000"/>
          <w:sz w:val="32"/>
          <w:szCs w:val="28"/>
        </w:rPr>
        <w:t xml:space="preserve">T/CECS </w:t>
      </w:r>
      <w:r>
        <w:rPr>
          <w:rFonts w:hAnsi="宋体" w:cs="宋体" w:hint="eastAsia"/>
          <w:color w:val="000000"/>
          <w:kern w:val="0"/>
          <w:sz w:val="32"/>
          <w:szCs w:val="28"/>
        </w:rPr>
        <w:t>×××</w:t>
      </w:r>
      <w:r>
        <w:rPr>
          <w:rFonts w:asciiTheme="minorEastAsia" w:hAnsiTheme="minorEastAsia" w:hint="eastAsia"/>
          <w:color w:val="000000"/>
          <w:sz w:val="32"/>
          <w:szCs w:val="28"/>
        </w:rPr>
        <w:t>-</w:t>
      </w:r>
      <w:r>
        <w:rPr>
          <w:rFonts w:hAnsi="宋体" w:hint="eastAsia"/>
          <w:color w:val="000000"/>
          <w:sz w:val="32"/>
          <w:szCs w:val="28"/>
        </w:rPr>
        <w:t>202</w:t>
      </w:r>
      <w:r>
        <w:rPr>
          <w:rFonts w:hAnsi="宋体" w:cs="宋体" w:hint="eastAsia"/>
          <w:color w:val="000000"/>
          <w:kern w:val="0"/>
          <w:sz w:val="32"/>
          <w:szCs w:val="28"/>
        </w:rPr>
        <w:t>×</w:t>
      </w:r>
    </w:p>
    <w:p w14:paraId="15A3E277" w14:textId="77777777" w:rsidR="00026DD6" w:rsidRDefault="00026DD6">
      <w:pPr>
        <w:pStyle w:val="aa"/>
        <w:spacing w:line="360" w:lineRule="auto"/>
        <w:rPr>
          <w:rFonts w:ascii="黑体" w:eastAsia="黑体" w:hAnsi="宋体"/>
          <w:color w:val="000000"/>
          <w:sz w:val="28"/>
          <w:szCs w:val="24"/>
        </w:rPr>
      </w:pPr>
    </w:p>
    <w:p w14:paraId="4B33BD9B" w14:textId="77777777" w:rsidR="00026DD6" w:rsidRDefault="00013B0D">
      <w:pPr>
        <w:pStyle w:val="aa"/>
        <w:spacing w:line="360" w:lineRule="auto"/>
        <w:ind w:firstLineChars="400" w:firstLine="1280"/>
        <w:jc w:val="left"/>
        <w:rPr>
          <w:rFonts w:hAnsi="宋体"/>
          <w:color w:val="000000"/>
          <w:sz w:val="32"/>
          <w:szCs w:val="28"/>
        </w:rPr>
      </w:pPr>
      <w:r>
        <w:rPr>
          <w:rFonts w:hAnsi="宋体" w:hint="eastAsia"/>
          <w:color w:val="000000"/>
          <w:sz w:val="32"/>
          <w:szCs w:val="28"/>
        </w:rPr>
        <w:t>主编单位：北京建筑材料科学研究总院有限公司</w:t>
      </w:r>
    </w:p>
    <w:p w14:paraId="1AFDBD00" w14:textId="00D34586" w:rsidR="00026DD6" w:rsidRDefault="00853360">
      <w:pPr>
        <w:pStyle w:val="aa"/>
        <w:spacing w:line="360" w:lineRule="auto"/>
        <w:ind w:firstLineChars="900" w:firstLine="2880"/>
        <w:jc w:val="left"/>
        <w:rPr>
          <w:rFonts w:hAnsi="宋体"/>
          <w:color w:val="000000"/>
          <w:sz w:val="32"/>
          <w:szCs w:val="28"/>
        </w:rPr>
      </w:pPr>
      <w:r>
        <w:rPr>
          <w:rFonts w:hAnsi="宋体" w:hint="eastAsia"/>
          <w:color w:val="000000"/>
          <w:sz w:val="32"/>
          <w:szCs w:val="28"/>
        </w:rPr>
        <w:t>中建三局有限公司</w:t>
      </w:r>
    </w:p>
    <w:p w14:paraId="77E27605" w14:textId="47FAAD3D" w:rsidR="00853360" w:rsidRDefault="00853360">
      <w:pPr>
        <w:pStyle w:val="aa"/>
        <w:spacing w:line="360" w:lineRule="auto"/>
        <w:ind w:firstLineChars="900" w:firstLine="2880"/>
        <w:jc w:val="left"/>
        <w:rPr>
          <w:rFonts w:hAnsi="宋体"/>
          <w:color w:val="000000"/>
          <w:sz w:val="32"/>
          <w:szCs w:val="28"/>
        </w:rPr>
      </w:pPr>
      <w:r>
        <w:rPr>
          <w:rFonts w:hAnsi="宋体" w:hint="eastAsia"/>
          <w:color w:val="000000"/>
          <w:sz w:val="32"/>
          <w:szCs w:val="28"/>
        </w:rPr>
        <w:t>北京金隅砂浆有限公司</w:t>
      </w:r>
    </w:p>
    <w:p w14:paraId="13486CBD" w14:textId="77777777" w:rsidR="00026DD6" w:rsidRDefault="00013B0D">
      <w:pPr>
        <w:pStyle w:val="aa"/>
        <w:spacing w:line="360" w:lineRule="auto"/>
        <w:ind w:firstLineChars="400" w:firstLine="1280"/>
        <w:jc w:val="left"/>
        <w:rPr>
          <w:rFonts w:hAnsi="宋体"/>
          <w:color w:val="000000"/>
          <w:sz w:val="32"/>
          <w:szCs w:val="28"/>
        </w:rPr>
      </w:pPr>
      <w:r>
        <w:rPr>
          <w:rFonts w:hAnsi="宋体" w:hint="eastAsia"/>
          <w:color w:val="000000"/>
          <w:sz w:val="32"/>
          <w:szCs w:val="28"/>
        </w:rPr>
        <w:t>批准部门：中国工程建设标准化协会</w:t>
      </w:r>
    </w:p>
    <w:p w14:paraId="5C8049ED" w14:textId="77777777" w:rsidR="00026DD6" w:rsidRDefault="00013B0D">
      <w:pPr>
        <w:pStyle w:val="aa"/>
        <w:spacing w:line="360" w:lineRule="auto"/>
        <w:ind w:firstLineChars="400" w:firstLine="1280"/>
        <w:jc w:val="left"/>
        <w:rPr>
          <w:rFonts w:hAnsi="宋体"/>
          <w:color w:val="000000"/>
          <w:sz w:val="32"/>
          <w:szCs w:val="28"/>
        </w:rPr>
      </w:pPr>
      <w:r>
        <w:rPr>
          <w:rFonts w:hAnsi="宋体" w:hint="eastAsia"/>
          <w:color w:val="000000"/>
          <w:sz w:val="32"/>
          <w:szCs w:val="28"/>
        </w:rPr>
        <w:t>施行日期：202</w:t>
      </w:r>
      <w:r>
        <w:rPr>
          <w:rFonts w:hAnsi="宋体" w:cs="宋体" w:hint="eastAsia"/>
          <w:color w:val="000000"/>
          <w:kern w:val="0"/>
          <w:sz w:val="32"/>
          <w:szCs w:val="28"/>
        </w:rPr>
        <w:t>×</w:t>
      </w:r>
      <w:r>
        <w:rPr>
          <w:rFonts w:hAnsi="宋体" w:hint="eastAsia"/>
          <w:color w:val="000000"/>
          <w:sz w:val="32"/>
          <w:szCs w:val="28"/>
        </w:rPr>
        <w:t>年</w:t>
      </w:r>
      <w:r>
        <w:rPr>
          <w:rFonts w:hAnsi="宋体" w:cs="宋体" w:hint="eastAsia"/>
          <w:color w:val="000000"/>
          <w:kern w:val="0"/>
          <w:sz w:val="32"/>
          <w:szCs w:val="28"/>
        </w:rPr>
        <w:t>××</w:t>
      </w:r>
      <w:r>
        <w:rPr>
          <w:rFonts w:hAnsi="宋体" w:hint="eastAsia"/>
          <w:color w:val="000000"/>
          <w:sz w:val="32"/>
          <w:szCs w:val="28"/>
        </w:rPr>
        <w:t>月</w:t>
      </w:r>
      <w:r>
        <w:rPr>
          <w:rFonts w:hAnsi="宋体" w:cs="宋体" w:hint="eastAsia"/>
          <w:color w:val="000000"/>
          <w:kern w:val="0"/>
          <w:sz w:val="32"/>
          <w:szCs w:val="28"/>
        </w:rPr>
        <w:t>××</w:t>
      </w:r>
      <w:r>
        <w:rPr>
          <w:rFonts w:hAnsi="宋体" w:hint="eastAsia"/>
          <w:color w:val="000000"/>
          <w:sz w:val="32"/>
          <w:szCs w:val="28"/>
        </w:rPr>
        <w:t>日</w:t>
      </w:r>
    </w:p>
    <w:p w14:paraId="40A0FCF0" w14:textId="77777777" w:rsidR="00026DD6" w:rsidRDefault="00026DD6">
      <w:pPr>
        <w:pStyle w:val="aa"/>
        <w:spacing w:line="360" w:lineRule="auto"/>
        <w:jc w:val="left"/>
        <w:rPr>
          <w:rFonts w:hAnsi="宋体"/>
          <w:color w:val="000000"/>
          <w:sz w:val="28"/>
          <w:szCs w:val="24"/>
        </w:rPr>
      </w:pPr>
    </w:p>
    <w:p w14:paraId="7B1455FB" w14:textId="77777777" w:rsidR="00026DD6" w:rsidRDefault="00026DD6">
      <w:pPr>
        <w:pStyle w:val="aa"/>
        <w:spacing w:line="360" w:lineRule="auto"/>
        <w:jc w:val="left"/>
        <w:rPr>
          <w:rFonts w:hAnsi="宋体"/>
          <w:color w:val="000000"/>
          <w:sz w:val="28"/>
          <w:szCs w:val="24"/>
        </w:rPr>
      </w:pPr>
    </w:p>
    <w:p w14:paraId="5633735F" w14:textId="77777777" w:rsidR="00026DD6" w:rsidRDefault="00026DD6">
      <w:pPr>
        <w:pStyle w:val="aa"/>
        <w:spacing w:line="360" w:lineRule="auto"/>
        <w:jc w:val="left"/>
        <w:rPr>
          <w:rFonts w:hAnsi="宋体"/>
          <w:color w:val="000000"/>
          <w:sz w:val="28"/>
          <w:szCs w:val="24"/>
        </w:rPr>
      </w:pPr>
    </w:p>
    <w:p w14:paraId="0EDDE0A7" w14:textId="77777777" w:rsidR="00026DD6" w:rsidRDefault="00026DD6">
      <w:pPr>
        <w:pStyle w:val="aa"/>
        <w:spacing w:line="360" w:lineRule="auto"/>
        <w:jc w:val="left"/>
        <w:rPr>
          <w:rFonts w:hAnsi="宋体"/>
          <w:color w:val="000000"/>
          <w:sz w:val="28"/>
          <w:szCs w:val="24"/>
        </w:rPr>
      </w:pPr>
    </w:p>
    <w:p w14:paraId="710011AD" w14:textId="77777777" w:rsidR="00026DD6" w:rsidRDefault="00026DD6">
      <w:pPr>
        <w:pStyle w:val="aa"/>
        <w:spacing w:line="360" w:lineRule="auto"/>
        <w:rPr>
          <w:rFonts w:hAnsi="宋体"/>
          <w:color w:val="000000"/>
          <w:sz w:val="28"/>
          <w:szCs w:val="24"/>
        </w:rPr>
      </w:pPr>
    </w:p>
    <w:p w14:paraId="2AB2FDBB" w14:textId="77777777" w:rsidR="00026DD6" w:rsidRDefault="00013B0D">
      <w:pPr>
        <w:tabs>
          <w:tab w:val="left" w:pos="264"/>
          <w:tab w:val="left" w:pos="489"/>
          <w:tab w:val="left" w:pos="744"/>
        </w:tabs>
        <w:spacing w:line="480" w:lineRule="auto"/>
        <w:ind w:right="1280" w:firstLineChars="900" w:firstLine="2880"/>
        <w:rPr>
          <w:rFonts w:ascii="宋体" w:eastAsia="宋体" w:hAnsi="宋体" w:cs="Times New Roman"/>
          <w:color w:val="000000"/>
          <w:sz w:val="32"/>
          <w:szCs w:val="32"/>
        </w:rPr>
      </w:pPr>
      <w:r>
        <w:rPr>
          <w:rFonts w:ascii="宋体" w:eastAsia="宋体" w:hAnsi="宋体" w:cs="Times New Roman" w:hint="eastAsia"/>
          <w:color w:val="000000"/>
          <w:sz w:val="32"/>
          <w:szCs w:val="32"/>
        </w:rPr>
        <w:t>中国计划出版社</w:t>
      </w:r>
    </w:p>
    <w:p w14:paraId="138D2E7E" w14:textId="77777777" w:rsidR="005640DD" w:rsidRDefault="00013B0D">
      <w:pPr>
        <w:pStyle w:val="aa"/>
        <w:spacing w:line="360" w:lineRule="auto"/>
        <w:jc w:val="center"/>
        <w:rPr>
          <w:rFonts w:hAnsi="宋体"/>
          <w:color w:val="000000"/>
          <w:sz w:val="28"/>
          <w:szCs w:val="24"/>
        </w:rPr>
        <w:sectPr w:rsidR="005640DD">
          <w:pgSz w:w="11906" w:h="16838"/>
          <w:pgMar w:top="1440" w:right="1800" w:bottom="1440" w:left="1800" w:header="851" w:footer="992" w:gutter="0"/>
          <w:pgNumType w:start="1"/>
          <w:cols w:space="425"/>
          <w:titlePg/>
          <w:docGrid w:type="lines" w:linePitch="312"/>
        </w:sectPr>
      </w:pPr>
      <w:r>
        <w:rPr>
          <w:rFonts w:hAnsi="宋体" w:hint="eastAsia"/>
          <w:color w:val="000000"/>
          <w:sz w:val="28"/>
          <w:szCs w:val="24"/>
        </w:rPr>
        <w:t>202</w:t>
      </w:r>
      <w:r>
        <w:rPr>
          <w:rFonts w:hAnsi="宋体" w:cs="宋体" w:hint="eastAsia"/>
          <w:color w:val="000000"/>
          <w:kern w:val="0"/>
          <w:sz w:val="28"/>
          <w:szCs w:val="24"/>
        </w:rPr>
        <w:t>×</w:t>
      </w:r>
      <w:r>
        <w:rPr>
          <w:rFonts w:hAnsi="宋体" w:hint="eastAsia"/>
          <w:color w:val="000000"/>
          <w:sz w:val="28"/>
          <w:szCs w:val="24"/>
        </w:rPr>
        <w:t xml:space="preserve">  北京</w:t>
      </w:r>
    </w:p>
    <w:p w14:paraId="3C55E319" w14:textId="77777777" w:rsidR="00026DD6" w:rsidRPr="007E4A5F" w:rsidRDefault="00013B0D" w:rsidP="005640DD">
      <w:pPr>
        <w:pStyle w:val="2"/>
        <w:keepNext/>
        <w:tabs>
          <w:tab w:val="clear" w:pos="432"/>
          <w:tab w:val="clear" w:pos="576"/>
        </w:tabs>
        <w:adjustRightInd/>
        <w:spacing w:before="0" w:after="0" w:line="300" w:lineRule="auto"/>
        <w:textAlignment w:val="auto"/>
        <w:rPr>
          <w:rFonts w:ascii="黑体" w:hAnsi="黑体" w:cs="宋体"/>
          <w:bCs/>
          <w:sz w:val="28"/>
          <w:szCs w:val="28"/>
        </w:rPr>
      </w:pPr>
      <w:bookmarkStart w:id="0" w:name="_Toc67732486"/>
      <w:r w:rsidRPr="007E4A5F">
        <w:rPr>
          <w:rFonts w:ascii="黑体" w:hAnsi="黑体" w:cs="宋体" w:hint="eastAsia"/>
          <w:bCs/>
          <w:sz w:val="28"/>
          <w:szCs w:val="28"/>
        </w:rPr>
        <w:lastRenderedPageBreak/>
        <w:t>前　言</w:t>
      </w:r>
      <w:bookmarkEnd w:id="0"/>
    </w:p>
    <w:p w14:paraId="45F61D1C" w14:textId="77777777" w:rsidR="00026DD6" w:rsidRPr="005640DD" w:rsidRDefault="00026DD6" w:rsidP="005640DD">
      <w:pPr>
        <w:pStyle w:val="aa"/>
        <w:spacing w:line="300" w:lineRule="auto"/>
        <w:jc w:val="center"/>
        <w:rPr>
          <w:rFonts w:asciiTheme="minorEastAsia" w:hAnsiTheme="minorEastAsia"/>
          <w:color w:val="000000"/>
          <w:sz w:val="24"/>
          <w:szCs w:val="24"/>
        </w:rPr>
      </w:pPr>
    </w:p>
    <w:p w14:paraId="0DC78BA6" w14:textId="77777777" w:rsidR="00026DD6" w:rsidRPr="005640DD" w:rsidRDefault="00013B0D" w:rsidP="002171A9">
      <w:pPr>
        <w:spacing w:line="300" w:lineRule="auto"/>
        <w:ind w:firstLineChars="200" w:firstLine="480"/>
        <w:rPr>
          <w:rFonts w:asciiTheme="minorEastAsia" w:hAnsiTheme="minorEastAsia" w:cs="宋体"/>
          <w:color w:val="000000"/>
          <w:kern w:val="0"/>
          <w:sz w:val="24"/>
        </w:rPr>
      </w:pPr>
      <w:r w:rsidRPr="005640DD">
        <w:rPr>
          <w:rFonts w:asciiTheme="minorEastAsia" w:hAnsiTheme="minorEastAsia" w:hint="eastAsia"/>
          <w:color w:val="000000"/>
          <w:sz w:val="24"/>
        </w:rPr>
        <w:t>根据</w:t>
      </w:r>
      <w:r w:rsidRPr="005640DD">
        <w:rPr>
          <w:rFonts w:asciiTheme="minorEastAsia" w:hAnsiTheme="minorEastAsia" w:cs="宋体" w:hint="eastAsia"/>
          <w:color w:val="000000"/>
          <w:kern w:val="0"/>
          <w:sz w:val="24"/>
        </w:rPr>
        <w:t>中国工程建设标准化协会《</w:t>
      </w:r>
      <w:r w:rsidRPr="005640DD">
        <w:rPr>
          <w:rFonts w:asciiTheme="minorEastAsia" w:hAnsiTheme="minorEastAsia" w:cs="宋体"/>
          <w:color w:val="000000"/>
          <w:kern w:val="0"/>
          <w:sz w:val="24"/>
        </w:rPr>
        <w:t>关于印发</w:t>
      </w:r>
      <w:r w:rsidRPr="005640DD">
        <w:rPr>
          <w:rFonts w:asciiTheme="minorEastAsia" w:hAnsiTheme="minorEastAsia" w:cs="宋体" w:hint="eastAsia"/>
          <w:color w:val="000000"/>
          <w:kern w:val="0"/>
          <w:sz w:val="24"/>
        </w:rPr>
        <w:t>&lt;</w:t>
      </w:r>
      <w:r w:rsidRPr="005640DD">
        <w:rPr>
          <w:rFonts w:asciiTheme="minorEastAsia" w:hAnsiTheme="minorEastAsia" w:cs="宋体"/>
          <w:color w:val="000000"/>
          <w:kern w:val="0"/>
          <w:sz w:val="24"/>
        </w:rPr>
        <w:t>20</w:t>
      </w:r>
      <w:r w:rsidRPr="005640DD">
        <w:rPr>
          <w:rFonts w:asciiTheme="minorEastAsia" w:hAnsiTheme="minorEastAsia" w:cs="宋体" w:hint="eastAsia"/>
          <w:color w:val="000000"/>
          <w:kern w:val="0"/>
          <w:sz w:val="24"/>
        </w:rPr>
        <w:t>18</w:t>
      </w:r>
      <w:r w:rsidRPr="005640DD">
        <w:rPr>
          <w:rFonts w:asciiTheme="minorEastAsia" w:hAnsiTheme="minorEastAsia" w:cs="宋体"/>
          <w:color w:val="000000"/>
          <w:kern w:val="0"/>
          <w:sz w:val="24"/>
        </w:rPr>
        <w:t>年</w:t>
      </w:r>
      <w:r w:rsidRPr="005640DD">
        <w:rPr>
          <w:rFonts w:asciiTheme="minorEastAsia" w:hAnsiTheme="minorEastAsia" w:cs="宋体" w:hint="eastAsia"/>
          <w:color w:val="000000"/>
          <w:kern w:val="0"/>
          <w:sz w:val="24"/>
        </w:rPr>
        <w:t>第二批协会标准</w:t>
      </w:r>
      <w:r w:rsidRPr="005640DD">
        <w:rPr>
          <w:rFonts w:asciiTheme="minorEastAsia" w:hAnsiTheme="minorEastAsia" w:cs="宋体"/>
          <w:color w:val="000000"/>
          <w:kern w:val="0"/>
          <w:sz w:val="24"/>
        </w:rPr>
        <w:t>制</w:t>
      </w:r>
      <w:r w:rsidRPr="005640DD">
        <w:rPr>
          <w:rFonts w:asciiTheme="minorEastAsia" w:hAnsiTheme="minorEastAsia" w:cs="宋体" w:hint="eastAsia"/>
          <w:color w:val="000000"/>
          <w:kern w:val="0"/>
          <w:sz w:val="24"/>
        </w:rPr>
        <w:t>订</w:t>
      </w:r>
      <w:r w:rsidRPr="005640DD">
        <w:rPr>
          <w:rFonts w:asciiTheme="minorEastAsia" w:hAnsiTheme="minorEastAsia" w:cs="宋体"/>
          <w:color w:val="000000"/>
          <w:kern w:val="0"/>
          <w:sz w:val="24"/>
        </w:rPr>
        <w:t>、修订计划</w:t>
      </w:r>
      <w:r w:rsidRPr="005640DD">
        <w:rPr>
          <w:rFonts w:asciiTheme="minorEastAsia" w:hAnsiTheme="minorEastAsia" w:cs="宋体" w:hint="eastAsia"/>
          <w:color w:val="000000"/>
          <w:kern w:val="0"/>
          <w:sz w:val="24"/>
        </w:rPr>
        <w:t>&gt;</w:t>
      </w:r>
      <w:r w:rsidRPr="005640DD">
        <w:rPr>
          <w:rFonts w:asciiTheme="minorEastAsia" w:hAnsiTheme="minorEastAsia" w:cs="宋体"/>
          <w:color w:val="000000"/>
          <w:kern w:val="0"/>
          <w:sz w:val="24"/>
        </w:rPr>
        <w:t>的通知</w:t>
      </w:r>
      <w:r w:rsidRPr="005640DD">
        <w:rPr>
          <w:rFonts w:asciiTheme="minorEastAsia" w:hAnsiTheme="minorEastAsia" w:cs="宋体" w:hint="eastAsia"/>
          <w:color w:val="000000"/>
          <w:kern w:val="0"/>
          <w:sz w:val="24"/>
        </w:rPr>
        <w:t>》（</w:t>
      </w:r>
      <w:r w:rsidRPr="005640DD">
        <w:rPr>
          <w:rFonts w:asciiTheme="minorEastAsia" w:hAnsiTheme="minorEastAsia" w:cs="宋体"/>
          <w:color w:val="000000"/>
          <w:kern w:val="0"/>
          <w:sz w:val="24"/>
        </w:rPr>
        <w:t>建标</w:t>
      </w:r>
      <w:r w:rsidRPr="005640DD">
        <w:rPr>
          <w:rFonts w:asciiTheme="minorEastAsia" w:hAnsiTheme="minorEastAsia" w:cs="宋体" w:hint="eastAsia"/>
          <w:color w:val="000000"/>
          <w:kern w:val="0"/>
          <w:sz w:val="24"/>
        </w:rPr>
        <w:t>协字[2</w:t>
      </w:r>
      <w:r w:rsidRPr="005640DD">
        <w:rPr>
          <w:rFonts w:asciiTheme="minorEastAsia" w:hAnsiTheme="minorEastAsia" w:cs="宋体"/>
          <w:color w:val="000000"/>
          <w:kern w:val="0"/>
          <w:sz w:val="24"/>
        </w:rPr>
        <w:t>01</w:t>
      </w:r>
      <w:r w:rsidRPr="005640DD">
        <w:rPr>
          <w:rFonts w:asciiTheme="minorEastAsia" w:hAnsiTheme="minorEastAsia" w:cs="宋体" w:hint="eastAsia"/>
          <w:color w:val="000000"/>
          <w:kern w:val="0"/>
          <w:sz w:val="24"/>
        </w:rPr>
        <w:t>8</w:t>
      </w:r>
      <w:r w:rsidRPr="005640DD">
        <w:rPr>
          <w:rFonts w:asciiTheme="minorEastAsia" w:hAnsiTheme="minorEastAsia" w:cs="宋体"/>
          <w:color w:val="000000"/>
          <w:kern w:val="0"/>
          <w:sz w:val="24"/>
        </w:rPr>
        <w:t>]</w:t>
      </w:r>
      <w:r w:rsidRPr="005640DD">
        <w:rPr>
          <w:rFonts w:asciiTheme="minorEastAsia" w:hAnsiTheme="minorEastAsia" w:cs="宋体" w:hint="eastAsia"/>
          <w:color w:val="000000"/>
          <w:kern w:val="0"/>
          <w:sz w:val="24"/>
        </w:rPr>
        <w:t>第030</w:t>
      </w:r>
      <w:r w:rsidRPr="005640DD">
        <w:rPr>
          <w:rFonts w:asciiTheme="minorEastAsia" w:hAnsiTheme="minorEastAsia" w:cs="宋体"/>
          <w:color w:val="000000"/>
          <w:kern w:val="0"/>
          <w:sz w:val="24"/>
        </w:rPr>
        <w:t>号</w:t>
      </w:r>
      <w:r w:rsidRPr="005640DD">
        <w:rPr>
          <w:rFonts w:asciiTheme="minorEastAsia" w:hAnsiTheme="minorEastAsia" w:cs="宋体" w:hint="eastAsia"/>
          <w:color w:val="000000"/>
          <w:kern w:val="0"/>
          <w:sz w:val="24"/>
        </w:rPr>
        <w:t>）</w:t>
      </w:r>
      <w:r w:rsidRPr="005640DD">
        <w:rPr>
          <w:rFonts w:asciiTheme="minorEastAsia" w:hAnsiTheme="minorEastAsia" w:cs="宋体"/>
          <w:color w:val="000000"/>
          <w:kern w:val="0"/>
          <w:sz w:val="24"/>
        </w:rPr>
        <w:t>的要求，</w:t>
      </w:r>
      <w:r w:rsidRPr="005640DD">
        <w:rPr>
          <w:rFonts w:asciiTheme="minorEastAsia" w:hAnsiTheme="minorEastAsia" w:hint="eastAsia"/>
          <w:color w:val="000000"/>
          <w:sz w:val="24"/>
        </w:rPr>
        <w:t>编制组</w:t>
      </w:r>
      <w:r w:rsidRPr="005640DD">
        <w:rPr>
          <w:rFonts w:asciiTheme="minorEastAsia" w:hAnsiTheme="minorEastAsia"/>
          <w:color w:val="000000"/>
          <w:sz w:val="24"/>
        </w:rPr>
        <w:t>经</w:t>
      </w:r>
      <w:r w:rsidRPr="005640DD">
        <w:rPr>
          <w:rFonts w:asciiTheme="minorEastAsia" w:hAnsiTheme="minorEastAsia" w:hint="eastAsia"/>
          <w:color w:val="000000"/>
          <w:sz w:val="24"/>
        </w:rPr>
        <w:t>过</w:t>
      </w:r>
      <w:r w:rsidRPr="005640DD">
        <w:rPr>
          <w:rFonts w:asciiTheme="minorEastAsia" w:hAnsiTheme="minorEastAsia"/>
          <w:color w:val="000000"/>
          <w:sz w:val="24"/>
        </w:rPr>
        <w:t>广泛调查研究，认真总结实践经验，并在广泛征求意见的基础上，</w:t>
      </w:r>
      <w:r w:rsidRPr="005640DD">
        <w:rPr>
          <w:rFonts w:asciiTheme="minorEastAsia" w:hAnsiTheme="minorEastAsia" w:hint="eastAsia"/>
          <w:color w:val="000000"/>
          <w:sz w:val="24"/>
        </w:rPr>
        <w:t>制定</w:t>
      </w:r>
      <w:r w:rsidRPr="005640DD">
        <w:rPr>
          <w:rFonts w:asciiTheme="minorEastAsia" w:hAnsiTheme="minorEastAsia"/>
          <w:color w:val="000000"/>
          <w:sz w:val="24"/>
        </w:rPr>
        <w:t>本</w:t>
      </w:r>
      <w:r w:rsidRPr="005640DD">
        <w:rPr>
          <w:rFonts w:asciiTheme="minorEastAsia" w:hAnsiTheme="minorEastAsia" w:hint="eastAsia"/>
          <w:color w:val="000000"/>
          <w:sz w:val="24"/>
        </w:rPr>
        <w:t>规程。</w:t>
      </w:r>
    </w:p>
    <w:p w14:paraId="3B4515EE" w14:textId="2D59ACDC" w:rsidR="00026DD6" w:rsidRPr="005640DD" w:rsidRDefault="00013B0D" w:rsidP="005640DD">
      <w:pPr>
        <w:pStyle w:val="aa"/>
        <w:spacing w:line="300" w:lineRule="auto"/>
        <w:ind w:firstLine="480"/>
        <w:rPr>
          <w:rFonts w:asciiTheme="minorEastAsia" w:hAnsiTheme="minorEastAsia"/>
          <w:color w:val="000000"/>
          <w:sz w:val="24"/>
          <w:szCs w:val="24"/>
        </w:rPr>
      </w:pPr>
      <w:r w:rsidRPr="005640DD">
        <w:rPr>
          <w:rFonts w:asciiTheme="minorEastAsia" w:hAnsiTheme="minorEastAsia" w:hint="eastAsia"/>
          <w:color w:val="000000"/>
          <w:sz w:val="24"/>
          <w:szCs w:val="24"/>
        </w:rPr>
        <w:t>本规程共分</w:t>
      </w:r>
      <w:r w:rsidR="004721AF">
        <w:rPr>
          <w:rFonts w:asciiTheme="minorEastAsia" w:hAnsiTheme="minorEastAsia"/>
          <w:color w:val="000000"/>
          <w:sz w:val="24"/>
          <w:szCs w:val="24"/>
        </w:rPr>
        <w:t>7</w:t>
      </w:r>
      <w:r w:rsidRPr="005640DD">
        <w:rPr>
          <w:rFonts w:asciiTheme="minorEastAsia" w:hAnsiTheme="minorEastAsia" w:hint="eastAsia"/>
          <w:color w:val="000000"/>
          <w:sz w:val="24"/>
          <w:szCs w:val="24"/>
        </w:rPr>
        <w:t>章，主要技术内容包括：总则、术语、基本规定、机械化施工设备、</w:t>
      </w:r>
      <w:r w:rsidR="00853360">
        <w:rPr>
          <w:rFonts w:asciiTheme="minorEastAsia" w:hAnsiTheme="minorEastAsia" w:hint="eastAsia"/>
          <w:color w:val="000000"/>
          <w:sz w:val="24"/>
          <w:szCs w:val="24"/>
        </w:rPr>
        <w:t>机械化施工工艺、</w:t>
      </w:r>
      <w:r w:rsidRPr="005640DD">
        <w:rPr>
          <w:rFonts w:asciiTheme="minorEastAsia" w:hAnsiTheme="minorEastAsia" w:hint="eastAsia"/>
          <w:color w:val="000000"/>
          <w:sz w:val="24"/>
          <w:szCs w:val="24"/>
        </w:rPr>
        <w:t>机械化施工及质量验收、施工安全与环境保护等。</w:t>
      </w:r>
    </w:p>
    <w:p w14:paraId="64670EE5" w14:textId="77777777" w:rsidR="00026DD6" w:rsidRPr="005640DD" w:rsidRDefault="00013B0D" w:rsidP="002171A9">
      <w:pPr>
        <w:pStyle w:val="aa"/>
        <w:spacing w:line="300" w:lineRule="auto"/>
        <w:ind w:firstLineChars="200" w:firstLine="480"/>
        <w:rPr>
          <w:rFonts w:asciiTheme="minorEastAsia" w:hAnsiTheme="minorEastAsia"/>
          <w:b/>
          <w:color w:val="000000"/>
          <w:sz w:val="24"/>
          <w:szCs w:val="24"/>
        </w:rPr>
      </w:pPr>
      <w:r w:rsidRPr="005640DD">
        <w:rPr>
          <w:rFonts w:asciiTheme="minorEastAsia" w:hAnsiTheme="minorEastAsia"/>
          <w:color w:val="000000"/>
          <w:sz w:val="24"/>
          <w:szCs w:val="24"/>
          <w:shd w:val="clear" w:color="auto" w:fill="FFFFFF"/>
        </w:rPr>
        <w:t>本规程由中国工程建设标准化协会建筑材料分会归口管理，由</w:t>
      </w:r>
      <w:r w:rsidRPr="005640DD">
        <w:rPr>
          <w:rFonts w:asciiTheme="minorEastAsia" w:hAnsiTheme="minorEastAsia" w:hint="eastAsia"/>
          <w:color w:val="000000"/>
          <w:sz w:val="24"/>
          <w:szCs w:val="24"/>
          <w:shd w:val="clear" w:color="auto" w:fill="FFFFFF"/>
        </w:rPr>
        <w:t>北京建筑材料科学研究总院有限公司</w:t>
      </w:r>
      <w:r w:rsidRPr="005640DD">
        <w:rPr>
          <w:rFonts w:asciiTheme="minorEastAsia" w:hAnsiTheme="minorEastAsia"/>
          <w:color w:val="000000"/>
          <w:sz w:val="24"/>
          <w:szCs w:val="24"/>
          <w:shd w:val="clear" w:color="auto" w:fill="FFFFFF"/>
        </w:rPr>
        <w:t>负责具体技术内容的解释。</w:t>
      </w:r>
      <w:r w:rsidRPr="005640DD">
        <w:rPr>
          <w:rFonts w:asciiTheme="minorEastAsia" w:hAnsiTheme="minorEastAsia" w:hint="eastAsia"/>
          <w:color w:val="000000"/>
          <w:sz w:val="24"/>
          <w:szCs w:val="24"/>
        </w:rPr>
        <w:t>本规程在执行过程中如有意见或建议，请将有关意见和资料寄送解释单位</w:t>
      </w:r>
      <w:r w:rsidRPr="005640DD">
        <w:rPr>
          <w:rFonts w:asciiTheme="minorEastAsia" w:hAnsiTheme="minorEastAsia"/>
          <w:color w:val="000000"/>
          <w:sz w:val="24"/>
          <w:szCs w:val="24"/>
        </w:rPr>
        <w:t>（</w:t>
      </w:r>
      <w:r w:rsidRPr="005640DD">
        <w:rPr>
          <w:rFonts w:asciiTheme="minorEastAsia" w:hAnsiTheme="minorEastAsia"/>
          <w:color w:val="000000"/>
          <w:sz w:val="24"/>
          <w:szCs w:val="24"/>
          <w:shd w:val="clear" w:color="auto" w:fill="FFFFFF"/>
        </w:rPr>
        <w:t>地址：</w:t>
      </w:r>
      <w:r w:rsidRPr="005640DD">
        <w:rPr>
          <w:rFonts w:asciiTheme="minorEastAsia" w:hAnsiTheme="minorEastAsia" w:hint="eastAsia"/>
          <w:color w:val="000000"/>
          <w:sz w:val="24"/>
          <w:szCs w:val="24"/>
          <w:shd w:val="clear" w:color="auto" w:fill="FFFFFF"/>
        </w:rPr>
        <w:t>北京市石景山区金顶北路69号</w:t>
      </w:r>
      <w:r w:rsidRPr="005640DD">
        <w:rPr>
          <w:rFonts w:asciiTheme="minorEastAsia" w:hAnsiTheme="minorEastAsia"/>
          <w:color w:val="000000"/>
          <w:sz w:val="24"/>
          <w:szCs w:val="24"/>
          <w:shd w:val="clear" w:color="auto" w:fill="FFFFFF"/>
        </w:rPr>
        <w:t>，邮政编码：1000</w:t>
      </w:r>
      <w:r w:rsidRPr="005640DD">
        <w:rPr>
          <w:rFonts w:asciiTheme="minorEastAsia" w:hAnsiTheme="minorEastAsia" w:hint="eastAsia"/>
          <w:color w:val="000000"/>
          <w:sz w:val="24"/>
          <w:szCs w:val="24"/>
          <w:shd w:val="clear" w:color="auto" w:fill="FFFFFF"/>
        </w:rPr>
        <w:t>41</w:t>
      </w:r>
      <w:r w:rsidRPr="005640DD">
        <w:rPr>
          <w:rFonts w:asciiTheme="minorEastAsia" w:hAnsiTheme="minorEastAsia"/>
          <w:color w:val="000000"/>
          <w:sz w:val="24"/>
          <w:szCs w:val="24"/>
          <w:shd w:val="clear" w:color="auto" w:fill="FFFFFF"/>
        </w:rPr>
        <w:t>)。</w:t>
      </w:r>
    </w:p>
    <w:p w14:paraId="60B35350" w14:textId="751C2C8E" w:rsidR="00026DD6" w:rsidRPr="005640DD" w:rsidRDefault="00013B0D" w:rsidP="002171A9">
      <w:pPr>
        <w:pStyle w:val="aa"/>
        <w:spacing w:line="300" w:lineRule="auto"/>
        <w:ind w:firstLine="420"/>
        <w:rPr>
          <w:rFonts w:asciiTheme="minorEastAsia" w:hAnsiTheme="minorEastAsia"/>
          <w:b/>
          <w:color w:val="000000"/>
          <w:sz w:val="24"/>
          <w:szCs w:val="24"/>
        </w:rPr>
      </w:pPr>
      <w:r w:rsidRPr="005640DD">
        <w:rPr>
          <w:rFonts w:asciiTheme="minorEastAsia" w:hAnsiTheme="minorEastAsia" w:hint="eastAsia"/>
          <w:b/>
          <w:color w:val="000000"/>
          <w:sz w:val="24"/>
          <w:szCs w:val="24"/>
        </w:rPr>
        <w:t>主编单位：</w:t>
      </w:r>
      <w:r w:rsidRPr="005640DD">
        <w:rPr>
          <w:rFonts w:asciiTheme="minorEastAsia" w:hAnsiTheme="minorEastAsia" w:hint="eastAsia"/>
          <w:b/>
          <w:color w:val="000000"/>
          <w:sz w:val="24"/>
          <w:szCs w:val="24"/>
        </w:rPr>
        <w:tab/>
      </w:r>
      <w:r w:rsidRPr="005640DD">
        <w:rPr>
          <w:rFonts w:asciiTheme="minorEastAsia" w:hAnsiTheme="minorEastAsia" w:hint="eastAsia"/>
          <w:color w:val="000000"/>
          <w:sz w:val="24"/>
          <w:szCs w:val="24"/>
        </w:rPr>
        <w:t>北京建筑材料科学研究总院有限公司</w:t>
      </w:r>
      <w:r w:rsidR="001F511F">
        <w:rPr>
          <w:rFonts w:asciiTheme="minorEastAsia" w:hAnsiTheme="minorEastAsia" w:hint="eastAsia"/>
          <w:color w:val="000000"/>
          <w:sz w:val="24"/>
          <w:szCs w:val="24"/>
        </w:rPr>
        <w:t>、中建三局</w:t>
      </w:r>
      <w:r w:rsidR="00853360">
        <w:rPr>
          <w:rFonts w:asciiTheme="minorEastAsia" w:hAnsiTheme="minorEastAsia" w:hint="eastAsia"/>
          <w:color w:val="000000"/>
          <w:sz w:val="24"/>
          <w:szCs w:val="24"/>
        </w:rPr>
        <w:t>有限公司</w:t>
      </w:r>
      <w:r w:rsidR="001F511F">
        <w:rPr>
          <w:rFonts w:asciiTheme="minorEastAsia" w:hAnsiTheme="minorEastAsia" w:hint="eastAsia"/>
          <w:color w:val="000000"/>
          <w:sz w:val="24"/>
          <w:szCs w:val="24"/>
        </w:rPr>
        <w:t>、</w:t>
      </w:r>
      <w:r w:rsidR="00853360">
        <w:rPr>
          <w:rFonts w:asciiTheme="minorEastAsia" w:hAnsiTheme="minorEastAsia" w:hint="eastAsia"/>
          <w:color w:val="000000"/>
          <w:sz w:val="24"/>
          <w:szCs w:val="24"/>
        </w:rPr>
        <w:t>北京</w:t>
      </w:r>
      <w:r w:rsidR="001F511F">
        <w:rPr>
          <w:rFonts w:asciiTheme="minorEastAsia" w:hAnsiTheme="minorEastAsia" w:hint="eastAsia"/>
          <w:color w:val="000000"/>
          <w:sz w:val="24"/>
          <w:szCs w:val="24"/>
        </w:rPr>
        <w:t>金隅砂浆</w:t>
      </w:r>
      <w:r w:rsidR="00853360">
        <w:rPr>
          <w:rFonts w:asciiTheme="minorEastAsia" w:hAnsiTheme="minorEastAsia" w:hint="eastAsia"/>
          <w:color w:val="000000"/>
          <w:sz w:val="24"/>
          <w:szCs w:val="24"/>
        </w:rPr>
        <w:t>有限公司</w:t>
      </w:r>
    </w:p>
    <w:p w14:paraId="5A900205" w14:textId="77777777" w:rsidR="00026DD6" w:rsidRPr="005640DD" w:rsidRDefault="00013B0D" w:rsidP="005640DD">
      <w:pPr>
        <w:spacing w:line="300" w:lineRule="auto"/>
        <w:ind w:firstLine="420"/>
        <w:rPr>
          <w:rFonts w:asciiTheme="minorEastAsia" w:hAnsiTheme="minorEastAsia"/>
          <w:color w:val="000000"/>
          <w:sz w:val="24"/>
        </w:rPr>
      </w:pPr>
      <w:r w:rsidRPr="005640DD">
        <w:rPr>
          <w:rFonts w:asciiTheme="minorEastAsia" w:hAnsiTheme="minorEastAsia" w:hint="eastAsia"/>
          <w:b/>
          <w:color w:val="000000"/>
          <w:sz w:val="24"/>
        </w:rPr>
        <w:t>参编单位：</w:t>
      </w:r>
      <w:r w:rsidRPr="005640DD">
        <w:rPr>
          <w:rFonts w:asciiTheme="minorEastAsia" w:hAnsiTheme="minorEastAsia" w:hint="eastAsia"/>
          <w:b/>
          <w:color w:val="000000"/>
          <w:sz w:val="24"/>
        </w:rPr>
        <w:tab/>
      </w:r>
      <w:r w:rsidRPr="005640DD">
        <w:rPr>
          <w:rFonts w:asciiTheme="minorEastAsia" w:hAnsiTheme="minorEastAsia" w:hint="eastAsia"/>
          <w:color w:val="000000"/>
          <w:sz w:val="24"/>
        </w:rPr>
        <w:t xml:space="preserve"> ......</w:t>
      </w:r>
    </w:p>
    <w:p w14:paraId="61AA717A" w14:textId="77777777" w:rsidR="00026DD6" w:rsidRPr="005640DD" w:rsidRDefault="00013B0D" w:rsidP="005640DD">
      <w:pPr>
        <w:spacing w:line="300" w:lineRule="auto"/>
        <w:ind w:firstLine="420"/>
        <w:jc w:val="left"/>
        <w:rPr>
          <w:rFonts w:asciiTheme="minorEastAsia" w:hAnsiTheme="minorEastAsia"/>
          <w:color w:val="000000"/>
          <w:sz w:val="24"/>
        </w:rPr>
      </w:pPr>
      <w:r w:rsidRPr="005640DD">
        <w:rPr>
          <w:rFonts w:asciiTheme="minorEastAsia" w:hAnsiTheme="minorEastAsia" w:hint="eastAsia"/>
          <w:b/>
          <w:color w:val="000000"/>
          <w:sz w:val="24"/>
        </w:rPr>
        <w:t>主要起草人：</w:t>
      </w:r>
      <w:r w:rsidRPr="005640DD">
        <w:rPr>
          <w:rFonts w:asciiTheme="minorEastAsia" w:hAnsiTheme="minorEastAsia"/>
          <w:color w:val="000000"/>
          <w:sz w:val="24"/>
        </w:rPr>
        <w:t xml:space="preserve"> </w:t>
      </w:r>
      <w:r w:rsidRPr="005640DD">
        <w:rPr>
          <w:rFonts w:asciiTheme="minorEastAsia" w:hAnsiTheme="minorEastAsia" w:hint="eastAsia"/>
          <w:color w:val="000000"/>
          <w:sz w:val="24"/>
        </w:rPr>
        <w:t>......</w:t>
      </w:r>
    </w:p>
    <w:p w14:paraId="6BBC342A" w14:textId="77777777" w:rsidR="00026DD6" w:rsidRDefault="00013B0D" w:rsidP="005640DD">
      <w:pPr>
        <w:spacing w:line="300" w:lineRule="auto"/>
        <w:ind w:firstLine="420"/>
        <w:jc w:val="left"/>
        <w:rPr>
          <w:rFonts w:asciiTheme="minorEastAsia" w:hAnsiTheme="minorEastAsia"/>
          <w:b/>
          <w:color w:val="000000"/>
          <w:sz w:val="24"/>
        </w:rPr>
      </w:pPr>
      <w:r w:rsidRPr="005640DD">
        <w:rPr>
          <w:rFonts w:asciiTheme="minorEastAsia" w:hAnsiTheme="minorEastAsia" w:hint="eastAsia"/>
          <w:b/>
          <w:color w:val="000000"/>
          <w:sz w:val="24"/>
        </w:rPr>
        <w:t>主要审查人：</w:t>
      </w:r>
    </w:p>
    <w:p w14:paraId="1E808C43" w14:textId="77777777" w:rsidR="008777F9" w:rsidRDefault="008777F9" w:rsidP="005640DD">
      <w:pPr>
        <w:spacing w:line="300" w:lineRule="auto"/>
        <w:ind w:firstLine="420"/>
        <w:jc w:val="left"/>
        <w:rPr>
          <w:rFonts w:asciiTheme="minorEastAsia" w:hAnsiTheme="minorEastAsia"/>
          <w:b/>
          <w:color w:val="000000"/>
          <w:sz w:val="24"/>
        </w:rPr>
      </w:pPr>
    </w:p>
    <w:p w14:paraId="220B89FC" w14:textId="77777777" w:rsidR="008777F9" w:rsidRDefault="008777F9" w:rsidP="005640DD">
      <w:pPr>
        <w:spacing w:line="300" w:lineRule="auto"/>
        <w:ind w:firstLine="420"/>
        <w:jc w:val="left"/>
        <w:rPr>
          <w:rFonts w:asciiTheme="minorEastAsia" w:hAnsiTheme="minorEastAsia"/>
          <w:b/>
          <w:color w:val="000000"/>
          <w:sz w:val="24"/>
        </w:rPr>
      </w:pPr>
    </w:p>
    <w:p w14:paraId="7522EB98" w14:textId="77777777" w:rsidR="008777F9" w:rsidRDefault="008777F9" w:rsidP="005640DD">
      <w:pPr>
        <w:spacing w:line="300" w:lineRule="auto"/>
        <w:ind w:firstLine="420"/>
        <w:jc w:val="left"/>
        <w:rPr>
          <w:rFonts w:asciiTheme="minorEastAsia" w:hAnsiTheme="minorEastAsia"/>
          <w:b/>
          <w:color w:val="000000"/>
          <w:sz w:val="24"/>
        </w:rPr>
        <w:sectPr w:rsidR="008777F9" w:rsidSect="007E4A5F">
          <w:pgSz w:w="11906" w:h="16838" w:code="9"/>
          <w:pgMar w:top="1418" w:right="1134" w:bottom="1134" w:left="1418" w:header="851" w:footer="454" w:gutter="0"/>
          <w:pgNumType w:start="3"/>
          <w:cols w:space="425"/>
          <w:docGrid w:linePitch="312"/>
        </w:sectPr>
      </w:pPr>
    </w:p>
    <w:p w14:paraId="6823E443" w14:textId="77777777" w:rsidR="00026DD6" w:rsidRPr="007E4A5F" w:rsidRDefault="00013B0D" w:rsidP="005640DD">
      <w:pPr>
        <w:pStyle w:val="2"/>
        <w:keepNext/>
        <w:tabs>
          <w:tab w:val="clear" w:pos="432"/>
          <w:tab w:val="clear" w:pos="576"/>
        </w:tabs>
        <w:adjustRightInd/>
        <w:spacing w:before="0" w:after="0" w:line="300" w:lineRule="auto"/>
        <w:textAlignment w:val="auto"/>
        <w:rPr>
          <w:rFonts w:ascii="黑体" w:hAnsi="黑体" w:cs="宋体"/>
          <w:bCs/>
          <w:sz w:val="28"/>
          <w:szCs w:val="28"/>
        </w:rPr>
      </w:pPr>
      <w:bookmarkStart w:id="1" w:name="_Toc67732487"/>
      <w:r w:rsidRPr="007E4A5F">
        <w:rPr>
          <w:rFonts w:ascii="黑体" w:hAnsi="黑体" w:cs="宋体" w:hint="eastAsia"/>
          <w:bCs/>
          <w:sz w:val="28"/>
          <w:szCs w:val="28"/>
        </w:rPr>
        <w:lastRenderedPageBreak/>
        <w:t>目　次</w:t>
      </w:r>
      <w:bookmarkEnd w:id="1"/>
    </w:p>
    <w:p w14:paraId="43F8CE95" w14:textId="77777777" w:rsidR="00026DD6" w:rsidRPr="005640DD" w:rsidRDefault="00026DD6" w:rsidP="005640DD">
      <w:pPr>
        <w:spacing w:line="300" w:lineRule="auto"/>
        <w:rPr>
          <w:rFonts w:asciiTheme="minorEastAsia" w:hAnsiTheme="minorEastAsia"/>
          <w:sz w:val="24"/>
          <w:lang w:val="zh-CN"/>
        </w:rPr>
      </w:pPr>
    </w:p>
    <w:p w14:paraId="61F030BC" w14:textId="052AA83F" w:rsidR="007E4A5F" w:rsidRDefault="00013B0D">
      <w:pPr>
        <w:pStyle w:val="TOC2"/>
        <w:tabs>
          <w:tab w:val="right" w:leader="dot" w:pos="9344"/>
        </w:tabs>
        <w:rPr>
          <w:noProof/>
          <w:szCs w:val="22"/>
        </w:rPr>
      </w:pPr>
      <w:r w:rsidRPr="005640DD">
        <w:rPr>
          <w:rStyle w:val="afa"/>
          <w:rFonts w:asciiTheme="minorEastAsia" w:hAnsiTheme="minorEastAsia"/>
          <w:b/>
          <w:color w:val="auto"/>
          <w:sz w:val="24"/>
          <w:u w:val="none"/>
        </w:rPr>
        <w:fldChar w:fldCharType="begin"/>
      </w:r>
      <w:r w:rsidRPr="005640DD">
        <w:rPr>
          <w:rStyle w:val="afa"/>
          <w:rFonts w:asciiTheme="minorEastAsia" w:hAnsiTheme="minorEastAsia"/>
          <w:b/>
          <w:color w:val="auto"/>
          <w:sz w:val="24"/>
          <w:u w:val="none"/>
        </w:rPr>
        <w:instrText xml:space="preserve"> TOC \o "1-3" \h \z \u </w:instrText>
      </w:r>
      <w:r w:rsidRPr="005640DD">
        <w:rPr>
          <w:rStyle w:val="afa"/>
          <w:rFonts w:asciiTheme="minorEastAsia" w:hAnsiTheme="minorEastAsia"/>
          <w:b/>
          <w:color w:val="auto"/>
          <w:sz w:val="24"/>
          <w:u w:val="none"/>
        </w:rPr>
        <w:fldChar w:fldCharType="separate"/>
      </w:r>
      <w:hyperlink w:anchor="_Toc67732486" w:history="1">
        <w:r w:rsidR="007E4A5F" w:rsidRPr="003567CF">
          <w:rPr>
            <w:rStyle w:val="afa"/>
            <w:rFonts w:asciiTheme="minorEastAsia" w:hAnsiTheme="minorEastAsia" w:cs="宋体"/>
            <w:bCs/>
            <w:noProof/>
          </w:rPr>
          <w:t>前　言</w:t>
        </w:r>
        <w:r w:rsidR="007E4A5F">
          <w:rPr>
            <w:noProof/>
            <w:webHidden/>
          </w:rPr>
          <w:tab/>
        </w:r>
        <w:r w:rsidR="007E4A5F">
          <w:rPr>
            <w:noProof/>
            <w:webHidden/>
          </w:rPr>
          <w:fldChar w:fldCharType="begin"/>
        </w:r>
        <w:r w:rsidR="007E4A5F">
          <w:rPr>
            <w:noProof/>
            <w:webHidden/>
          </w:rPr>
          <w:instrText xml:space="preserve"> PAGEREF _Toc67732486 \h </w:instrText>
        </w:r>
        <w:r w:rsidR="007E4A5F">
          <w:rPr>
            <w:noProof/>
            <w:webHidden/>
          </w:rPr>
        </w:r>
        <w:r w:rsidR="007E4A5F">
          <w:rPr>
            <w:noProof/>
            <w:webHidden/>
          </w:rPr>
          <w:fldChar w:fldCharType="separate"/>
        </w:r>
        <w:r w:rsidR="007E4A5F">
          <w:rPr>
            <w:noProof/>
            <w:webHidden/>
          </w:rPr>
          <w:t>3</w:t>
        </w:r>
        <w:r w:rsidR="007E4A5F">
          <w:rPr>
            <w:noProof/>
            <w:webHidden/>
          </w:rPr>
          <w:fldChar w:fldCharType="end"/>
        </w:r>
      </w:hyperlink>
    </w:p>
    <w:p w14:paraId="568A9468" w14:textId="14EDA49A" w:rsidR="007E4A5F" w:rsidRDefault="00B6039F">
      <w:pPr>
        <w:pStyle w:val="TOC2"/>
        <w:tabs>
          <w:tab w:val="right" w:leader="dot" w:pos="9344"/>
        </w:tabs>
        <w:rPr>
          <w:noProof/>
          <w:szCs w:val="22"/>
        </w:rPr>
      </w:pPr>
      <w:hyperlink w:anchor="_Toc67732487" w:history="1">
        <w:r w:rsidR="007E4A5F" w:rsidRPr="003567CF">
          <w:rPr>
            <w:rStyle w:val="afa"/>
            <w:rFonts w:asciiTheme="minorEastAsia" w:hAnsiTheme="minorEastAsia" w:cs="宋体"/>
            <w:bCs/>
            <w:noProof/>
          </w:rPr>
          <w:t>目　次</w:t>
        </w:r>
        <w:r w:rsidR="007E4A5F">
          <w:rPr>
            <w:noProof/>
            <w:webHidden/>
          </w:rPr>
          <w:tab/>
        </w:r>
        <w:r w:rsidR="007E4A5F">
          <w:rPr>
            <w:noProof/>
            <w:webHidden/>
          </w:rPr>
          <w:fldChar w:fldCharType="begin"/>
        </w:r>
        <w:r w:rsidR="007E4A5F">
          <w:rPr>
            <w:noProof/>
            <w:webHidden/>
          </w:rPr>
          <w:instrText xml:space="preserve"> PAGEREF _Toc67732487 \h </w:instrText>
        </w:r>
        <w:r w:rsidR="007E4A5F">
          <w:rPr>
            <w:noProof/>
            <w:webHidden/>
          </w:rPr>
        </w:r>
        <w:r w:rsidR="007E4A5F">
          <w:rPr>
            <w:noProof/>
            <w:webHidden/>
          </w:rPr>
          <w:fldChar w:fldCharType="separate"/>
        </w:r>
        <w:r w:rsidR="007E4A5F">
          <w:rPr>
            <w:noProof/>
            <w:webHidden/>
          </w:rPr>
          <w:t>4</w:t>
        </w:r>
        <w:r w:rsidR="007E4A5F">
          <w:rPr>
            <w:noProof/>
            <w:webHidden/>
          </w:rPr>
          <w:fldChar w:fldCharType="end"/>
        </w:r>
      </w:hyperlink>
    </w:p>
    <w:p w14:paraId="1D6C3A24" w14:textId="6C5AE251" w:rsidR="007E4A5F" w:rsidRDefault="00B6039F">
      <w:pPr>
        <w:pStyle w:val="TOC1"/>
        <w:tabs>
          <w:tab w:val="left" w:pos="420"/>
          <w:tab w:val="right" w:leader="dot" w:pos="9344"/>
        </w:tabs>
        <w:rPr>
          <w:noProof/>
          <w:szCs w:val="22"/>
        </w:rPr>
      </w:pPr>
      <w:hyperlink w:anchor="_Toc67732488" w:history="1">
        <w:r w:rsidR="007E4A5F" w:rsidRPr="003567CF">
          <w:rPr>
            <w:rStyle w:val="afa"/>
            <w:noProof/>
          </w:rPr>
          <w:t>1</w:t>
        </w:r>
        <w:r w:rsidR="007E4A5F">
          <w:rPr>
            <w:noProof/>
            <w:szCs w:val="22"/>
          </w:rPr>
          <w:tab/>
        </w:r>
        <w:r w:rsidR="007E4A5F" w:rsidRPr="003567CF">
          <w:rPr>
            <w:rStyle w:val="afa"/>
            <w:noProof/>
          </w:rPr>
          <w:t>总　则</w:t>
        </w:r>
        <w:r w:rsidR="007E4A5F">
          <w:rPr>
            <w:noProof/>
            <w:webHidden/>
          </w:rPr>
          <w:tab/>
        </w:r>
        <w:r w:rsidR="007E4A5F">
          <w:rPr>
            <w:noProof/>
            <w:webHidden/>
          </w:rPr>
          <w:fldChar w:fldCharType="begin"/>
        </w:r>
        <w:r w:rsidR="007E4A5F">
          <w:rPr>
            <w:noProof/>
            <w:webHidden/>
          </w:rPr>
          <w:instrText xml:space="preserve"> PAGEREF _Toc67732488 \h </w:instrText>
        </w:r>
        <w:r w:rsidR="007E4A5F">
          <w:rPr>
            <w:noProof/>
            <w:webHidden/>
          </w:rPr>
        </w:r>
        <w:r w:rsidR="007E4A5F">
          <w:rPr>
            <w:noProof/>
            <w:webHidden/>
          </w:rPr>
          <w:fldChar w:fldCharType="separate"/>
        </w:r>
        <w:r w:rsidR="007E4A5F">
          <w:rPr>
            <w:noProof/>
            <w:webHidden/>
          </w:rPr>
          <w:t>6</w:t>
        </w:r>
        <w:r w:rsidR="007E4A5F">
          <w:rPr>
            <w:noProof/>
            <w:webHidden/>
          </w:rPr>
          <w:fldChar w:fldCharType="end"/>
        </w:r>
      </w:hyperlink>
    </w:p>
    <w:p w14:paraId="5BFF412E" w14:textId="00AEB67A" w:rsidR="007E4A5F" w:rsidRDefault="00B6039F">
      <w:pPr>
        <w:pStyle w:val="TOC1"/>
        <w:tabs>
          <w:tab w:val="left" w:pos="420"/>
          <w:tab w:val="right" w:leader="dot" w:pos="9344"/>
        </w:tabs>
        <w:rPr>
          <w:noProof/>
          <w:szCs w:val="22"/>
        </w:rPr>
      </w:pPr>
      <w:hyperlink w:anchor="_Toc67732489" w:history="1">
        <w:r w:rsidR="007E4A5F" w:rsidRPr="003567CF">
          <w:rPr>
            <w:rStyle w:val="afa"/>
            <w:noProof/>
          </w:rPr>
          <w:t>2</w:t>
        </w:r>
        <w:r w:rsidR="007E4A5F">
          <w:rPr>
            <w:noProof/>
            <w:szCs w:val="22"/>
          </w:rPr>
          <w:tab/>
        </w:r>
        <w:r w:rsidR="007E4A5F" w:rsidRPr="003567CF">
          <w:rPr>
            <w:rStyle w:val="afa"/>
            <w:noProof/>
          </w:rPr>
          <w:t>术语和定义</w:t>
        </w:r>
        <w:r w:rsidR="007E4A5F">
          <w:rPr>
            <w:noProof/>
            <w:webHidden/>
          </w:rPr>
          <w:tab/>
        </w:r>
        <w:r w:rsidR="007E4A5F">
          <w:rPr>
            <w:noProof/>
            <w:webHidden/>
          </w:rPr>
          <w:fldChar w:fldCharType="begin"/>
        </w:r>
        <w:r w:rsidR="007E4A5F">
          <w:rPr>
            <w:noProof/>
            <w:webHidden/>
          </w:rPr>
          <w:instrText xml:space="preserve"> PAGEREF _Toc67732489 \h </w:instrText>
        </w:r>
        <w:r w:rsidR="007E4A5F">
          <w:rPr>
            <w:noProof/>
            <w:webHidden/>
          </w:rPr>
        </w:r>
        <w:r w:rsidR="007E4A5F">
          <w:rPr>
            <w:noProof/>
            <w:webHidden/>
          </w:rPr>
          <w:fldChar w:fldCharType="separate"/>
        </w:r>
        <w:r w:rsidR="007E4A5F">
          <w:rPr>
            <w:noProof/>
            <w:webHidden/>
          </w:rPr>
          <w:t>7</w:t>
        </w:r>
        <w:r w:rsidR="007E4A5F">
          <w:rPr>
            <w:noProof/>
            <w:webHidden/>
          </w:rPr>
          <w:fldChar w:fldCharType="end"/>
        </w:r>
      </w:hyperlink>
    </w:p>
    <w:p w14:paraId="6A747433" w14:textId="72122DEC" w:rsidR="007E4A5F" w:rsidRDefault="00B6039F">
      <w:pPr>
        <w:pStyle w:val="TOC1"/>
        <w:tabs>
          <w:tab w:val="left" w:pos="420"/>
          <w:tab w:val="right" w:leader="dot" w:pos="9344"/>
        </w:tabs>
        <w:rPr>
          <w:noProof/>
          <w:szCs w:val="22"/>
        </w:rPr>
      </w:pPr>
      <w:hyperlink w:anchor="_Toc67732490" w:history="1">
        <w:r w:rsidR="007E4A5F" w:rsidRPr="003567CF">
          <w:rPr>
            <w:rStyle w:val="afa"/>
            <w:noProof/>
          </w:rPr>
          <w:t>3</w:t>
        </w:r>
        <w:r w:rsidR="007E4A5F">
          <w:rPr>
            <w:noProof/>
            <w:szCs w:val="22"/>
          </w:rPr>
          <w:tab/>
        </w:r>
        <w:r w:rsidR="007E4A5F" w:rsidRPr="003567CF">
          <w:rPr>
            <w:rStyle w:val="afa"/>
            <w:noProof/>
          </w:rPr>
          <w:t>基本规定</w:t>
        </w:r>
        <w:r w:rsidR="007E4A5F">
          <w:rPr>
            <w:noProof/>
            <w:webHidden/>
          </w:rPr>
          <w:tab/>
        </w:r>
        <w:r w:rsidR="007E4A5F">
          <w:rPr>
            <w:noProof/>
            <w:webHidden/>
          </w:rPr>
          <w:fldChar w:fldCharType="begin"/>
        </w:r>
        <w:r w:rsidR="007E4A5F">
          <w:rPr>
            <w:noProof/>
            <w:webHidden/>
          </w:rPr>
          <w:instrText xml:space="preserve"> PAGEREF _Toc67732490 \h </w:instrText>
        </w:r>
        <w:r w:rsidR="007E4A5F">
          <w:rPr>
            <w:noProof/>
            <w:webHidden/>
          </w:rPr>
        </w:r>
        <w:r w:rsidR="007E4A5F">
          <w:rPr>
            <w:noProof/>
            <w:webHidden/>
          </w:rPr>
          <w:fldChar w:fldCharType="separate"/>
        </w:r>
        <w:r w:rsidR="007E4A5F">
          <w:rPr>
            <w:noProof/>
            <w:webHidden/>
          </w:rPr>
          <w:t>9</w:t>
        </w:r>
        <w:r w:rsidR="007E4A5F">
          <w:rPr>
            <w:noProof/>
            <w:webHidden/>
          </w:rPr>
          <w:fldChar w:fldCharType="end"/>
        </w:r>
      </w:hyperlink>
    </w:p>
    <w:p w14:paraId="109AB759" w14:textId="0088FF11" w:rsidR="007E4A5F" w:rsidRDefault="00B6039F">
      <w:pPr>
        <w:pStyle w:val="TOC1"/>
        <w:tabs>
          <w:tab w:val="left" w:pos="420"/>
          <w:tab w:val="right" w:leader="dot" w:pos="9344"/>
        </w:tabs>
        <w:rPr>
          <w:noProof/>
          <w:szCs w:val="22"/>
        </w:rPr>
      </w:pPr>
      <w:hyperlink w:anchor="_Toc67732491" w:history="1">
        <w:r w:rsidR="007E4A5F" w:rsidRPr="003567CF">
          <w:rPr>
            <w:rStyle w:val="afa"/>
            <w:noProof/>
          </w:rPr>
          <w:t>4</w:t>
        </w:r>
        <w:r w:rsidR="007E4A5F">
          <w:rPr>
            <w:noProof/>
            <w:szCs w:val="22"/>
          </w:rPr>
          <w:tab/>
        </w:r>
        <w:r w:rsidR="007E4A5F" w:rsidRPr="003567CF">
          <w:rPr>
            <w:rStyle w:val="afa"/>
            <w:noProof/>
          </w:rPr>
          <w:t>机械化施工设备</w:t>
        </w:r>
        <w:r w:rsidR="007E4A5F">
          <w:rPr>
            <w:noProof/>
            <w:webHidden/>
          </w:rPr>
          <w:tab/>
        </w:r>
        <w:r w:rsidR="007E4A5F">
          <w:rPr>
            <w:noProof/>
            <w:webHidden/>
          </w:rPr>
          <w:fldChar w:fldCharType="begin"/>
        </w:r>
        <w:r w:rsidR="007E4A5F">
          <w:rPr>
            <w:noProof/>
            <w:webHidden/>
          </w:rPr>
          <w:instrText xml:space="preserve"> PAGEREF _Toc67732491 \h </w:instrText>
        </w:r>
        <w:r w:rsidR="007E4A5F">
          <w:rPr>
            <w:noProof/>
            <w:webHidden/>
          </w:rPr>
        </w:r>
        <w:r w:rsidR="007E4A5F">
          <w:rPr>
            <w:noProof/>
            <w:webHidden/>
          </w:rPr>
          <w:fldChar w:fldCharType="separate"/>
        </w:r>
        <w:r w:rsidR="007E4A5F">
          <w:rPr>
            <w:noProof/>
            <w:webHidden/>
          </w:rPr>
          <w:t>11</w:t>
        </w:r>
        <w:r w:rsidR="007E4A5F">
          <w:rPr>
            <w:noProof/>
            <w:webHidden/>
          </w:rPr>
          <w:fldChar w:fldCharType="end"/>
        </w:r>
      </w:hyperlink>
    </w:p>
    <w:p w14:paraId="1A789D9D" w14:textId="77F5F5D8" w:rsidR="007E4A5F" w:rsidRDefault="00B6039F">
      <w:pPr>
        <w:pStyle w:val="TOC2"/>
        <w:tabs>
          <w:tab w:val="right" w:leader="dot" w:pos="9344"/>
        </w:tabs>
        <w:rPr>
          <w:noProof/>
          <w:szCs w:val="22"/>
        </w:rPr>
      </w:pPr>
      <w:hyperlink w:anchor="_Toc67732492" w:history="1">
        <w:r w:rsidR="007E4A5F" w:rsidRPr="003567CF">
          <w:rPr>
            <w:rStyle w:val="afa"/>
            <w:noProof/>
          </w:rPr>
          <w:t>4.1</w:t>
        </w:r>
        <w:r w:rsidR="007E4A5F" w:rsidRPr="003567CF">
          <w:rPr>
            <w:rStyle w:val="afa"/>
            <w:noProof/>
          </w:rPr>
          <w:t xml:space="preserve">　一般规定</w:t>
        </w:r>
        <w:r w:rsidR="007E4A5F">
          <w:rPr>
            <w:noProof/>
            <w:webHidden/>
          </w:rPr>
          <w:tab/>
        </w:r>
        <w:r w:rsidR="007E4A5F">
          <w:rPr>
            <w:noProof/>
            <w:webHidden/>
          </w:rPr>
          <w:fldChar w:fldCharType="begin"/>
        </w:r>
        <w:r w:rsidR="007E4A5F">
          <w:rPr>
            <w:noProof/>
            <w:webHidden/>
          </w:rPr>
          <w:instrText xml:space="preserve"> PAGEREF _Toc67732492 \h </w:instrText>
        </w:r>
        <w:r w:rsidR="007E4A5F">
          <w:rPr>
            <w:noProof/>
            <w:webHidden/>
          </w:rPr>
        </w:r>
        <w:r w:rsidR="007E4A5F">
          <w:rPr>
            <w:noProof/>
            <w:webHidden/>
          </w:rPr>
          <w:fldChar w:fldCharType="separate"/>
        </w:r>
        <w:r w:rsidR="007E4A5F">
          <w:rPr>
            <w:noProof/>
            <w:webHidden/>
          </w:rPr>
          <w:t>11</w:t>
        </w:r>
        <w:r w:rsidR="007E4A5F">
          <w:rPr>
            <w:noProof/>
            <w:webHidden/>
          </w:rPr>
          <w:fldChar w:fldCharType="end"/>
        </w:r>
      </w:hyperlink>
    </w:p>
    <w:p w14:paraId="20434011" w14:textId="6689E9C4" w:rsidR="007E4A5F" w:rsidRDefault="00B6039F">
      <w:pPr>
        <w:pStyle w:val="TOC2"/>
        <w:tabs>
          <w:tab w:val="right" w:leader="dot" w:pos="9344"/>
        </w:tabs>
        <w:rPr>
          <w:noProof/>
          <w:szCs w:val="22"/>
        </w:rPr>
      </w:pPr>
      <w:hyperlink w:anchor="_Toc67732493" w:history="1">
        <w:r w:rsidR="007E4A5F" w:rsidRPr="003567CF">
          <w:rPr>
            <w:rStyle w:val="afa"/>
            <w:noProof/>
          </w:rPr>
          <w:t>4.2</w:t>
        </w:r>
        <w:r w:rsidR="007E4A5F" w:rsidRPr="003567CF">
          <w:rPr>
            <w:rStyle w:val="afa"/>
            <w:noProof/>
          </w:rPr>
          <w:t xml:space="preserve">　机械化施工设备性能</w:t>
        </w:r>
        <w:r w:rsidR="007E4A5F">
          <w:rPr>
            <w:noProof/>
            <w:webHidden/>
          </w:rPr>
          <w:tab/>
        </w:r>
        <w:r w:rsidR="007E4A5F">
          <w:rPr>
            <w:noProof/>
            <w:webHidden/>
          </w:rPr>
          <w:fldChar w:fldCharType="begin"/>
        </w:r>
        <w:r w:rsidR="007E4A5F">
          <w:rPr>
            <w:noProof/>
            <w:webHidden/>
          </w:rPr>
          <w:instrText xml:space="preserve"> PAGEREF _Toc67732493 \h </w:instrText>
        </w:r>
        <w:r w:rsidR="007E4A5F">
          <w:rPr>
            <w:noProof/>
            <w:webHidden/>
          </w:rPr>
        </w:r>
        <w:r w:rsidR="007E4A5F">
          <w:rPr>
            <w:noProof/>
            <w:webHidden/>
          </w:rPr>
          <w:fldChar w:fldCharType="separate"/>
        </w:r>
        <w:r w:rsidR="007E4A5F">
          <w:rPr>
            <w:noProof/>
            <w:webHidden/>
          </w:rPr>
          <w:t>11</w:t>
        </w:r>
        <w:r w:rsidR="007E4A5F">
          <w:rPr>
            <w:noProof/>
            <w:webHidden/>
          </w:rPr>
          <w:fldChar w:fldCharType="end"/>
        </w:r>
      </w:hyperlink>
    </w:p>
    <w:p w14:paraId="4EFD9036" w14:textId="2D434103" w:rsidR="007E4A5F" w:rsidRDefault="00B6039F">
      <w:pPr>
        <w:pStyle w:val="TOC2"/>
        <w:tabs>
          <w:tab w:val="right" w:leader="dot" w:pos="9344"/>
        </w:tabs>
        <w:rPr>
          <w:noProof/>
          <w:szCs w:val="22"/>
        </w:rPr>
      </w:pPr>
      <w:hyperlink w:anchor="_Toc67732494" w:history="1">
        <w:r w:rsidR="007E4A5F" w:rsidRPr="003567CF">
          <w:rPr>
            <w:rStyle w:val="afa"/>
            <w:noProof/>
          </w:rPr>
          <w:t>4.3</w:t>
        </w:r>
        <w:r w:rsidR="007E4A5F" w:rsidRPr="003567CF">
          <w:rPr>
            <w:rStyle w:val="afa"/>
            <w:noProof/>
          </w:rPr>
          <w:t xml:space="preserve">　设备及附件安装</w:t>
        </w:r>
        <w:r w:rsidR="007E4A5F">
          <w:rPr>
            <w:noProof/>
            <w:webHidden/>
          </w:rPr>
          <w:tab/>
        </w:r>
        <w:r w:rsidR="007E4A5F">
          <w:rPr>
            <w:noProof/>
            <w:webHidden/>
          </w:rPr>
          <w:fldChar w:fldCharType="begin"/>
        </w:r>
        <w:r w:rsidR="007E4A5F">
          <w:rPr>
            <w:noProof/>
            <w:webHidden/>
          </w:rPr>
          <w:instrText xml:space="preserve"> PAGEREF _Toc67732494 \h </w:instrText>
        </w:r>
        <w:r w:rsidR="007E4A5F">
          <w:rPr>
            <w:noProof/>
            <w:webHidden/>
          </w:rPr>
        </w:r>
        <w:r w:rsidR="007E4A5F">
          <w:rPr>
            <w:noProof/>
            <w:webHidden/>
          </w:rPr>
          <w:fldChar w:fldCharType="separate"/>
        </w:r>
        <w:r w:rsidR="007E4A5F">
          <w:rPr>
            <w:noProof/>
            <w:webHidden/>
          </w:rPr>
          <w:t>12</w:t>
        </w:r>
        <w:r w:rsidR="007E4A5F">
          <w:rPr>
            <w:noProof/>
            <w:webHidden/>
          </w:rPr>
          <w:fldChar w:fldCharType="end"/>
        </w:r>
      </w:hyperlink>
    </w:p>
    <w:p w14:paraId="70923EC2" w14:textId="4C74B028" w:rsidR="007E4A5F" w:rsidRDefault="00B6039F">
      <w:pPr>
        <w:pStyle w:val="TOC1"/>
        <w:tabs>
          <w:tab w:val="left" w:pos="420"/>
          <w:tab w:val="right" w:leader="dot" w:pos="9344"/>
        </w:tabs>
        <w:rPr>
          <w:noProof/>
          <w:szCs w:val="22"/>
        </w:rPr>
      </w:pPr>
      <w:hyperlink w:anchor="_Toc67732495" w:history="1">
        <w:r w:rsidR="007E4A5F" w:rsidRPr="003567CF">
          <w:rPr>
            <w:rStyle w:val="afa"/>
            <w:noProof/>
          </w:rPr>
          <w:t>5</w:t>
        </w:r>
        <w:r w:rsidR="007E4A5F">
          <w:rPr>
            <w:noProof/>
            <w:szCs w:val="22"/>
          </w:rPr>
          <w:tab/>
        </w:r>
        <w:r w:rsidR="007E4A5F" w:rsidRPr="003567CF">
          <w:rPr>
            <w:rStyle w:val="afa"/>
            <w:noProof/>
          </w:rPr>
          <w:t>机械化施工工艺</w:t>
        </w:r>
        <w:r w:rsidR="007E4A5F">
          <w:rPr>
            <w:noProof/>
            <w:webHidden/>
          </w:rPr>
          <w:tab/>
        </w:r>
        <w:r w:rsidR="007E4A5F">
          <w:rPr>
            <w:noProof/>
            <w:webHidden/>
          </w:rPr>
          <w:fldChar w:fldCharType="begin"/>
        </w:r>
        <w:r w:rsidR="007E4A5F">
          <w:rPr>
            <w:noProof/>
            <w:webHidden/>
          </w:rPr>
          <w:instrText xml:space="preserve"> PAGEREF _Toc67732495 \h </w:instrText>
        </w:r>
        <w:r w:rsidR="007E4A5F">
          <w:rPr>
            <w:noProof/>
            <w:webHidden/>
          </w:rPr>
        </w:r>
        <w:r w:rsidR="007E4A5F">
          <w:rPr>
            <w:noProof/>
            <w:webHidden/>
          </w:rPr>
          <w:fldChar w:fldCharType="separate"/>
        </w:r>
        <w:r w:rsidR="007E4A5F">
          <w:rPr>
            <w:noProof/>
            <w:webHidden/>
          </w:rPr>
          <w:t>14</w:t>
        </w:r>
        <w:r w:rsidR="007E4A5F">
          <w:rPr>
            <w:noProof/>
            <w:webHidden/>
          </w:rPr>
          <w:fldChar w:fldCharType="end"/>
        </w:r>
      </w:hyperlink>
    </w:p>
    <w:p w14:paraId="357E7BD5" w14:textId="3C71396D" w:rsidR="007E4A5F" w:rsidRDefault="00B6039F">
      <w:pPr>
        <w:pStyle w:val="TOC2"/>
        <w:tabs>
          <w:tab w:val="right" w:leader="dot" w:pos="9344"/>
        </w:tabs>
        <w:rPr>
          <w:noProof/>
          <w:szCs w:val="22"/>
        </w:rPr>
      </w:pPr>
      <w:hyperlink w:anchor="_Toc67732496" w:history="1">
        <w:r w:rsidR="007E4A5F" w:rsidRPr="003567CF">
          <w:rPr>
            <w:rStyle w:val="afa"/>
            <w:noProof/>
          </w:rPr>
          <w:t>5.1</w:t>
        </w:r>
        <w:r w:rsidR="007E4A5F" w:rsidRPr="003567CF">
          <w:rPr>
            <w:rStyle w:val="afa"/>
            <w:noProof/>
          </w:rPr>
          <w:t xml:space="preserve">　机械化施工工法</w:t>
        </w:r>
        <w:r w:rsidR="007E4A5F">
          <w:rPr>
            <w:noProof/>
            <w:webHidden/>
          </w:rPr>
          <w:tab/>
        </w:r>
        <w:r w:rsidR="007E4A5F">
          <w:rPr>
            <w:noProof/>
            <w:webHidden/>
          </w:rPr>
          <w:fldChar w:fldCharType="begin"/>
        </w:r>
        <w:r w:rsidR="007E4A5F">
          <w:rPr>
            <w:noProof/>
            <w:webHidden/>
          </w:rPr>
          <w:instrText xml:space="preserve"> PAGEREF _Toc67732496 \h </w:instrText>
        </w:r>
        <w:r w:rsidR="007E4A5F">
          <w:rPr>
            <w:noProof/>
            <w:webHidden/>
          </w:rPr>
        </w:r>
        <w:r w:rsidR="007E4A5F">
          <w:rPr>
            <w:noProof/>
            <w:webHidden/>
          </w:rPr>
          <w:fldChar w:fldCharType="separate"/>
        </w:r>
        <w:r w:rsidR="007E4A5F">
          <w:rPr>
            <w:noProof/>
            <w:webHidden/>
          </w:rPr>
          <w:t>14</w:t>
        </w:r>
        <w:r w:rsidR="007E4A5F">
          <w:rPr>
            <w:noProof/>
            <w:webHidden/>
          </w:rPr>
          <w:fldChar w:fldCharType="end"/>
        </w:r>
      </w:hyperlink>
    </w:p>
    <w:p w14:paraId="50616ED3" w14:textId="21F1A9DC" w:rsidR="007E4A5F" w:rsidRDefault="00B6039F">
      <w:pPr>
        <w:pStyle w:val="TOC2"/>
        <w:tabs>
          <w:tab w:val="right" w:leader="dot" w:pos="9344"/>
        </w:tabs>
        <w:rPr>
          <w:noProof/>
          <w:szCs w:val="22"/>
        </w:rPr>
      </w:pPr>
      <w:hyperlink w:anchor="_Toc67732497" w:history="1">
        <w:r w:rsidR="007E4A5F" w:rsidRPr="003567CF">
          <w:rPr>
            <w:rStyle w:val="afa"/>
            <w:noProof/>
          </w:rPr>
          <w:t>5.2</w:t>
        </w:r>
        <w:r w:rsidR="007E4A5F" w:rsidRPr="003567CF">
          <w:rPr>
            <w:rStyle w:val="afa"/>
            <w:noProof/>
          </w:rPr>
          <w:t xml:space="preserve">　机械化施工工艺的相关规定</w:t>
        </w:r>
        <w:r w:rsidR="007E4A5F">
          <w:rPr>
            <w:noProof/>
            <w:webHidden/>
          </w:rPr>
          <w:tab/>
        </w:r>
        <w:r w:rsidR="007E4A5F">
          <w:rPr>
            <w:noProof/>
            <w:webHidden/>
          </w:rPr>
          <w:fldChar w:fldCharType="begin"/>
        </w:r>
        <w:r w:rsidR="007E4A5F">
          <w:rPr>
            <w:noProof/>
            <w:webHidden/>
          </w:rPr>
          <w:instrText xml:space="preserve"> PAGEREF _Toc67732497 \h </w:instrText>
        </w:r>
        <w:r w:rsidR="007E4A5F">
          <w:rPr>
            <w:noProof/>
            <w:webHidden/>
          </w:rPr>
        </w:r>
        <w:r w:rsidR="007E4A5F">
          <w:rPr>
            <w:noProof/>
            <w:webHidden/>
          </w:rPr>
          <w:fldChar w:fldCharType="separate"/>
        </w:r>
        <w:r w:rsidR="007E4A5F">
          <w:rPr>
            <w:noProof/>
            <w:webHidden/>
          </w:rPr>
          <w:t>15</w:t>
        </w:r>
        <w:r w:rsidR="007E4A5F">
          <w:rPr>
            <w:noProof/>
            <w:webHidden/>
          </w:rPr>
          <w:fldChar w:fldCharType="end"/>
        </w:r>
      </w:hyperlink>
    </w:p>
    <w:p w14:paraId="44E56354" w14:textId="2434078A" w:rsidR="007E4A5F" w:rsidRDefault="00B6039F">
      <w:pPr>
        <w:pStyle w:val="TOC1"/>
        <w:tabs>
          <w:tab w:val="left" w:pos="420"/>
          <w:tab w:val="right" w:leader="dot" w:pos="9344"/>
        </w:tabs>
        <w:rPr>
          <w:noProof/>
          <w:szCs w:val="22"/>
        </w:rPr>
      </w:pPr>
      <w:hyperlink w:anchor="_Toc67732498" w:history="1">
        <w:r w:rsidR="007E4A5F" w:rsidRPr="003567CF">
          <w:rPr>
            <w:rStyle w:val="afa"/>
            <w:noProof/>
          </w:rPr>
          <w:t>6</w:t>
        </w:r>
        <w:r w:rsidR="007E4A5F">
          <w:rPr>
            <w:noProof/>
            <w:szCs w:val="22"/>
          </w:rPr>
          <w:tab/>
        </w:r>
        <w:r w:rsidR="007E4A5F" w:rsidRPr="003567CF">
          <w:rPr>
            <w:rStyle w:val="afa"/>
            <w:noProof/>
          </w:rPr>
          <w:t>机械化施工及质量验收</w:t>
        </w:r>
        <w:r w:rsidR="007E4A5F">
          <w:rPr>
            <w:noProof/>
            <w:webHidden/>
          </w:rPr>
          <w:tab/>
        </w:r>
        <w:r w:rsidR="007E4A5F">
          <w:rPr>
            <w:noProof/>
            <w:webHidden/>
          </w:rPr>
          <w:fldChar w:fldCharType="begin"/>
        </w:r>
        <w:r w:rsidR="007E4A5F">
          <w:rPr>
            <w:noProof/>
            <w:webHidden/>
          </w:rPr>
          <w:instrText xml:space="preserve"> PAGEREF _Toc67732498 \h </w:instrText>
        </w:r>
        <w:r w:rsidR="007E4A5F">
          <w:rPr>
            <w:noProof/>
            <w:webHidden/>
          </w:rPr>
        </w:r>
        <w:r w:rsidR="007E4A5F">
          <w:rPr>
            <w:noProof/>
            <w:webHidden/>
          </w:rPr>
          <w:fldChar w:fldCharType="separate"/>
        </w:r>
        <w:r w:rsidR="007E4A5F">
          <w:rPr>
            <w:noProof/>
            <w:webHidden/>
          </w:rPr>
          <w:t>17</w:t>
        </w:r>
        <w:r w:rsidR="007E4A5F">
          <w:rPr>
            <w:noProof/>
            <w:webHidden/>
          </w:rPr>
          <w:fldChar w:fldCharType="end"/>
        </w:r>
      </w:hyperlink>
    </w:p>
    <w:p w14:paraId="2F205CB7" w14:textId="56ADBCB5" w:rsidR="007E4A5F" w:rsidRDefault="00B6039F">
      <w:pPr>
        <w:pStyle w:val="TOC2"/>
        <w:tabs>
          <w:tab w:val="right" w:leader="dot" w:pos="9344"/>
        </w:tabs>
        <w:rPr>
          <w:noProof/>
          <w:szCs w:val="22"/>
        </w:rPr>
      </w:pPr>
      <w:hyperlink w:anchor="_Toc67732499" w:history="1">
        <w:r w:rsidR="007E4A5F" w:rsidRPr="003567CF">
          <w:rPr>
            <w:rStyle w:val="afa"/>
            <w:noProof/>
          </w:rPr>
          <w:t xml:space="preserve">6.1  </w:t>
        </w:r>
        <w:r w:rsidR="007E4A5F" w:rsidRPr="003567CF">
          <w:rPr>
            <w:rStyle w:val="afa"/>
            <w:noProof/>
          </w:rPr>
          <w:t>预拌砌筑砂浆</w:t>
        </w:r>
        <w:r w:rsidR="007E4A5F">
          <w:rPr>
            <w:noProof/>
            <w:webHidden/>
          </w:rPr>
          <w:tab/>
        </w:r>
        <w:r w:rsidR="007E4A5F">
          <w:rPr>
            <w:noProof/>
            <w:webHidden/>
          </w:rPr>
          <w:fldChar w:fldCharType="begin"/>
        </w:r>
        <w:r w:rsidR="007E4A5F">
          <w:rPr>
            <w:noProof/>
            <w:webHidden/>
          </w:rPr>
          <w:instrText xml:space="preserve"> PAGEREF _Toc67732499 \h </w:instrText>
        </w:r>
        <w:r w:rsidR="007E4A5F">
          <w:rPr>
            <w:noProof/>
            <w:webHidden/>
          </w:rPr>
        </w:r>
        <w:r w:rsidR="007E4A5F">
          <w:rPr>
            <w:noProof/>
            <w:webHidden/>
          </w:rPr>
          <w:fldChar w:fldCharType="separate"/>
        </w:r>
        <w:r w:rsidR="007E4A5F">
          <w:rPr>
            <w:noProof/>
            <w:webHidden/>
          </w:rPr>
          <w:t>17</w:t>
        </w:r>
        <w:r w:rsidR="007E4A5F">
          <w:rPr>
            <w:noProof/>
            <w:webHidden/>
          </w:rPr>
          <w:fldChar w:fldCharType="end"/>
        </w:r>
      </w:hyperlink>
    </w:p>
    <w:p w14:paraId="0791B219" w14:textId="2E1C9596" w:rsidR="007E4A5F" w:rsidRDefault="00B6039F">
      <w:pPr>
        <w:pStyle w:val="TOC2"/>
        <w:tabs>
          <w:tab w:val="right" w:leader="dot" w:pos="9344"/>
        </w:tabs>
        <w:rPr>
          <w:noProof/>
          <w:szCs w:val="22"/>
        </w:rPr>
      </w:pPr>
      <w:hyperlink w:anchor="_Toc67732500" w:history="1">
        <w:r w:rsidR="007E4A5F" w:rsidRPr="003567CF">
          <w:rPr>
            <w:rStyle w:val="afa"/>
            <w:noProof/>
          </w:rPr>
          <w:t xml:space="preserve">6.2  </w:t>
        </w:r>
        <w:r w:rsidR="007E4A5F" w:rsidRPr="003567CF">
          <w:rPr>
            <w:rStyle w:val="afa"/>
            <w:noProof/>
          </w:rPr>
          <w:t>预拌抹灰砂浆</w:t>
        </w:r>
        <w:r w:rsidR="007E4A5F">
          <w:rPr>
            <w:noProof/>
            <w:webHidden/>
          </w:rPr>
          <w:tab/>
        </w:r>
        <w:r w:rsidR="007E4A5F">
          <w:rPr>
            <w:noProof/>
            <w:webHidden/>
          </w:rPr>
          <w:fldChar w:fldCharType="begin"/>
        </w:r>
        <w:r w:rsidR="007E4A5F">
          <w:rPr>
            <w:noProof/>
            <w:webHidden/>
          </w:rPr>
          <w:instrText xml:space="preserve"> PAGEREF _Toc67732500 \h </w:instrText>
        </w:r>
        <w:r w:rsidR="007E4A5F">
          <w:rPr>
            <w:noProof/>
            <w:webHidden/>
          </w:rPr>
        </w:r>
        <w:r w:rsidR="007E4A5F">
          <w:rPr>
            <w:noProof/>
            <w:webHidden/>
          </w:rPr>
          <w:fldChar w:fldCharType="separate"/>
        </w:r>
        <w:r w:rsidR="007E4A5F">
          <w:rPr>
            <w:noProof/>
            <w:webHidden/>
          </w:rPr>
          <w:t>18</w:t>
        </w:r>
        <w:r w:rsidR="007E4A5F">
          <w:rPr>
            <w:noProof/>
            <w:webHidden/>
          </w:rPr>
          <w:fldChar w:fldCharType="end"/>
        </w:r>
      </w:hyperlink>
    </w:p>
    <w:p w14:paraId="7B6A25D8" w14:textId="1D9B7CB4" w:rsidR="007E4A5F" w:rsidRDefault="00B6039F">
      <w:pPr>
        <w:pStyle w:val="TOC2"/>
        <w:tabs>
          <w:tab w:val="right" w:leader="dot" w:pos="9344"/>
        </w:tabs>
        <w:rPr>
          <w:noProof/>
          <w:szCs w:val="22"/>
        </w:rPr>
      </w:pPr>
      <w:hyperlink w:anchor="_Toc67732501" w:history="1">
        <w:r w:rsidR="007E4A5F" w:rsidRPr="003567CF">
          <w:rPr>
            <w:rStyle w:val="afa"/>
            <w:noProof/>
          </w:rPr>
          <w:t xml:space="preserve">6.3  </w:t>
        </w:r>
        <w:r w:rsidR="007E4A5F" w:rsidRPr="003567CF">
          <w:rPr>
            <w:rStyle w:val="afa"/>
            <w:noProof/>
          </w:rPr>
          <w:t>预拌地面砂浆</w:t>
        </w:r>
        <w:r w:rsidR="007E4A5F">
          <w:rPr>
            <w:noProof/>
            <w:webHidden/>
          </w:rPr>
          <w:tab/>
        </w:r>
        <w:r w:rsidR="007E4A5F">
          <w:rPr>
            <w:noProof/>
            <w:webHidden/>
          </w:rPr>
          <w:fldChar w:fldCharType="begin"/>
        </w:r>
        <w:r w:rsidR="007E4A5F">
          <w:rPr>
            <w:noProof/>
            <w:webHidden/>
          </w:rPr>
          <w:instrText xml:space="preserve"> PAGEREF _Toc67732501 \h </w:instrText>
        </w:r>
        <w:r w:rsidR="007E4A5F">
          <w:rPr>
            <w:noProof/>
            <w:webHidden/>
          </w:rPr>
        </w:r>
        <w:r w:rsidR="007E4A5F">
          <w:rPr>
            <w:noProof/>
            <w:webHidden/>
          </w:rPr>
          <w:fldChar w:fldCharType="separate"/>
        </w:r>
        <w:r w:rsidR="007E4A5F">
          <w:rPr>
            <w:noProof/>
            <w:webHidden/>
          </w:rPr>
          <w:t>19</w:t>
        </w:r>
        <w:r w:rsidR="007E4A5F">
          <w:rPr>
            <w:noProof/>
            <w:webHidden/>
          </w:rPr>
          <w:fldChar w:fldCharType="end"/>
        </w:r>
      </w:hyperlink>
    </w:p>
    <w:p w14:paraId="323ADB96" w14:textId="1E13A44B" w:rsidR="007E4A5F" w:rsidRDefault="00B6039F">
      <w:pPr>
        <w:pStyle w:val="TOC2"/>
        <w:tabs>
          <w:tab w:val="right" w:leader="dot" w:pos="9344"/>
        </w:tabs>
        <w:rPr>
          <w:noProof/>
          <w:szCs w:val="22"/>
        </w:rPr>
      </w:pPr>
      <w:hyperlink w:anchor="_Toc67732502" w:history="1">
        <w:r w:rsidR="007E4A5F" w:rsidRPr="003567CF">
          <w:rPr>
            <w:rStyle w:val="afa"/>
            <w:noProof/>
          </w:rPr>
          <w:t xml:space="preserve">6.4  </w:t>
        </w:r>
        <w:r w:rsidR="007E4A5F" w:rsidRPr="003567CF">
          <w:rPr>
            <w:rStyle w:val="afa"/>
            <w:noProof/>
          </w:rPr>
          <w:t>干混界面砂浆</w:t>
        </w:r>
        <w:r w:rsidR="007E4A5F">
          <w:rPr>
            <w:noProof/>
            <w:webHidden/>
          </w:rPr>
          <w:tab/>
        </w:r>
        <w:r w:rsidR="007E4A5F">
          <w:rPr>
            <w:noProof/>
            <w:webHidden/>
          </w:rPr>
          <w:fldChar w:fldCharType="begin"/>
        </w:r>
        <w:r w:rsidR="007E4A5F">
          <w:rPr>
            <w:noProof/>
            <w:webHidden/>
          </w:rPr>
          <w:instrText xml:space="preserve"> PAGEREF _Toc67732502 \h </w:instrText>
        </w:r>
        <w:r w:rsidR="007E4A5F">
          <w:rPr>
            <w:noProof/>
            <w:webHidden/>
          </w:rPr>
        </w:r>
        <w:r w:rsidR="007E4A5F">
          <w:rPr>
            <w:noProof/>
            <w:webHidden/>
          </w:rPr>
          <w:fldChar w:fldCharType="separate"/>
        </w:r>
        <w:r w:rsidR="007E4A5F">
          <w:rPr>
            <w:noProof/>
            <w:webHidden/>
          </w:rPr>
          <w:t>20</w:t>
        </w:r>
        <w:r w:rsidR="007E4A5F">
          <w:rPr>
            <w:noProof/>
            <w:webHidden/>
          </w:rPr>
          <w:fldChar w:fldCharType="end"/>
        </w:r>
      </w:hyperlink>
    </w:p>
    <w:p w14:paraId="1706D6BF" w14:textId="73700191" w:rsidR="007E4A5F" w:rsidRDefault="00B6039F">
      <w:pPr>
        <w:pStyle w:val="TOC2"/>
        <w:tabs>
          <w:tab w:val="right" w:leader="dot" w:pos="9344"/>
        </w:tabs>
        <w:rPr>
          <w:noProof/>
          <w:szCs w:val="22"/>
        </w:rPr>
      </w:pPr>
      <w:hyperlink w:anchor="_Toc67732503" w:history="1">
        <w:r w:rsidR="007E4A5F" w:rsidRPr="003567CF">
          <w:rPr>
            <w:rStyle w:val="afa"/>
            <w:noProof/>
          </w:rPr>
          <w:t xml:space="preserve">6.5  </w:t>
        </w:r>
        <w:r w:rsidR="007E4A5F" w:rsidRPr="003567CF">
          <w:rPr>
            <w:rStyle w:val="afa"/>
            <w:noProof/>
          </w:rPr>
          <w:t>干混聚合物水泥防水砂浆</w:t>
        </w:r>
        <w:r w:rsidR="007E4A5F">
          <w:rPr>
            <w:noProof/>
            <w:webHidden/>
          </w:rPr>
          <w:tab/>
        </w:r>
        <w:r w:rsidR="007E4A5F">
          <w:rPr>
            <w:noProof/>
            <w:webHidden/>
          </w:rPr>
          <w:fldChar w:fldCharType="begin"/>
        </w:r>
        <w:r w:rsidR="007E4A5F">
          <w:rPr>
            <w:noProof/>
            <w:webHidden/>
          </w:rPr>
          <w:instrText xml:space="preserve"> PAGEREF _Toc67732503 \h </w:instrText>
        </w:r>
        <w:r w:rsidR="007E4A5F">
          <w:rPr>
            <w:noProof/>
            <w:webHidden/>
          </w:rPr>
        </w:r>
        <w:r w:rsidR="007E4A5F">
          <w:rPr>
            <w:noProof/>
            <w:webHidden/>
          </w:rPr>
          <w:fldChar w:fldCharType="separate"/>
        </w:r>
        <w:r w:rsidR="007E4A5F">
          <w:rPr>
            <w:noProof/>
            <w:webHidden/>
          </w:rPr>
          <w:t>21</w:t>
        </w:r>
        <w:r w:rsidR="007E4A5F">
          <w:rPr>
            <w:noProof/>
            <w:webHidden/>
          </w:rPr>
          <w:fldChar w:fldCharType="end"/>
        </w:r>
      </w:hyperlink>
    </w:p>
    <w:p w14:paraId="7C691B46" w14:textId="0647F91B" w:rsidR="007E4A5F" w:rsidRDefault="00B6039F">
      <w:pPr>
        <w:pStyle w:val="TOC2"/>
        <w:tabs>
          <w:tab w:val="right" w:leader="dot" w:pos="9344"/>
        </w:tabs>
        <w:rPr>
          <w:noProof/>
          <w:szCs w:val="22"/>
        </w:rPr>
      </w:pPr>
      <w:hyperlink w:anchor="_Toc67732504" w:history="1">
        <w:r w:rsidR="007E4A5F" w:rsidRPr="003567CF">
          <w:rPr>
            <w:rStyle w:val="afa"/>
            <w:noProof/>
          </w:rPr>
          <w:t xml:space="preserve">6.6  </w:t>
        </w:r>
        <w:r w:rsidR="007E4A5F" w:rsidRPr="003567CF">
          <w:rPr>
            <w:rStyle w:val="afa"/>
            <w:noProof/>
          </w:rPr>
          <w:t>自流平砂浆</w:t>
        </w:r>
        <w:r w:rsidR="007E4A5F">
          <w:rPr>
            <w:noProof/>
            <w:webHidden/>
          </w:rPr>
          <w:tab/>
        </w:r>
        <w:r w:rsidR="007E4A5F">
          <w:rPr>
            <w:noProof/>
            <w:webHidden/>
          </w:rPr>
          <w:fldChar w:fldCharType="begin"/>
        </w:r>
        <w:r w:rsidR="007E4A5F">
          <w:rPr>
            <w:noProof/>
            <w:webHidden/>
          </w:rPr>
          <w:instrText xml:space="preserve"> PAGEREF _Toc67732504 \h </w:instrText>
        </w:r>
        <w:r w:rsidR="007E4A5F">
          <w:rPr>
            <w:noProof/>
            <w:webHidden/>
          </w:rPr>
        </w:r>
        <w:r w:rsidR="007E4A5F">
          <w:rPr>
            <w:noProof/>
            <w:webHidden/>
          </w:rPr>
          <w:fldChar w:fldCharType="separate"/>
        </w:r>
        <w:r w:rsidR="007E4A5F">
          <w:rPr>
            <w:noProof/>
            <w:webHidden/>
          </w:rPr>
          <w:t>22</w:t>
        </w:r>
        <w:r w:rsidR="007E4A5F">
          <w:rPr>
            <w:noProof/>
            <w:webHidden/>
          </w:rPr>
          <w:fldChar w:fldCharType="end"/>
        </w:r>
      </w:hyperlink>
    </w:p>
    <w:p w14:paraId="67484DFB" w14:textId="4666BF80" w:rsidR="007E4A5F" w:rsidRDefault="00B6039F">
      <w:pPr>
        <w:pStyle w:val="TOC2"/>
        <w:tabs>
          <w:tab w:val="right" w:leader="dot" w:pos="9344"/>
        </w:tabs>
        <w:rPr>
          <w:noProof/>
          <w:szCs w:val="22"/>
        </w:rPr>
      </w:pPr>
      <w:hyperlink w:anchor="_Toc67732505" w:history="1">
        <w:r w:rsidR="007E4A5F" w:rsidRPr="003567CF">
          <w:rPr>
            <w:rStyle w:val="afa"/>
            <w:noProof/>
          </w:rPr>
          <w:t xml:space="preserve">6.7  </w:t>
        </w:r>
        <w:r w:rsidR="007E4A5F" w:rsidRPr="003567CF">
          <w:rPr>
            <w:rStyle w:val="afa"/>
            <w:noProof/>
          </w:rPr>
          <w:t>水泥基耐磨地坪砂浆</w:t>
        </w:r>
        <w:r w:rsidR="007E4A5F">
          <w:rPr>
            <w:noProof/>
            <w:webHidden/>
          </w:rPr>
          <w:tab/>
        </w:r>
        <w:r w:rsidR="007E4A5F">
          <w:rPr>
            <w:noProof/>
            <w:webHidden/>
          </w:rPr>
          <w:fldChar w:fldCharType="begin"/>
        </w:r>
        <w:r w:rsidR="007E4A5F">
          <w:rPr>
            <w:noProof/>
            <w:webHidden/>
          </w:rPr>
          <w:instrText xml:space="preserve"> PAGEREF _Toc67732505 \h </w:instrText>
        </w:r>
        <w:r w:rsidR="007E4A5F">
          <w:rPr>
            <w:noProof/>
            <w:webHidden/>
          </w:rPr>
        </w:r>
        <w:r w:rsidR="007E4A5F">
          <w:rPr>
            <w:noProof/>
            <w:webHidden/>
          </w:rPr>
          <w:fldChar w:fldCharType="separate"/>
        </w:r>
        <w:r w:rsidR="007E4A5F">
          <w:rPr>
            <w:noProof/>
            <w:webHidden/>
          </w:rPr>
          <w:t>23</w:t>
        </w:r>
        <w:r w:rsidR="007E4A5F">
          <w:rPr>
            <w:noProof/>
            <w:webHidden/>
          </w:rPr>
          <w:fldChar w:fldCharType="end"/>
        </w:r>
      </w:hyperlink>
    </w:p>
    <w:p w14:paraId="5BE47245" w14:textId="69A80669" w:rsidR="007E4A5F" w:rsidRDefault="00B6039F">
      <w:pPr>
        <w:pStyle w:val="TOC2"/>
        <w:tabs>
          <w:tab w:val="right" w:leader="dot" w:pos="9344"/>
        </w:tabs>
        <w:rPr>
          <w:noProof/>
          <w:szCs w:val="22"/>
        </w:rPr>
      </w:pPr>
      <w:hyperlink w:anchor="_Toc67732506" w:history="1">
        <w:r w:rsidR="007E4A5F" w:rsidRPr="003567CF">
          <w:rPr>
            <w:rStyle w:val="afa"/>
            <w:noProof/>
          </w:rPr>
          <w:t xml:space="preserve">6.8  </w:t>
        </w:r>
        <w:r w:rsidR="007E4A5F" w:rsidRPr="003567CF">
          <w:rPr>
            <w:rStyle w:val="afa"/>
            <w:noProof/>
          </w:rPr>
          <w:t>墙体饰面砂浆</w:t>
        </w:r>
        <w:r w:rsidR="007E4A5F">
          <w:rPr>
            <w:noProof/>
            <w:webHidden/>
          </w:rPr>
          <w:tab/>
        </w:r>
        <w:r w:rsidR="007E4A5F">
          <w:rPr>
            <w:noProof/>
            <w:webHidden/>
          </w:rPr>
          <w:fldChar w:fldCharType="begin"/>
        </w:r>
        <w:r w:rsidR="007E4A5F">
          <w:rPr>
            <w:noProof/>
            <w:webHidden/>
          </w:rPr>
          <w:instrText xml:space="preserve"> PAGEREF _Toc67732506 \h </w:instrText>
        </w:r>
        <w:r w:rsidR="007E4A5F">
          <w:rPr>
            <w:noProof/>
            <w:webHidden/>
          </w:rPr>
        </w:r>
        <w:r w:rsidR="007E4A5F">
          <w:rPr>
            <w:noProof/>
            <w:webHidden/>
          </w:rPr>
          <w:fldChar w:fldCharType="separate"/>
        </w:r>
        <w:r w:rsidR="007E4A5F">
          <w:rPr>
            <w:noProof/>
            <w:webHidden/>
          </w:rPr>
          <w:t>24</w:t>
        </w:r>
        <w:r w:rsidR="007E4A5F">
          <w:rPr>
            <w:noProof/>
            <w:webHidden/>
          </w:rPr>
          <w:fldChar w:fldCharType="end"/>
        </w:r>
      </w:hyperlink>
    </w:p>
    <w:p w14:paraId="6600A3F8" w14:textId="561FE4E2" w:rsidR="007E4A5F" w:rsidRDefault="00B6039F">
      <w:pPr>
        <w:pStyle w:val="TOC2"/>
        <w:tabs>
          <w:tab w:val="right" w:leader="dot" w:pos="9344"/>
        </w:tabs>
        <w:rPr>
          <w:noProof/>
          <w:szCs w:val="22"/>
        </w:rPr>
      </w:pPr>
      <w:hyperlink w:anchor="_Toc67732507" w:history="1">
        <w:r w:rsidR="007E4A5F" w:rsidRPr="003567CF">
          <w:rPr>
            <w:rStyle w:val="afa"/>
            <w:noProof/>
          </w:rPr>
          <w:t xml:space="preserve">6.9  </w:t>
        </w:r>
        <w:r w:rsidR="007E4A5F" w:rsidRPr="003567CF">
          <w:rPr>
            <w:rStyle w:val="afa"/>
            <w:noProof/>
          </w:rPr>
          <w:t>抹灰石膏</w:t>
        </w:r>
        <w:r w:rsidR="007E4A5F">
          <w:rPr>
            <w:noProof/>
            <w:webHidden/>
          </w:rPr>
          <w:tab/>
        </w:r>
        <w:r w:rsidR="007E4A5F">
          <w:rPr>
            <w:noProof/>
            <w:webHidden/>
          </w:rPr>
          <w:fldChar w:fldCharType="begin"/>
        </w:r>
        <w:r w:rsidR="007E4A5F">
          <w:rPr>
            <w:noProof/>
            <w:webHidden/>
          </w:rPr>
          <w:instrText xml:space="preserve"> PAGEREF _Toc67732507 \h </w:instrText>
        </w:r>
        <w:r w:rsidR="007E4A5F">
          <w:rPr>
            <w:noProof/>
            <w:webHidden/>
          </w:rPr>
        </w:r>
        <w:r w:rsidR="007E4A5F">
          <w:rPr>
            <w:noProof/>
            <w:webHidden/>
          </w:rPr>
          <w:fldChar w:fldCharType="separate"/>
        </w:r>
        <w:r w:rsidR="007E4A5F">
          <w:rPr>
            <w:noProof/>
            <w:webHidden/>
          </w:rPr>
          <w:t>25</w:t>
        </w:r>
        <w:r w:rsidR="007E4A5F">
          <w:rPr>
            <w:noProof/>
            <w:webHidden/>
          </w:rPr>
          <w:fldChar w:fldCharType="end"/>
        </w:r>
      </w:hyperlink>
    </w:p>
    <w:p w14:paraId="419F584E" w14:textId="778A5A23" w:rsidR="007E4A5F" w:rsidRDefault="00B6039F">
      <w:pPr>
        <w:pStyle w:val="TOC2"/>
        <w:tabs>
          <w:tab w:val="right" w:leader="dot" w:pos="9344"/>
        </w:tabs>
        <w:rPr>
          <w:noProof/>
          <w:szCs w:val="22"/>
        </w:rPr>
      </w:pPr>
      <w:hyperlink w:anchor="_Toc67732508" w:history="1">
        <w:r w:rsidR="007E4A5F" w:rsidRPr="003567CF">
          <w:rPr>
            <w:rStyle w:val="afa"/>
            <w:noProof/>
          </w:rPr>
          <w:t xml:space="preserve">6.10  </w:t>
        </w:r>
        <w:r w:rsidR="007E4A5F" w:rsidRPr="003567CF">
          <w:rPr>
            <w:rStyle w:val="afa"/>
            <w:noProof/>
          </w:rPr>
          <w:t>建筑墙体用腻子</w:t>
        </w:r>
        <w:r w:rsidR="007E4A5F">
          <w:rPr>
            <w:noProof/>
            <w:webHidden/>
          </w:rPr>
          <w:tab/>
        </w:r>
        <w:r w:rsidR="007E4A5F">
          <w:rPr>
            <w:noProof/>
            <w:webHidden/>
          </w:rPr>
          <w:fldChar w:fldCharType="begin"/>
        </w:r>
        <w:r w:rsidR="007E4A5F">
          <w:rPr>
            <w:noProof/>
            <w:webHidden/>
          </w:rPr>
          <w:instrText xml:space="preserve"> PAGEREF _Toc67732508 \h </w:instrText>
        </w:r>
        <w:r w:rsidR="007E4A5F">
          <w:rPr>
            <w:noProof/>
            <w:webHidden/>
          </w:rPr>
        </w:r>
        <w:r w:rsidR="007E4A5F">
          <w:rPr>
            <w:noProof/>
            <w:webHidden/>
          </w:rPr>
          <w:fldChar w:fldCharType="separate"/>
        </w:r>
        <w:r w:rsidR="007E4A5F">
          <w:rPr>
            <w:noProof/>
            <w:webHidden/>
          </w:rPr>
          <w:t>25</w:t>
        </w:r>
        <w:r w:rsidR="007E4A5F">
          <w:rPr>
            <w:noProof/>
            <w:webHidden/>
          </w:rPr>
          <w:fldChar w:fldCharType="end"/>
        </w:r>
      </w:hyperlink>
    </w:p>
    <w:p w14:paraId="190B81CE" w14:textId="6A6037EC" w:rsidR="007E4A5F" w:rsidRDefault="00B6039F">
      <w:pPr>
        <w:pStyle w:val="TOC1"/>
        <w:tabs>
          <w:tab w:val="left" w:pos="420"/>
          <w:tab w:val="right" w:leader="dot" w:pos="9344"/>
        </w:tabs>
        <w:rPr>
          <w:noProof/>
          <w:szCs w:val="22"/>
        </w:rPr>
      </w:pPr>
      <w:hyperlink w:anchor="_Toc67732509" w:history="1">
        <w:r w:rsidR="007E4A5F" w:rsidRPr="003567CF">
          <w:rPr>
            <w:rStyle w:val="afa"/>
            <w:noProof/>
          </w:rPr>
          <w:t>7</w:t>
        </w:r>
        <w:r w:rsidR="007E4A5F">
          <w:rPr>
            <w:noProof/>
            <w:szCs w:val="22"/>
          </w:rPr>
          <w:tab/>
        </w:r>
        <w:r w:rsidR="007E4A5F" w:rsidRPr="003567CF">
          <w:rPr>
            <w:rStyle w:val="afa"/>
            <w:noProof/>
          </w:rPr>
          <w:t>施工安全与环境保护</w:t>
        </w:r>
        <w:r w:rsidR="007E4A5F">
          <w:rPr>
            <w:noProof/>
            <w:webHidden/>
          </w:rPr>
          <w:tab/>
        </w:r>
        <w:r w:rsidR="007E4A5F">
          <w:rPr>
            <w:noProof/>
            <w:webHidden/>
          </w:rPr>
          <w:fldChar w:fldCharType="begin"/>
        </w:r>
        <w:r w:rsidR="007E4A5F">
          <w:rPr>
            <w:noProof/>
            <w:webHidden/>
          </w:rPr>
          <w:instrText xml:space="preserve"> PAGEREF _Toc67732509 \h </w:instrText>
        </w:r>
        <w:r w:rsidR="007E4A5F">
          <w:rPr>
            <w:noProof/>
            <w:webHidden/>
          </w:rPr>
        </w:r>
        <w:r w:rsidR="007E4A5F">
          <w:rPr>
            <w:noProof/>
            <w:webHidden/>
          </w:rPr>
          <w:fldChar w:fldCharType="separate"/>
        </w:r>
        <w:r w:rsidR="007E4A5F">
          <w:rPr>
            <w:noProof/>
            <w:webHidden/>
          </w:rPr>
          <w:t>26</w:t>
        </w:r>
        <w:r w:rsidR="007E4A5F">
          <w:rPr>
            <w:noProof/>
            <w:webHidden/>
          </w:rPr>
          <w:fldChar w:fldCharType="end"/>
        </w:r>
      </w:hyperlink>
    </w:p>
    <w:p w14:paraId="697F6AAA" w14:textId="72B1C3EB" w:rsidR="007E4A5F" w:rsidRDefault="00B6039F">
      <w:pPr>
        <w:pStyle w:val="TOC2"/>
        <w:tabs>
          <w:tab w:val="right" w:leader="dot" w:pos="9344"/>
        </w:tabs>
        <w:rPr>
          <w:noProof/>
          <w:szCs w:val="22"/>
        </w:rPr>
      </w:pPr>
      <w:hyperlink w:anchor="_Toc67732510" w:history="1">
        <w:r w:rsidR="007E4A5F" w:rsidRPr="003567CF">
          <w:rPr>
            <w:rStyle w:val="afa"/>
            <w:noProof/>
          </w:rPr>
          <w:t>7.1</w:t>
        </w:r>
        <w:r w:rsidR="007E4A5F" w:rsidRPr="003567CF">
          <w:rPr>
            <w:rStyle w:val="afa"/>
            <w:noProof/>
          </w:rPr>
          <w:t xml:space="preserve">　一般规定</w:t>
        </w:r>
        <w:r w:rsidR="007E4A5F">
          <w:rPr>
            <w:noProof/>
            <w:webHidden/>
          </w:rPr>
          <w:tab/>
        </w:r>
        <w:r w:rsidR="007E4A5F">
          <w:rPr>
            <w:noProof/>
            <w:webHidden/>
          </w:rPr>
          <w:fldChar w:fldCharType="begin"/>
        </w:r>
        <w:r w:rsidR="007E4A5F">
          <w:rPr>
            <w:noProof/>
            <w:webHidden/>
          </w:rPr>
          <w:instrText xml:space="preserve"> PAGEREF _Toc67732510 \h </w:instrText>
        </w:r>
        <w:r w:rsidR="007E4A5F">
          <w:rPr>
            <w:noProof/>
            <w:webHidden/>
          </w:rPr>
        </w:r>
        <w:r w:rsidR="007E4A5F">
          <w:rPr>
            <w:noProof/>
            <w:webHidden/>
          </w:rPr>
          <w:fldChar w:fldCharType="separate"/>
        </w:r>
        <w:r w:rsidR="007E4A5F">
          <w:rPr>
            <w:noProof/>
            <w:webHidden/>
          </w:rPr>
          <w:t>26</w:t>
        </w:r>
        <w:r w:rsidR="007E4A5F">
          <w:rPr>
            <w:noProof/>
            <w:webHidden/>
          </w:rPr>
          <w:fldChar w:fldCharType="end"/>
        </w:r>
      </w:hyperlink>
    </w:p>
    <w:p w14:paraId="582BE9C0" w14:textId="48FFA362" w:rsidR="007E4A5F" w:rsidRDefault="00B6039F">
      <w:pPr>
        <w:pStyle w:val="TOC2"/>
        <w:tabs>
          <w:tab w:val="right" w:leader="dot" w:pos="9344"/>
        </w:tabs>
        <w:rPr>
          <w:noProof/>
          <w:szCs w:val="22"/>
        </w:rPr>
      </w:pPr>
      <w:hyperlink w:anchor="_Toc67732511" w:history="1">
        <w:r w:rsidR="007E4A5F" w:rsidRPr="003567CF">
          <w:rPr>
            <w:rStyle w:val="afa"/>
            <w:noProof/>
          </w:rPr>
          <w:t>7.2</w:t>
        </w:r>
        <w:r w:rsidR="007E4A5F" w:rsidRPr="003567CF">
          <w:rPr>
            <w:rStyle w:val="afa"/>
            <w:noProof/>
          </w:rPr>
          <w:t xml:space="preserve">　机械化施工作业</w:t>
        </w:r>
        <w:r w:rsidR="007E4A5F">
          <w:rPr>
            <w:noProof/>
            <w:webHidden/>
          </w:rPr>
          <w:tab/>
        </w:r>
        <w:r w:rsidR="007E4A5F">
          <w:rPr>
            <w:noProof/>
            <w:webHidden/>
          </w:rPr>
          <w:fldChar w:fldCharType="begin"/>
        </w:r>
        <w:r w:rsidR="007E4A5F">
          <w:rPr>
            <w:noProof/>
            <w:webHidden/>
          </w:rPr>
          <w:instrText xml:space="preserve"> PAGEREF _Toc67732511 \h </w:instrText>
        </w:r>
        <w:r w:rsidR="007E4A5F">
          <w:rPr>
            <w:noProof/>
            <w:webHidden/>
          </w:rPr>
        </w:r>
        <w:r w:rsidR="007E4A5F">
          <w:rPr>
            <w:noProof/>
            <w:webHidden/>
          </w:rPr>
          <w:fldChar w:fldCharType="separate"/>
        </w:r>
        <w:r w:rsidR="007E4A5F">
          <w:rPr>
            <w:noProof/>
            <w:webHidden/>
          </w:rPr>
          <w:t>26</w:t>
        </w:r>
        <w:r w:rsidR="007E4A5F">
          <w:rPr>
            <w:noProof/>
            <w:webHidden/>
          </w:rPr>
          <w:fldChar w:fldCharType="end"/>
        </w:r>
      </w:hyperlink>
    </w:p>
    <w:p w14:paraId="27B35D78" w14:textId="20716054" w:rsidR="007E4A5F" w:rsidRDefault="00B6039F">
      <w:pPr>
        <w:pStyle w:val="TOC2"/>
        <w:tabs>
          <w:tab w:val="right" w:leader="dot" w:pos="9344"/>
        </w:tabs>
        <w:rPr>
          <w:noProof/>
          <w:szCs w:val="22"/>
        </w:rPr>
      </w:pPr>
      <w:hyperlink w:anchor="_Toc67732512" w:history="1">
        <w:r w:rsidR="007E4A5F" w:rsidRPr="003567CF">
          <w:rPr>
            <w:rStyle w:val="afa"/>
            <w:noProof/>
          </w:rPr>
          <w:t>7.3</w:t>
        </w:r>
        <w:r w:rsidR="007E4A5F" w:rsidRPr="003567CF">
          <w:rPr>
            <w:rStyle w:val="afa"/>
            <w:noProof/>
          </w:rPr>
          <w:t xml:space="preserve">　机械维护</w:t>
        </w:r>
        <w:r w:rsidR="007E4A5F">
          <w:rPr>
            <w:noProof/>
            <w:webHidden/>
          </w:rPr>
          <w:tab/>
        </w:r>
        <w:r w:rsidR="007E4A5F">
          <w:rPr>
            <w:noProof/>
            <w:webHidden/>
          </w:rPr>
          <w:fldChar w:fldCharType="begin"/>
        </w:r>
        <w:r w:rsidR="007E4A5F">
          <w:rPr>
            <w:noProof/>
            <w:webHidden/>
          </w:rPr>
          <w:instrText xml:space="preserve"> PAGEREF _Toc67732512 \h </w:instrText>
        </w:r>
        <w:r w:rsidR="007E4A5F">
          <w:rPr>
            <w:noProof/>
            <w:webHidden/>
          </w:rPr>
        </w:r>
        <w:r w:rsidR="007E4A5F">
          <w:rPr>
            <w:noProof/>
            <w:webHidden/>
          </w:rPr>
          <w:fldChar w:fldCharType="separate"/>
        </w:r>
        <w:r w:rsidR="007E4A5F">
          <w:rPr>
            <w:noProof/>
            <w:webHidden/>
          </w:rPr>
          <w:t>26</w:t>
        </w:r>
        <w:r w:rsidR="007E4A5F">
          <w:rPr>
            <w:noProof/>
            <w:webHidden/>
          </w:rPr>
          <w:fldChar w:fldCharType="end"/>
        </w:r>
      </w:hyperlink>
    </w:p>
    <w:p w14:paraId="27157B98" w14:textId="5BA4754B" w:rsidR="007E4A5F" w:rsidRDefault="00B6039F">
      <w:pPr>
        <w:pStyle w:val="TOC1"/>
        <w:tabs>
          <w:tab w:val="right" w:leader="dot" w:pos="9344"/>
        </w:tabs>
        <w:rPr>
          <w:noProof/>
          <w:szCs w:val="22"/>
        </w:rPr>
      </w:pPr>
      <w:hyperlink w:anchor="_Toc67732513" w:history="1">
        <w:r w:rsidR="007E4A5F" w:rsidRPr="003567CF">
          <w:rPr>
            <w:rStyle w:val="afa"/>
            <w:noProof/>
          </w:rPr>
          <w:t>本规程用词说明</w:t>
        </w:r>
        <w:r w:rsidR="007E4A5F">
          <w:rPr>
            <w:noProof/>
            <w:webHidden/>
          </w:rPr>
          <w:tab/>
        </w:r>
        <w:r w:rsidR="007E4A5F">
          <w:rPr>
            <w:noProof/>
            <w:webHidden/>
          </w:rPr>
          <w:fldChar w:fldCharType="begin"/>
        </w:r>
        <w:r w:rsidR="007E4A5F">
          <w:rPr>
            <w:noProof/>
            <w:webHidden/>
          </w:rPr>
          <w:instrText xml:space="preserve"> PAGEREF _Toc67732513 \h </w:instrText>
        </w:r>
        <w:r w:rsidR="007E4A5F">
          <w:rPr>
            <w:noProof/>
            <w:webHidden/>
          </w:rPr>
        </w:r>
        <w:r w:rsidR="007E4A5F">
          <w:rPr>
            <w:noProof/>
            <w:webHidden/>
          </w:rPr>
          <w:fldChar w:fldCharType="separate"/>
        </w:r>
        <w:r w:rsidR="007E4A5F">
          <w:rPr>
            <w:noProof/>
            <w:webHidden/>
          </w:rPr>
          <w:t>27</w:t>
        </w:r>
        <w:r w:rsidR="007E4A5F">
          <w:rPr>
            <w:noProof/>
            <w:webHidden/>
          </w:rPr>
          <w:fldChar w:fldCharType="end"/>
        </w:r>
      </w:hyperlink>
    </w:p>
    <w:p w14:paraId="7E333621" w14:textId="78045789" w:rsidR="007E4A5F" w:rsidRDefault="00B6039F">
      <w:pPr>
        <w:pStyle w:val="TOC1"/>
        <w:tabs>
          <w:tab w:val="right" w:leader="dot" w:pos="9344"/>
        </w:tabs>
        <w:rPr>
          <w:noProof/>
          <w:szCs w:val="22"/>
        </w:rPr>
      </w:pPr>
      <w:hyperlink w:anchor="_Toc67732514" w:history="1">
        <w:r w:rsidR="007E4A5F" w:rsidRPr="003567CF">
          <w:rPr>
            <w:rStyle w:val="afa"/>
            <w:noProof/>
          </w:rPr>
          <w:t>引用标准名录</w:t>
        </w:r>
        <w:r w:rsidR="007E4A5F">
          <w:rPr>
            <w:noProof/>
            <w:webHidden/>
          </w:rPr>
          <w:tab/>
        </w:r>
        <w:r w:rsidR="007E4A5F">
          <w:rPr>
            <w:noProof/>
            <w:webHidden/>
          </w:rPr>
          <w:fldChar w:fldCharType="begin"/>
        </w:r>
        <w:r w:rsidR="007E4A5F">
          <w:rPr>
            <w:noProof/>
            <w:webHidden/>
          </w:rPr>
          <w:instrText xml:space="preserve"> PAGEREF _Toc67732514 \h </w:instrText>
        </w:r>
        <w:r w:rsidR="007E4A5F">
          <w:rPr>
            <w:noProof/>
            <w:webHidden/>
          </w:rPr>
        </w:r>
        <w:r w:rsidR="007E4A5F">
          <w:rPr>
            <w:noProof/>
            <w:webHidden/>
          </w:rPr>
          <w:fldChar w:fldCharType="separate"/>
        </w:r>
        <w:r w:rsidR="007E4A5F">
          <w:rPr>
            <w:noProof/>
            <w:webHidden/>
          </w:rPr>
          <w:t>28</w:t>
        </w:r>
        <w:r w:rsidR="007E4A5F">
          <w:rPr>
            <w:noProof/>
            <w:webHidden/>
          </w:rPr>
          <w:fldChar w:fldCharType="end"/>
        </w:r>
      </w:hyperlink>
    </w:p>
    <w:p w14:paraId="0DB08DDF" w14:textId="7BE69674" w:rsidR="007E4A5F" w:rsidRDefault="00B6039F">
      <w:pPr>
        <w:pStyle w:val="TOC1"/>
        <w:tabs>
          <w:tab w:val="right" w:leader="dot" w:pos="9344"/>
        </w:tabs>
        <w:rPr>
          <w:noProof/>
          <w:szCs w:val="22"/>
        </w:rPr>
      </w:pPr>
      <w:hyperlink w:anchor="_Toc67732515" w:history="1">
        <w:r w:rsidR="007E4A5F" w:rsidRPr="003567CF">
          <w:rPr>
            <w:rStyle w:val="afa"/>
            <w:noProof/>
          </w:rPr>
          <w:t>条文说明</w:t>
        </w:r>
        <w:r w:rsidR="007E4A5F">
          <w:rPr>
            <w:noProof/>
            <w:webHidden/>
          </w:rPr>
          <w:tab/>
        </w:r>
        <w:r w:rsidR="007E4A5F">
          <w:rPr>
            <w:noProof/>
            <w:webHidden/>
          </w:rPr>
          <w:fldChar w:fldCharType="begin"/>
        </w:r>
        <w:r w:rsidR="007E4A5F">
          <w:rPr>
            <w:noProof/>
            <w:webHidden/>
          </w:rPr>
          <w:instrText xml:space="preserve"> PAGEREF _Toc67732515 \h </w:instrText>
        </w:r>
        <w:r w:rsidR="007E4A5F">
          <w:rPr>
            <w:noProof/>
            <w:webHidden/>
          </w:rPr>
        </w:r>
        <w:r w:rsidR="007E4A5F">
          <w:rPr>
            <w:noProof/>
            <w:webHidden/>
          </w:rPr>
          <w:fldChar w:fldCharType="separate"/>
        </w:r>
        <w:r w:rsidR="007E4A5F">
          <w:rPr>
            <w:noProof/>
            <w:webHidden/>
          </w:rPr>
          <w:t>30</w:t>
        </w:r>
        <w:r w:rsidR="007E4A5F">
          <w:rPr>
            <w:noProof/>
            <w:webHidden/>
          </w:rPr>
          <w:fldChar w:fldCharType="end"/>
        </w:r>
      </w:hyperlink>
    </w:p>
    <w:p w14:paraId="21EF65F7" w14:textId="493F5D7B" w:rsidR="005640DD" w:rsidRDefault="00013B0D" w:rsidP="005640DD">
      <w:pPr>
        <w:pStyle w:val="TOC1"/>
        <w:tabs>
          <w:tab w:val="right" w:leader="dot" w:pos="8296"/>
        </w:tabs>
        <w:spacing w:line="300" w:lineRule="auto"/>
        <w:ind w:left="200"/>
        <w:rPr>
          <w:rStyle w:val="afa"/>
          <w:rFonts w:asciiTheme="minorEastAsia" w:hAnsiTheme="minorEastAsia"/>
          <w:b/>
          <w:color w:val="auto"/>
          <w:sz w:val="24"/>
          <w:u w:val="none"/>
        </w:rPr>
        <w:sectPr w:rsidR="005640DD" w:rsidSect="007E4A5F">
          <w:pgSz w:w="11906" w:h="16838" w:code="9"/>
          <w:pgMar w:top="1418" w:right="1134" w:bottom="1134" w:left="1418" w:header="851" w:footer="454" w:gutter="0"/>
          <w:pgNumType w:start="4"/>
          <w:cols w:space="425"/>
          <w:docGrid w:linePitch="312"/>
        </w:sectPr>
      </w:pPr>
      <w:r w:rsidRPr="005640DD">
        <w:rPr>
          <w:rStyle w:val="afa"/>
          <w:rFonts w:asciiTheme="minorEastAsia" w:hAnsiTheme="minorEastAsia"/>
          <w:b/>
          <w:color w:val="auto"/>
          <w:sz w:val="24"/>
          <w:u w:val="none"/>
        </w:rPr>
        <w:fldChar w:fldCharType="end"/>
      </w:r>
    </w:p>
    <w:p w14:paraId="45E9EC6C" w14:textId="782779F6" w:rsidR="00026DD6" w:rsidRPr="005B44B6" w:rsidRDefault="00013B0D" w:rsidP="005640DD">
      <w:pPr>
        <w:pStyle w:val="aa"/>
        <w:spacing w:line="300" w:lineRule="auto"/>
        <w:jc w:val="center"/>
        <w:rPr>
          <w:rFonts w:asciiTheme="minorEastAsia" w:hAnsiTheme="minorEastAsia"/>
          <w:b/>
          <w:sz w:val="28"/>
          <w:szCs w:val="28"/>
          <w:highlight w:val="yellow"/>
        </w:rPr>
      </w:pPr>
      <w:r w:rsidRPr="005B44B6">
        <w:rPr>
          <w:rFonts w:asciiTheme="minorEastAsia" w:hAnsiTheme="minorEastAsia"/>
          <w:b/>
          <w:sz w:val="28"/>
          <w:szCs w:val="28"/>
          <w:highlight w:val="yellow"/>
        </w:rPr>
        <w:lastRenderedPageBreak/>
        <w:t>Contents</w:t>
      </w:r>
    </w:p>
    <w:p w14:paraId="3A1FB8B6" w14:textId="77777777" w:rsidR="00026DD6" w:rsidRPr="005640DD" w:rsidRDefault="00026DD6" w:rsidP="005640DD">
      <w:pPr>
        <w:spacing w:line="300" w:lineRule="auto"/>
        <w:jc w:val="center"/>
        <w:rPr>
          <w:rFonts w:asciiTheme="minorEastAsia" w:hAnsiTheme="minorEastAsia"/>
          <w:b/>
          <w:sz w:val="24"/>
          <w:highlight w:val="yellow"/>
        </w:rPr>
      </w:pPr>
    </w:p>
    <w:p w14:paraId="6DFDF0E9" w14:textId="77777777" w:rsidR="00026DD6" w:rsidRPr="005640DD" w:rsidRDefault="00013B0D" w:rsidP="005640DD">
      <w:pPr>
        <w:pStyle w:val="aa"/>
        <w:spacing w:line="300" w:lineRule="auto"/>
        <w:ind w:right="-9"/>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1　General provisions ..................................1</w:t>
      </w:r>
    </w:p>
    <w:p w14:paraId="42100FD5" w14:textId="77777777" w:rsidR="00026DD6" w:rsidRPr="005640DD" w:rsidRDefault="00013B0D" w:rsidP="005640DD">
      <w:pPr>
        <w:pStyle w:val="aa"/>
        <w:spacing w:line="300" w:lineRule="auto"/>
        <w:ind w:right="-9"/>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2　Terms ...............................................2</w:t>
      </w:r>
    </w:p>
    <w:p w14:paraId="7D3C3B83" w14:textId="77777777" w:rsidR="00026DD6" w:rsidRPr="005640DD" w:rsidRDefault="00013B0D" w:rsidP="005640DD">
      <w:pPr>
        <w:pStyle w:val="aa"/>
        <w:spacing w:line="300" w:lineRule="auto"/>
        <w:ind w:right="-9"/>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3　Materials............................................3</w:t>
      </w:r>
    </w:p>
    <w:p w14:paraId="0AC40854" w14:textId="77777777" w:rsidR="00026DD6" w:rsidRPr="005640DD" w:rsidRDefault="00013B0D" w:rsidP="005640DD">
      <w:pPr>
        <w:pStyle w:val="aa"/>
        <w:spacing w:line="300" w:lineRule="auto"/>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4　Design...............................................</w:t>
      </w:r>
      <w:r w:rsidRPr="005640DD">
        <w:rPr>
          <w:rFonts w:asciiTheme="minorEastAsia" w:hAnsiTheme="minorEastAsia" w:cs="Times New Roman" w:hint="eastAsia"/>
          <w:b/>
          <w:bCs/>
          <w:color w:val="000000"/>
          <w:sz w:val="24"/>
          <w:szCs w:val="24"/>
          <w:highlight w:val="yellow"/>
        </w:rPr>
        <w:t>4</w:t>
      </w:r>
    </w:p>
    <w:p w14:paraId="1D803C2F" w14:textId="77777777" w:rsidR="00026DD6" w:rsidRPr="005640DD" w:rsidRDefault="00013B0D" w:rsidP="005640DD">
      <w:pPr>
        <w:pStyle w:val="aa"/>
        <w:spacing w:line="300" w:lineRule="auto"/>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5　Construction .........................................7</w:t>
      </w:r>
    </w:p>
    <w:p w14:paraId="5B919D5B" w14:textId="77777777" w:rsidR="00026DD6" w:rsidRPr="005640DD" w:rsidRDefault="00013B0D" w:rsidP="005640DD">
      <w:pPr>
        <w:pStyle w:val="aa"/>
        <w:spacing w:line="300" w:lineRule="auto"/>
        <w:ind w:firstLineChars="176" w:firstLine="422"/>
        <w:jc w:val="distribute"/>
        <w:rPr>
          <w:rFonts w:asciiTheme="minorEastAsia" w:hAnsiTheme="minorEastAsia" w:cs="Times New Roman"/>
          <w:bCs/>
          <w:color w:val="000000"/>
          <w:sz w:val="24"/>
          <w:szCs w:val="24"/>
          <w:highlight w:val="yellow"/>
        </w:rPr>
      </w:pPr>
      <w:r w:rsidRPr="005640DD">
        <w:rPr>
          <w:rFonts w:asciiTheme="minorEastAsia" w:hAnsiTheme="minorEastAsia" w:cs="Times New Roman"/>
          <w:bCs/>
          <w:color w:val="000000"/>
          <w:sz w:val="24"/>
          <w:szCs w:val="24"/>
          <w:highlight w:val="yellow"/>
        </w:rPr>
        <w:t>5.1　General requirements............................7</w:t>
      </w:r>
    </w:p>
    <w:p w14:paraId="7C4E946E" w14:textId="77777777" w:rsidR="00026DD6" w:rsidRPr="005640DD" w:rsidRDefault="00013B0D" w:rsidP="005640DD">
      <w:pPr>
        <w:pStyle w:val="aa"/>
        <w:spacing w:line="300" w:lineRule="auto"/>
        <w:ind w:firstLineChars="176" w:firstLine="422"/>
        <w:jc w:val="distribute"/>
        <w:rPr>
          <w:rFonts w:asciiTheme="minorEastAsia" w:hAnsiTheme="minorEastAsia" w:cs="Times New Roman"/>
          <w:bCs/>
          <w:color w:val="000000"/>
          <w:sz w:val="24"/>
          <w:szCs w:val="24"/>
          <w:highlight w:val="yellow"/>
        </w:rPr>
      </w:pPr>
      <w:r w:rsidRPr="005640DD">
        <w:rPr>
          <w:rFonts w:asciiTheme="minorEastAsia" w:hAnsiTheme="minorEastAsia" w:cs="Times New Roman"/>
          <w:bCs/>
          <w:color w:val="000000"/>
          <w:sz w:val="24"/>
          <w:szCs w:val="24"/>
          <w:highlight w:val="yellow"/>
        </w:rPr>
        <w:t>5.2　Tools...........................................</w:t>
      </w:r>
      <w:r w:rsidRPr="005640DD">
        <w:rPr>
          <w:rFonts w:asciiTheme="minorEastAsia" w:hAnsiTheme="minorEastAsia" w:cs="Times New Roman" w:hint="eastAsia"/>
          <w:bCs/>
          <w:color w:val="000000"/>
          <w:sz w:val="24"/>
          <w:szCs w:val="24"/>
          <w:highlight w:val="yellow"/>
        </w:rPr>
        <w:t>7</w:t>
      </w:r>
    </w:p>
    <w:p w14:paraId="6DA14123" w14:textId="77777777" w:rsidR="00026DD6" w:rsidRPr="005640DD" w:rsidRDefault="00013B0D" w:rsidP="005640DD">
      <w:pPr>
        <w:pStyle w:val="aa"/>
        <w:spacing w:line="300" w:lineRule="auto"/>
        <w:ind w:firstLineChars="176" w:firstLine="422"/>
        <w:jc w:val="distribute"/>
        <w:rPr>
          <w:rFonts w:asciiTheme="minorEastAsia" w:hAnsiTheme="minorEastAsia" w:cs="Times New Roman"/>
          <w:bCs/>
          <w:color w:val="000000"/>
          <w:sz w:val="24"/>
          <w:szCs w:val="24"/>
          <w:highlight w:val="yellow"/>
        </w:rPr>
      </w:pPr>
      <w:r w:rsidRPr="005640DD">
        <w:rPr>
          <w:rFonts w:asciiTheme="minorEastAsia" w:hAnsiTheme="minorEastAsia" w:cs="Times New Roman"/>
          <w:bCs/>
          <w:color w:val="000000"/>
          <w:sz w:val="24"/>
          <w:szCs w:val="24"/>
          <w:highlight w:val="yellow"/>
        </w:rPr>
        <w:t>5.3　Caulk application...............................8</w:t>
      </w:r>
    </w:p>
    <w:p w14:paraId="5E4CBB3F" w14:textId="77777777" w:rsidR="00026DD6" w:rsidRPr="005640DD" w:rsidRDefault="00013B0D" w:rsidP="005640DD">
      <w:pPr>
        <w:pStyle w:val="aa"/>
        <w:spacing w:line="300" w:lineRule="auto"/>
        <w:ind w:firstLineChars="176" w:firstLine="422"/>
        <w:jc w:val="distribute"/>
        <w:rPr>
          <w:rFonts w:asciiTheme="minorEastAsia" w:hAnsiTheme="minorEastAsia" w:cs="Times New Roman"/>
          <w:bCs/>
          <w:color w:val="000000"/>
          <w:sz w:val="24"/>
          <w:szCs w:val="24"/>
          <w:highlight w:val="yellow"/>
        </w:rPr>
      </w:pPr>
      <w:r w:rsidRPr="005640DD">
        <w:rPr>
          <w:rFonts w:asciiTheme="minorEastAsia" w:hAnsiTheme="minorEastAsia" w:cs="Times New Roman"/>
          <w:bCs/>
          <w:color w:val="000000"/>
          <w:sz w:val="24"/>
          <w:szCs w:val="24"/>
          <w:highlight w:val="yellow"/>
        </w:rPr>
        <w:t>5.4　Finished job protection..........................</w:t>
      </w:r>
      <w:r w:rsidRPr="005640DD">
        <w:rPr>
          <w:rFonts w:asciiTheme="minorEastAsia" w:hAnsiTheme="minorEastAsia" w:cs="Times New Roman" w:hint="eastAsia"/>
          <w:bCs/>
          <w:color w:val="000000"/>
          <w:sz w:val="24"/>
          <w:szCs w:val="24"/>
          <w:highlight w:val="yellow"/>
        </w:rPr>
        <w:t>9</w:t>
      </w:r>
    </w:p>
    <w:p w14:paraId="40B85081" w14:textId="77777777" w:rsidR="00026DD6" w:rsidRPr="005640DD" w:rsidRDefault="00013B0D" w:rsidP="005640DD">
      <w:pPr>
        <w:pStyle w:val="aa"/>
        <w:spacing w:line="300" w:lineRule="auto"/>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6　Acceptance...........................................1</w:t>
      </w:r>
      <w:r w:rsidRPr="005640DD">
        <w:rPr>
          <w:rFonts w:asciiTheme="minorEastAsia" w:hAnsiTheme="minorEastAsia" w:cs="Times New Roman" w:hint="eastAsia"/>
          <w:b/>
          <w:bCs/>
          <w:color w:val="000000"/>
          <w:sz w:val="24"/>
          <w:szCs w:val="24"/>
          <w:highlight w:val="yellow"/>
        </w:rPr>
        <w:t>0</w:t>
      </w:r>
    </w:p>
    <w:p w14:paraId="79F53EED" w14:textId="77777777" w:rsidR="00026DD6" w:rsidRPr="005640DD" w:rsidRDefault="00013B0D" w:rsidP="005640DD">
      <w:pPr>
        <w:pStyle w:val="aa"/>
        <w:spacing w:line="300" w:lineRule="auto"/>
        <w:jc w:val="distribute"/>
        <w:rPr>
          <w:rFonts w:asciiTheme="minorEastAsia" w:hAnsiTheme="minorEastAsia" w:cs="Times New Roman"/>
          <w:b/>
          <w:bCs/>
          <w:color w:val="000000"/>
          <w:sz w:val="24"/>
          <w:szCs w:val="24"/>
          <w:highlight w:val="yellow"/>
        </w:rPr>
      </w:pPr>
      <w:r w:rsidRPr="005640DD">
        <w:rPr>
          <w:rFonts w:asciiTheme="minorEastAsia" w:hAnsiTheme="minorEastAsia" w:cs="Times New Roman"/>
          <w:b/>
          <w:bCs/>
          <w:color w:val="000000"/>
          <w:sz w:val="24"/>
          <w:szCs w:val="24"/>
          <w:highlight w:val="yellow"/>
        </w:rPr>
        <w:t>List of quoted standards.................................1</w:t>
      </w:r>
      <w:r w:rsidRPr="005640DD">
        <w:rPr>
          <w:rFonts w:asciiTheme="minorEastAsia" w:hAnsiTheme="minorEastAsia" w:cs="Times New Roman" w:hint="eastAsia"/>
          <w:b/>
          <w:bCs/>
          <w:color w:val="000000"/>
          <w:sz w:val="24"/>
          <w:szCs w:val="24"/>
          <w:highlight w:val="yellow"/>
        </w:rPr>
        <w:t>3</w:t>
      </w:r>
    </w:p>
    <w:p w14:paraId="507BF0AC" w14:textId="77777777" w:rsidR="00026DD6" w:rsidRPr="005640DD" w:rsidRDefault="00013B0D" w:rsidP="005640DD">
      <w:pPr>
        <w:pStyle w:val="aa"/>
        <w:spacing w:line="300" w:lineRule="auto"/>
        <w:jc w:val="left"/>
        <w:rPr>
          <w:rFonts w:asciiTheme="minorEastAsia" w:hAnsiTheme="minorEastAsia" w:cs="Times New Roman"/>
          <w:b/>
          <w:bCs/>
          <w:color w:val="000000"/>
          <w:sz w:val="24"/>
          <w:szCs w:val="24"/>
        </w:rPr>
      </w:pPr>
      <w:r w:rsidRPr="005640DD">
        <w:rPr>
          <w:rFonts w:asciiTheme="minorEastAsia" w:hAnsiTheme="minorEastAsia" w:cs="Times New Roman"/>
          <w:b/>
          <w:bCs/>
          <w:color w:val="000000"/>
          <w:sz w:val="24"/>
          <w:szCs w:val="24"/>
          <w:highlight w:val="yellow"/>
        </w:rPr>
        <w:t>Addition：Explanation of provisions......................</w:t>
      </w:r>
      <w:r w:rsidRPr="005640DD">
        <w:rPr>
          <w:rFonts w:asciiTheme="minorEastAsia" w:hAnsiTheme="minorEastAsia" w:cs="Times New Roman" w:hint="eastAsia"/>
          <w:b/>
          <w:bCs/>
          <w:color w:val="000000"/>
          <w:sz w:val="24"/>
          <w:szCs w:val="24"/>
          <w:highlight w:val="yellow"/>
        </w:rPr>
        <w:t>14</w:t>
      </w:r>
    </w:p>
    <w:p w14:paraId="3DCCE9F3" w14:textId="77777777" w:rsidR="00026DD6" w:rsidRPr="005640DD" w:rsidRDefault="00026DD6" w:rsidP="005640DD">
      <w:pPr>
        <w:pStyle w:val="aa"/>
        <w:spacing w:line="300" w:lineRule="auto"/>
        <w:rPr>
          <w:rFonts w:asciiTheme="minorEastAsia" w:hAnsiTheme="minorEastAsia"/>
          <w:b/>
          <w:bCs/>
          <w:color w:val="000000"/>
          <w:sz w:val="24"/>
          <w:szCs w:val="24"/>
        </w:rPr>
      </w:pPr>
    </w:p>
    <w:p w14:paraId="7937E597" w14:textId="6154B19F" w:rsidR="00026DD6" w:rsidRPr="005640DD" w:rsidRDefault="00026DD6" w:rsidP="005640DD">
      <w:pPr>
        <w:pStyle w:val="aa"/>
        <w:spacing w:line="300" w:lineRule="auto"/>
        <w:rPr>
          <w:rFonts w:asciiTheme="minorEastAsia" w:hAnsiTheme="minorEastAsia"/>
          <w:b/>
          <w:bCs/>
          <w:color w:val="000000"/>
          <w:sz w:val="24"/>
          <w:szCs w:val="24"/>
        </w:rPr>
        <w:sectPr w:rsidR="00026DD6" w:rsidRPr="005640DD" w:rsidSect="008777F9">
          <w:pgSz w:w="11906" w:h="16838" w:code="9"/>
          <w:pgMar w:top="1418" w:right="1134" w:bottom="1134" w:left="1418" w:header="851" w:footer="454" w:gutter="0"/>
          <w:cols w:space="425"/>
          <w:docGrid w:linePitch="312"/>
        </w:sectPr>
      </w:pPr>
    </w:p>
    <w:p w14:paraId="706FDBA5" w14:textId="5AD1311B" w:rsidR="00026DD6" w:rsidRPr="005B44B6" w:rsidRDefault="00013B0D" w:rsidP="00216E5F">
      <w:pPr>
        <w:pStyle w:val="1"/>
      </w:pPr>
      <w:bookmarkStart w:id="2" w:name="_Toc500698262"/>
      <w:bookmarkStart w:id="3" w:name="_Toc67732488"/>
      <w:r w:rsidRPr="005B44B6">
        <w:rPr>
          <w:rFonts w:hint="eastAsia"/>
        </w:rPr>
        <w:lastRenderedPageBreak/>
        <w:t>总　则</w:t>
      </w:r>
      <w:bookmarkEnd w:id="2"/>
      <w:bookmarkEnd w:id="3"/>
    </w:p>
    <w:p w14:paraId="0E4A4AA5" w14:textId="16A68510" w:rsidR="00026DD6" w:rsidRPr="005640DD" w:rsidRDefault="00013B0D" w:rsidP="00CA1A30">
      <w:pPr>
        <w:spacing w:beforeLines="50" w:before="120" w:line="300" w:lineRule="auto"/>
        <w:jc w:val="left"/>
        <w:rPr>
          <w:rFonts w:asciiTheme="minorEastAsia" w:hAnsiTheme="minorEastAsia"/>
          <w:color w:val="000000"/>
          <w:sz w:val="24"/>
        </w:rPr>
      </w:pPr>
      <w:r w:rsidRPr="005640DD">
        <w:rPr>
          <w:rFonts w:asciiTheme="minorEastAsia" w:hAnsiTheme="minorEastAsia" w:cs="Times New Roman" w:hint="eastAsia"/>
          <w:b/>
          <w:sz w:val="24"/>
        </w:rPr>
        <w:t>1.0.1</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为规范预拌砂浆</w:t>
      </w:r>
      <w:r w:rsidR="00CA1A30">
        <w:rPr>
          <w:rFonts w:asciiTheme="minorEastAsia" w:hAnsiTheme="minorEastAsia" w:hint="eastAsia"/>
          <w:color w:val="000000"/>
          <w:sz w:val="24"/>
        </w:rPr>
        <w:t>的</w:t>
      </w:r>
      <w:r w:rsidRPr="005640DD">
        <w:rPr>
          <w:rFonts w:asciiTheme="minorEastAsia" w:hAnsiTheme="minorEastAsia" w:hint="eastAsia"/>
          <w:color w:val="000000"/>
          <w:sz w:val="24"/>
        </w:rPr>
        <w:t>机械化施工及质量验收，做到技术先进、经济合理、便捷高效、安全可靠，保证工程质量，制定本规程。</w:t>
      </w:r>
    </w:p>
    <w:p w14:paraId="531E5F9A" w14:textId="710EC7B1" w:rsidR="00026DD6" w:rsidRPr="005640DD" w:rsidRDefault="00013B0D" w:rsidP="00CA1A30">
      <w:pPr>
        <w:spacing w:beforeLines="50" w:before="120" w:line="300" w:lineRule="auto"/>
        <w:rPr>
          <w:rFonts w:asciiTheme="minorEastAsia" w:hAnsiTheme="minorEastAsia"/>
          <w:sz w:val="24"/>
        </w:rPr>
      </w:pPr>
      <w:r w:rsidRPr="005640DD">
        <w:rPr>
          <w:rFonts w:asciiTheme="minorEastAsia" w:hAnsiTheme="minorEastAsia" w:cs="Times New Roman" w:hint="eastAsia"/>
          <w:b/>
          <w:sz w:val="24"/>
        </w:rPr>
        <w:t>1.0.2</w:t>
      </w:r>
      <w:r w:rsidRPr="005640DD">
        <w:rPr>
          <w:rFonts w:asciiTheme="minorEastAsia" w:hAnsiTheme="minorEastAsia" w:hint="eastAsia"/>
          <w:color w:val="000000" w:themeColor="text1"/>
          <w:sz w:val="24"/>
        </w:rPr>
        <w:t xml:space="preserve">　本规程适用于</w:t>
      </w:r>
      <w:r w:rsidRPr="005640DD">
        <w:rPr>
          <w:rFonts w:asciiTheme="minorEastAsia" w:hAnsiTheme="minorEastAsia" w:hint="eastAsia"/>
          <w:sz w:val="24"/>
        </w:rPr>
        <w:t>新建、改建</w:t>
      </w:r>
      <w:r w:rsidRPr="002D3815">
        <w:rPr>
          <w:rFonts w:asciiTheme="minorEastAsia" w:hAnsiTheme="minorEastAsia" w:hint="eastAsia"/>
          <w:sz w:val="24"/>
        </w:rPr>
        <w:t>和扩建的建</w:t>
      </w:r>
      <w:r w:rsidR="005B44B6" w:rsidRPr="002D3815">
        <w:rPr>
          <w:rFonts w:asciiTheme="minorEastAsia" w:hAnsiTheme="minorEastAsia" w:hint="eastAsia"/>
          <w:sz w:val="24"/>
        </w:rPr>
        <w:t>设工程</w:t>
      </w:r>
      <w:r w:rsidRPr="002D3815">
        <w:rPr>
          <w:rFonts w:asciiTheme="minorEastAsia" w:hAnsiTheme="minorEastAsia" w:hint="eastAsia"/>
          <w:sz w:val="24"/>
        </w:rPr>
        <w:t>中</w:t>
      </w:r>
      <w:bookmarkStart w:id="4" w:name="_Hlk63176356"/>
      <w:r w:rsidRPr="002D3815">
        <w:rPr>
          <w:rFonts w:asciiTheme="minorEastAsia" w:hAnsiTheme="minorEastAsia" w:hint="eastAsia"/>
          <w:sz w:val="24"/>
        </w:rPr>
        <w:t>预拌砂浆</w:t>
      </w:r>
      <w:r w:rsidR="005B44B6" w:rsidRPr="002D3815">
        <w:rPr>
          <w:rFonts w:asciiTheme="minorEastAsia" w:hAnsiTheme="minorEastAsia" w:hint="eastAsia"/>
          <w:sz w:val="24"/>
        </w:rPr>
        <w:t>的</w:t>
      </w:r>
      <w:r w:rsidRPr="002D3815">
        <w:rPr>
          <w:rFonts w:asciiTheme="minorEastAsia" w:hAnsiTheme="minorEastAsia" w:hint="eastAsia"/>
          <w:sz w:val="24"/>
        </w:rPr>
        <w:t>机械化施工及质量</w:t>
      </w:r>
      <w:r w:rsidRPr="005640DD">
        <w:rPr>
          <w:rFonts w:asciiTheme="minorEastAsia" w:hAnsiTheme="minorEastAsia" w:hint="eastAsia"/>
          <w:sz w:val="24"/>
        </w:rPr>
        <w:t>验收</w:t>
      </w:r>
      <w:bookmarkEnd w:id="4"/>
      <w:r w:rsidRPr="005640DD">
        <w:rPr>
          <w:rFonts w:asciiTheme="minorEastAsia" w:hAnsiTheme="minorEastAsia" w:hint="eastAsia"/>
          <w:sz w:val="24"/>
        </w:rPr>
        <w:t>。本规程采用机械化施工的预拌砂浆包括：砌筑砂浆、抹灰砂浆、地面砂浆、</w:t>
      </w:r>
      <w:proofErr w:type="gramStart"/>
      <w:r w:rsidRPr="005640DD">
        <w:rPr>
          <w:rFonts w:asciiTheme="minorEastAsia" w:hAnsiTheme="minorEastAsia" w:hint="eastAsia"/>
          <w:sz w:val="24"/>
        </w:rPr>
        <w:t>干混界面</w:t>
      </w:r>
      <w:proofErr w:type="gramEnd"/>
      <w:r w:rsidRPr="005640DD">
        <w:rPr>
          <w:rFonts w:asciiTheme="minorEastAsia" w:hAnsiTheme="minorEastAsia" w:hint="eastAsia"/>
          <w:sz w:val="24"/>
        </w:rPr>
        <w:t>砂浆、</w:t>
      </w:r>
      <w:proofErr w:type="gramStart"/>
      <w:r w:rsidRPr="005640DD">
        <w:rPr>
          <w:rFonts w:asciiTheme="minorEastAsia" w:hAnsiTheme="minorEastAsia" w:hint="eastAsia"/>
          <w:sz w:val="24"/>
        </w:rPr>
        <w:t>干混聚合物</w:t>
      </w:r>
      <w:proofErr w:type="gramEnd"/>
      <w:r w:rsidRPr="005640DD">
        <w:rPr>
          <w:rFonts w:asciiTheme="minorEastAsia" w:hAnsiTheme="minorEastAsia" w:hint="eastAsia"/>
          <w:sz w:val="24"/>
        </w:rPr>
        <w:t>水泥防水砂浆、</w:t>
      </w:r>
      <w:proofErr w:type="gramStart"/>
      <w:r w:rsidRPr="005640DD">
        <w:rPr>
          <w:rFonts w:asciiTheme="minorEastAsia" w:hAnsiTheme="minorEastAsia" w:hint="eastAsia"/>
          <w:sz w:val="24"/>
        </w:rPr>
        <w:t>自流平</w:t>
      </w:r>
      <w:proofErr w:type="gramEnd"/>
      <w:r w:rsidRPr="005640DD">
        <w:rPr>
          <w:rFonts w:asciiTheme="minorEastAsia" w:hAnsiTheme="minorEastAsia" w:hint="eastAsia"/>
          <w:sz w:val="24"/>
        </w:rPr>
        <w:t>砂浆、水泥基耐磨地坪砂浆、墙体饰面砂浆、抹灰石膏、建筑墙体用腻子。</w:t>
      </w:r>
    </w:p>
    <w:p w14:paraId="4F46719C" w14:textId="0F136359" w:rsidR="00026DD6" w:rsidRPr="005640DD" w:rsidRDefault="00013B0D" w:rsidP="00EB37E0">
      <w:pPr>
        <w:spacing w:beforeLines="50" w:before="120" w:line="300" w:lineRule="auto"/>
        <w:rPr>
          <w:rFonts w:asciiTheme="minorEastAsia" w:hAnsiTheme="minorEastAsia"/>
          <w:color w:val="000000"/>
          <w:sz w:val="24"/>
        </w:rPr>
      </w:pPr>
      <w:r w:rsidRPr="005640DD">
        <w:rPr>
          <w:rFonts w:asciiTheme="minorEastAsia" w:hAnsiTheme="minorEastAsia" w:cs="Times New Roman" w:hint="eastAsia"/>
          <w:b/>
          <w:sz w:val="24"/>
        </w:rPr>
        <w:t>1.0.3</w:t>
      </w:r>
      <w:r w:rsidRPr="005640DD">
        <w:rPr>
          <w:rFonts w:asciiTheme="minorEastAsia" w:hAnsiTheme="minorEastAsia" w:hint="eastAsia"/>
          <w:color w:val="000000"/>
          <w:sz w:val="24"/>
        </w:rPr>
        <w:t xml:space="preserve">　</w:t>
      </w:r>
      <w:r w:rsidRPr="005640DD">
        <w:rPr>
          <w:rFonts w:asciiTheme="minorEastAsia" w:hAnsiTheme="minorEastAsia" w:hint="eastAsia"/>
          <w:bCs/>
          <w:color w:val="000000"/>
          <w:sz w:val="24"/>
        </w:rPr>
        <w:t>预拌砂浆的</w:t>
      </w:r>
      <w:r w:rsidRPr="005640DD">
        <w:rPr>
          <w:rFonts w:asciiTheme="minorEastAsia" w:hAnsiTheme="minorEastAsia" w:hint="eastAsia"/>
          <w:color w:val="000000" w:themeColor="text1"/>
          <w:sz w:val="24"/>
        </w:rPr>
        <w:t>机械化施工及质量验收</w:t>
      </w:r>
      <w:r w:rsidRPr="005640DD">
        <w:rPr>
          <w:rFonts w:asciiTheme="minorEastAsia" w:hAnsiTheme="minorEastAsia" w:hint="eastAsia"/>
          <w:color w:val="000000"/>
          <w:sz w:val="24"/>
        </w:rPr>
        <w:t>除应符合本规程外，尚应符合国家现行有关标准</w:t>
      </w:r>
      <w:r w:rsidR="00CA1A30">
        <w:rPr>
          <w:rFonts w:asciiTheme="minorEastAsia" w:hAnsiTheme="minorEastAsia" w:hint="eastAsia"/>
          <w:color w:val="000000"/>
          <w:sz w:val="24"/>
        </w:rPr>
        <w:t>、规范</w:t>
      </w:r>
      <w:r w:rsidRPr="005640DD">
        <w:rPr>
          <w:rFonts w:asciiTheme="minorEastAsia" w:hAnsiTheme="minorEastAsia" w:hint="eastAsia"/>
          <w:color w:val="000000"/>
          <w:sz w:val="24"/>
        </w:rPr>
        <w:t>的规定。</w:t>
      </w:r>
    </w:p>
    <w:p w14:paraId="5C813F44" w14:textId="77777777" w:rsidR="00026DD6" w:rsidRPr="005640DD" w:rsidRDefault="00026DD6" w:rsidP="005640DD">
      <w:pPr>
        <w:spacing w:line="300" w:lineRule="auto"/>
        <w:jc w:val="left"/>
        <w:rPr>
          <w:rFonts w:asciiTheme="minorEastAsia" w:hAnsiTheme="minorEastAsia"/>
          <w:color w:val="000000"/>
          <w:sz w:val="24"/>
        </w:rPr>
      </w:pPr>
    </w:p>
    <w:p w14:paraId="65650C7C" w14:textId="77777777" w:rsidR="00026DD6" w:rsidRPr="005640DD" w:rsidRDefault="00026DD6" w:rsidP="005640DD">
      <w:pPr>
        <w:spacing w:line="300" w:lineRule="auto"/>
        <w:jc w:val="right"/>
        <w:rPr>
          <w:rFonts w:asciiTheme="minorEastAsia" w:hAnsiTheme="minorEastAsia"/>
          <w:color w:val="000000"/>
          <w:sz w:val="24"/>
        </w:rPr>
      </w:pPr>
    </w:p>
    <w:p w14:paraId="709CE9C1" w14:textId="77777777" w:rsidR="00026DD6" w:rsidRPr="005640DD" w:rsidRDefault="00013B0D" w:rsidP="005640DD">
      <w:pPr>
        <w:widowControl/>
        <w:spacing w:line="300" w:lineRule="auto"/>
        <w:jc w:val="left"/>
        <w:rPr>
          <w:rFonts w:asciiTheme="minorEastAsia" w:hAnsiTheme="minorEastAsia"/>
          <w:b/>
          <w:color w:val="000000"/>
          <w:sz w:val="24"/>
        </w:rPr>
      </w:pPr>
      <w:r w:rsidRPr="005640DD">
        <w:rPr>
          <w:rFonts w:asciiTheme="minorEastAsia" w:hAnsiTheme="minorEastAsia"/>
          <w:b/>
          <w:color w:val="000000"/>
          <w:sz w:val="24"/>
        </w:rPr>
        <w:br w:type="page"/>
      </w:r>
    </w:p>
    <w:p w14:paraId="4EC082DB" w14:textId="7C9E1331" w:rsidR="00026DD6" w:rsidRPr="00216E5F" w:rsidRDefault="00013B0D" w:rsidP="00216E5F">
      <w:pPr>
        <w:pStyle w:val="1"/>
      </w:pPr>
      <w:bookmarkStart w:id="5" w:name="_Toc500698263"/>
      <w:bookmarkStart w:id="6" w:name="_Toc67732489"/>
      <w:r w:rsidRPr="00216E5F">
        <w:rPr>
          <w:rFonts w:hint="eastAsia"/>
        </w:rPr>
        <w:lastRenderedPageBreak/>
        <w:t>术</w:t>
      </w:r>
      <w:r w:rsidR="0077622F">
        <w:rPr>
          <w:rFonts w:hint="eastAsia"/>
        </w:rPr>
        <w:t xml:space="preserve"> </w:t>
      </w:r>
      <w:r w:rsidR="0077622F">
        <w:t xml:space="preserve"> </w:t>
      </w:r>
      <w:r w:rsidRPr="00216E5F">
        <w:rPr>
          <w:rFonts w:hint="eastAsia"/>
        </w:rPr>
        <w:t>语</w:t>
      </w:r>
      <w:bookmarkEnd w:id="5"/>
      <w:bookmarkEnd w:id="6"/>
      <w:r w:rsidR="0077622F">
        <w:rPr>
          <w:rFonts w:hint="eastAsia"/>
        </w:rPr>
        <w:t xml:space="preserve"> </w:t>
      </w:r>
    </w:p>
    <w:p w14:paraId="4A68DB35" w14:textId="3E9F357F" w:rsidR="00026DD6" w:rsidRPr="00451CB3" w:rsidRDefault="00013B0D" w:rsidP="005640DD">
      <w:pPr>
        <w:spacing w:line="300" w:lineRule="auto"/>
        <w:rPr>
          <w:rFonts w:ascii="Times New Roman" w:hAnsi="Times New Roman" w:cs="Times New Roman"/>
          <w:b/>
          <w:color w:val="000000" w:themeColor="text1"/>
          <w:sz w:val="24"/>
        </w:rPr>
      </w:pPr>
      <w:r w:rsidRPr="00451CB3">
        <w:rPr>
          <w:rFonts w:ascii="Times New Roman" w:hAnsi="Times New Roman" w:cs="Times New Roman"/>
          <w:b/>
          <w:sz w:val="24"/>
        </w:rPr>
        <w:t>2.0.1</w:t>
      </w:r>
      <w:r w:rsidRPr="00451CB3">
        <w:rPr>
          <w:rFonts w:ascii="Times New Roman" w:hAnsi="Times New Roman" w:cs="Times New Roman"/>
          <w:b/>
          <w:color w:val="000000"/>
          <w:sz w:val="24"/>
        </w:rPr>
        <w:t xml:space="preserve">  </w:t>
      </w:r>
      <w:r w:rsidRPr="00451CB3">
        <w:rPr>
          <w:rFonts w:ascii="Times New Roman" w:hAnsi="Times New Roman" w:cs="Times New Roman"/>
          <w:b/>
          <w:color w:val="000000" w:themeColor="text1"/>
          <w:sz w:val="24"/>
        </w:rPr>
        <w:t>预拌砂浆</w:t>
      </w:r>
      <w:r w:rsidRPr="00451CB3">
        <w:rPr>
          <w:rFonts w:ascii="Times New Roman" w:hAnsi="Times New Roman" w:cs="Times New Roman"/>
          <w:b/>
          <w:color w:val="000000" w:themeColor="text1"/>
          <w:sz w:val="24"/>
        </w:rPr>
        <w:t xml:space="preserve">    </w:t>
      </w:r>
      <w:r w:rsidR="005B44B6" w:rsidRPr="00451CB3">
        <w:rPr>
          <w:rFonts w:ascii="Times New Roman" w:hAnsi="Times New Roman" w:cs="Times New Roman"/>
          <w:b/>
          <w:color w:val="000000" w:themeColor="text1"/>
          <w:sz w:val="24"/>
        </w:rPr>
        <w:t>pre</w:t>
      </w:r>
      <w:r w:rsidRPr="00451CB3">
        <w:rPr>
          <w:rFonts w:ascii="Times New Roman" w:hAnsi="Times New Roman" w:cs="Times New Roman"/>
          <w:b/>
          <w:color w:val="000000" w:themeColor="text1"/>
          <w:sz w:val="24"/>
        </w:rPr>
        <w:t>-mixed mortar</w:t>
      </w:r>
    </w:p>
    <w:p w14:paraId="33AE5D51" w14:textId="77777777" w:rsidR="00026DD6" w:rsidRPr="00451CB3" w:rsidRDefault="00013B0D" w:rsidP="005640DD">
      <w:pPr>
        <w:spacing w:line="300" w:lineRule="auto"/>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 xml:space="preserve">    </w:t>
      </w:r>
      <w:r w:rsidRPr="00451CB3">
        <w:rPr>
          <w:rFonts w:ascii="Times New Roman" w:hAnsi="Times New Roman" w:cs="Times New Roman"/>
          <w:color w:val="000000" w:themeColor="text1"/>
          <w:sz w:val="24"/>
        </w:rPr>
        <w:t>专业生产厂生产的湿拌砂浆</w:t>
      </w:r>
      <w:proofErr w:type="gramStart"/>
      <w:r w:rsidRPr="00451CB3">
        <w:rPr>
          <w:rFonts w:ascii="Times New Roman" w:hAnsi="Times New Roman" w:cs="Times New Roman"/>
          <w:color w:val="000000" w:themeColor="text1"/>
          <w:sz w:val="24"/>
        </w:rPr>
        <w:t>或干混砂浆</w:t>
      </w:r>
      <w:proofErr w:type="gramEnd"/>
      <w:r w:rsidRPr="00451CB3">
        <w:rPr>
          <w:rFonts w:ascii="Times New Roman" w:hAnsi="Times New Roman" w:cs="Times New Roman"/>
          <w:color w:val="000000" w:themeColor="text1"/>
          <w:sz w:val="24"/>
        </w:rPr>
        <w:t>。</w:t>
      </w:r>
    </w:p>
    <w:p w14:paraId="433EB6D4"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 xml:space="preserve">2.0.2  </w:t>
      </w:r>
      <w:r w:rsidRPr="00451CB3">
        <w:rPr>
          <w:rFonts w:ascii="Times New Roman" w:hAnsi="Times New Roman" w:cs="Times New Roman"/>
          <w:b/>
          <w:color w:val="000000" w:themeColor="text1"/>
          <w:sz w:val="24"/>
        </w:rPr>
        <w:t>湿拌砂浆</w:t>
      </w:r>
      <w:r w:rsidRPr="00451CB3">
        <w:rPr>
          <w:rFonts w:ascii="Times New Roman" w:hAnsi="Times New Roman" w:cs="Times New Roman"/>
          <w:b/>
          <w:color w:val="000000" w:themeColor="text1"/>
          <w:sz w:val="24"/>
        </w:rPr>
        <w:t xml:space="preserve">    wet-mixed mortar</w:t>
      </w:r>
    </w:p>
    <w:p w14:paraId="5CF6ABAE" w14:textId="276605EE" w:rsidR="006675D8" w:rsidRPr="00451CB3" w:rsidRDefault="006675D8" w:rsidP="006675D8">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由专业工厂生产，采用经分级处理的细集料、胶凝材料、填料、外加剂和水，按照预先确定的比例和加工工艺，经计量、拌制后，用搅拌运输车送至使用地点，并在规定时间内直接使用的拌合物。</w:t>
      </w:r>
    </w:p>
    <w:p w14:paraId="7E9136C9" w14:textId="77777777" w:rsidR="00026DD6" w:rsidRPr="00451CB3" w:rsidRDefault="00013B0D" w:rsidP="00CA1A30">
      <w:pPr>
        <w:spacing w:beforeLines="50" w:before="120" w:line="300" w:lineRule="auto"/>
        <w:rPr>
          <w:rFonts w:ascii="Times New Roman" w:hAnsi="Times New Roman" w:cs="Times New Roman"/>
          <w:b/>
          <w:color w:val="000000"/>
          <w:sz w:val="24"/>
        </w:rPr>
      </w:pPr>
      <w:r w:rsidRPr="00451CB3">
        <w:rPr>
          <w:rFonts w:ascii="Times New Roman" w:hAnsi="Times New Roman" w:cs="Times New Roman"/>
          <w:b/>
          <w:sz w:val="24"/>
        </w:rPr>
        <w:t xml:space="preserve">2.0.3  </w:t>
      </w:r>
      <w:proofErr w:type="gramStart"/>
      <w:r w:rsidRPr="00451CB3">
        <w:rPr>
          <w:rFonts w:ascii="Times New Roman" w:hAnsi="Times New Roman" w:cs="Times New Roman"/>
          <w:b/>
          <w:color w:val="000000" w:themeColor="text1"/>
          <w:sz w:val="24"/>
        </w:rPr>
        <w:t>干混砂浆</w:t>
      </w:r>
      <w:proofErr w:type="gramEnd"/>
      <w:r w:rsidRPr="00451CB3">
        <w:rPr>
          <w:rFonts w:ascii="Times New Roman" w:hAnsi="Times New Roman" w:cs="Times New Roman"/>
          <w:b/>
          <w:color w:val="000000" w:themeColor="text1"/>
          <w:sz w:val="24"/>
        </w:rPr>
        <w:t xml:space="preserve">    dry-mixed mortar</w:t>
      </w:r>
    </w:p>
    <w:p w14:paraId="01C8B70E" w14:textId="414C6A97" w:rsidR="006675D8" w:rsidRPr="00451CB3" w:rsidRDefault="006675D8" w:rsidP="006675D8">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由专业工厂生产，采用经分级处理的</w:t>
      </w:r>
      <w:proofErr w:type="gramStart"/>
      <w:r w:rsidRPr="00451CB3">
        <w:rPr>
          <w:rFonts w:ascii="Times New Roman" w:hAnsi="Times New Roman" w:cs="Times New Roman"/>
          <w:color w:val="000000" w:themeColor="text1"/>
          <w:sz w:val="24"/>
        </w:rPr>
        <w:t>干燥细</w:t>
      </w:r>
      <w:proofErr w:type="gramEnd"/>
      <w:r w:rsidRPr="00451CB3">
        <w:rPr>
          <w:rFonts w:ascii="Times New Roman" w:hAnsi="Times New Roman" w:cs="Times New Roman"/>
          <w:color w:val="000000" w:themeColor="text1"/>
          <w:sz w:val="24"/>
        </w:rPr>
        <w:t>集料、胶凝材料、填料、外加剂等，按照规定配比加工制成的一种干态混合物；在使用地点按规定比例加水或配套组分拌合使用。</w:t>
      </w:r>
    </w:p>
    <w:p w14:paraId="23EFB129" w14:textId="23A4BBE3"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分袋装砂浆和散装砂浆。</w:t>
      </w:r>
    </w:p>
    <w:p w14:paraId="3D6C3A5A" w14:textId="77777777" w:rsidR="00026DD6" w:rsidRPr="00451CB3" w:rsidRDefault="00013B0D" w:rsidP="00CA1A30">
      <w:pPr>
        <w:spacing w:beforeLines="50" w:before="120" w:line="300" w:lineRule="auto"/>
        <w:jc w:val="left"/>
        <w:rPr>
          <w:rFonts w:ascii="Times New Roman" w:hAnsi="Times New Roman" w:cs="Times New Roman"/>
          <w:b/>
          <w:color w:val="000000" w:themeColor="text1"/>
          <w:sz w:val="24"/>
        </w:rPr>
      </w:pPr>
      <w:r w:rsidRPr="00451CB3">
        <w:rPr>
          <w:rFonts w:ascii="Times New Roman" w:hAnsi="Times New Roman" w:cs="Times New Roman"/>
          <w:b/>
          <w:sz w:val="24"/>
        </w:rPr>
        <w:t xml:space="preserve">2.0.4  </w:t>
      </w:r>
      <w:r w:rsidRPr="00451CB3">
        <w:rPr>
          <w:rFonts w:ascii="Times New Roman" w:hAnsi="Times New Roman" w:cs="Times New Roman"/>
          <w:b/>
          <w:color w:val="000000" w:themeColor="text1"/>
          <w:sz w:val="24"/>
        </w:rPr>
        <w:t xml:space="preserve">湿拌砂浆的机械化施工　</w:t>
      </w:r>
      <w:r w:rsidRPr="00451CB3">
        <w:rPr>
          <w:rFonts w:ascii="Times New Roman" w:hAnsi="Times New Roman" w:cs="Times New Roman"/>
          <w:b/>
          <w:color w:val="000000" w:themeColor="text1"/>
          <w:sz w:val="24"/>
        </w:rPr>
        <w:t>mechanized construction of wet-mixed mortar</w:t>
      </w:r>
    </w:p>
    <w:p w14:paraId="7C075AF8" w14:textId="77777777" w:rsidR="00026DD6" w:rsidRPr="00451CB3" w:rsidRDefault="00013B0D" w:rsidP="005640DD">
      <w:pPr>
        <w:spacing w:line="300" w:lineRule="auto"/>
        <w:rPr>
          <w:rFonts w:ascii="Times New Roman" w:hAnsi="Times New Roman" w:cs="Times New Roman"/>
          <w:color w:val="FF0000"/>
          <w:sz w:val="24"/>
        </w:rPr>
      </w:pPr>
      <w:r w:rsidRPr="00451CB3">
        <w:rPr>
          <w:rFonts w:ascii="Times New Roman" w:hAnsi="Times New Roman" w:cs="Times New Roman"/>
          <w:color w:val="000000" w:themeColor="text1"/>
          <w:sz w:val="24"/>
        </w:rPr>
        <w:t xml:space="preserve">    </w:t>
      </w:r>
      <w:r w:rsidRPr="00451CB3">
        <w:rPr>
          <w:rFonts w:ascii="Times New Roman" w:hAnsi="Times New Roman" w:cs="Times New Roman"/>
          <w:color w:val="000000" w:themeColor="text1"/>
          <w:sz w:val="24"/>
        </w:rPr>
        <w:t>利用机械设备，将湿拌砂浆进行水平和</w:t>
      </w:r>
      <w:r w:rsidRPr="00451CB3">
        <w:rPr>
          <w:rFonts w:ascii="Times New Roman" w:hAnsi="Times New Roman" w:cs="Times New Roman"/>
          <w:color w:val="000000" w:themeColor="text1"/>
          <w:sz w:val="24"/>
        </w:rPr>
        <w:t>/</w:t>
      </w:r>
      <w:r w:rsidRPr="00451CB3">
        <w:rPr>
          <w:rFonts w:ascii="Times New Roman" w:hAnsi="Times New Roman" w:cs="Times New Roman"/>
          <w:color w:val="000000" w:themeColor="text1"/>
          <w:sz w:val="24"/>
        </w:rPr>
        <w:t>或垂直运输、</w:t>
      </w:r>
      <w:proofErr w:type="gramStart"/>
      <w:r w:rsidRPr="00451CB3">
        <w:rPr>
          <w:rFonts w:ascii="Times New Roman" w:hAnsi="Times New Roman" w:cs="Times New Roman"/>
          <w:color w:val="000000" w:themeColor="text1"/>
          <w:sz w:val="24"/>
        </w:rPr>
        <w:t>对湿拌</w:t>
      </w:r>
      <w:proofErr w:type="gramEnd"/>
      <w:r w:rsidRPr="00451CB3">
        <w:rPr>
          <w:rFonts w:ascii="Times New Roman" w:hAnsi="Times New Roman" w:cs="Times New Roman"/>
          <w:color w:val="000000" w:themeColor="text1"/>
          <w:sz w:val="24"/>
        </w:rPr>
        <w:t>砂浆进行喷涂或直接浇筑等作业的施工方式。</w:t>
      </w:r>
    </w:p>
    <w:p w14:paraId="4139D8DA" w14:textId="77777777" w:rsidR="00026DD6" w:rsidRPr="00451CB3" w:rsidRDefault="00013B0D" w:rsidP="00CA1A30">
      <w:pPr>
        <w:spacing w:beforeLines="50" w:before="120" w:line="300" w:lineRule="auto"/>
        <w:jc w:val="left"/>
        <w:rPr>
          <w:rFonts w:ascii="Times New Roman" w:hAnsi="Times New Roman" w:cs="Times New Roman"/>
          <w:b/>
          <w:color w:val="000000" w:themeColor="text1"/>
          <w:sz w:val="24"/>
        </w:rPr>
      </w:pPr>
      <w:r w:rsidRPr="00451CB3">
        <w:rPr>
          <w:rFonts w:ascii="Times New Roman" w:hAnsi="Times New Roman" w:cs="Times New Roman"/>
          <w:b/>
          <w:sz w:val="24"/>
        </w:rPr>
        <w:t>2.0.5</w:t>
      </w:r>
      <w:r w:rsidRPr="00451CB3">
        <w:rPr>
          <w:rFonts w:ascii="Times New Roman" w:hAnsi="Times New Roman" w:cs="Times New Roman"/>
          <w:b/>
          <w:color w:val="000000" w:themeColor="text1"/>
          <w:sz w:val="24"/>
        </w:rPr>
        <w:t xml:space="preserve">  </w:t>
      </w:r>
      <w:proofErr w:type="gramStart"/>
      <w:r w:rsidRPr="00451CB3">
        <w:rPr>
          <w:rFonts w:ascii="Times New Roman" w:hAnsi="Times New Roman" w:cs="Times New Roman"/>
          <w:b/>
          <w:color w:val="000000" w:themeColor="text1"/>
          <w:sz w:val="24"/>
        </w:rPr>
        <w:t>干混砂浆</w:t>
      </w:r>
      <w:proofErr w:type="gramEnd"/>
      <w:r w:rsidRPr="00451CB3">
        <w:rPr>
          <w:rFonts w:ascii="Times New Roman" w:hAnsi="Times New Roman" w:cs="Times New Roman"/>
          <w:b/>
          <w:color w:val="000000" w:themeColor="text1"/>
          <w:sz w:val="24"/>
        </w:rPr>
        <w:t xml:space="preserve">的机械化施工　</w:t>
      </w:r>
      <w:r w:rsidRPr="00451CB3">
        <w:rPr>
          <w:rFonts w:ascii="Times New Roman" w:hAnsi="Times New Roman" w:cs="Times New Roman"/>
          <w:b/>
          <w:color w:val="000000" w:themeColor="text1"/>
          <w:sz w:val="24"/>
        </w:rPr>
        <w:t>mechanized construction of dry-mixed mortar</w:t>
      </w:r>
    </w:p>
    <w:p w14:paraId="6340E74E"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利用机械设备，</w:t>
      </w:r>
      <w:proofErr w:type="gramStart"/>
      <w:r w:rsidRPr="00451CB3">
        <w:rPr>
          <w:rFonts w:ascii="Times New Roman" w:hAnsi="Times New Roman" w:cs="Times New Roman"/>
          <w:color w:val="000000" w:themeColor="text1"/>
          <w:sz w:val="24"/>
        </w:rPr>
        <w:t>将干混砂浆</w:t>
      </w:r>
      <w:proofErr w:type="gramEnd"/>
      <w:r w:rsidRPr="00451CB3">
        <w:rPr>
          <w:rFonts w:ascii="Times New Roman" w:hAnsi="Times New Roman" w:cs="Times New Roman"/>
          <w:color w:val="000000" w:themeColor="text1"/>
          <w:sz w:val="24"/>
        </w:rPr>
        <w:t>进行水平和</w:t>
      </w:r>
      <w:r w:rsidRPr="00451CB3">
        <w:rPr>
          <w:rFonts w:ascii="Times New Roman" w:hAnsi="Times New Roman" w:cs="Times New Roman"/>
          <w:color w:val="000000" w:themeColor="text1"/>
          <w:sz w:val="24"/>
        </w:rPr>
        <w:t>/</w:t>
      </w:r>
      <w:r w:rsidRPr="00451CB3">
        <w:rPr>
          <w:rFonts w:ascii="Times New Roman" w:hAnsi="Times New Roman" w:cs="Times New Roman"/>
          <w:color w:val="000000" w:themeColor="text1"/>
          <w:sz w:val="24"/>
        </w:rPr>
        <w:t>或垂直运输、</w:t>
      </w:r>
      <w:proofErr w:type="gramStart"/>
      <w:r w:rsidRPr="00451CB3">
        <w:rPr>
          <w:rFonts w:ascii="Times New Roman" w:hAnsi="Times New Roman" w:cs="Times New Roman"/>
          <w:color w:val="000000" w:themeColor="text1"/>
          <w:sz w:val="24"/>
        </w:rPr>
        <w:t>将干混砂浆</w:t>
      </w:r>
      <w:proofErr w:type="gramEnd"/>
      <w:r w:rsidRPr="00451CB3">
        <w:rPr>
          <w:rFonts w:ascii="Times New Roman" w:hAnsi="Times New Roman" w:cs="Times New Roman"/>
          <w:color w:val="000000" w:themeColor="text1"/>
          <w:sz w:val="24"/>
        </w:rPr>
        <w:t>与水或配套液料混合搅拌成砂浆拌合物、对砂浆拌合物进行水平和</w:t>
      </w:r>
      <w:r w:rsidRPr="00451CB3">
        <w:rPr>
          <w:rFonts w:ascii="Times New Roman" w:hAnsi="Times New Roman" w:cs="Times New Roman"/>
          <w:color w:val="000000" w:themeColor="text1"/>
          <w:sz w:val="24"/>
        </w:rPr>
        <w:t>/</w:t>
      </w:r>
      <w:r w:rsidRPr="00451CB3">
        <w:rPr>
          <w:rFonts w:ascii="Times New Roman" w:hAnsi="Times New Roman" w:cs="Times New Roman"/>
          <w:color w:val="000000" w:themeColor="text1"/>
          <w:sz w:val="24"/>
        </w:rPr>
        <w:t>或垂直运输、对砂浆拌合物进行喷涂或直接浇筑等作业的施工方式。</w:t>
      </w:r>
    </w:p>
    <w:p w14:paraId="4BF67972"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2.0.6</w:t>
      </w:r>
      <w:r w:rsidRPr="00451CB3">
        <w:rPr>
          <w:rFonts w:ascii="Times New Roman" w:hAnsi="Times New Roman" w:cs="Times New Roman"/>
          <w:b/>
          <w:color w:val="000000" w:themeColor="text1"/>
          <w:sz w:val="24"/>
        </w:rPr>
        <w:t xml:space="preserve">  </w:t>
      </w:r>
      <w:proofErr w:type="gramStart"/>
      <w:r w:rsidRPr="00451CB3">
        <w:rPr>
          <w:rFonts w:ascii="Times New Roman" w:hAnsi="Times New Roman" w:cs="Times New Roman"/>
          <w:b/>
          <w:color w:val="000000" w:themeColor="text1"/>
          <w:sz w:val="24"/>
        </w:rPr>
        <w:t>干混砂浆</w:t>
      </w:r>
      <w:proofErr w:type="gramEnd"/>
      <w:r w:rsidRPr="00451CB3">
        <w:rPr>
          <w:rFonts w:ascii="Times New Roman" w:hAnsi="Times New Roman" w:cs="Times New Roman"/>
          <w:b/>
          <w:color w:val="000000" w:themeColor="text1"/>
          <w:sz w:val="24"/>
        </w:rPr>
        <w:t xml:space="preserve">散装移动筒仓　</w:t>
      </w:r>
      <w:r w:rsidRPr="00451CB3">
        <w:rPr>
          <w:rFonts w:ascii="Times New Roman" w:hAnsi="Times New Roman" w:cs="Times New Roman"/>
          <w:b/>
          <w:color w:val="000000" w:themeColor="text1"/>
          <w:sz w:val="24"/>
        </w:rPr>
        <w:t>mobile silo for bulk dry-mixed mortar</w:t>
      </w:r>
    </w:p>
    <w:p w14:paraId="499DE9A6" w14:textId="23EC0826"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一种适用于重力或气力输送方式进出料，可以瞬间受压并能耐受一定风压，由钢制焊接容器制得的</w:t>
      </w:r>
      <w:proofErr w:type="gramStart"/>
      <w:r w:rsidRPr="00451CB3">
        <w:rPr>
          <w:rFonts w:ascii="Times New Roman" w:hAnsi="Times New Roman" w:cs="Times New Roman"/>
          <w:color w:val="000000" w:themeColor="text1"/>
          <w:sz w:val="24"/>
        </w:rPr>
        <w:t>散装干混砂浆</w:t>
      </w:r>
      <w:proofErr w:type="gramEnd"/>
      <w:r w:rsidRPr="00451CB3">
        <w:rPr>
          <w:rFonts w:ascii="Times New Roman" w:hAnsi="Times New Roman" w:cs="Times New Roman"/>
          <w:color w:val="000000" w:themeColor="text1"/>
          <w:sz w:val="24"/>
        </w:rPr>
        <w:t>的储存装置。可空载或负载进行多次运输，与连续混浆机或气力输送泵等施工机械配套使用。简称移动罐或移动筒仓。</w:t>
      </w:r>
    </w:p>
    <w:p w14:paraId="4A1959F9" w14:textId="77777777" w:rsidR="00026DD6" w:rsidRPr="00451CB3" w:rsidRDefault="00013B0D" w:rsidP="00CA1A30">
      <w:pPr>
        <w:spacing w:beforeLines="50" w:before="120" w:line="300" w:lineRule="auto"/>
        <w:rPr>
          <w:rFonts w:ascii="Times New Roman" w:hAnsi="Times New Roman" w:cs="Times New Roman"/>
          <w:b/>
          <w:sz w:val="24"/>
        </w:rPr>
      </w:pPr>
      <w:r w:rsidRPr="00451CB3">
        <w:rPr>
          <w:rFonts w:ascii="Times New Roman" w:hAnsi="Times New Roman" w:cs="Times New Roman"/>
          <w:b/>
          <w:sz w:val="24"/>
        </w:rPr>
        <w:t xml:space="preserve">2.0.7  </w:t>
      </w:r>
      <w:proofErr w:type="gramStart"/>
      <w:r w:rsidRPr="00451CB3">
        <w:rPr>
          <w:rFonts w:ascii="Times New Roman" w:hAnsi="Times New Roman" w:cs="Times New Roman"/>
          <w:b/>
          <w:sz w:val="24"/>
        </w:rPr>
        <w:t>干混砂浆</w:t>
      </w:r>
      <w:proofErr w:type="gramEnd"/>
      <w:r w:rsidRPr="00451CB3">
        <w:rPr>
          <w:rFonts w:ascii="Times New Roman" w:hAnsi="Times New Roman" w:cs="Times New Roman"/>
          <w:b/>
          <w:sz w:val="24"/>
        </w:rPr>
        <w:t xml:space="preserve">均匀度　</w:t>
      </w:r>
      <w:r w:rsidRPr="00451CB3">
        <w:rPr>
          <w:rFonts w:ascii="Times New Roman" w:hAnsi="Times New Roman" w:cs="Times New Roman"/>
          <w:b/>
          <w:sz w:val="24"/>
        </w:rPr>
        <w:t>homogeneity of dry-mixed mortar</w:t>
      </w:r>
    </w:p>
    <w:p w14:paraId="499D8909" w14:textId="77777777" w:rsidR="00026DD6" w:rsidRPr="00451CB3" w:rsidRDefault="00013B0D" w:rsidP="005640DD">
      <w:pPr>
        <w:spacing w:line="300" w:lineRule="auto"/>
        <w:ind w:firstLineChars="200" w:firstLine="480"/>
        <w:rPr>
          <w:rFonts w:ascii="Times New Roman" w:hAnsi="Times New Roman" w:cs="Times New Roman"/>
          <w:sz w:val="24"/>
        </w:rPr>
      </w:pPr>
      <w:proofErr w:type="gramStart"/>
      <w:r w:rsidRPr="00451CB3">
        <w:rPr>
          <w:rFonts w:ascii="Times New Roman" w:hAnsi="Times New Roman" w:cs="Times New Roman"/>
          <w:sz w:val="24"/>
        </w:rPr>
        <w:t>指干混砂浆</w:t>
      </w:r>
      <w:proofErr w:type="gramEnd"/>
      <w:r w:rsidRPr="00451CB3">
        <w:rPr>
          <w:rFonts w:ascii="Times New Roman" w:hAnsi="Times New Roman" w:cs="Times New Roman"/>
          <w:sz w:val="24"/>
        </w:rPr>
        <w:t>的某种组分在各样品中的含量与其在所有样品中平均含量的接近程度。</w:t>
      </w:r>
    </w:p>
    <w:p w14:paraId="3B9F0778"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2.0.8</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干法输送　</w:t>
      </w:r>
      <w:r w:rsidRPr="00451CB3">
        <w:rPr>
          <w:rFonts w:ascii="Times New Roman" w:hAnsi="Times New Roman" w:cs="Times New Roman"/>
          <w:b/>
          <w:color w:val="000000" w:themeColor="text1"/>
          <w:sz w:val="24"/>
        </w:rPr>
        <w:t>dry-conveying</w:t>
      </w:r>
    </w:p>
    <w:p w14:paraId="5EEE6155"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利用气力输送泵、管道等，</w:t>
      </w:r>
      <w:proofErr w:type="gramStart"/>
      <w:r w:rsidRPr="00451CB3">
        <w:rPr>
          <w:rFonts w:ascii="Times New Roman" w:hAnsi="Times New Roman" w:cs="Times New Roman"/>
          <w:color w:val="000000" w:themeColor="text1"/>
          <w:sz w:val="24"/>
        </w:rPr>
        <w:t>对干混砂浆</w:t>
      </w:r>
      <w:proofErr w:type="gramEnd"/>
      <w:r w:rsidRPr="00451CB3">
        <w:rPr>
          <w:rFonts w:ascii="Times New Roman" w:hAnsi="Times New Roman" w:cs="Times New Roman"/>
          <w:color w:val="000000" w:themeColor="text1"/>
          <w:sz w:val="24"/>
        </w:rPr>
        <w:t>进行垂直和</w:t>
      </w:r>
      <w:r w:rsidRPr="00451CB3">
        <w:rPr>
          <w:rFonts w:ascii="Times New Roman" w:hAnsi="Times New Roman" w:cs="Times New Roman"/>
          <w:color w:val="000000" w:themeColor="text1"/>
          <w:sz w:val="24"/>
        </w:rPr>
        <w:t>/</w:t>
      </w:r>
      <w:r w:rsidRPr="00451CB3">
        <w:rPr>
          <w:rFonts w:ascii="Times New Roman" w:hAnsi="Times New Roman" w:cs="Times New Roman"/>
          <w:color w:val="000000" w:themeColor="text1"/>
          <w:sz w:val="24"/>
        </w:rPr>
        <w:t>或水平输送的工作方式。</w:t>
      </w:r>
    </w:p>
    <w:p w14:paraId="7A18D271"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2.0.9</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湿法输送　</w:t>
      </w:r>
      <w:r w:rsidRPr="00451CB3">
        <w:rPr>
          <w:rFonts w:ascii="Times New Roman" w:hAnsi="Times New Roman" w:cs="Times New Roman"/>
          <w:b/>
          <w:color w:val="000000" w:themeColor="text1"/>
          <w:sz w:val="24"/>
        </w:rPr>
        <w:t>wet-conveying</w:t>
      </w:r>
    </w:p>
    <w:p w14:paraId="254E2DB7"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通过砂浆泵、管道等设施，对砂浆拌合物进行垂直和</w:t>
      </w:r>
      <w:r w:rsidRPr="00451CB3">
        <w:rPr>
          <w:rFonts w:ascii="Times New Roman" w:hAnsi="Times New Roman" w:cs="Times New Roman"/>
          <w:color w:val="000000" w:themeColor="text1"/>
          <w:sz w:val="24"/>
        </w:rPr>
        <w:t>/</w:t>
      </w:r>
      <w:r w:rsidRPr="00451CB3">
        <w:rPr>
          <w:rFonts w:ascii="Times New Roman" w:hAnsi="Times New Roman" w:cs="Times New Roman"/>
          <w:color w:val="000000" w:themeColor="text1"/>
          <w:sz w:val="24"/>
        </w:rPr>
        <w:t>或水平输送的工作方式。</w:t>
      </w:r>
    </w:p>
    <w:p w14:paraId="433C9847"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2.0.10</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气力输送泵</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pneumatic conveying pump</w:t>
      </w:r>
    </w:p>
    <w:p w14:paraId="06AAAA9F"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利用专用空压机产生的低压大排量压缩空气</w:t>
      </w:r>
      <w:proofErr w:type="gramStart"/>
      <w:r w:rsidRPr="00451CB3">
        <w:rPr>
          <w:rFonts w:ascii="Times New Roman" w:hAnsi="Times New Roman" w:cs="Times New Roman"/>
          <w:color w:val="000000" w:themeColor="text1"/>
          <w:sz w:val="24"/>
        </w:rPr>
        <w:t>输送干混砂浆</w:t>
      </w:r>
      <w:proofErr w:type="gramEnd"/>
      <w:r w:rsidRPr="00451CB3">
        <w:rPr>
          <w:rFonts w:ascii="Times New Roman" w:hAnsi="Times New Roman" w:cs="Times New Roman"/>
          <w:color w:val="000000" w:themeColor="text1"/>
          <w:sz w:val="24"/>
        </w:rPr>
        <w:t>的设备。简称气力泵。</w:t>
      </w:r>
    </w:p>
    <w:p w14:paraId="5C604C88"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 xml:space="preserve">2.0.11  </w:t>
      </w:r>
      <w:r w:rsidRPr="00451CB3">
        <w:rPr>
          <w:rFonts w:ascii="Times New Roman" w:hAnsi="Times New Roman" w:cs="Times New Roman"/>
          <w:b/>
          <w:color w:val="000000" w:themeColor="text1"/>
          <w:sz w:val="24"/>
        </w:rPr>
        <w:t xml:space="preserve">混浆机　</w:t>
      </w:r>
      <w:r w:rsidRPr="00451CB3">
        <w:rPr>
          <w:rFonts w:ascii="Times New Roman" w:hAnsi="Times New Roman" w:cs="Times New Roman"/>
          <w:b/>
          <w:color w:val="000000" w:themeColor="text1"/>
          <w:sz w:val="24"/>
        </w:rPr>
        <w:t>mixer</w:t>
      </w:r>
    </w:p>
    <w:p w14:paraId="7564F524"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proofErr w:type="gramStart"/>
      <w:r w:rsidRPr="00451CB3">
        <w:rPr>
          <w:rFonts w:ascii="Times New Roman" w:hAnsi="Times New Roman" w:cs="Times New Roman"/>
          <w:color w:val="000000" w:themeColor="text1"/>
          <w:sz w:val="24"/>
        </w:rPr>
        <w:t>将干混砂浆</w:t>
      </w:r>
      <w:proofErr w:type="gramEnd"/>
      <w:r w:rsidRPr="00451CB3">
        <w:rPr>
          <w:rFonts w:ascii="Times New Roman" w:hAnsi="Times New Roman" w:cs="Times New Roman"/>
          <w:color w:val="000000" w:themeColor="text1"/>
          <w:sz w:val="24"/>
        </w:rPr>
        <w:t>与水或配套液料混合、搅拌成砂浆拌合物的设备。</w:t>
      </w:r>
    </w:p>
    <w:p w14:paraId="3D1D49F5"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lastRenderedPageBreak/>
        <w:t xml:space="preserve">2.0.12  </w:t>
      </w:r>
      <w:r w:rsidRPr="00451CB3">
        <w:rPr>
          <w:rFonts w:ascii="Times New Roman" w:hAnsi="Times New Roman" w:cs="Times New Roman"/>
          <w:b/>
          <w:color w:val="000000" w:themeColor="text1"/>
          <w:sz w:val="24"/>
        </w:rPr>
        <w:t xml:space="preserve">连续混浆机　</w:t>
      </w:r>
      <w:r w:rsidRPr="00451CB3">
        <w:rPr>
          <w:rFonts w:ascii="Times New Roman" w:hAnsi="Times New Roman" w:cs="Times New Roman"/>
          <w:b/>
          <w:color w:val="000000" w:themeColor="text1"/>
          <w:sz w:val="24"/>
        </w:rPr>
        <w:t>continuous mixer</w:t>
      </w:r>
    </w:p>
    <w:p w14:paraId="27AB1ACA"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能自动、稳定、不间断地</w:t>
      </w:r>
      <w:proofErr w:type="gramStart"/>
      <w:r w:rsidRPr="00451CB3">
        <w:rPr>
          <w:rFonts w:ascii="Times New Roman" w:hAnsi="Times New Roman" w:cs="Times New Roman"/>
          <w:color w:val="000000" w:themeColor="text1"/>
          <w:sz w:val="24"/>
        </w:rPr>
        <w:t>将干混砂浆</w:t>
      </w:r>
      <w:proofErr w:type="gramEnd"/>
      <w:r w:rsidRPr="00451CB3">
        <w:rPr>
          <w:rFonts w:ascii="Times New Roman" w:hAnsi="Times New Roman" w:cs="Times New Roman"/>
          <w:color w:val="000000" w:themeColor="text1"/>
          <w:sz w:val="24"/>
        </w:rPr>
        <w:t>与水或配套液料混合、搅拌成砂浆拌合物的设备。</w:t>
      </w:r>
    </w:p>
    <w:p w14:paraId="6A2F889A"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2.0.13</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砂浆泵　</w:t>
      </w:r>
      <w:r w:rsidRPr="00451CB3">
        <w:rPr>
          <w:rFonts w:ascii="Times New Roman" w:hAnsi="Times New Roman" w:cs="Times New Roman"/>
          <w:b/>
          <w:color w:val="000000" w:themeColor="text1"/>
          <w:sz w:val="24"/>
        </w:rPr>
        <w:t>mortar pump</w:t>
      </w:r>
    </w:p>
    <w:p w14:paraId="3C987840" w14:textId="31016F26"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能将砂浆拌合物吸入与排出的设备。</w:t>
      </w:r>
    </w:p>
    <w:p w14:paraId="404A1634"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2.0.14</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螺杆式砂浆泵　</w:t>
      </w:r>
      <w:r w:rsidRPr="00451CB3">
        <w:rPr>
          <w:rFonts w:ascii="Times New Roman" w:hAnsi="Times New Roman" w:cs="Times New Roman"/>
          <w:b/>
          <w:color w:val="000000" w:themeColor="text1"/>
          <w:sz w:val="24"/>
        </w:rPr>
        <w:t xml:space="preserve">screw type mortar pump </w:t>
      </w:r>
    </w:p>
    <w:p w14:paraId="75429264"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以螺</w:t>
      </w:r>
      <w:r w:rsidRPr="00451CB3">
        <w:rPr>
          <w:rFonts w:ascii="Times New Roman" w:hAnsi="Times New Roman" w:cs="Times New Roman"/>
          <w:sz w:val="24"/>
        </w:rPr>
        <w:t>杆副为</w:t>
      </w:r>
      <w:r w:rsidRPr="00451CB3">
        <w:rPr>
          <w:rFonts w:ascii="Times New Roman" w:hAnsi="Times New Roman" w:cs="Times New Roman"/>
          <w:color w:val="000000" w:themeColor="text1"/>
          <w:sz w:val="24"/>
        </w:rPr>
        <w:t>输送器，将砂浆拌合物进行连续吸入与排出的设备。简称螺杆泵。</w:t>
      </w:r>
    </w:p>
    <w:p w14:paraId="15F70DCD"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2.0.15</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活塞式砂浆泵　</w:t>
      </w:r>
      <w:r w:rsidRPr="00451CB3">
        <w:rPr>
          <w:rFonts w:ascii="Times New Roman" w:hAnsi="Times New Roman" w:cs="Times New Roman"/>
          <w:b/>
          <w:color w:val="000000" w:themeColor="text1"/>
          <w:sz w:val="24"/>
        </w:rPr>
        <w:t>piston mortar pump</w:t>
      </w:r>
    </w:p>
    <w:p w14:paraId="41D93489"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利用活塞往复运动，将砂浆拌合物吸入与排出的设备。简称活塞泵。</w:t>
      </w:r>
    </w:p>
    <w:p w14:paraId="44C1350D"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 xml:space="preserve">2.0.16  </w:t>
      </w:r>
      <w:r w:rsidRPr="00451CB3">
        <w:rPr>
          <w:rFonts w:ascii="Times New Roman" w:hAnsi="Times New Roman" w:cs="Times New Roman"/>
          <w:b/>
          <w:color w:val="000000" w:themeColor="text1"/>
          <w:sz w:val="24"/>
        </w:rPr>
        <w:t xml:space="preserve">挤压式砂浆泵　</w:t>
      </w:r>
      <w:r w:rsidRPr="00451CB3">
        <w:rPr>
          <w:rFonts w:ascii="Times New Roman" w:hAnsi="Times New Roman" w:cs="Times New Roman"/>
          <w:b/>
          <w:color w:val="000000" w:themeColor="text1"/>
          <w:sz w:val="24"/>
        </w:rPr>
        <w:t>extrusion type mortar pump</w:t>
      </w:r>
    </w:p>
    <w:p w14:paraId="431CFFED" w14:textId="77777777"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通过挤压滚轮对软管的挤压，将砂浆拌合物吸入与排出的设备。简称挤压泵。</w:t>
      </w:r>
    </w:p>
    <w:p w14:paraId="4A92F685"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2.0.17</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 xml:space="preserve">混浆泵　</w:t>
      </w:r>
      <w:r w:rsidRPr="00451CB3">
        <w:rPr>
          <w:rFonts w:ascii="Times New Roman" w:hAnsi="Times New Roman" w:cs="Times New Roman"/>
          <w:b/>
          <w:color w:val="000000" w:themeColor="text1"/>
          <w:sz w:val="24"/>
        </w:rPr>
        <w:t xml:space="preserve">mixing pump </w:t>
      </w:r>
    </w:p>
    <w:p w14:paraId="03083AD7" w14:textId="7082DE37" w:rsidR="00026DD6" w:rsidRPr="00451CB3" w:rsidRDefault="00013B0D" w:rsidP="005640DD">
      <w:pPr>
        <w:spacing w:line="300" w:lineRule="auto"/>
        <w:ind w:firstLineChars="200" w:firstLine="480"/>
        <w:rPr>
          <w:rFonts w:ascii="Times New Roman" w:hAnsi="Times New Roman" w:cs="Times New Roman"/>
          <w:color w:val="000000" w:themeColor="text1"/>
          <w:sz w:val="24"/>
        </w:rPr>
      </w:pPr>
      <w:proofErr w:type="gramStart"/>
      <w:r w:rsidRPr="00451CB3">
        <w:rPr>
          <w:rFonts w:ascii="Times New Roman" w:hAnsi="Times New Roman" w:cs="Times New Roman"/>
          <w:sz w:val="24"/>
        </w:rPr>
        <w:t>集干混</w:t>
      </w:r>
      <w:proofErr w:type="gramEnd"/>
      <w:r w:rsidRPr="00451CB3">
        <w:rPr>
          <w:rFonts w:ascii="Times New Roman" w:hAnsi="Times New Roman" w:cs="Times New Roman"/>
          <w:sz w:val="24"/>
        </w:rPr>
        <w:t>砂浆混浆</w:t>
      </w:r>
      <w:r w:rsidRPr="00451CB3">
        <w:rPr>
          <w:rFonts w:ascii="Times New Roman" w:hAnsi="Times New Roman" w:cs="Times New Roman"/>
          <w:color w:val="000000" w:themeColor="text1"/>
          <w:sz w:val="24"/>
        </w:rPr>
        <w:t>、泵送功能于一体的设备。</w:t>
      </w:r>
      <w:r w:rsidRPr="00451CB3">
        <w:rPr>
          <w:rFonts w:ascii="Times New Roman" w:hAnsi="Times New Roman" w:cs="Times New Roman"/>
          <w:color w:val="000000" w:themeColor="text1"/>
          <w:sz w:val="24"/>
        </w:rPr>
        <w:t xml:space="preserve"> </w:t>
      </w:r>
    </w:p>
    <w:p w14:paraId="6DC5FA82" w14:textId="77777777" w:rsidR="00026DD6" w:rsidRPr="00451CB3" w:rsidRDefault="00013B0D" w:rsidP="00CA1A30">
      <w:pPr>
        <w:spacing w:beforeLines="50" w:before="120" w:line="300" w:lineRule="auto"/>
        <w:rPr>
          <w:rFonts w:ascii="Times New Roman" w:hAnsi="Times New Roman" w:cs="Times New Roman"/>
          <w:b/>
          <w:color w:val="FF0000"/>
          <w:sz w:val="24"/>
        </w:rPr>
      </w:pPr>
      <w:r w:rsidRPr="00451CB3">
        <w:rPr>
          <w:rFonts w:ascii="Times New Roman" w:hAnsi="Times New Roman" w:cs="Times New Roman"/>
          <w:b/>
          <w:sz w:val="24"/>
        </w:rPr>
        <w:t xml:space="preserve">2.0.18  </w:t>
      </w:r>
      <w:r w:rsidRPr="00451CB3">
        <w:rPr>
          <w:rFonts w:ascii="Times New Roman" w:hAnsi="Times New Roman" w:cs="Times New Roman"/>
          <w:b/>
          <w:sz w:val="24"/>
        </w:rPr>
        <w:t>连续混浆泵</w:t>
      </w:r>
      <w:r w:rsidRPr="00451CB3">
        <w:rPr>
          <w:rFonts w:ascii="Times New Roman" w:hAnsi="Times New Roman" w:cs="Times New Roman"/>
          <w:b/>
          <w:sz w:val="24"/>
        </w:rPr>
        <w:t xml:space="preserve">  co</w:t>
      </w:r>
      <w:r w:rsidRPr="00451CB3">
        <w:rPr>
          <w:rFonts w:ascii="Times New Roman" w:hAnsi="Times New Roman" w:cs="Times New Roman"/>
          <w:b/>
          <w:color w:val="000000" w:themeColor="text1"/>
          <w:sz w:val="24"/>
        </w:rPr>
        <w:t>ntinuous mixing pump</w:t>
      </w:r>
    </w:p>
    <w:p w14:paraId="5F28341B" w14:textId="77777777" w:rsidR="00026DD6" w:rsidRPr="00451CB3" w:rsidRDefault="00013B0D" w:rsidP="005640DD">
      <w:pPr>
        <w:spacing w:line="300" w:lineRule="auto"/>
        <w:ind w:firstLineChars="200" w:firstLine="480"/>
        <w:rPr>
          <w:rFonts w:ascii="Times New Roman" w:hAnsi="Times New Roman" w:cs="Times New Roman"/>
          <w:color w:val="FF0000"/>
          <w:sz w:val="24"/>
        </w:rPr>
      </w:pPr>
      <w:r w:rsidRPr="00451CB3">
        <w:rPr>
          <w:rFonts w:ascii="Times New Roman" w:hAnsi="Times New Roman" w:cs="Times New Roman"/>
          <w:color w:val="000000" w:themeColor="text1"/>
          <w:sz w:val="24"/>
        </w:rPr>
        <w:t>能自动、稳定、不间断地集混浆、泵送功能于一体的设备。</w:t>
      </w:r>
    </w:p>
    <w:p w14:paraId="2463C95A" w14:textId="75193479" w:rsidR="00026DD6" w:rsidRPr="00451CB3" w:rsidRDefault="00013B0D" w:rsidP="00CA1A30">
      <w:pPr>
        <w:spacing w:beforeLines="50" w:before="120" w:line="300" w:lineRule="auto"/>
        <w:rPr>
          <w:rFonts w:ascii="Times New Roman" w:hAnsi="Times New Roman" w:cs="Times New Roman"/>
          <w:b/>
          <w:sz w:val="24"/>
        </w:rPr>
      </w:pPr>
      <w:r w:rsidRPr="00451CB3">
        <w:rPr>
          <w:rFonts w:ascii="Times New Roman" w:hAnsi="Times New Roman" w:cs="Times New Roman"/>
          <w:b/>
          <w:sz w:val="24"/>
        </w:rPr>
        <w:t xml:space="preserve">2.0.19  </w:t>
      </w:r>
      <w:proofErr w:type="gramStart"/>
      <w:r w:rsidRPr="00451CB3">
        <w:rPr>
          <w:rFonts w:ascii="Times New Roman" w:hAnsi="Times New Roman" w:cs="Times New Roman"/>
          <w:b/>
          <w:sz w:val="24"/>
        </w:rPr>
        <w:t>保塑时间</w:t>
      </w:r>
      <w:proofErr w:type="gramEnd"/>
      <w:r w:rsidRPr="00451CB3">
        <w:rPr>
          <w:rFonts w:ascii="Times New Roman" w:hAnsi="Times New Roman" w:cs="Times New Roman"/>
          <w:b/>
          <w:sz w:val="24"/>
        </w:rPr>
        <w:t xml:space="preserve">　</w:t>
      </w:r>
      <w:r w:rsidRPr="00451CB3">
        <w:rPr>
          <w:rFonts w:ascii="Times New Roman" w:hAnsi="Times New Roman" w:cs="Times New Roman"/>
          <w:b/>
          <w:sz w:val="24"/>
        </w:rPr>
        <w:t xml:space="preserve">plasticity retention time </w:t>
      </w:r>
    </w:p>
    <w:p w14:paraId="2330377F" w14:textId="2350FD3B" w:rsidR="00026DD6" w:rsidRPr="00451CB3" w:rsidRDefault="00013B0D" w:rsidP="005640DD">
      <w:pPr>
        <w:spacing w:line="300" w:lineRule="auto"/>
        <w:ind w:firstLineChars="200" w:firstLine="480"/>
        <w:rPr>
          <w:rFonts w:ascii="Times New Roman" w:hAnsi="Times New Roman" w:cs="Times New Roman"/>
          <w:sz w:val="24"/>
        </w:rPr>
      </w:pPr>
      <w:r w:rsidRPr="00451CB3">
        <w:rPr>
          <w:rFonts w:ascii="Times New Roman" w:hAnsi="Times New Roman" w:cs="Times New Roman"/>
          <w:sz w:val="24"/>
        </w:rPr>
        <w:t>湿拌砂浆</w:t>
      </w:r>
      <w:r w:rsidR="000313AA" w:rsidRPr="00451CB3">
        <w:rPr>
          <w:rFonts w:ascii="Times New Roman" w:hAnsi="Times New Roman" w:cs="Times New Roman"/>
          <w:sz w:val="24"/>
        </w:rPr>
        <w:t>自加水搅拌后，</w:t>
      </w:r>
      <w:r w:rsidRPr="00451CB3">
        <w:rPr>
          <w:rFonts w:ascii="Times New Roman" w:hAnsi="Times New Roman" w:cs="Times New Roman"/>
          <w:sz w:val="24"/>
        </w:rPr>
        <w:t>在标准存放条件下密闭储存，</w:t>
      </w:r>
      <w:r w:rsidR="000313AA" w:rsidRPr="00451CB3">
        <w:rPr>
          <w:rFonts w:ascii="Times New Roman" w:hAnsi="Times New Roman" w:cs="Times New Roman"/>
          <w:sz w:val="24"/>
        </w:rPr>
        <w:t>至</w:t>
      </w:r>
      <w:r w:rsidRPr="00451CB3">
        <w:rPr>
          <w:rFonts w:ascii="Times New Roman" w:hAnsi="Times New Roman" w:cs="Times New Roman"/>
          <w:sz w:val="24"/>
        </w:rPr>
        <w:t>其工作性能和力学性能仍能满足施工要求的时间。</w:t>
      </w:r>
    </w:p>
    <w:p w14:paraId="0BCDC6A7" w14:textId="77777777"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2.0.20</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喷枪</w:t>
      </w:r>
      <w:r w:rsidRPr="00451CB3">
        <w:rPr>
          <w:rFonts w:ascii="Times New Roman" w:hAnsi="Times New Roman" w:cs="Times New Roman"/>
          <w:b/>
          <w:color w:val="000000" w:themeColor="text1"/>
          <w:sz w:val="24"/>
        </w:rPr>
        <w:t xml:space="preserve">   spray gun</w:t>
      </w:r>
    </w:p>
    <w:p w14:paraId="704A9B07" w14:textId="2CF11C25" w:rsidR="00026DD6" w:rsidRPr="00451CB3" w:rsidRDefault="00013B0D" w:rsidP="005640DD">
      <w:pPr>
        <w:spacing w:line="300" w:lineRule="auto"/>
        <w:ind w:firstLineChars="200" w:firstLine="480"/>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利用压缩空气将砂浆拌合物喷射到作业面</w:t>
      </w:r>
      <w:r w:rsidRPr="00451CB3">
        <w:rPr>
          <w:rFonts w:ascii="Times New Roman" w:hAnsi="Times New Roman" w:cs="Times New Roman"/>
          <w:sz w:val="24"/>
        </w:rPr>
        <w:t>上的</w:t>
      </w:r>
      <w:r w:rsidR="00C11B4C" w:rsidRPr="00451CB3">
        <w:rPr>
          <w:rFonts w:ascii="Times New Roman" w:hAnsi="Times New Roman" w:cs="Times New Roman"/>
          <w:sz w:val="24"/>
        </w:rPr>
        <w:t>机具</w:t>
      </w:r>
      <w:r w:rsidRPr="00451CB3">
        <w:rPr>
          <w:rFonts w:ascii="Times New Roman" w:hAnsi="Times New Roman" w:cs="Times New Roman"/>
          <w:sz w:val="24"/>
        </w:rPr>
        <w:t>。</w:t>
      </w:r>
    </w:p>
    <w:p w14:paraId="4C648817" w14:textId="0EAC3BC3" w:rsidR="00026DD6" w:rsidRPr="00451CB3" w:rsidRDefault="00013B0D" w:rsidP="00CA1A30">
      <w:pPr>
        <w:spacing w:beforeLines="50" w:before="120" w:line="300" w:lineRule="auto"/>
        <w:rPr>
          <w:rFonts w:ascii="Times New Roman" w:hAnsi="Times New Roman" w:cs="Times New Roman"/>
          <w:b/>
          <w:color w:val="000000" w:themeColor="text1"/>
          <w:sz w:val="24"/>
        </w:rPr>
      </w:pPr>
      <w:r w:rsidRPr="00451CB3">
        <w:rPr>
          <w:rFonts w:ascii="Times New Roman" w:hAnsi="Times New Roman" w:cs="Times New Roman"/>
          <w:b/>
          <w:sz w:val="24"/>
        </w:rPr>
        <w:t>2.0.2</w:t>
      </w:r>
      <w:r w:rsidR="00C11B4C" w:rsidRPr="00451CB3">
        <w:rPr>
          <w:rFonts w:ascii="Times New Roman" w:hAnsi="Times New Roman" w:cs="Times New Roman"/>
          <w:b/>
          <w:sz w:val="24"/>
        </w:rPr>
        <w:t>1</w:t>
      </w:r>
      <w:r w:rsidRPr="00451CB3">
        <w:rPr>
          <w:rFonts w:ascii="Times New Roman" w:hAnsi="Times New Roman" w:cs="Times New Roman"/>
          <w:b/>
          <w:color w:val="000000" w:themeColor="text1"/>
          <w:sz w:val="24"/>
        </w:rPr>
        <w:t xml:space="preserve">  </w:t>
      </w:r>
      <w:r w:rsidRPr="00451CB3">
        <w:rPr>
          <w:rFonts w:ascii="Times New Roman" w:hAnsi="Times New Roman" w:cs="Times New Roman"/>
          <w:b/>
          <w:color w:val="000000" w:themeColor="text1"/>
          <w:sz w:val="24"/>
        </w:rPr>
        <w:t>地面抹光机</w:t>
      </w:r>
      <w:r w:rsidRPr="00451CB3">
        <w:rPr>
          <w:rFonts w:ascii="Times New Roman" w:hAnsi="Times New Roman" w:cs="Times New Roman"/>
          <w:b/>
          <w:color w:val="000000" w:themeColor="text1"/>
          <w:sz w:val="24"/>
        </w:rPr>
        <w:t xml:space="preserve">   </w:t>
      </w:r>
      <w:proofErr w:type="spellStart"/>
      <w:r w:rsidRPr="00451CB3">
        <w:rPr>
          <w:rFonts w:ascii="Times New Roman" w:hAnsi="Times New Roman" w:cs="Times New Roman"/>
          <w:b/>
          <w:color w:val="000000" w:themeColor="text1"/>
          <w:sz w:val="24"/>
        </w:rPr>
        <w:t>trowelling</w:t>
      </w:r>
      <w:proofErr w:type="spellEnd"/>
      <w:r w:rsidRPr="00451CB3">
        <w:rPr>
          <w:rFonts w:ascii="Times New Roman" w:hAnsi="Times New Roman" w:cs="Times New Roman"/>
          <w:b/>
          <w:color w:val="000000" w:themeColor="text1"/>
          <w:sz w:val="24"/>
        </w:rPr>
        <w:t xml:space="preserve"> machine</w:t>
      </w:r>
    </w:p>
    <w:p w14:paraId="47C5C8E0" w14:textId="55BA213D" w:rsidR="00026DD6" w:rsidRPr="00451CB3" w:rsidRDefault="00013B0D" w:rsidP="005640DD">
      <w:pPr>
        <w:spacing w:line="300" w:lineRule="auto"/>
        <w:rPr>
          <w:rFonts w:ascii="Times New Roman" w:hAnsi="Times New Roman" w:cs="Times New Roman"/>
          <w:color w:val="000000" w:themeColor="text1"/>
          <w:sz w:val="24"/>
        </w:rPr>
      </w:pPr>
      <w:r w:rsidRPr="00451CB3">
        <w:rPr>
          <w:rFonts w:ascii="Times New Roman" w:hAnsi="Times New Roman" w:cs="Times New Roman"/>
          <w:color w:val="000000" w:themeColor="text1"/>
          <w:sz w:val="24"/>
        </w:rPr>
        <w:t xml:space="preserve">    </w:t>
      </w:r>
      <w:r w:rsidRPr="00451CB3">
        <w:rPr>
          <w:rFonts w:ascii="Times New Roman" w:hAnsi="Times New Roman" w:cs="Times New Roman"/>
          <w:color w:val="000000" w:themeColor="text1"/>
          <w:sz w:val="24"/>
        </w:rPr>
        <w:t>混凝土</w:t>
      </w:r>
      <w:r w:rsidR="00C11B4C" w:rsidRPr="00451CB3">
        <w:rPr>
          <w:rFonts w:ascii="Times New Roman" w:hAnsi="Times New Roman" w:cs="Times New Roman"/>
          <w:color w:val="000000" w:themeColor="text1"/>
          <w:sz w:val="24"/>
        </w:rPr>
        <w:t>地</w:t>
      </w:r>
      <w:r w:rsidRPr="00451CB3">
        <w:rPr>
          <w:rFonts w:ascii="Times New Roman" w:hAnsi="Times New Roman" w:cs="Times New Roman"/>
          <w:color w:val="000000" w:themeColor="text1"/>
          <w:sz w:val="24"/>
        </w:rPr>
        <w:t>面</w:t>
      </w:r>
      <w:r w:rsidR="00C11B4C" w:rsidRPr="00451CB3">
        <w:rPr>
          <w:rFonts w:ascii="Times New Roman" w:hAnsi="Times New Roman" w:cs="Times New Roman"/>
          <w:color w:val="000000" w:themeColor="text1"/>
          <w:sz w:val="24"/>
        </w:rPr>
        <w:t>施工过程中进行表面</w:t>
      </w:r>
      <w:r w:rsidRPr="00451CB3">
        <w:rPr>
          <w:rFonts w:ascii="Times New Roman" w:hAnsi="Times New Roman" w:cs="Times New Roman"/>
          <w:color w:val="000000" w:themeColor="text1"/>
          <w:sz w:val="24"/>
        </w:rPr>
        <w:t>抹光</w:t>
      </w:r>
      <w:r w:rsidR="00C11B4C" w:rsidRPr="00451CB3">
        <w:rPr>
          <w:rFonts w:ascii="Times New Roman" w:hAnsi="Times New Roman" w:cs="Times New Roman"/>
          <w:color w:val="000000" w:themeColor="text1"/>
          <w:sz w:val="24"/>
        </w:rPr>
        <w:t>的</w:t>
      </w:r>
      <w:r w:rsidRPr="00451CB3">
        <w:rPr>
          <w:rFonts w:ascii="Times New Roman" w:hAnsi="Times New Roman" w:cs="Times New Roman"/>
          <w:color w:val="000000" w:themeColor="text1"/>
          <w:sz w:val="24"/>
        </w:rPr>
        <w:t>机</w:t>
      </w:r>
      <w:r w:rsidR="00C11B4C" w:rsidRPr="00451CB3">
        <w:rPr>
          <w:rFonts w:ascii="Times New Roman" w:hAnsi="Times New Roman" w:cs="Times New Roman"/>
          <w:color w:val="000000" w:themeColor="text1"/>
          <w:sz w:val="24"/>
        </w:rPr>
        <w:t>器</w:t>
      </w:r>
      <w:r w:rsidRPr="00451CB3">
        <w:rPr>
          <w:rFonts w:ascii="Times New Roman" w:hAnsi="Times New Roman" w:cs="Times New Roman"/>
          <w:color w:val="000000" w:themeColor="text1"/>
          <w:sz w:val="24"/>
        </w:rPr>
        <w:t>。</w:t>
      </w:r>
    </w:p>
    <w:p w14:paraId="678CF1A4" w14:textId="3FECCE42" w:rsidR="002D3815" w:rsidRPr="00451CB3" w:rsidRDefault="00013B0D" w:rsidP="005640DD">
      <w:pPr>
        <w:spacing w:line="300" w:lineRule="auto"/>
        <w:rPr>
          <w:rFonts w:ascii="Times New Roman" w:hAnsi="Times New Roman" w:cs="Times New Roman"/>
          <w:color w:val="000000"/>
          <w:sz w:val="24"/>
          <w:highlight w:val="lightGray"/>
          <w:shd w:val="pct10" w:color="auto" w:fill="FFFFFF"/>
        </w:rPr>
        <w:sectPr w:rsidR="002D3815" w:rsidRPr="00451CB3" w:rsidSect="008777F9">
          <w:pgSz w:w="11906" w:h="16838" w:code="9"/>
          <w:pgMar w:top="1418" w:right="1134" w:bottom="1134" w:left="1418" w:header="851" w:footer="454" w:gutter="0"/>
          <w:cols w:space="425"/>
          <w:docGrid w:linePitch="312"/>
        </w:sectPr>
      </w:pPr>
      <w:r w:rsidRPr="00451CB3">
        <w:rPr>
          <w:rFonts w:ascii="Times New Roman" w:hAnsi="Times New Roman" w:cs="Times New Roman"/>
          <w:color w:val="000000"/>
          <w:sz w:val="24"/>
          <w:highlight w:val="lightGray"/>
          <w:shd w:val="pct10" w:color="auto" w:fill="FFFFFF"/>
        </w:rPr>
        <w:t>【条文说明】</w:t>
      </w:r>
      <w:r w:rsidRPr="00451CB3">
        <w:rPr>
          <w:rFonts w:ascii="Times New Roman" w:hAnsi="Times New Roman" w:cs="Times New Roman"/>
          <w:color w:val="000000"/>
          <w:sz w:val="24"/>
          <w:highlight w:val="lightGray"/>
          <w:shd w:val="pct10" w:color="auto" w:fill="FFFFFF"/>
        </w:rPr>
        <w:t>2.0.2</w:t>
      </w:r>
      <w:r w:rsidR="00394E6D" w:rsidRPr="00451CB3">
        <w:rPr>
          <w:rFonts w:ascii="Times New Roman" w:hAnsi="Times New Roman" w:cs="Times New Roman"/>
          <w:color w:val="000000"/>
          <w:sz w:val="24"/>
          <w:highlight w:val="lightGray"/>
          <w:shd w:val="pct10" w:color="auto" w:fill="FFFFFF"/>
        </w:rPr>
        <w:t>1</w:t>
      </w:r>
      <w:r w:rsidRPr="00451CB3">
        <w:rPr>
          <w:rFonts w:ascii="Times New Roman" w:hAnsi="Times New Roman" w:cs="Times New Roman"/>
          <w:color w:val="000000"/>
          <w:sz w:val="24"/>
          <w:highlight w:val="lightGray"/>
          <w:shd w:val="pct10" w:color="auto" w:fill="FFFFFF"/>
        </w:rPr>
        <w:t xml:space="preserve">　用于水泥基耐磨地坪施工后</w:t>
      </w:r>
      <w:r w:rsidR="00DA0EDE" w:rsidRPr="00451CB3">
        <w:rPr>
          <w:rFonts w:ascii="Times New Roman" w:hAnsi="Times New Roman" w:cs="Times New Roman"/>
          <w:color w:val="000000"/>
          <w:sz w:val="24"/>
          <w:highlight w:val="lightGray"/>
          <w:shd w:val="pct10" w:color="auto" w:fill="FFFFFF"/>
        </w:rPr>
        <w:t>的</w:t>
      </w:r>
      <w:r w:rsidRPr="00451CB3">
        <w:rPr>
          <w:rFonts w:ascii="Times New Roman" w:hAnsi="Times New Roman" w:cs="Times New Roman"/>
          <w:color w:val="000000"/>
          <w:sz w:val="24"/>
          <w:highlight w:val="lightGray"/>
          <w:shd w:val="pct10" w:color="auto" w:fill="FFFFFF"/>
        </w:rPr>
        <w:t>抹光。</w:t>
      </w:r>
    </w:p>
    <w:p w14:paraId="38E4BB5D" w14:textId="47777824" w:rsidR="00026DD6" w:rsidRPr="00216E5F" w:rsidRDefault="00013B0D" w:rsidP="00216E5F">
      <w:pPr>
        <w:pStyle w:val="1"/>
      </w:pPr>
      <w:bookmarkStart w:id="7" w:name="_Toc500698264"/>
      <w:bookmarkStart w:id="8" w:name="_Toc67732490"/>
      <w:r w:rsidRPr="00216E5F">
        <w:rPr>
          <w:rFonts w:hint="eastAsia"/>
        </w:rPr>
        <w:lastRenderedPageBreak/>
        <w:t>基本规定</w:t>
      </w:r>
      <w:bookmarkEnd w:id="7"/>
      <w:bookmarkEnd w:id="8"/>
    </w:p>
    <w:p w14:paraId="112DB206" w14:textId="4AE5F882" w:rsidR="00193A1C" w:rsidRPr="00156171" w:rsidRDefault="00013B0D" w:rsidP="00193A1C">
      <w:pPr>
        <w:tabs>
          <w:tab w:val="left" w:pos="4632"/>
        </w:tabs>
        <w:spacing w:beforeLines="100" w:before="240" w:line="300" w:lineRule="auto"/>
        <w:rPr>
          <w:rFonts w:ascii="Times New Roman" w:hAnsi="Times New Roman" w:cs="Times New Roman"/>
          <w:color w:val="000000"/>
          <w:sz w:val="24"/>
        </w:rPr>
      </w:pPr>
      <w:r w:rsidRPr="00156171">
        <w:rPr>
          <w:rFonts w:ascii="Times New Roman" w:hAnsi="Times New Roman" w:cs="Times New Roman"/>
          <w:b/>
          <w:sz w:val="24"/>
        </w:rPr>
        <w:t>3.0.1</w:t>
      </w:r>
      <w:r w:rsidR="00E71955" w:rsidRPr="00156171">
        <w:rPr>
          <w:rFonts w:ascii="Times New Roman" w:hAnsi="Times New Roman" w:cs="Times New Roman"/>
          <w:bCs/>
          <w:color w:val="000000" w:themeColor="text1"/>
          <w:sz w:val="24"/>
        </w:rPr>
        <w:t xml:space="preserve">  </w:t>
      </w:r>
      <w:r w:rsidR="00193A1C" w:rsidRPr="00156171">
        <w:rPr>
          <w:rFonts w:ascii="Times New Roman" w:hAnsi="Times New Roman" w:cs="Times New Roman"/>
          <w:color w:val="000000"/>
          <w:sz w:val="24"/>
        </w:rPr>
        <w:t>施工单位应在施工前根据设计要求、工程特点、材料供应情况、机械化施工机具条件及施工人员情况等编制预拌砂浆机械化</w:t>
      </w:r>
      <w:r w:rsidR="00983725">
        <w:rPr>
          <w:rFonts w:ascii="Times New Roman" w:hAnsi="Times New Roman" w:cs="Times New Roman" w:hint="eastAsia"/>
          <w:color w:val="000000"/>
          <w:sz w:val="24"/>
        </w:rPr>
        <w:t>专项</w:t>
      </w:r>
      <w:r w:rsidR="00193A1C" w:rsidRPr="00156171">
        <w:rPr>
          <w:rFonts w:ascii="Times New Roman" w:hAnsi="Times New Roman" w:cs="Times New Roman"/>
          <w:color w:val="000000"/>
          <w:sz w:val="24"/>
        </w:rPr>
        <w:t>施工方案，并应按施工方案进行施工。</w:t>
      </w:r>
    </w:p>
    <w:p w14:paraId="7EB06EE9" w14:textId="07B60E93" w:rsidR="00193A1C" w:rsidRPr="00156171" w:rsidRDefault="00193A1C" w:rsidP="00193A1C">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w:t>
      </w:r>
      <w:r w:rsidR="00E71955" w:rsidRPr="00156171">
        <w:rPr>
          <w:rFonts w:ascii="Times New Roman" w:hAnsi="Times New Roman" w:cs="Times New Roman"/>
          <w:b/>
          <w:sz w:val="24"/>
        </w:rPr>
        <w:t>2</w:t>
      </w:r>
      <w:r w:rsidRPr="00156171">
        <w:rPr>
          <w:rFonts w:ascii="Times New Roman" w:hAnsi="Times New Roman" w:cs="Times New Roman"/>
          <w:b/>
          <w:sz w:val="24"/>
        </w:rPr>
        <w:t xml:space="preserve">　</w:t>
      </w:r>
      <w:r w:rsidRPr="00156171">
        <w:rPr>
          <w:rFonts w:ascii="Times New Roman" w:hAnsi="Times New Roman" w:cs="Times New Roman"/>
          <w:sz w:val="24"/>
        </w:rPr>
        <w:t>预拌砂浆机械化施工的工法应根据</w:t>
      </w:r>
      <w:r w:rsidR="00E71955" w:rsidRPr="00156171">
        <w:rPr>
          <w:rFonts w:ascii="Times New Roman" w:hAnsi="Times New Roman" w:cs="Times New Roman"/>
          <w:sz w:val="24"/>
        </w:rPr>
        <w:t>工程特点、</w:t>
      </w:r>
      <w:r w:rsidRPr="00156171">
        <w:rPr>
          <w:rFonts w:ascii="Times New Roman" w:hAnsi="Times New Roman" w:cs="Times New Roman"/>
          <w:sz w:val="24"/>
        </w:rPr>
        <w:t>材料性能、设备性能、</w:t>
      </w:r>
      <w:r w:rsidR="00E71955" w:rsidRPr="00156171">
        <w:rPr>
          <w:rFonts w:ascii="Times New Roman" w:hAnsi="Times New Roman" w:cs="Times New Roman"/>
          <w:sz w:val="24"/>
        </w:rPr>
        <w:t>施工人员情况</w:t>
      </w:r>
      <w:r w:rsidR="00156171">
        <w:rPr>
          <w:rFonts w:ascii="Times New Roman" w:hAnsi="Times New Roman" w:cs="Times New Roman" w:hint="eastAsia"/>
          <w:sz w:val="24"/>
        </w:rPr>
        <w:t>等</w:t>
      </w:r>
      <w:r w:rsidR="0030395E" w:rsidRPr="00156171">
        <w:rPr>
          <w:rFonts w:ascii="Times New Roman" w:hAnsi="Times New Roman" w:cs="Times New Roman"/>
          <w:sz w:val="24"/>
        </w:rPr>
        <w:t>，</w:t>
      </w:r>
      <w:r w:rsidR="00156171">
        <w:rPr>
          <w:rFonts w:ascii="Times New Roman" w:hAnsi="Times New Roman" w:cs="Times New Roman" w:hint="eastAsia"/>
          <w:sz w:val="24"/>
        </w:rPr>
        <w:t>依</w:t>
      </w:r>
      <w:r w:rsidR="0030395E" w:rsidRPr="00156171">
        <w:rPr>
          <w:rFonts w:ascii="Times New Roman" w:hAnsi="Times New Roman" w:cs="Times New Roman"/>
          <w:sz w:val="24"/>
        </w:rPr>
        <w:t>据本标准</w:t>
      </w:r>
      <w:r w:rsidR="00E71955" w:rsidRPr="00156171">
        <w:rPr>
          <w:rFonts w:ascii="Times New Roman" w:hAnsi="Times New Roman" w:cs="Times New Roman"/>
          <w:sz w:val="24"/>
        </w:rPr>
        <w:t>选用</w:t>
      </w:r>
      <w:r w:rsidRPr="00156171">
        <w:rPr>
          <w:rFonts w:ascii="Times New Roman" w:hAnsi="Times New Roman" w:cs="Times New Roman"/>
          <w:sz w:val="24"/>
        </w:rPr>
        <w:t>。</w:t>
      </w:r>
    </w:p>
    <w:p w14:paraId="649A1AAF" w14:textId="02422089" w:rsidR="00193A1C" w:rsidRPr="00156171" w:rsidRDefault="00193A1C" w:rsidP="00193A1C">
      <w:pPr>
        <w:tabs>
          <w:tab w:val="left" w:pos="4632"/>
        </w:tabs>
        <w:spacing w:beforeLines="50" w:before="120" w:line="300" w:lineRule="auto"/>
        <w:rPr>
          <w:rFonts w:ascii="Times New Roman" w:hAnsi="Times New Roman" w:cs="Times New Roman"/>
          <w:color w:val="000000"/>
          <w:sz w:val="24"/>
        </w:rPr>
      </w:pPr>
      <w:r w:rsidRPr="00156171">
        <w:rPr>
          <w:rFonts w:ascii="Times New Roman" w:hAnsi="Times New Roman" w:cs="Times New Roman"/>
          <w:b/>
          <w:bCs/>
          <w:color w:val="000000"/>
          <w:sz w:val="24"/>
        </w:rPr>
        <w:t>3.0.</w:t>
      </w:r>
      <w:r w:rsidR="00E71955" w:rsidRPr="00156171">
        <w:rPr>
          <w:rFonts w:ascii="Times New Roman" w:hAnsi="Times New Roman" w:cs="Times New Roman"/>
          <w:b/>
          <w:bCs/>
          <w:color w:val="000000"/>
          <w:sz w:val="24"/>
        </w:rPr>
        <w:t xml:space="preserve">3 </w:t>
      </w:r>
      <w:r w:rsidR="00E71955" w:rsidRPr="00156171">
        <w:rPr>
          <w:rFonts w:ascii="Times New Roman" w:hAnsi="Times New Roman" w:cs="Times New Roman"/>
          <w:color w:val="000000"/>
          <w:sz w:val="24"/>
        </w:rPr>
        <w:t xml:space="preserve"> </w:t>
      </w:r>
      <w:r w:rsidRPr="00156171">
        <w:rPr>
          <w:rFonts w:ascii="Times New Roman" w:hAnsi="Times New Roman" w:cs="Times New Roman"/>
          <w:color w:val="000000"/>
          <w:sz w:val="24"/>
        </w:rPr>
        <w:t>机械化施工设备配置应包括设备组合和设备型号两方面，设备配置应与</w:t>
      </w:r>
      <w:r w:rsidR="00E71955" w:rsidRPr="00156171">
        <w:rPr>
          <w:rFonts w:ascii="Times New Roman" w:hAnsi="Times New Roman" w:cs="Times New Roman"/>
          <w:sz w:val="24"/>
        </w:rPr>
        <w:t>工程特点、</w:t>
      </w:r>
      <w:r w:rsidRPr="00156171">
        <w:rPr>
          <w:rFonts w:ascii="Times New Roman" w:hAnsi="Times New Roman" w:cs="Times New Roman"/>
          <w:color w:val="000000"/>
          <w:sz w:val="24"/>
        </w:rPr>
        <w:t>材料供应情况、施工班组人员配置相匹配。</w:t>
      </w:r>
    </w:p>
    <w:p w14:paraId="102F2C8C" w14:textId="148DC6EB" w:rsidR="0030395E" w:rsidRPr="00156171" w:rsidRDefault="00E71955" w:rsidP="0030395E">
      <w:pPr>
        <w:tabs>
          <w:tab w:val="left" w:pos="4632"/>
        </w:tabs>
        <w:spacing w:beforeLines="50" w:before="120" w:line="300" w:lineRule="auto"/>
        <w:rPr>
          <w:rFonts w:ascii="Times New Roman" w:hAnsi="Times New Roman" w:cs="Times New Roman"/>
          <w:color w:val="000000" w:themeColor="text1"/>
          <w:sz w:val="24"/>
        </w:rPr>
      </w:pPr>
      <w:r w:rsidRPr="00156171">
        <w:rPr>
          <w:rFonts w:ascii="Times New Roman" w:hAnsi="Times New Roman" w:cs="Times New Roman"/>
          <w:b/>
          <w:bCs/>
          <w:color w:val="000000" w:themeColor="text1"/>
          <w:sz w:val="24"/>
        </w:rPr>
        <w:t xml:space="preserve">3.0.4  </w:t>
      </w:r>
      <w:r w:rsidRPr="00156171">
        <w:rPr>
          <w:rFonts w:ascii="Times New Roman" w:hAnsi="Times New Roman" w:cs="Times New Roman"/>
          <w:color w:val="000000" w:themeColor="text1"/>
          <w:sz w:val="24"/>
        </w:rPr>
        <w:t>机械化施工用预拌砂浆应适合于机械化施工</w:t>
      </w:r>
      <w:r w:rsidR="0030395E" w:rsidRPr="00156171">
        <w:rPr>
          <w:rFonts w:ascii="Times New Roman" w:hAnsi="Times New Roman" w:cs="Times New Roman"/>
          <w:color w:val="000000" w:themeColor="text1"/>
          <w:sz w:val="24"/>
        </w:rPr>
        <w:t>，并应符合本标准的相关规定</w:t>
      </w:r>
      <w:r w:rsidRPr="00156171">
        <w:rPr>
          <w:rFonts w:ascii="Times New Roman" w:hAnsi="Times New Roman" w:cs="Times New Roman"/>
          <w:color w:val="000000" w:themeColor="text1"/>
          <w:sz w:val="24"/>
        </w:rPr>
        <w:t>。</w:t>
      </w:r>
      <w:r w:rsidR="00156171" w:rsidRPr="00156171">
        <w:rPr>
          <w:rFonts w:ascii="Times New Roman" w:hAnsi="Times New Roman" w:cs="Times New Roman"/>
          <w:color w:val="000000" w:themeColor="text1"/>
          <w:sz w:val="24"/>
        </w:rPr>
        <w:t>进场的预拌砂浆</w:t>
      </w:r>
      <w:r w:rsidR="00156171" w:rsidRPr="00156171">
        <w:rPr>
          <w:rFonts w:ascii="Times New Roman" w:hAnsi="Times New Roman" w:cs="Times New Roman"/>
          <w:sz w:val="24"/>
        </w:rPr>
        <w:t>应按照本规程的要求进行现场抽样复验。</w:t>
      </w:r>
    </w:p>
    <w:p w14:paraId="7B4A9035" w14:textId="2E1A3783" w:rsidR="0030395E" w:rsidRPr="00156171" w:rsidRDefault="0030395E" w:rsidP="0030395E">
      <w:pPr>
        <w:tabs>
          <w:tab w:val="left" w:pos="4632"/>
        </w:tabs>
        <w:spacing w:beforeLines="50" w:before="120" w:line="300" w:lineRule="auto"/>
        <w:rPr>
          <w:rFonts w:ascii="Times New Roman" w:hAnsi="Times New Roman" w:cs="Times New Roman"/>
          <w:color w:val="000000"/>
          <w:sz w:val="24"/>
        </w:rPr>
      </w:pPr>
      <w:r w:rsidRPr="00156171">
        <w:rPr>
          <w:rFonts w:ascii="Times New Roman" w:hAnsi="Times New Roman" w:cs="Times New Roman"/>
          <w:b/>
          <w:bCs/>
          <w:color w:val="000000"/>
          <w:sz w:val="24"/>
        </w:rPr>
        <w:t>3.0.5</w:t>
      </w:r>
      <w:r w:rsidRPr="00156171">
        <w:rPr>
          <w:rFonts w:ascii="Times New Roman" w:hAnsi="Times New Roman" w:cs="Times New Roman"/>
          <w:b/>
          <w:bCs/>
          <w:color w:val="000000"/>
          <w:sz w:val="24"/>
        </w:rPr>
        <w:t xml:space="preserve">　</w:t>
      </w:r>
      <w:r w:rsidRPr="00156171">
        <w:rPr>
          <w:rFonts w:ascii="Times New Roman" w:hAnsi="Times New Roman" w:cs="Times New Roman"/>
          <w:color w:val="000000"/>
          <w:sz w:val="24"/>
        </w:rPr>
        <w:t>不同品种、不同强度等级的预拌砂浆不应混合使用。</w:t>
      </w:r>
    </w:p>
    <w:p w14:paraId="4295EA1A" w14:textId="77777777" w:rsidR="00156171" w:rsidRPr="00156171" w:rsidRDefault="00013B0D" w:rsidP="00DA0EDE">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w:t>
      </w:r>
      <w:r w:rsidR="0030395E" w:rsidRPr="00156171">
        <w:rPr>
          <w:rFonts w:ascii="Times New Roman" w:hAnsi="Times New Roman" w:cs="Times New Roman"/>
          <w:b/>
          <w:sz w:val="24"/>
        </w:rPr>
        <w:t>6</w:t>
      </w:r>
      <w:r w:rsidRPr="00156171">
        <w:rPr>
          <w:rFonts w:ascii="Times New Roman" w:hAnsi="Times New Roman" w:cs="Times New Roman"/>
          <w:b/>
          <w:sz w:val="24"/>
        </w:rPr>
        <w:t xml:space="preserve">　</w:t>
      </w:r>
      <w:proofErr w:type="gramStart"/>
      <w:r w:rsidR="00E71955" w:rsidRPr="00156171">
        <w:rPr>
          <w:rFonts w:ascii="Times New Roman" w:hAnsi="Times New Roman" w:cs="Times New Roman"/>
          <w:sz w:val="24"/>
        </w:rPr>
        <w:t>散装干混砂浆</w:t>
      </w:r>
      <w:proofErr w:type="gramEnd"/>
      <w:r w:rsidRPr="00156171">
        <w:rPr>
          <w:rFonts w:ascii="Times New Roman" w:hAnsi="Times New Roman" w:cs="Times New Roman"/>
          <w:sz w:val="24"/>
        </w:rPr>
        <w:t>移动筒仓内</w:t>
      </w:r>
      <w:r w:rsidR="00E71955" w:rsidRPr="00156171">
        <w:rPr>
          <w:rFonts w:ascii="Times New Roman" w:hAnsi="Times New Roman" w:cs="Times New Roman"/>
          <w:sz w:val="24"/>
        </w:rPr>
        <w:t>的</w:t>
      </w:r>
      <w:r w:rsidRPr="00156171">
        <w:rPr>
          <w:rFonts w:ascii="Times New Roman" w:hAnsi="Times New Roman" w:cs="Times New Roman"/>
          <w:sz w:val="24"/>
        </w:rPr>
        <w:t>存料低于最低存料位或少于</w:t>
      </w:r>
      <w:r w:rsidRPr="00156171">
        <w:rPr>
          <w:rFonts w:ascii="Times New Roman" w:hAnsi="Times New Roman" w:cs="Times New Roman"/>
          <w:sz w:val="24"/>
        </w:rPr>
        <w:t>5t</w:t>
      </w:r>
      <w:r w:rsidRPr="00156171">
        <w:rPr>
          <w:rFonts w:ascii="Times New Roman" w:hAnsi="Times New Roman" w:cs="Times New Roman"/>
          <w:sz w:val="24"/>
        </w:rPr>
        <w:t>时宜停止使用</w:t>
      </w:r>
      <w:r w:rsidR="0030395E" w:rsidRPr="00156171">
        <w:rPr>
          <w:rFonts w:ascii="Times New Roman" w:hAnsi="Times New Roman" w:cs="Times New Roman"/>
          <w:sz w:val="24"/>
        </w:rPr>
        <w:t>；</w:t>
      </w:r>
      <w:proofErr w:type="gramStart"/>
      <w:r w:rsidRPr="00156171">
        <w:rPr>
          <w:rFonts w:ascii="Times New Roman" w:hAnsi="Times New Roman" w:cs="Times New Roman"/>
          <w:sz w:val="24"/>
        </w:rPr>
        <w:t>散装干混砂浆</w:t>
      </w:r>
      <w:proofErr w:type="gramEnd"/>
      <w:r w:rsidRPr="00156171">
        <w:rPr>
          <w:rFonts w:ascii="Times New Roman" w:hAnsi="Times New Roman" w:cs="Times New Roman"/>
          <w:sz w:val="24"/>
        </w:rPr>
        <w:t>移动筒仓下料</w:t>
      </w:r>
      <w:proofErr w:type="gramStart"/>
      <w:r w:rsidRPr="00156171">
        <w:rPr>
          <w:rFonts w:ascii="Times New Roman" w:hAnsi="Times New Roman" w:cs="Times New Roman"/>
          <w:sz w:val="24"/>
        </w:rPr>
        <w:t>的干混砂浆</w:t>
      </w:r>
      <w:proofErr w:type="gramEnd"/>
      <w:r w:rsidRPr="00156171">
        <w:rPr>
          <w:rFonts w:ascii="Times New Roman" w:hAnsi="Times New Roman" w:cs="Times New Roman"/>
          <w:sz w:val="24"/>
        </w:rPr>
        <w:t>均匀度不应小于</w:t>
      </w:r>
      <w:r w:rsidRPr="00156171">
        <w:rPr>
          <w:rFonts w:ascii="Times New Roman" w:hAnsi="Times New Roman" w:cs="Times New Roman"/>
          <w:sz w:val="24"/>
        </w:rPr>
        <w:t>90%</w:t>
      </w:r>
      <w:r w:rsidRPr="00156171">
        <w:rPr>
          <w:rFonts w:ascii="Times New Roman" w:hAnsi="Times New Roman" w:cs="Times New Roman"/>
          <w:sz w:val="24"/>
        </w:rPr>
        <w:t>。</w:t>
      </w:r>
    </w:p>
    <w:p w14:paraId="4B43744E" w14:textId="60541795" w:rsidR="00026DD6" w:rsidRPr="00156171" w:rsidRDefault="00156171" w:rsidP="00DA0EDE">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3.0.7</w:t>
      </w:r>
      <w:r w:rsidRPr="00156171">
        <w:rPr>
          <w:rFonts w:ascii="Times New Roman" w:hAnsi="Times New Roman" w:cs="Times New Roman"/>
          <w:b/>
          <w:sz w:val="24"/>
        </w:rPr>
        <w:t xml:space="preserve">　</w:t>
      </w:r>
      <w:r w:rsidRPr="00156171">
        <w:rPr>
          <w:rFonts w:ascii="Times New Roman" w:hAnsi="Times New Roman" w:cs="Times New Roman"/>
          <w:kern w:val="0"/>
          <w:sz w:val="24"/>
        </w:rPr>
        <w:t>预拌砂浆的使用时间不应超过各自性能要求中的凝结时间、可操作时间或晾置时间。性能要求无明确规定的应在产品使用说明书中说明。</w:t>
      </w:r>
      <w:r w:rsidR="00E71955" w:rsidRPr="00156171">
        <w:rPr>
          <w:rFonts w:ascii="Times New Roman" w:hAnsi="Times New Roman" w:cs="Times New Roman"/>
          <w:sz w:val="24"/>
        </w:rPr>
        <w:t>湿拌砂浆应存储于专用砂浆池内，应在规定的</w:t>
      </w:r>
      <w:proofErr w:type="gramStart"/>
      <w:r w:rsidR="00E71955" w:rsidRPr="00156171">
        <w:rPr>
          <w:rFonts w:ascii="Times New Roman" w:hAnsi="Times New Roman" w:cs="Times New Roman"/>
          <w:sz w:val="24"/>
        </w:rPr>
        <w:t>保塑时间</w:t>
      </w:r>
      <w:proofErr w:type="gramEnd"/>
      <w:r w:rsidR="00E71955" w:rsidRPr="00156171">
        <w:rPr>
          <w:rFonts w:ascii="Times New Roman" w:hAnsi="Times New Roman" w:cs="Times New Roman"/>
          <w:sz w:val="24"/>
        </w:rPr>
        <w:t>内使用完毕。</w:t>
      </w:r>
    </w:p>
    <w:p w14:paraId="72786118" w14:textId="563953EA" w:rsidR="00156171" w:rsidRPr="00156171" w:rsidRDefault="00156171" w:rsidP="00156171">
      <w:pPr>
        <w:spacing w:beforeLines="50" w:before="120" w:line="300" w:lineRule="auto"/>
        <w:rPr>
          <w:rFonts w:ascii="Times New Roman" w:eastAsia="楷体_GB2312" w:hAnsi="Times New Roman" w:cs="Times New Roman"/>
          <w:kern w:val="0"/>
          <w:szCs w:val="21"/>
        </w:rPr>
      </w:pPr>
      <w:smartTag w:uri="urn:schemas-microsoft-com:office:smarttags" w:element="chsdate">
        <w:smartTagPr>
          <w:attr w:name="Year" w:val="1899"/>
          <w:attr w:name="Month" w:val="12"/>
          <w:attr w:name="Day" w:val="30"/>
          <w:attr w:name="IsLunarDate" w:val="False"/>
          <w:attr w:name="IsROCDate" w:val="False"/>
        </w:smartTagPr>
        <w:r w:rsidRPr="00156171">
          <w:rPr>
            <w:rFonts w:ascii="Times New Roman" w:hAnsi="Times New Roman" w:cs="Times New Roman"/>
            <w:b/>
            <w:sz w:val="24"/>
          </w:rPr>
          <w:t>3.0.8</w:t>
        </w:r>
      </w:smartTag>
      <w:r w:rsidRPr="00156171">
        <w:rPr>
          <w:rFonts w:ascii="Times New Roman" w:hAnsi="Times New Roman" w:cs="Times New Roman"/>
          <w:b/>
          <w:sz w:val="24"/>
        </w:rPr>
        <w:t xml:space="preserve">  </w:t>
      </w:r>
      <w:r w:rsidRPr="00156171">
        <w:rPr>
          <w:rFonts w:ascii="Times New Roman" w:hAnsi="Times New Roman" w:cs="Times New Roman"/>
          <w:sz w:val="24"/>
          <w:lang w:val="de-DE"/>
        </w:rPr>
        <w:t>预拌砂浆应符合</w:t>
      </w:r>
      <w:r w:rsidR="00B13B9E">
        <w:rPr>
          <w:rFonts w:ascii="Times New Roman" w:hAnsi="Times New Roman" w:cs="Times New Roman" w:hint="eastAsia"/>
          <w:sz w:val="24"/>
          <w:lang w:val="de-DE"/>
        </w:rPr>
        <w:t>现行国家标准</w:t>
      </w:r>
      <w:r w:rsidRPr="00156171">
        <w:rPr>
          <w:rFonts w:ascii="Times New Roman" w:hAnsi="Times New Roman" w:cs="Times New Roman"/>
          <w:sz w:val="24"/>
          <w:lang w:val="de-DE"/>
        </w:rPr>
        <w:t>《建筑材料放射性核素限量》</w:t>
      </w:r>
      <w:r w:rsidRPr="00156171">
        <w:rPr>
          <w:rFonts w:ascii="Times New Roman" w:hAnsi="Times New Roman" w:cs="Times New Roman"/>
          <w:sz w:val="24"/>
          <w:lang w:val="de-DE"/>
        </w:rPr>
        <w:t>GB 6566</w:t>
      </w:r>
      <w:r w:rsidR="00B13B9E" w:rsidRPr="00B13B9E">
        <w:rPr>
          <w:rFonts w:ascii="Times New Roman" w:hAnsi="Times New Roman" w:cs="Times New Roman" w:hint="eastAsia"/>
          <w:sz w:val="24"/>
          <w:lang w:val="de-DE"/>
        </w:rPr>
        <w:t>和</w:t>
      </w:r>
      <w:r w:rsidR="00B13B9E" w:rsidRPr="00B13B9E">
        <w:rPr>
          <w:rFonts w:ascii="Times New Roman" w:hAnsi="Times New Roman" w:cs="Times New Roman"/>
          <w:sz w:val="24"/>
          <w:lang w:val="de-DE"/>
        </w:rPr>
        <w:t>《</w:t>
      </w:r>
      <w:r w:rsidR="00B13B9E" w:rsidRPr="00B13B9E">
        <w:rPr>
          <w:rFonts w:ascii="Times New Roman" w:hAnsi="Times New Roman" w:cs="Times New Roman" w:hint="eastAsia"/>
          <w:sz w:val="24"/>
          <w:lang w:val="de-DE"/>
        </w:rPr>
        <w:t>民用建筑工程室内环境污染控制规范》</w:t>
      </w:r>
      <w:r w:rsidR="00B13B9E" w:rsidRPr="00B13B9E">
        <w:rPr>
          <w:rFonts w:ascii="Times New Roman" w:hAnsi="Times New Roman" w:cs="Times New Roman"/>
          <w:sz w:val="24"/>
          <w:lang w:val="de-DE"/>
        </w:rPr>
        <w:t>GB</w:t>
      </w:r>
      <w:r w:rsidR="00B13B9E" w:rsidRPr="00B13B9E">
        <w:rPr>
          <w:rFonts w:ascii="Times New Roman" w:hAnsi="Times New Roman" w:cs="Times New Roman" w:hint="eastAsia"/>
          <w:sz w:val="24"/>
          <w:lang w:val="de-DE"/>
        </w:rPr>
        <w:t xml:space="preserve"> 50325</w:t>
      </w:r>
      <w:r w:rsidR="00B13B9E" w:rsidRPr="00B13B9E">
        <w:rPr>
          <w:rFonts w:ascii="Times New Roman" w:hAnsi="Times New Roman" w:cs="Times New Roman" w:hint="eastAsia"/>
          <w:sz w:val="24"/>
          <w:lang w:val="de-DE"/>
        </w:rPr>
        <w:t>的有关规定。</w:t>
      </w:r>
    </w:p>
    <w:p w14:paraId="05CF2026" w14:textId="4004EFD1" w:rsidR="00026DD6" w:rsidRPr="00156171" w:rsidRDefault="00013B0D" w:rsidP="00DA0EDE">
      <w:pPr>
        <w:spacing w:beforeLines="50" w:before="120" w:line="300" w:lineRule="auto"/>
        <w:rPr>
          <w:rFonts w:ascii="Times New Roman" w:hAnsi="Times New Roman" w:cs="Times New Roman"/>
          <w:color w:val="FF0000"/>
          <w:sz w:val="24"/>
        </w:rPr>
      </w:pPr>
      <w:r w:rsidRPr="00156171">
        <w:rPr>
          <w:rFonts w:ascii="Times New Roman" w:hAnsi="Times New Roman" w:cs="Times New Roman"/>
          <w:b/>
          <w:sz w:val="24"/>
        </w:rPr>
        <w:t>3.0.</w:t>
      </w:r>
      <w:r w:rsidR="00156171" w:rsidRPr="00156171">
        <w:rPr>
          <w:rFonts w:ascii="Times New Roman" w:hAnsi="Times New Roman" w:cs="Times New Roman"/>
          <w:b/>
          <w:sz w:val="24"/>
        </w:rPr>
        <w:t>9</w:t>
      </w:r>
      <w:r w:rsidRPr="00156171">
        <w:rPr>
          <w:rFonts w:ascii="Times New Roman" w:hAnsi="Times New Roman" w:cs="Times New Roman"/>
          <w:b/>
          <w:sz w:val="24"/>
        </w:rPr>
        <w:t xml:space="preserve">　</w:t>
      </w:r>
      <w:r w:rsidRPr="00156171">
        <w:rPr>
          <w:rFonts w:ascii="Times New Roman" w:hAnsi="Times New Roman" w:cs="Times New Roman"/>
          <w:sz w:val="24"/>
        </w:rPr>
        <w:t>机械化施工设备应由经过专门培训的特定人员操作和管理，机械化施工作业人员应经过岗位技能及安全培训。</w:t>
      </w:r>
      <w:r w:rsidR="009E76A3" w:rsidRPr="00156171">
        <w:rPr>
          <w:rFonts w:ascii="Times New Roman" w:hAnsi="Times New Roman" w:cs="Times New Roman"/>
          <w:sz w:val="24"/>
        </w:rPr>
        <w:t>施工班组人员配置应与机械化施工设备配置等相匹配。</w:t>
      </w:r>
    </w:p>
    <w:p w14:paraId="7610F94A" w14:textId="7FFB1ED4" w:rsidR="00026DD6" w:rsidRPr="00156171" w:rsidRDefault="00013B0D" w:rsidP="00DA0EDE">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w:t>
      </w:r>
      <w:r w:rsidR="00156171">
        <w:rPr>
          <w:rFonts w:ascii="Times New Roman" w:hAnsi="Times New Roman" w:cs="Times New Roman"/>
          <w:b/>
          <w:sz w:val="24"/>
        </w:rPr>
        <w:t>10</w:t>
      </w:r>
      <w:r w:rsidRPr="00156171">
        <w:rPr>
          <w:rFonts w:ascii="Times New Roman" w:hAnsi="Times New Roman" w:cs="Times New Roman"/>
          <w:b/>
          <w:sz w:val="24"/>
        </w:rPr>
        <w:t xml:space="preserve">　</w:t>
      </w:r>
      <w:r w:rsidRPr="00156171">
        <w:rPr>
          <w:rFonts w:ascii="Times New Roman" w:hAnsi="Times New Roman" w:cs="Times New Roman"/>
          <w:sz w:val="24"/>
        </w:rPr>
        <w:t>施工现场所需的水、电、设备和安全设施应齐备。</w:t>
      </w:r>
    </w:p>
    <w:p w14:paraId="3D2AB2F5" w14:textId="315CB524" w:rsidR="00C625B8" w:rsidRPr="00156171" w:rsidRDefault="00C625B8" w:rsidP="00C625B8">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w:t>
      </w:r>
      <w:r w:rsidR="00156171" w:rsidRPr="00156171">
        <w:rPr>
          <w:rFonts w:ascii="Times New Roman" w:hAnsi="Times New Roman" w:cs="Times New Roman"/>
          <w:b/>
          <w:sz w:val="24"/>
        </w:rPr>
        <w:t>11</w:t>
      </w:r>
      <w:r w:rsidRPr="00156171">
        <w:rPr>
          <w:rFonts w:ascii="Times New Roman" w:hAnsi="Times New Roman" w:cs="Times New Roman"/>
          <w:b/>
          <w:sz w:val="24"/>
        </w:rPr>
        <w:t xml:space="preserve">　</w:t>
      </w:r>
      <w:r w:rsidRPr="00156171">
        <w:rPr>
          <w:rFonts w:ascii="Times New Roman" w:hAnsi="Times New Roman" w:cs="Times New Roman"/>
          <w:sz w:val="24"/>
        </w:rPr>
        <w:t>与连续混浆机、混浆泵等配套的水源水压应稳定，水质应符合</w:t>
      </w:r>
      <w:proofErr w:type="gramStart"/>
      <w:r w:rsidR="002219E3">
        <w:rPr>
          <w:rFonts w:ascii="Times New Roman" w:hAnsi="Times New Roman" w:cs="Times New Roman" w:hint="eastAsia"/>
          <w:sz w:val="24"/>
        </w:rPr>
        <w:t>现行行业</w:t>
      </w:r>
      <w:proofErr w:type="gramEnd"/>
      <w:r w:rsidR="002219E3">
        <w:rPr>
          <w:rFonts w:ascii="Times New Roman" w:hAnsi="Times New Roman" w:cs="Times New Roman" w:hint="eastAsia"/>
          <w:sz w:val="24"/>
        </w:rPr>
        <w:t>标准</w:t>
      </w:r>
      <w:r w:rsidRPr="00156171">
        <w:rPr>
          <w:rFonts w:ascii="Times New Roman" w:hAnsi="Times New Roman" w:cs="Times New Roman"/>
          <w:sz w:val="24"/>
        </w:rPr>
        <w:t>《混凝土用水标准》</w:t>
      </w:r>
      <w:r w:rsidRPr="00156171">
        <w:rPr>
          <w:rFonts w:ascii="Times New Roman" w:hAnsi="Times New Roman" w:cs="Times New Roman"/>
          <w:sz w:val="24"/>
        </w:rPr>
        <w:t>JGJ 63</w:t>
      </w:r>
      <w:r w:rsidRPr="00156171">
        <w:rPr>
          <w:rFonts w:ascii="Times New Roman" w:hAnsi="Times New Roman" w:cs="Times New Roman"/>
          <w:sz w:val="24"/>
        </w:rPr>
        <w:t>的要求。</w:t>
      </w:r>
    </w:p>
    <w:p w14:paraId="04388186" w14:textId="15DE56E0" w:rsidR="00026DD6" w:rsidRPr="00156171" w:rsidRDefault="00013B0D" w:rsidP="00EB37E0">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w:t>
      </w:r>
      <w:r w:rsidR="00C625B8" w:rsidRPr="00156171">
        <w:rPr>
          <w:rFonts w:ascii="Times New Roman" w:hAnsi="Times New Roman" w:cs="Times New Roman"/>
          <w:b/>
          <w:sz w:val="24"/>
        </w:rPr>
        <w:t>1</w:t>
      </w:r>
      <w:r w:rsidR="00156171" w:rsidRPr="00156171">
        <w:rPr>
          <w:rFonts w:ascii="Times New Roman" w:hAnsi="Times New Roman" w:cs="Times New Roman"/>
          <w:b/>
          <w:sz w:val="24"/>
        </w:rPr>
        <w:t>2</w:t>
      </w:r>
      <w:r w:rsidRPr="00156171">
        <w:rPr>
          <w:rFonts w:ascii="Times New Roman" w:hAnsi="Times New Roman" w:cs="Times New Roman"/>
          <w:b/>
          <w:sz w:val="24"/>
        </w:rPr>
        <w:t xml:space="preserve">　</w:t>
      </w:r>
      <w:r w:rsidRPr="00156171">
        <w:rPr>
          <w:rFonts w:ascii="Times New Roman" w:hAnsi="Times New Roman" w:cs="Times New Roman"/>
          <w:sz w:val="24"/>
        </w:rPr>
        <w:t>预拌砂浆机械化施工的环境条件应满足施工工艺及所用材料的要求。环境温度宜为</w:t>
      </w:r>
      <w:r w:rsidRPr="00156171">
        <w:rPr>
          <w:rFonts w:ascii="Times New Roman" w:hAnsi="Times New Roman" w:cs="Times New Roman"/>
          <w:sz w:val="24"/>
        </w:rPr>
        <w:t>5℃</w:t>
      </w:r>
      <w:r w:rsidRPr="00156171">
        <w:rPr>
          <w:rFonts w:ascii="Times New Roman" w:hAnsi="Times New Roman" w:cs="Times New Roman"/>
          <w:sz w:val="24"/>
        </w:rPr>
        <w:t>～</w:t>
      </w:r>
      <w:r w:rsidRPr="00156171">
        <w:rPr>
          <w:rFonts w:ascii="Times New Roman" w:hAnsi="Times New Roman" w:cs="Times New Roman"/>
          <w:sz w:val="24"/>
        </w:rPr>
        <w:t>35℃</w:t>
      </w:r>
      <w:r w:rsidRPr="00156171">
        <w:rPr>
          <w:rFonts w:ascii="Times New Roman" w:hAnsi="Times New Roman" w:cs="Times New Roman"/>
          <w:sz w:val="24"/>
        </w:rPr>
        <w:t>，超出该范围时，应采取保证质量的有效措施。无有效遮挡的露天环境下，雨雪天、五级风及以上时不应施工。遇地质灾害、自然灾害等因素不得施工。</w:t>
      </w:r>
    </w:p>
    <w:p w14:paraId="1B4E354F" w14:textId="56CA1858" w:rsidR="00026DD6" w:rsidRPr="00156171" w:rsidRDefault="00013B0D" w:rsidP="00EB37E0">
      <w:pPr>
        <w:spacing w:line="300" w:lineRule="auto"/>
        <w:rPr>
          <w:rFonts w:ascii="Times New Roman" w:hAnsi="Times New Roman" w:cs="Times New Roman"/>
          <w:sz w:val="24"/>
        </w:rPr>
      </w:pPr>
      <w:r w:rsidRPr="00156171">
        <w:rPr>
          <w:rFonts w:ascii="Times New Roman" w:hAnsi="Times New Roman" w:cs="Times New Roman"/>
          <w:color w:val="000000"/>
          <w:sz w:val="24"/>
          <w:highlight w:val="lightGray"/>
          <w:shd w:val="pct10" w:color="auto" w:fill="FFFFFF"/>
        </w:rPr>
        <w:t>【条文说明】</w:t>
      </w:r>
      <w:r w:rsidRPr="00156171">
        <w:rPr>
          <w:rFonts w:ascii="Times New Roman" w:hAnsi="Times New Roman" w:cs="Times New Roman"/>
          <w:color w:val="000000"/>
          <w:sz w:val="24"/>
          <w:highlight w:val="lightGray"/>
          <w:shd w:val="pct10" w:color="auto" w:fill="FFFFFF"/>
        </w:rPr>
        <w:t>3.0.</w:t>
      </w:r>
      <w:r w:rsidR="00C651DE" w:rsidRPr="00156171">
        <w:rPr>
          <w:rFonts w:ascii="Times New Roman" w:hAnsi="Times New Roman" w:cs="Times New Roman"/>
          <w:color w:val="000000"/>
          <w:sz w:val="24"/>
          <w:highlight w:val="lightGray"/>
          <w:shd w:val="pct10" w:color="auto" w:fill="FFFFFF"/>
        </w:rPr>
        <w:t>1</w:t>
      </w:r>
      <w:r w:rsidR="00156171">
        <w:rPr>
          <w:rFonts w:ascii="Times New Roman" w:hAnsi="Times New Roman" w:cs="Times New Roman"/>
          <w:color w:val="000000"/>
          <w:sz w:val="24"/>
          <w:highlight w:val="lightGray"/>
          <w:shd w:val="pct10" w:color="auto" w:fill="FFFFFF"/>
        </w:rPr>
        <w:t>2</w:t>
      </w:r>
      <w:r w:rsidRPr="00156171">
        <w:rPr>
          <w:rFonts w:ascii="Times New Roman" w:hAnsi="Times New Roman" w:cs="Times New Roman"/>
          <w:color w:val="000000"/>
          <w:sz w:val="24"/>
          <w:highlight w:val="lightGray"/>
          <w:shd w:val="pct10" w:color="auto" w:fill="FFFFFF"/>
        </w:rPr>
        <w:t xml:space="preserve">　对于露天施工环境条件应该进行区别，当没有有效遮挡的情况下，雨雪天、五级风及以上时不应施工；当采取有效遮挡的露天环境，可以进行施工。</w:t>
      </w:r>
    </w:p>
    <w:p w14:paraId="509D8809" w14:textId="150509B7" w:rsidR="00026DD6" w:rsidRPr="00156171" w:rsidRDefault="00013B0D" w:rsidP="00EB37E0">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3.0.1</w:t>
      </w:r>
      <w:r w:rsidR="00156171">
        <w:rPr>
          <w:rFonts w:ascii="Times New Roman" w:hAnsi="Times New Roman" w:cs="Times New Roman"/>
          <w:b/>
          <w:sz w:val="24"/>
        </w:rPr>
        <w:t>3</w:t>
      </w:r>
      <w:r w:rsidRPr="00156171">
        <w:rPr>
          <w:rFonts w:ascii="Times New Roman" w:hAnsi="Times New Roman" w:cs="Times New Roman"/>
          <w:b/>
          <w:bCs/>
          <w:sz w:val="24"/>
        </w:rPr>
        <w:t xml:space="preserve">　</w:t>
      </w:r>
      <w:r w:rsidRPr="00156171">
        <w:rPr>
          <w:rFonts w:ascii="Times New Roman" w:hAnsi="Times New Roman" w:cs="Times New Roman"/>
          <w:sz w:val="24"/>
        </w:rPr>
        <w:t>预拌砂浆机械化施工的作业面应清洁、坚固，允许偏差应在规定范围内，应根据基层的特性及所使用的预拌砂浆材料性能进行基层处理。有分格缝时，应先装好分格条或作好标记。</w:t>
      </w:r>
    </w:p>
    <w:p w14:paraId="4678A24D" w14:textId="497A2BCD" w:rsidR="00026DD6" w:rsidRPr="00156171" w:rsidRDefault="00013B0D" w:rsidP="00DA0EDE">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3.0.1</w:t>
      </w:r>
      <w:r w:rsidR="00156171">
        <w:rPr>
          <w:rFonts w:ascii="Times New Roman" w:hAnsi="Times New Roman" w:cs="Times New Roman"/>
          <w:b/>
          <w:sz w:val="24"/>
        </w:rPr>
        <w:t>4</w:t>
      </w:r>
      <w:r w:rsidRPr="00156171">
        <w:rPr>
          <w:rFonts w:ascii="Times New Roman" w:hAnsi="Times New Roman" w:cs="Times New Roman"/>
          <w:b/>
          <w:sz w:val="24"/>
        </w:rPr>
        <w:t xml:space="preserve">　</w:t>
      </w:r>
      <w:r w:rsidRPr="00156171">
        <w:rPr>
          <w:rFonts w:ascii="Times New Roman" w:hAnsi="Times New Roman" w:cs="Times New Roman"/>
          <w:sz w:val="24"/>
        </w:rPr>
        <w:t>预拌砂浆机械化施工的作业面应经过工程验收</w:t>
      </w:r>
      <w:r w:rsidR="00983725">
        <w:rPr>
          <w:rFonts w:ascii="Times New Roman" w:hAnsi="Times New Roman" w:cs="Times New Roman" w:hint="eastAsia"/>
          <w:sz w:val="24"/>
        </w:rPr>
        <w:t>并</w:t>
      </w:r>
      <w:r w:rsidRPr="00156171">
        <w:rPr>
          <w:rFonts w:ascii="Times New Roman" w:hAnsi="Times New Roman" w:cs="Times New Roman"/>
          <w:sz w:val="24"/>
        </w:rPr>
        <w:t>达到</w:t>
      </w:r>
      <w:r w:rsidR="00983725">
        <w:rPr>
          <w:rFonts w:ascii="Times New Roman" w:hAnsi="Times New Roman" w:cs="Times New Roman" w:hint="eastAsia"/>
          <w:sz w:val="24"/>
        </w:rPr>
        <w:t>国家相关</w:t>
      </w:r>
      <w:r w:rsidRPr="00156171">
        <w:rPr>
          <w:rFonts w:ascii="Times New Roman" w:hAnsi="Times New Roman" w:cs="Times New Roman"/>
          <w:sz w:val="24"/>
        </w:rPr>
        <w:t>质量标准</w:t>
      </w:r>
      <w:r w:rsidR="00983725">
        <w:rPr>
          <w:rFonts w:ascii="Times New Roman" w:hAnsi="Times New Roman" w:cs="Times New Roman" w:hint="eastAsia"/>
          <w:sz w:val="24"/>
        </w:rPr>
        <w:t>要求</w:t>
      </w:r>
      <w:r w:rsidRPr="00156171">
        <w:rPr>
          <w:rFonts w:ascii="Times New Roman" w:hAnsi="Times New Roman" w:cs="Times New Roman"/>
          <w:sz w:val="24"/>
        </w:rPr>
        <w:t>。机</w:t>
      </w:r>
      <w:r w:rsidRPr="00156171">
        <w:rPr>
          <w:rFonts w:ascii="Times New Roman" w:hAnsi="Times New Roman" w:cs="Times New Roman"/>
          <w:sz w:val="24"/>
        </w:rPr>
        <w:lastRenderedPageBreak/>
        <w:t>械化施工应按施工工序进行，施工前应采取措施对已完工程和设施进行防护，后续施工不得对己完成工作面造成损坏和污染。</w:t>
      </w:r>
    </w:p>
    <w:p w14:paraId="1CF7466E" w14:textId="262BC78C" w:rsidR="00026DD6" w:rsidRPr="00156171" w:rsidRDefault="00013B0D" w:rsidP="005640DD">
      <w:pPr>
        <w:spacing w:line="300" w:lineRule="auto"/>
        <w:rPr>
          <w:rFonts w:ascii="Times New Roman" w:hAnsi="Times New Roman" w:cs="Times New Roman"/>
          <w:color w:val="000000"/>
          <w:sz w:val="24"/>
          <w:highlight w:val="lightGray"/>
          <w:shd w:val="pct10" w:color="auto" w:fill="FFFFFF"/>
        </w:rPr>
      </w:pPr>
      <w:r w:rsidRPr="00156171">
        <w:rPr>
          <w:rFonts w:ascii="Times New Roman" w:hAnsi="Times New Roman" w:cs="Times New Roman"/>
          <w:color w:val="000000"/>
          <w:sz w:val="24"/>
          <w:highlight w:val="lightGray"/>
          <w:shd w:val="pct10" w:color="auto" w:fill="FFFFFF"/>
        </w:rPr>
        <w:t>【条文说明】</w:t>
      </w:r>
      <w:r w:rsidRPr="00156171">
        <w:rPr>
          <w:rFonts w:ascii="Times New Roman" w:hAnsi="Times New Roman" w:cs="Times New Roman"/>
          <w:color w:val="000000"/>
          <w:sz w:val="24"/>
          <w:highlight w:val="lightGray"/>
          <w:shd w:val="pct10" w:color="auto" w:fill="FFFFFF"/>
        </w:rPr>
        <w:t>3.0.1</w:t>
      </w:r>
      <w:r w:rsidR="00156171">
        <w:rPr>
          <w:rFonts w:ascii="Times New Roman" w:hAnsi="Times New Roman" w:cs="Times New Roman"/>
          <w:color w:val="000000"/>
          <w:sz w:val="24"/>
          <w:highlight w:val="lightGray"/>
          <w:shd w:val="pct10" w:color="auto" w:fill="FFFFFF"/>
        </w:rPr>
        <w:t>4</w:t>
      </w:r>
      <w:r w:rsidRPr="00156171">
        <w:rPr>
          <w:rFonts w:ascii="Times New Roman" w:hAnsi="Times New Roman" w:cs="Times New Roman"/>
          <w:color w:val="000000"/>
          <w:sz w:val="24"/>
          <w:highlight w:val="lightGray"/>
          <w:shd w:val="pct10" w:color="auto" w:fill="FFFFFF"/>
        </w:rPr>
        <w:t xml:space="preserve">　预拌砂浆施工前的基层均应验收合格。</w:t>
      </w:r>
      <w:r w:rsidR="003A2844" w:rsidRPr="00156171">
        <w:rPr>
          <w:rFonts w:ascii="Times New Roman" w:hAnsi="Times New Roman" w:cs="Times New Roman"/>
          <w:color w:val="000000"/>
          <w:sz w:val="24"/>
          <w:highlight w:val="lightGray"/>
          <w:shd w:val="pct10" w:color="auto" w:fill="FFFFFF"/>
        </w:rPr>
        <w:t>应</w:t>
      </w:r>
      <w:r w:rsidRPr="00156171">
        <w:rPr>
          <w:rFonts w:ascii="Times New Roman" w:hAnsi="Times New Roman" w:cs="Times New Roman"/>
          <w:color w:val="000000"/>
          <w:sz w:val="24"/>
          <w:highlight w:val="lightGray"/>
          <w:shd w:val="pct10" w:color="auto" w:fill="FFFFFF"/>
        </w:rPr>
        <w:t>确定合理的施工工序，机械设备</w:t>
      </w:r>
      <w:r w:rsidR="003A2844" w:rsidRPr="00156171">
        <w:rPr>
          <w:rFonts w:ascii="Times New Roman" w:hAnsi="Times New Roman" w:cs="Times New Roman"/>
          <w:color w:val="000000"/>
          <w:sz w:val="24"/>
          <w:highlight w:val="lightGray"/>
          <w:shd w:val="pct10" w:color="auto" w:fill="FFFFFF"/>
        </w:rPr>
        <w:t>的水平及垂直布置应</w:t>
      </w:r>
      <w:r w:rsidRPr="00156171">
        <w:rPr>
          <w:rFonts w:ascii="Times New Roman" w:hAnsi="Times New Roman" w:cs="Times New Roman"/>
          <w:color w:val="000000"/>
          <w:sz w:val="24"/>
          <w:highlight w:val="lightGray"/>
          <w:shd w:val="pct10" w:color="auto" w:fill="FFFFFF"/>
        </w:rPr>
        <w:t>合理</w:t>
      </w:r>
      <w:r w:rsidR="003A2844" w:rsidRPr="00156171">
        <w:rPr>
          <w:rFonts w:ascii="Times New Roman" w:hAnsi="Times New Roman" w:cs="Times New Roman"/>
          <w:color w:val="000000"/>
          <w:sz w:val="24"/>
          <w:highlight w:val="lightGray"/>
          <w:shd w:val="pct10" w:color="auto" w:fill="FFFFFF"/>
        </w:rPr>
        <w:t>。</w:t>
      </w:r>
      <w:r w:rsidRPr="00156171">
        <w:rPr>
          <w:rFonts w:ascii="Times New Roman" w:hAnsi="Times New Roman" w:cs="Times New Roman"/>
          <w:color w:val="000000"/>
          <w:sz w:val="24"/>
          <w:highlight w:val="lightGray"/>
          <w:shd w:val="pct10" w:color="auto" w:fill="FFFFFF"/>
        </w:rPr>
        <w:t>施工前应对工作面已安装的门窗、管道、预留洞口等进行防护，对施工中可能发生碰撞受损的入口、通道、阳角等部位，应采取临时保护措施。预拌砂浆机械化施工完成后，</w:t>
      </w:r>
      <w:r w:rsidR="003A2844" w:rsidRPr="00156171">
        <w:rPr>
          <w:rFonts w:ascii="Times New Roman" w:hAnsi="Times New Roman" w:cs="Times New Roman"/>
          <w:color w:val="000000"/>
          <w:sz w:val="24"/>
          <w:highlight w:val="lightGray"/>
          <w:shd w:val="pct10" w:color="auto" w:fill="FFFFFF"/>
        </w:rPr>
        <w:t>应对成品进行保护</w:t>
      </w:r>
      <w:r w:rsidRPr="00156171">
        <w:rPr>
          <w:rFonts w:ascii="Times New Roman" w:hAnsi="Times New Roman" w:cs="Times New Roman"/>
          <w:color w:val="000000"/>
          <w:sz w:val="24"/>
          <w:highlight w:val="lightGray"/>
          <w:shd w:val="pct10" w:color="auto" w:fill="FFFFFF"/>
        </w:rPr>
        <w:t>。</w:t>
      </w:r>
    </w:p>
    <w:p w14:paraId="703125BA" w14:textId="24D858E2" w:rsidR="003A2844" w:rsidRPr="00156171" w:rsidRDefault="00013B0D" w:rsidP="00DA0EDE">
      <w:pPr>
        <w:spacing w:beforeLines="50" w:before="120" w:line="300" w:lineRule="auto"/>
        <w:rPr>
          <w:rFonts w:ascii="Times New Roman" w:hAnsi="Times New Roman" w:cs="Times New Roman"/>
          <w:sz w:val="24"/>
        </w:rPr>
      </w:pPr>
      <w:r w:rsidRPr="00156171">
        <w:rPr>
          <w:rFonts w:ascii="Times New Roman" w:hAnsi="Times New Roman" w:cs="Times New Roman"/>
          <w:b/>
          <w:sz w:val="24"/>
        </w:rPr>
        <w:t>3.0.1</w:t>
      </w:r>
      <w:r w:rsidR="00156171" w:rsidRPr="00156171">
        <w:rPr>
          <w:rFonts w:ascii="Times New Roman" w:hAnsi="Times New Roman" w:cs="Times New Roman"/>
          <w:b/>
          <w:sz w:val="24"/>
        </w:rPr>
        <w:t>5</w:t>
      </w:r>
      <w:r w:rsidRPr="00156171">
        <w:rPr>
          <w:rFonts w:ascii="Times New Roman" w:hAnsi="Times New Roman" w:cs="Times New Roman"/>
          <w:b/>
          <w:color w:val="000000"/>
          <w:sz w:val="24"/>
        </w:rPr>
        <w:t xml:space="preserve">　</w:t>
      </w:r>
      <w:r w:rsidRPr="00156171">
        <w:rPr>
          <w:rFonts w:ascii="Times New Roman" w:hAnsi="Times New Roman" w:cs="Times New Roman"/>
          <w:sz w:val="24"/>
        </w:rPr>
        <w:t>施工单位应建立各道工序的自检、互检和终检制度，并应有完整的施工检查记录。</w:t>
      </w:r>
    </w:p>
    <w:p w14:paraId="58B3DBE0" w14:textId="5A685927" w:rsidR="0030395E" w:rsidRPr="0030395E" w:rsidRDefault="0030395E" w:rsidP="00DA0EDE">
      <w:pPr>
        <w:spacing w:beforeLines="50" w:before="120" w:line="300" w:lineRule="auto"/>
        <w:rPr>
          <w:rFonts w:asciiTheme="minorEastAsia" w:hAnsiTheme="minorEastAsia" w:cs="宋体"/>
          <w:sz w:val="24"/>
        </w:rPr>
        <w:sectPr w:rsidR="0030395E" w:rsidRPr="0030395E" w:rsidSect="008777F9">
          <w:pgSz w:w="11906" w:h="16838" w:code="9"/>
          <w:pgMar w:top="1418" w:right="1134" w:bottom="1134" w:left="1418" w:header="851" w:footer="454" w:gutter="0"/>
          <w:cols w:space="425"/>
          <w:docGrid w:linePitch="312"/>
        </w:sectPr>
      </w:pPr>
    </w:p>
    <w:p w14:paraId="5468369D" w14:textId="140E8FE1" w:rsidR="00026DD6" w:rsidRPr="003A2844" w:rsidRDefault="00013B0D" w:rsidP="00216E5F">
      <w:pPr>
        <w:pStyle w:val="1"/>
      </w:pPr>
      <w:bookmarkStart w:id="9" w:name="_Toc67732491"/>
      <w:r w:rsidRPr="003A2844">
        <w:rPr>
          <w:rFonts w:hint="eastAsia"/>
        </w:rPr>
        <w:lastRenderedPageBreak/>
        <w:t>机械化施工设备</w:t>
      </w:r>
      <w:bookmarkEnd w:id="9"/>
    </w:p>
    <w:p w14:paraId="3D03F7FB" w14:textId="77777777" w:rsidR="00026DD6" w:rsidRPr="00D0213B" w:rsidRDefault="00013B0D" w:rsidP="00216E5F">
      <w:pPr>
        <w:pStyle w:val="2"/>
        <w:rPr>
          <w:sz w:val="24"/>
          <w:szCs w:val="24"/>
        </w:rPr>
      </w:pPr>
      <w:bookmarkStart w:id="10" w:name="_Toc67732492"/>
      <w:r w:rsidRPr="00D0213B">
        <w:rPr>
          <w:rFonts w:hint="eastAsia"/>
          <w:sz w:val="24"/>
          <w:szCs w:val="24"/>
        </w:rPr>
        <w:t>4.1</w:t>
      </w:r>
      <w:r w:rsidRPr="00D0213B">
        <w:rPr>
          <w:sz w:val="24"/>
          <w:szCs w:val="24"/>
        </w:rPr>
        <w:t xml:space="preserve">　</w:t>
      </w:r>
      <w:r w:rsidRPr="00D0213B">
        <w:rPr>
          <w:rFonts w:hint="eastAsia"/>
          <w:sz w:val="24"/>
          <w:szCs w:val="24"/>
        </w:rPr>
        <w:t>一般规定</w:t>
      </w:r>
      <w:bookmarkEnd w:id="10"/>
    </w:p>
    <w:p w14:paraId="18F4FCCF" w14:textId="53054796"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4.1</w:t>
      </w:r>
      <w:r w:rsidRPr="005640DD">
        <w:rPr>
          <w:rFonts w:asciiTheme="minorEastAsia" w:hAnsiTheme="minorEastAsia" w:cs="Times New Roman"/>
          <w:b/>
          <w:sz w:val="24"/>
        </w:rPr>
        <w:t>.</w:t>
      </w:r>
      <w:r w:rsidR="00E03DD6">
        <w:rPr>
          <w:rFonts w:asciiTheme="minorEastAsia" w:hAnsiTheme="minorEastAsia" w:cs="Times New Roman"/>
          <w:b/>
          <w:sz w:val="24"/>
        </w:rPr>
        <w:t>1</w:t>
      </w:r>
      <w:r w:rsidRPr="005640DD">
        <w:rPr>
          <w:rFonts w:asciiTheme="minorEastAsia" w:hAnsiTheme="minorEastAsia" w:hint="eastAsia"/>
          <w:b/>
          <w:sz w:val="24"/>
        </w:rPr>
        <w:t xml:space="preserve">　</w:t>
      </w:r>
      <w:r w:rsidRPr="005640DD">
        <w:rPr>
          <w:rFonts w:asciiTheme="minorEastAsia" w:hAnsiTheme="minorEastAsia" w:cs="Times New Roman" w:hint="eastAsia"/>
          <w:color w:val="000000"/>
          <w:sz w:val="24"/>
        </w:rPr>
        <w:t>机械化施工设备的型号、设备组合应与机械化施工工艺、施工厚度、砂浆中的集料粒度以及施工班组人员配置等相匹配。</w:t>
      </w:r>
    </w:p>
    <w:p w14:paraId="09936353" w14:textId="77777777" w:rsidR="00026DD6" w:rsidRPr="00D0213B" w:rsidRDefault="00013B0D" w:rsidP="00216E5F">
      <w:pPr>
        <w:pStyle w:val="2"/>
        <w:rPr>
          <w:sz w:val="24"/>
          <w:szCs w:val="24"/>
        </w:rPr>
      </w:pPr>
      <w:bookmarkStart w:id="11" w:name="_Toc67732493"/>
      <w:r w:rsidRPr="00D0213B">
        <w:rPr>
          <w:rFonts w:hint="eastAsia"/>
          <w:sz w:val="24"/>
          <w:szCs w:val="24"/>
        </w:rPr>
        <w:t>4.2</w:t>
      </w:r>
      <w:r w:rsidRPr="00D0213B">
        <w:rPr>
          <w:sz w:val="24"/>
          <w:szCs w:val="24"/>
        </w:rPr>
        <w:t xml:space="preserve">　</w:t>
      </w:r>
      <w:r w:rsidRPr="00D0213B">
        <w:rPr>
          <w:rFonts w:hint="eastAsia"/>
          <w:sz w:val="24"/>
          <w:szCs w:val="24"/>
        </w:rPr>
        <w:t>机械化施工设备性能</w:t>
      </w:r>
      <w:bookmarkEnd w:id="11"/>
    </w:p>
    <w:p w14:paraId="76561D9F" w14:textId="77777777" w:rsidR="00026DD6" w:rsidRPr="005640DD" w:rsidRDefault="00013B0D" w:rsidP="005640DD">
      <w:pPr>
        <w:spacing w:line="300" w:lineRule="auto"/>
        <w:rPr>
          <w:rFonts w:asciiTheme="minorEastAsia" w:hAnsiTheme="minorEastAsia"/>
          <w:sz w:val="24"/>
        </w:rPr>
      </w:pPr>
      <w:r w:rsidRPr="005640DD">
        <w:rPr>
          <w:rFonts w:asciiTheme="minorEastAsia" w:hAnsiTheme="minorEastAsia" w:cs="Times New Roman" w:hint="eastAsia"/>
          <w:b/>
          <w:sz w:val="24"/>
        </w:rPr>
        <w:t>4.2.1</w:t>
      </w:r>
      <w:r w:rsidRPr="005640DD">
        <w:rPr>
          <w:rFonts w:asciiTheme="minorEastAsia" w:hAnsiTheme="minorEastAsia"/>
          <w:b/>
          <w:color w:val="000000"/>
          <w:sz w:val="24"/>
        </w:rPr>
        <w:t xml:space="preserve">　</w:t>
      </w:r>
      <w:r w:rsidRPr="005640DD">
        <w:rPr>
          <w:rFonts w:asciiTheme="minorEastAsia" w:hAnsiTheme="minorEastAsia" w:cs="Times New Roman" w:hint="eastAsia"/>
          <w:color w:val="000000"/>
          <w:sz w:val="24"/>
        </w:rPr>
        <w:t>机械化施工设备应符合现行国家或行业标准的规定；砂浆泵应符合</w:t>
      </w:r>
      <w:r w:rsidRPr="003A2844">
        <w:rPr>
          <w:rFonts w:asciiTheme="minorEastAsia" w:hAnsiTheme="minorEastAsia" w:cs="Times New Roman" w:hint="eastAsia"/>
          <w:sz w:val="24"/>
        </w:rPr>
        <w:t>现行行业标准《建筑施工机械与设备 砂浆泵》J</w:t>
      </w:r>
      <w:r w:rsidRPr="005640DD">
        <w:rPr>
          <w:rFonts w:asciiTheme="minorEastAsia" w:hAnsiTheme="minorEastAsia" w:cs="Times New Roman" w:hint="eastAsia"/>
          <w:color w:val="000000"/>
          <w:sz w:val="24"/>
        </w:rPr>
        <w:t>B/T 11854的规定。</w:t>
      </w:r>
    </w:p>
    <w:p w14:paraId="14624BBB" w14:textId="712810B9" w:rsidR="00026DD6" w:rsidRPr="005640DD" w:rsidRDefault="00013B0D" w:rsidP="00744542">
      <w:pPr>
        <w:spacing w:beforeLines="50" w:before="120" w:line="300" w:lineRule="auto"/>
        <w:rPr>
          <w:rFonts w:asciiTheme="minorEastAsia" w:hAnsiTheme="minorEastAsia" w:cs="Times New Roman"/>
          <w:color w:val="000000"/>
          <w:sz w:val="24"/>
        </w:rPr>
      </w:pPr>
      <w:bookmarkStart w:id="12" w:name="_Toc460417032"/>
      <w:bookmarkStart w:id="13" w:name="_Toc460414967"/>
      <w:bookmarkStart w:id="14" w:name="_Toc432024212"/>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00744542">
        <w:rPr>
          <w:rFonts w:asciiTheme="minorEastAsia" w:hAnsiTheme="minorEastAsia" w:cs="Times New Roman"/>
          <w:b/>
          <w:sz w:val="24"/>
        </w:rPr>
        <w:t>2</w:t>
      </w:r>
      <w:r w:rsidRPr="005640DD">
        <w:rPr>
          <w:rFonts w:asciiTheme="minorEastAsia" w:hAnsiTheme="minorEastAsia" w:hint="eastAsia"/>
          <w:b/>
          <w:sz w:val="24"/>
        </w:rPr>
        <w:t xml:space="preserve">　</w:t>
      </w:r>
      <w:r w:rsidR="00744542">
        <w:rPr>
          <w:rFonts w:asciiTheme="minorEastAsia" w:hAnsiTheme="minorEastAsia" w:cs="Times New Roman" w:hint="eastAsia"/>
          <w:sz w:val="24"/>
        </w:rPr>
        <w:t>预拌</w:t>
      </w:r>
      <w:r w:rsidRPr="006C66F6">
        <w:rPr>
          <w:rFonts w:asciiTheme="minorEastAsia" w:hAnsiTheme="minorEastAsia" w:cs="Times New Roman" w:hint="eastAsia"/>
          <w:sz w:val="24"/>
        </w:rPr>
        <w:t>砂浆机械化施工主要设备的基本性能应</w:t>
      </w:r>
      <w:r w:rsidRPr="005640DD">
        <w:rPr>
          <w:rFonts w:asciiTheme="minorEastAsia" w:hAnsiTheme="minorEastAsia" w:cs="Times New Roman" w:hint="eastAsia"/>
          <w:color w:val="000000"/>
          <w:sz w:val="24"/>
        </w:rPr>
        <w:t>符合表4.2.</w:t>
      </w:r>
      <w:r w:rsidR="00744542">
        <w:rPr>
          <w:rFonts w:asciiTheme="minorEastAsia" w:hAnsiTheme="minorEastAsia" w:cs="Times New Roman"/>
          <w:color w:val="000000"/>
          <w:sz w:val="24"/>
        </w:rPr>
        <w:t>2</w:t>
      </w:r>
      <w:r w:rsidRPr="005640DD">
        <w:rPr>
          <w:rFonts w:asciiTheme="minorEastAsia" w:hAnsiTheme="minorEastAsia" w:cs="Times New Roman" w:hint="eastAsia"/>
          <w:color w:val="000000"/>
          <w:sz w:val="24"/>
        </w:rPr>
        <w:t>的规定。</w:t>
      </w:r>
    </w:p>
    <w:p w14:paraId="19FFFA36" w14:textId="7B7FE020" w:rsidR="00026DD6" w:rsidRPr="005640DD" w:rsidRDefault="00013B0D" w:rsidP="005640DD">
      <w:pPr>
        <w:spacing w:line="300" w:lineRule="auto"/>
        <w:jc w:val="center"/>
        <w:rPr>
          <w:rFonts w:asciiTheme="minorEastAsia" w:hAnsiTheme="minorEastAsia" w:cs="宋体"/>
          <w:b/>
          <w:color w:val="000000" w:themeColor="text1"/>
          <w:sz w:val="24"/>
        </w:rPr>
      </w:pPr>
      <w:r w:rsidRPr="005640DD">
        <w:rPr>
          <w:rFonts w:asciiTheme="minorEastAsia" w:hAnsiTheme="minorEastAsia" w:cs="宋体" w:hint="eastAsia"/>
          <w:b/>
          <w:color w:val="000000" w:themeColor="text1"/>
          <w:sz w:val="24"/>
        </w:rPr>
        <w:t>表4.2.</w:t>
      </w:r>
      <w:r w:rsidR="00744542">
        <w:rPr>
          <w:rFonts w:asciiTheme="minorEastAsia" w:hAnsiTheme="minorEastAsia" w:cs="宋体"/>
          <w:b/>
          <w:color w:val="000000" w:themeColor="text1"/>
          <w:sz w:val="24"/>
        </w:rPr>
        <w:t>2</w:t>
      </w:r>
      <w:r w:rsidRPr="005640DD">
        <w:rPr>
          <w:rFonts w:asciiTheme="minorEastAsia" w:hAnsiTheme="minorEastAsia" w:cs="宋体" w:hint="eastAsia"/>
          <w:b/>
          <w:color w:val="000000" w:themeColor="text1"/>
          <w:sz w:val="24"/>
        </w:rPr>
        <w:t xml:space="preserve">  </w:t>
      </w:r>
      <w:r w:rsidR="00744542">
        <w:rPr>
          <w:rFonts w:asciiTheme="minorEastAsia" w:hAnsiTheme="minorEastAsia" w:cs="宋体" w:hint="eastAsia"/>
          <w:b/>
          <w:color w:val="000000" w:themeColor="text1"/>
          <w:sz w:val="24"/>
        </w:rPr>
        <w:t>预拌</w:t>
      </w:r>
      <w:r w:rsidRPr="005640DD">
        <w:rPr>
          <w:rFonts w:asciiTheme="minorEastAsia" w:hAnsiTheme="minorEastAsia" w:cs="宋体" w:hint="eastAsia"/>
          <w:b/>
          <w:color w:val="000000" w:themeColor="text1"/>
          <w:sz w:val="24"/>
        </w:rPr>
        <w:t>砂浆机械化施工主要设备的基本性能</w:t>
      </w:r>
    </w:p>
    <w:tbl>
      <w:tblPr>
        <w:tblW w:w="92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689"/>
        <w:gridCol w:w="1520"/>
        <w:gridCol w:w="1045"/>
        <w:gridCol w:w="1159"/>
        <w:gridCol w:w="1106"/>
        <w:gridCol w:w="855"/>
        <w:gridCol w:w="853"/>
      </w:tblGrid>
      <w:tr w:rsidR="00026DD6" w:rsidRPr="005640DD" w14:paraId="1DD5219C" w14:textId="77777777" w:rsidTr="006A6F78">
        <w:trPr>
          <w:trHeight w:val="371"/>
          <w:jc w:val="center"/>
        </w:trPr>
        <w:tc>
          <w:tcPr>
            <w:tcW w:w="2689" w:type="dxa"/>
            <w:vMerge w:val="restart"/>
            <w:shd w:val="clear" w:color="auto" w:fill="auto"/>
            <w:vAlign w:val="center"/>
          </w:tcPr>
          <w:p w14:paraId="742509B0" w14:textId="2EB47BC3" w:rsidR="00026DD6" w:rsidRPr="005640DD" w:rsidRDefault="00013B0D" w:rsidP="00442846">
            <w:pPr>
              <w:spacing w:line="300" w:lineRule="auto"/>
              <w:ind w:right="240"/>
              <w:jc w:val="right"/>
              <w:rPr>
                <w:rFonts w:asciiTheme="minorEastAsia" w:hAnsiTheme="minorEastAsia"/>
                <w:color w:val="000000"/>
                <w:sz w:val="24"/>
              </w:rPr>
            </w:pPr>
            <w:r w:rsidRPr="005640DD">
              <w:rPr>
                <w:rFonts w:asciiTheme="minorEastAsia" w:hAnsiTheme="minorEastAsia"/>
                <w:noProof/>
                <w:color w:val="000000"/>
                <w:sz w:val="24"/>
              </w:rPr>
              <mc:AlternateContent>
                <mc:Choice Requires="wps">
                  <w:drawing>
                    <wp:anchor distT="0" distB="0" distL="114300" distR="114300" simplePos="0" relativeHeight="251664384" behindDoc="0" locked="0" layoutInCell="1" allowOverlap="1" wp14:anchorId="6B2B362E" wp14:editId="339DF619">
                      <wp:simplePos x="0" y="0"/>
                      <wp:positionH relativeFrom="column">
                        <wp:posOffset>3810</wp:posOffset>
                      </wp:positionH>
                      <wp:positionV relativeFrom="paragraph">
                        <wp:posOffset>15240</wp:posOffset>
                      </wp:positionV>
                      <wp:extent cx="1549400" cy="469900"/>
                      <wp:effectExtent l="0" t="0" r="31750" b="25400"/>
                      <wp:wrapNone/>
                      <wp:docPr id="1" name="自选图形 17"/>
                      <wp:cNvGraphicFramePr/>
                      <a:graphic xmlns:a="http://schemas.openxmlformats.org/drawingml/2006/main">
                        <a:graphicData uri="http://schemas.microsoft.com/office/word/2010/wordprocessingShape">
                          <wps:wsp>
                            <wps:cNvCnPr/>
                            <wps:spPr>
                              <a:xfrm>
                                <a:off x="0" y="0"/>
                                <a:ext cx="1549400" cy="46990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 w14:anchorId="54A36F10" id="自选图形 17" o:spid="_x0000_s1026" type="#_x0000_t32" style="position:absolute;left:0;text-align:left;margin-left:.3pt;margin-top:1.2pt;width:122pt;height: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"/>
                  </w:pict>
                </mc:Fallback>
              </mc:AlternateContent>
            </w:r>
            <w:r w:rsidRPr="005640DD">
              <w:rPr>
                <w:rFonts w:asciiTheme="minorEastAsia" w:hAnsiTheme="minorEastAsia"/>
                <w:color w:val="000000"/>
                <w:sz w:val="24"/>
              </w:rPr>
              <w:t>设备种类</w:t>
            </w:r>
          </w:p>
          <w:p w14:paraId="4BF1A284" w14:textId="77777777" w:rsidR="00026DD6" w:rsidRPr="005640DD" w:rsidRDefault="00013B0D" w:rsidP="005640DD">
            <w:pPr>
              <w:spacing w:line="300" w:lineRule="auto"/>
              <w:jc w:val="left"/>
              <w:rPr>
                <w:rFonts w:asciiTheme="minorEastAsia" w:hAnsiTheme="minorEastAsia"/>
                <w:color w:val="000000"/>
                <w:sz w:val="24"/>
              </w:rPr>
            </w:pPr>
            <w:r w:rsidRPr="005640DD">
              <w:rPr>
                <w:rFonts w:asciiTheme="minorEastAsia" w:hAnsiTheme="minorEastAsia"/>
                <w:color w:val="000000"/>
                <w:sz w:val="24"/>
              </w:rPr>
              <w:t>性能</w:t>
            </w:r>
          </w:p>
        </w:tc>
        <w:tc>
          <w:tcPr>
            <w:tcW w:w="1520" w:type="dxa"/>
            <w:vMerge w:val="restart"/>
            <w:vAlign w:val="center"/>
          </w:tcPr>
          <w:p w14:paraId="0FF48C48"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hint="eastAsia"/>
                <w:color w:val="000000"/>
                <w:sz w:val="24"/>
              </w:rPr>
              <w:t>气力输送</w:t>
            </w:r>
            <w:r w:rsidRPr="005640DD">
              <w:rPr>
                <w:rFonts w:asciiTheme="minorEastAsia" w:hAnsiTheme="minorEastAsia" w:hint="eastAsia"/>
                <w:color w:val="000000"/>
                <w:kern w:val="0"/>
                <w:sz w:val="24"/>
              </w:rPr>
              <w:t>泵</w:t>
            </w:r>
          </w:p>
        </w:tc>
        <w:tc>
          <w:tcPr>
            <w:tcW w:w="1045" w:type="dxa"/>
            <w:vMerge w:val="restart"/>
            <w:vAlign w:val="center"/>
          </w:tcPr>
          <w:p w14:paraId="33B64FF8"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混浆机</w:t>
            </w:r>
          </w:p>
        </w:tc>
        <w:tc>
          <w:tcPr>
            <w:tcW w:w="1159" w:type="dxa"/>
            <w:vMerge w:val="restart"/>
            <w:vAlign w:val="center"/>
          </w:tcPr>
          <w:p w14:paraId="74269E34"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混浆泵</w:t>
            </w:r>
          </w:p>
        </w:tc>
        <w:tc>
          <w:tcPr>
            <w:tcW w:w="2814" w:type="dxa"/>
            <w:gridSpan w:val="3"/>
            <w:shd w:val="clear" w:color="auto" w:fill="auto"/>
            <w:vAlign w:val="center"/>
          </w:tcPr>
          <w:p w14:paraId="08902B2D"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砂浆泵</w:t>
            </w:r>
          </w:p>
        </w:tc>
      </w:tr>
      <w:tr w:rsidR="00026DD6" w:rsidRPr="005640DD" w14:paraId="2EE073D7" w14:textId="77777777" w:rsidTr="006A6F78">
        <w:trPr>
          <w:trHeight w:val="340"/>
          <w:jc w:val="center"/>
        </w:trPr>
        <w:tc>
          <w:tcPr>
            <w:tcW w:w="2689" w:type="dxa"/>
            <w:vMerge/>
            <w:shd w:val="clear" w:color="auto" w:fill="auto"/>
            <w:vAlign w:val="center"/>
          </w:tcPr>
          <w:p w14:paraId="1477235C" w14:textId="77777777" w:rsidR="00026DD6" w:rsidRPr="005640DD" w:rsidRDefault="00026DD6" w:rsidP="005640DD">
            <w:pPr>
              <w:spacing w:line="300" w:lineRule="auto"/>
              <w:jc w:val="center"/>
              <w:rPr>
                <w:rFonts w:asciiTheme="minorEastAsia" w:hAnsiTheme="minorEastAsia"/>
                <w:color w:val="000000"/>
                <w:sz w:val="24"/>
              </w:rPr>
            </w:pPr>
          </w:p>
        </w:tc>
        <w:tc>
          <w:tcPr>
            <w:tcW w:w="1520" w:type="dxa"/>
            <w:vMerge/>
            <w:vAlign w:val="center"/>
          </w:tcPr>
          <w:p w14:paraId="3994310D" w14:textId="77777777" w:rsidR="00026DD6" w:rsidRPr="005640DD" w:rsidRDefault="00026DD6" w:rsidP="005640DD">
            <w:pPr>
              <w:spacing w:line="300" w:lineRule="auto"/>
              <w:jc w:val="center"/>
              <w:rPr>
                <w:rFonts w:asciiTheme="minorEastAsia" w:hAnsiTheme="minorEastAsia"/>
                <w:color w:val="000000"/>
                <w:sz w:val="24"/>
              </w:rPr>
            </w:pPr>
          </w:p>
        </w:tc>
        <w:tc>
          <w:tcPr>
            <w:tcW w:w="1045" w:type="dxa"/>
            <w:vMerge/>
            <w:vAlign w:val="center"/>
          </w:tcPr>
          <w:p w14:paraId="052A9525" w14:textId="77777777" w:rsidR="00026DD6" w:rsidRPr="005640DD" w:rsidRDefault="00026DD6" w:rsidP="005640DD">
            <w:pPr>
              <w:spacing w:line="300" w:lineRule="auto"/>
              <w:jc w:val="center"/>
              <w:rPr>
                <w:rFonts w:asciiTheme="minorEastAsia" w:hAnsiTheme="minorEastAsia"/>
                <w:color w:val="000000"/>
                <w:sz w:val="24"/>
              </w:rPr>
            </w:pPr>
          </w:p>
        </w:tc>
        <w:tc>
          <w:tcPr>
            <w:tcW w:w="1159" w:type="dxa"/>
            <w:vMerge/>
            <w:vAlign w:val="center"/>
          </w:tcPr>
          <w:p w14:paraId="4DA8629D" w14:textId="77777777" w:rsidR="00026DD6" w:rsidRPr="005640DD" w:rsidRDefault="00026DD6" w:rsidP="005640DD">
            <w:pPr>
              <w:spacing w:line="300" w:lineRule="auto"/>
              <w:jc w:val="center"/>
              <w:rPr>
                <w:rFonts w:asciiTheme="minorEastAsia" w:hAnsiTheme="minorEastAsia"/>
                <w:color w:val="000000"/>
                <w:sz w:val="24"/>
              </w:rPr>
            </w:pPr>
          </w:p>
        </w:tc>
        <w:tc>
          <w:tcPr>
            <w:tcW w:w="1106" w:type="dxa"/>
            <w:shd w:val="clear" w:color="auto" w:fill="auto"/>
            <w:vAlign w:val="center"/>
          </w:tcPr>
          <w:p w14:paraId="4FDC0763"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螺杆式</w:t>
            </w:r>
          </w:p>
        </w:tc>
        <w:tc>
          <w:tcPr>
            <w:tcW w:w="855" w:type="dxa"/>
            <w:shd w:val="clear" w:color="auto" w:fill="auto"/>
            <w:vAlign w:val="center"/>
          </w:tcPr>
          <w:p w14:paraId="47143F73"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活塞式</w:t>
            </w:r>
          </w:p>
        </w:tc>
        <w:tc>
          <w:tcPr>
            <w:tcW w:w="853" w:type="dxa"/>
            <w:shd w:val="clear" w:color="auto" w:fill="auto"/>
            <w:vAlign w:val="center"/>
          </w:tcPr>
          <w:p w14:paraId="6ED2FA7D" w14:textId="77777777" w:rsidR="00026DD6" w:rsidRPr="005640DD" w:rsidRDefault="00013B0D" w:rsidP="005640DD">
            <w:pPr>
              <w:spacing w:line="300" w:lineRule="auto"/>
              <w:jc w:val="center"/>
              <w:rPr>
                <w:rFonts w:asciiTheme="minorEastAsia" w:hAnsiTheme="minorEastAsia"/>
                <w:color w:val="000000"/>
                <w:sz w:val="24"/>
              </w:rPr>
            </w:pPr>
            <w:r w:rsidRPr="005640DD">
              <w:rPr>
                <w:rFonts w:asciiTheme="minorEastAsia" w:hAnsiTheme="minorEastAsia"/>
                <w:color w:val="000000"/>
                <w:sz w:val="24"/>
              </w:rPr>
              <w:t>挤压式</w:t>
            </w:r>
          </w:p>
        </w:tc>
      </w:tr>
      <w:tr w:rsidR="00026DD6" w:rsidRPr="005640DD" w14:paraId="44FD8BD1" w14:textId="77777777" w:rsidTr="006A6F78">
        <w:trPr>
          <w:trHeight w:val="389"/>
          <w:jc w:val="center"/>
        </w:trPr>
        <w:tc>
          <w:tcPr>
            <w:tcW w:w="2689" w:type="dxa"/>
            <w:shd w:val="clear" w:color="auto" w:fill="auto"/>
            <w:vAlign w:val="center"/>
          </w:tcPr>
          <w:p w14:paraId="73C8BE44" w14:textId="77777777" w:rsidR="00026DD6" w:rsidRPr="005640DD" w:rsidRDefault="00013B0D" w:rsidP="005640DD">
            <w:pPr>
              <w:spacing w:line="300" w:lineRule="auto"/>
              <w:jc w:val="left"/>
              <w:rPr>
                <w:rFonts w:asciiTheme="minorEastAsia" w:hAnsiTheme="minorEastAsia"/>
                <w:color w:val="000000"/>
                <w:sz w:val="24"/>
              </w:rPr>
            </w:pPr>
            <w:r w:rsidRPr="005640DD">
              <w:rPr>
                <w:rFonts w:asciiTheme="minorEastAsia" w:hAnsiTheme="minorEastAsia" w:hint="eastAsia"/>
                <w:color w:val="000000"/>
                <w:sz w:val="24"/>
              </w:rPr>
              <w:t>输出</w:t>
            </w:r>
            <w:r w:rsidRPr="005640DD">
              <w:rPr>
                <w:rFonts w:asciiTheme="minorEastAsia" w:hAnsiTheme="minorEastAsia"/>
                <w:color w:val="000000"/>
                <w:sz w:val="24"/>
              </w:rPr>
              <w:t>量</w:t>
            </w:r>
            <w:r w:rsidRPr="005640DD">
              <w:rPr>
                <w:rFonts w:asciiTheme="minorEastAsia" w:hAnsiTheme="minorEastAsia" w:hint="eastAsia"/>
                <w:color w:val="000000"/>
                <w:sz w:val="24"/>
              </w:rPr>
              <w:t>，</w:t>
            </w:r>
            <w:r w:rsidRPr="005640DD">
              <w:rPr>
                <w:rFonts w:asciiTheme="minorEastAsia" w:hAnsiTheme="minorEastAsia"/>
                <w:color w:val="000000"/>
                <w:sz w:val="24"/>
              </w:rPr>
              <w:t>L/min</w:t>
            </w:r>
          </w:p>
        </w:tc>
        <w:tc>
          <w:tcPr>
            <w:tcW w:w="1520" w:type="dxa"/>
            <w:vAlign w:val="center"/>
          </w:tcPr>
          <w:p w14:paraId="77383B9F"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20～80</w:t>
            </w:r>
          </w:p>
        </w:tc>
        <w:tc>
          <w:tcPr>
            <w:tcW w:w="1045" w:type="dxa"/>
            <w:vAlign w:val="center"/>
          </w:tcPr>
          <w:p w14:paraId="43544BF5"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20～100</w:t>
            </w:r>
          </w:p>
        </w:tc>
        <w:tc>
          <w:tcPr>
            <w:tcW w:w="1159" w:type="dxa"/>
            <w:vAlign w:val="center"/>
          </w:tcPr>
          <w:p w14:paraId="13F2BFF6"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0.8～140</w:t>
            </w:r>
          </w:p>
        </w:tc>
        <w:tc>
          <w:tcPr>
            <w:tcW w:w="1106" w:type="dxa"/>
            <w:shd w:val="clear" w:color="auto" w:fill="auto"/>
            <w:vAlign w:val="center"/>
          </w:tcPr>
          <w:p w14:paraId="62BAFE8E"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0.5～</w:t>
            </w:r>
            <w:r w:rsidRPr="004721AF">
              <w:rPr>
                <w:rFonts w:asciiTheme="minorEastAsia" w:hAnsiTheme="minorEastAsia" w:hint="eastAsia"/>
                <w:sz w:val="24"/>
              </w:rPr>
              <w:t>1</w:t>
            </w:r>
            <w:r w:rsidRPr="004721AF">
              <w:rPr>
                <w:rFonts w:asciiTheme="minorEastAsia" w:hAnsiTheme="minorEastAsia"/>
                <w:sz w:val="24"/>
              </w:rPr>
              <w:t>00</w:t>
            </w:r>
          </w:p>
        </w:tc>
        <w:tc>
          <w:tcPr>
            <w:tcW w:w="855" w:type="dxa"/>
            <w:shd w:val="clear" w:color="auto" w:fill="auto"/>
            <w:vAlign w:val="center"/>
          </w:tcPr>
          <w:p w14:paraId="3AC484A6" w14:textId="6E91110D" w:rsidR="00026DD6" w:rsidRPr="006C66F6" w:rsidRDefault="00E016B6" w:rsidP="005640DD">
            <w:pPr>
              <w:spacing w:line="300" w:lineRule="auto"/>
              <w:jc w:val="center"/>
              <w:rPr>
                <w:rFonts w:asciiTheme="minorEastAsia" w:hAnsiTheme="minorEastAsia"/>
                <w:sz w:val="24"/>
              </w:rPr>
            </w:pPr>
            <w:r w:rsidRPr="006C66F6">
              <w:rPr>
                <w:rFonts w:asciiTheme="minorEastAsia" w:hAnsiTheme="minorEastAsia"/>
                <w:sz w:val="24"/>
              </w:rPr>
              <w:t>3</w:t>
            </w:r>
            <w:r w:rsidR="00013B0D" w:rsidRPr="006C66F6">
              <w:rPr>
                <w:rFonts w:asciiTheme="minorEastAsia" w:hAnsiTheme="minorEastAsia"/>
                <w:sz w:val="24"/>
              </w:rPr>
              <w:t>～200</w:t>
            </w:r>
          </w:p>
        </w:tc>
        <w:tc>
          <w:tcPr>
            <w:tcW w:w="853" w:type="dxa"/>
            <w:shd w:val="clear" w:color="auto" w:fill="auto"/>
            <w:vAlign w:val="center"/>
          </w:tcPr>
          <w:p w14:paraId="20219FD6"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30～50</w:t>
            </w:r>
          </w:p>
        </w:tc>
      </w:tr>
      <w:tr w:rsidR="00026DD6" w:rsidRPr="005640DD" w14:paraId="714FC5F0" w14:textId="77777777" w:rsidTr="006A6F78">
        <w:trPr>
          <w:trHeight w:val="409"/>
          <w:jc w:val="center"/>
        </w:trPr>
        <w:tc>
          <w:tcPr>
            <w:tcW w:w="2689" w:type="dxa"/>
            <w:shd w:val="clear" w:color="auto" w:fill="auto"/>
            <w:vAlign w:val="center"/>
          </w:tcPr>
          <w:p w14:paraId="4DE997CF" w14:textId="77777777" w:rsidR="00026DD6" w:rsidRPr="005640DD" w:rsidRDefault="00013B0D" w:rsidP="005640DD">
            <w:pPr>
              <w:spacing w:line="300" w:lineRule="auto"/>
              <w:jc w:val="left"/>
              <w:rPr>
                <w:rFonts w:asciiTheme="minorEastAsia" w:hAnsiTheme="minorEastAsia"/>
                <w:color w:val="000000"/>
                <w:sz w:val="24"/>
              </w:rPr>
            </w:pPr>
            <w:r w:rsidRPr="005640DD">
              <w:rPr>
                <w:rFonts w:asciiTheme="minorEastAsia" w:hAnsiTheme="minorEastAsia" w:hint="eastAsia"/>
                <w:color w:val="000000"/>
                <w:sz w:val="24"/>
              </w:rPr>
              <w:t>最大水平输送距离，</w:t>
            </w:r>
            <w:r w:rsidRPr="005640DD">
              <w:rPr>
                <w:rFonts w:asciiTheme="minorEastAsia" w:hAnsiTheme="minorEastAsia"/>
                <w:color w:val="000000"/>
                <w:sz w:val="24"/>
              </w:rPr>
              <w:t>m</w:t>
            </w:r>
          </w:p>
        </w:tc>
        <w:tc>
          <w:tcPr>
            <w:tcW w:w="1520" w:type="dxa"/>
            <w:vAlign w:val="center"/>
          </w:tcPr>
          <w:p w14:paraId="1571B399"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140</w:t>
            </w:r>
          </w:p>
        </w:tc>
        <w:tc>
          <w:tcPr>
            <w:tcW w:w="1045" w:type="dxa"/>
            <w:vAlign w:val="center"/>
          </w:tcPr>
          <w:p w14:paraId="4603AE6D"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w:t>
            </w:r>
          </w:p>
        </w:tc>
        <w:tc>
          <w:tcPr>
            <w:tcW w:w="1159" w:type="dxa"/>
            <w:vAlign w:val="center"/>
          </w:tcPr>
          <w:p w14:paraId="16476E22"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60</w:t>
            </w:r>
          </w:p>
        </w:tc>
        <w:tc>
          <w:tcPr>
            <w:tcW w:w="1106" w:type="dxa"/>
            <w:shd w:val="clear" w:color="auto" w:fill="auto"/>
            <w:vAlign w:val="center"/>
          </w:tcPr>
          <w:p w14:paraId="4D58BC5B"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200</w:t>
            </w:r>
          </w:p>
        </w:tc>
        <w:tc>
          <w:tcPr>
            <w:tcW w:w="855" w:type="dxa"/>
            <w:shd w:val="clear" w:color="auto" w:fill="auto"/>
            <w:vAlign w:val="center"/>
          </w:tcPr>
          <w:p w14:paraId="603EDD20"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500</w:t>
            </w:r>
          </w:p>
        </w:tc>
        <w:tc>
          <w:tcPr>
            <w:tcW w:w="853" w:type="dxa"/>
            <w:shd w:val="clear" w:color="auto" w:fill="auto"/>
            <w:vAlign w:val="center"/>
          </w:tcPr>
          <w:p w14:paraId="66B60E4E"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100</w:t>
            </w:r>
          </w:p>
        </w:tc>
      </w:tr>
      <w:tr w:rsidR="00026DD6" w:rsidRPr="005640DD" w14:paraId="6FF76323" w14:textId="77777777" w:rsidTr="006A6F78">
        <w:trPr>
          <w:trHeight w:val="415"/>
          <w:jc w:val="center"/>
        </w:trPr>
        <w:tc>
          <w:tcPr>
            <w:tcW w:w="2689" w:type="dxa"/>
            <w:shd w:val="clear" w:color="auto" w:fill="auto"/>
            <w:vAlign w:val="center"/>
          </w:tcPr>
          <w:p w14:paraId="1C696ED7" w14:textId="77777777" w:rsidR="00026DD6" w:rsidRPr="005640DD" w:rsidRDefault="00013B0D" w:rsidP="005640DD">
            <w:pPr>
              <w:spacing w:line="300" w:lineRule="auto"/>
              <w:jc w:val="left"/>
              <w:rPr>
                <w:rFonts w:asciiTheme="minorEastAsia" w:hAnsiTheme="minorEastAsia"/>
                <w:color w:val="000000"/>
                <w:sz w:val="24"/>
              </w:rPr>
            </w:pPr>
            <w:r w:rsidRPr="005640DD">
              <w:rPr>
                <w:rFonts w:asciiTheme="minorEastAsia" w:hAnsiTheme="minorEastAsia" w:hint="eastAsia"/>
                <w:color w:val="000000"/>
                <w:sz w:val="24"/>
              </w:rPr>
              <w:t>最大</w:t>
            </w:r>
            <w:r w:rsidRPr="005640DD">
              <w:rPr>
                <w:rFonts w:asciiTheme="minorEastAsia" w:hAnsiTheme="minorEastAsia"/>
                <w:color w:val="000000"/>
                <w:sz w:val="24"/>
              </w:rPr>
              <w:t>垂直输送距离</w:t>
            </w:r>
            <w:r w:rsidRPr="005640DD">
              <w:rPr>
                <w:rFonts w:asciiTheme="minorEastAsia" w:hAnsiTheme="minorEastAsia" w:hint="eastAsia"/>
                <w:color w:val="000000"/>
                <w:sz w:val="24"/>
              </w:rPr>
              <w:t>，</w:t>
            </w:r>
            <w:r w:rsidRPr="005640DD">
              <w:rPr>
                <w:rFonts w:asciiTheme="minorEastAsia" w:hAnsiTheme="minorEastAsia"/>
                <w:color w:val="000000"/>
                <w:sz w:val="24"/>
              </w:rPr>
              <w:t>m</w:t>
            </w:r>
          </w:p>
        </w:tc>
        <w:tc>
          <w:tcPr>
            <w:tcW w:w="1520" w:type="dxa"/>
            <w:vAlign w:val="center"/>
          </w:tcPr>
          <w:p w14:paraId="13CE0241"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100～150</w:t>
            </w:r>
          </w:p>
        </w:tc>
        <w:tc>
          <w:tcPr>
            <w:tcW w:w="1045" w:type="dxa"/>
            <w:vAlign w:val="center"/>
          </w:tcPr>
          <w:p w14:paraId="61392A6A"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w:t>
            </w:r>
          </w:p>
        </w:tc>
        <w:tc>
          <w:tcPr>
            <w:tcW w:w="1159" w:type="dxa"/>
            <w:vAlign w:val="center"/>
          </w:tcPr>
          <w:p w14:paraId="691D0430"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30</w:t>
            </w:r>
          </w:p>
        </w:tc>
        <w:tc>
          <w:tcPr>
            <w:tcW w:w="1106" w:type="dxa"/>
            <w:shd w:val="clear" w:color="auto" w:fill="auto"/>
            <w:vAlign w:val="center"/>
          </w:tcPr>
          <w:p w14:paraId="1936A3EB" w14:textId="77777777" w:rsidR="00026DD6" w:rsidRPr="004721AF" w:rsidRDefault="00013B0D" w:rsidP="005640DD">
            <w:pPr>
              <w:spacing w:line="300" w:lineRule="auto"/>
              <w:jc w:val="center"/>
              <w:rPr>
                <w:rFonts w:asciiTheme="minorEastAsia" w:hAnsiTheme="minorEastAsia"/>
                <w:sz w:val="24"/>
              </w:rPr>
            </w:pPr>
            <w:r w:rsidRPr="004721AF">
              <w:rPr>
                <w:rFonts w:asciiTheme="minorEastAsia" w:hAnsiTheme="minorEastAsia"/>
                <w:sz w:val="24"/>
              </w:rPr>
              <w:t>80</w:t>
            </w:r>
          </w:p>
        </w:tc>
        <w:tc>
          <w:tcPr>
            <w:tcW w:w="855" w:type="dxa"/>
            <w:shd w:val="clear" w:color="auto" w:fill="auto"/>
            <w:vAlign w:val="center"/>
          </w:tcPr>
          <w:p w14:paraId="603B3939"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140</w:t>
            </w:r>
          </w:p>
        </w:tc>
        <w:tc>
          <w:tcPr>
            <w:tcW w:w="853" w:type="dxa"/>
            <w:shd w:val="clear" w:color="auto" w:fill="auto"/>
            <w:vAlign w:val="center"/>
          </w:tcPr>
          <w:p w14:paraId="5B0F2B27" w14:textId="77777777" w:rsidR="00026DD6" w:rsidRPr="006C66F6" w:rsidRDefault="00013B0D" w:rsidP="005640DD">
            <w:pPr>
              <w:spacing w:line="300" w:lineRule="auto"/>
              <w:jc w:val="center"/>
              <w:rPr>
                <w:rFonts w:asciiTheme="minorEastAsia" w:hAnsiTheme="minorEastAsia"/>
                <w:sz w:val="24"/>
              </w:rPr>
            </w:pPr>
            <w:r w:rsidRPr="006C66F6">
              <w:rPr>
                <w:rFonts w:asciiTheme="minorEastAsia" w:hAnsiTheme="minorEastAsia"/>
                <w:sz w:val="24"/>
              </w:rPr>
              <w:t>80</w:t>
            </w:r>
          </w:p>
        </w:tc>
      </w:tr>
    </w:tbl>
    <w:p w14:paraId="00A32C1B" w14:textId="29166A64" w:rsidR="00026DD6" w:rsidRDefault="00013B0D" w:rsidP="006C66F6">
      <w:pPr>
        <w:spacing w:beforeLines="50" w:before="120" w:line="300" w:lineRule="auto"/>
        <w:rPr>
          <w:rFonts w:asciiTheme="minorEastAsia" w:hAnsiTheme="minorEastAsia"/>
          <w:color w:val="000000"/>
          <w:sz w:val="24"/>
          <w:shd w:val="pct10" w:color="auto" w:fill="FFFFFF"/>
        </w:rPr>
      </w:pPr>
      <w:r w:rsidRPr="005640DD">
        <w:rPr>
          <w:rFonts w:asciiTheme="minorEastAsia" w:hAnsiTheme="minorEastAsia" w:hint="eastAsia"/>
          <w:color w:val="000000"/>
          <w:sz w:val="24"/>
          <w:highlight w:val="lightGray"/>
          <w:shd w:val="pct10" w:color="auto" w:fill="FFFFFF"/>
        </w:rPr>
        <w:t>【条文说明】4.2.2　机械化施工设备型号的选用应根据施工工况与环境而定，如每小时需要的砂浆供应量、施工的最高高度或最远距离等。每小时供应量应与砂浆泵的每小时泵送排量相匹配，</w:t>
      </w:r>
      <w:r w:rsidR="00803EC2" w:rsidRPr="005640DD">
        <w:rPr>
          <w:rFonts w:asciiTheme="minorEastAsia" w:hAnsiTheme="minorEastAsia" w:hint="eastAsia"/>
          <w:color w:val="000000"/>
          <w:sz w:val="24"/>
          <w:highlight w:val="lightGray"/>
          <w:shd w:val="pct10" w:color="auto" w:fill="FFFFFF"/>
        </w:rPr>
        <w:t>最大输送压力</w:t>
      </w:r>
      <w:r w:rsidR="00803EC2">
        <w:rPr>
          <w:rFonts w:asciiTheme="minorEastAsia" w:hAnsiTheme="minorEastAsia" w:hint="eastAsia"/>
          <w:color w:val="000000"/>
          <w:sz w:val="24"/>
          <w:highlight w:val="lightGray"/>
          <w:shd w:val="pct10" w:color="auto" w:fill="FFFFFF"/>
        </w:rPr>
        <w:t>应与</w:t>
      </w:r>
      <w:r w:rsidRPr="005640DD">
        <w:rPr>
          <w:rFonts w:asciiTheme="minorEastAsia" w:hAnsiTheme="minorEastAsia" w:hint="eastAsia"/>
          <w:color w:val="000000"/>
          <w:sz w:val="24"/>
          <w:highlight w:val="lightGray"/>
          <w:shd w:val="pct10" w:color="auto" w:fill="FFFFFF"/>
        </w:rPr>
        <w:t>施工的最高高度或最远距离相匹配。</w:t>
      </w:r>
    </w:p>
    <w:p w14:paraId="5BFC486E" w14:textId="0B5C97DE" w:rsidR="00744542" w:rsidRPr="005640DD" w:rsidRDefault="00744542" w:rsidP="006C66F6">
      <w:pPr>
        <w:spacing w:beforeLines="50" w:before="120" w:line="300" w:lineRule="auto"/>
        <w:rPr>
          <w:rFonts w:asciiTheme="minorEastAsia" w:hAnsiTheme="minorEastAsia" w:cs="Times New Roman"/>
          <w:b/>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Pr>
          <w:rFonts w:asciiTheme="minorEastAsia" w:hAnsiTheme="minorEastAsia" w:cs="Times New Roman"/>
          <w:b/>
          <w:sz w:val="24"/>
        </w:rPr>
        <w:t>3</w:t>
      </w:r>
      <w:r w:rsidRPr="005640DD">
        <w:rPr>
          <w:rFonts w:asciiTheme="minorEastAsia" w:hAnsiTheme="minorEastAsia" w:hint="eastAsia"/>
          <w:b/>
          <w:sz w:val="24"/>
        </w:rPr>
        <w:t xml:space="preserve">　</w:t>
      </w:r>
      <w:r w:rsidRPr="006A6F78">
        <w:rPr>
          <w:rFonts w:asciiTheme="minorEastAsia" w:hAnsiTheme="minorEastAsia" w:cs="Times New Roman" w:hint="eastAsia"/>
          <w:color w:val="000000"/>
          <w:sz w:val="24"/>
        </w:rPr>
        <w:t>喷涂</w:t>
      </w:r>
      <w:r w:rsidRPr="006A6F78">
        <w:rPr>
          <w:rFonts w:asciiTheme="minorEastAsia" w:hAnsiTheme="minorEastAsia" w:cs="Times New Roman"/>
          <w:color w:val="000000"/>
          <w:sz w:val="24"/>
        </w:rPr>
        <w:t>作业的，宜选用螺杆泵，也可用挤压泵</w:t>
      </w:r>
      <w:r w:rsidRPr="006A6F78">
        <w:rPr>
          <w:rFonts w:asciiTheme="minorEastAsia" w:hAnsiTheme="minorEastAsia" w:cs="Times New Roman" w:hint="eastAsia"/>
          <w:color w:val="000000"/>
          <w:sz w:val="24"/>
        </w:rPr>
        <w:t>。</w:t>
      </w:r>
      <w:r>
        <w:rPr>
          <w:rFonts w:asciiTheme="minorEastAsia" w:hAnsiTheme="minorEastAsia" w:cs="Times New Roman" w:hint="eastAsia"/>
          <w:color w:val="000000"/>
          <w:sz w:val="24"/>
        </w:rPr>
        <w:t>远距离、大高度、大输送量时，可选用活塞泵。</w:t>
      </w:r>
    </w:p>
    <w:p w14:paraId="0EDFBAFD" w14:textId="02D46BCB"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00B13B9E">
        <w:rPr>
          <w:rFonts w:asciiTheme="minorEastAsia" w:hAnsiTheme="minorEastAsia" w:cs="Times New Roman"/>
          <w:b/>
          <w:sz w:val="24"/>
        </w:rPr>
        <w:t>4</w:t>
      </w:r>
      <w:r w:rsidRPr="005640DD">
        <w:rPr>
          <w:rFonts w:asciiTheme="minorEastAsia" w:hAnsiTheme="minorEastAsia" w:hint="eastAsia"/>
          <w:b/>
          <w:sz w:val="24"/>
        </w:rPr>
        <w:t xml:space="preserve">　</w:t>
      </w:r>
      <w:r w:rsidRPr="005640DD">
        <w:rPr>
          <w:rFonts w:asciiTheme="minorEastAsia" w:hAnsiTheme="minorEastAsia" w:cs="Times New Roman" w:hint="eastAsia"/>
          <w:color w:val="000000"/>
          <w:sz w:val="24"/>
        </w:rPr>
        <w:t>应根据施工工艺要求配备相应</w:t>
      </w:r>
      <w:proofErr w:type="gramStart"/>
      <w:r w:rsidRPr="005640DD">
        <w:rPr>
          <w:rFonts w:asciiTheme="minorEastAsia" w:hAnsiTheme="minorEastAsia" w:cs="Times New Roman" w:hint="eastAsia"/>
          <w:color w:val="000000"/>
          <w:sz w:val="24"/>
        </w:rPr>
        <w:t>的干混砂浆</w:t>
      </w:r>
      <w:proofErr w:type="gramEnd"/>
      <w:r w:rsidRPr="005640DD">
        <w:rPr>
          <w:rFonts w:asciiTheme="minorEastAsia" w:hAnsiTheme="minorEastAsia" w:cs="Times New Roman" w:hint="eastAsia"/>
          <w:color w:val="000000"/>
          <w:sz w:val="24"/>
        </w:rPr>
        <w:t>散</w:t>
      </w:r>
      <w:r w:rsidRPr="006C66F6">
        <w:rPr>
          <w:rFonts w:asciiTheme="minorEastAsia" w:hAnsiTheme="minorEastAsia" w:cs="Times New Roman" w:hint="eastAsia"/>
          <w:sz w:val="24"/>
        </w:rPr>
        <w:t>装移动筒仓</w:t>
      </w:r>
      <w:r w:rsidRPr="005640DD">
        <w:rPr>
          <w:rFonts w:asciiTheme="minorEastAsia" w:hAnsiTheme="minorEastAsia" w:cs="Times New Roman" w:hint="eastAsia"/>
          <w:color w:val="000000"/>
          <w:sz w:val="24"/>
        </w:rPr>
        <w:t>，</w:t>
      </w:r>
      <w:r w:rsidR="00C459E9">
        <w:rPr>
          <w:rFonts w:asciiTheme="minorEastAsia" w:hAnsiTheme="minorEastAsia" w:cs="Times New Roman" w:hint="eastAsia"/>
          <w:color w:val="000000"/>
          <w:sz w:val="24"/>
        </w:rPr>
        <w:t>移动筒仓内应有防离析设施，</w:t>
      </w:r>
      <w:r w:rsidRPr="005640DD">
        <w:rPr>
          <w:rFonts w:asciiTheme="minorEastAsia" w:hAnsiTheme="minorEastAsia" w:cs="Times New Roman" w:hint="eastAsia"/>
          <w:color w:val="000000"/>
          <w:sz w:val="24"/>
        </w:rPr>
        <w:t>并应符合</w:t>
      </w:r>
      <w:proofErr w:type="gramStart"/>
      <w:r w:rsidR="006C66F6">
        <w:rPr>
          <w:rFonts w:asciiTheme="minorEastAsia" w:hAnsiTheme="minorEastAsia" w:cs="Times New Roman" w:hint="eastAsia"/>
          <w:color w:val="000000"/>
          <w:sz w:val="24"/>
        </w:rPr>
        <w:t>现行行业</w:t>
      </w:r>
      <w:proofErr w:type="gramEnd"/>
      <w:r w:rsidR="006C66F6">
        <w:rPr>
          <w:rFonts w:asciiTheme="minorEastAsia" w:hAnsiTheme="minorEastAsia" w:cs="Times New Roman" w:hint="eastAsia"/>
          <w:color w:val="000000"/>
          <w:sz w:val="24"/>
        </w:rPr>
        <w:t>标准</w:t>
      </w:r>
      <w:r w:rsidRPr="006C66F6">
        <w:rPr>
          <w:rFonts w:asciiTheme="minorEastAsia" w:hAnsiTheme="minorEastAsia" w:cs="Times New Roman" w:hint="eastAsia"/>
          <w:sz w:val="24"/>
        </w:rPr>
        <w:t>《干混砂浆散装移动筒仓》</w:t>
      </w:r>
      <w:r w:rsidRPr="005640DD">
        <w:rPr>
          <w:rFonts w:asciiTheme="minorEastAsia" w:hAnsiTheme="minorEastAsia" w:cs="Times New Roman" w:hint="eastAsia"/>
          <w:color w:val="000000"/>
          <w:sz w:val="24"/>
        </w:rPr>
        <w:t>SB/T 10461的</w:t>
      </w:r>
      <w:r w:rsidR="002219E3">
        <w:rPr>
          <w:rFonts w:asciiTheme="minorEastAsia" w:hAnsiTheme="minorEastAsia" w:cs="Times New Roman" w:hint="eastAsia"/>
          <w:color w:val="000000"/>
          <w:sz w:val="24"/>
        </w:rPr>
        <w:t>规定</w:t>
      </w:r>
      <w:r w:rsidRPr="005640DD">
        <w:rPr>
          <w:rFonts w:asciiTheme="minorEastAsia" w:hAnsiTheme="minorEastAsia" w:cs="Times New Roman" w:hint="eastAsia"/>
          <w:color w:val="000000"/>
          <w:sz w:val="24"/>
        </w:rPr>
        <w:t>。</w:t>
      </w:r>
    </w:p>
    <w:p w14:paraId="381531B6" w14:textId="470A71E4"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Pr="005640DD">
        <w:rPr>
          <w:rFonts w:asciiTheme="minorEastAsia" w:hAnsiTheme="minorEastAsia" w:cs="Times New Roman" w:hint="eastAsia"/>
          <w:b/>
          <w:sz w:val="24"/>
        </w:rPr>
        <w:t>5</w:t>
      </w:r>
      <w:r w:rsidRPr="005640DD">
        <w:rPr>
          <w:rFonts w:asciiTheme="minorEastAsia" w:hAnsiTheme="minorEastAsia" w:hint="eastAsia"/>
          <w:b/>
          <w:sz w:val="24"/>
        </w:rPr>
        <w:t xml:space="preserve">　</w:t>
      </w:r>
      <w:r w:rsidRPr="005640DD">
        <w:rPr>
          <w:rFonts w:asciiTheme="minorEastAsia" w:hAnsiTheme="minorEastAsia" w:hint="eastAsia"/>
          <w:sz w:val="24"/>
        </w:rPr>
        <w:t>用于水泥基</w:t>
      </w:r>
      <w:r w:rsidRPr="005640DD">
        <w:rPr>
          <w:rFonts w:asciiTheme="minorEastAsia" w:hAnsiTheme="minorEastAsia" w:cs="Times New Roman" w:hint="eastAsia"/>
          <w:color w:val="000000"/>
          <w:sz w:val="24"/>
        </w:rPr>
        <w:t>耐磨地坪施工用的</w:t>
      </w:r>
      <w:r w:rsidRPr="006C66F6">
        <w:rPr>
          <w:rFonts w:asciiTheme="minorEastAsia" w:hAnsiTheme="minorEastAsia" w:cs="Times New Roman" w:hint="eastAsia"/>
          <w:sz w:val="24"/>
        </w:rPr>
        <w:t>地面抹光机应</w:t>
      </w:r>
      <w:r w:rsidRPr="005640DD">
        <w:rPr>
          <w:rFonts w:asciiTheme="minorEastAsia" w:hAnsiTheme="minorEastAsia" w:cs="Times New Roman" w:hint="eastAsia"/>
          <w:color w:val="000000"/>
          <w:sz w:val="24"/>
        </w:rPr>
        <w:t>符</w:t>
      </w:r>
      <w:r w:rsidRPr="006C66F6">
        <w:rPr>
          <w:rFonts w:asciiTheme="minorEastAsia" w:hAnsiTheme="minorEastAsia" w:cs="Times New Roman" w:hint="eastAsia"/>
          <w:sz w:val="24"/>
        </w:rPr>
        <w:t>合</w:t>
      </w:r>
      <w:proofErr w:type="gramStart"/>
      <w:r w:rsidRPr="006C66F6">
        <w:rPr>
          <w:rFonts w:asciiTheme="minorEastAsia" w:hAnsiTheme="minorEastAsia" w:cs="Times New Roman" w:hint="eastAsia"/>
          <w:sz w:val="24"/>
        </w:rPr>
        <w:t>现行</w:t>
      </w:r>
      <w:r w:rsidR="006C66F6" w:rsidRPr="006C66F6">
        <w:rPr>
          <w:rFonts w:asciiTheme="minorEastAsia" w:hAnsiTheme="minorEastAsia" w:cs="Times New Roman" w:hint="eastAsia"/>
          <w:sz w:val="24"/>
        </w:rPr>
        <w:t>行业</w:t>
      </w:r>
      <w:proofErr w:type="gramEnd"/>
      <w:r w:rsidRPr="006C66F6">
        <w:rPr>
          <w:rFonts w:asciiTheme="minorEastAsia" w:hAnsiTheme="minorEastAsia" w:cs="Times New Roman" w:hint="eastAsia"/>
          <w:sz w:val="24"/>
        </w:rPr>
        <w:t>标准《地面抹光机》J</w:t>
      </w:r>
      <w:r w:rsidRPr="005640DD">
        <w:rPr>
          <w:rFonts w:asciiTheme="minorEastAsia" w:hAnsiTheme="minorEastAsia" w:cs="Times New Roman" w:hint="eastAsia"/>
          <w:color w:val="000000"/>
          <w:sz w:val="24"/>
        </w:rPr>
        <w:t>G/T 5069 的</w:t>
      </w:r>
      <w:r w:rsidR="002219E3">
        <w:rPr>
          <w:rFonts w:asciiTheme="minorEastAsia" w:hAnsiTheme="minorEastAsia" w:cs="Times New Roman" w:hint="eastAsia"/>
          <w:color w:val="000000"/>
          <w:sz w:val="24"/>
        </w:rPr>
        <w:t>规定</w:t>
      </w:r>
      <w:r w:rsidRPr="005640DD">
        <w:rPr>
          <w:rFonts w:asciiTheme="minorEastAsia" w:hAnsiTheme="minorEastAsia" w:cs="Times New Roman" w:hint="eastAsia"/>
          <w:color w:val="000000"/>
          <w:sz w:val="24"/>
        </w:rPr>
        <w:t>。</w:t>
      </w:r>
    </w:p>
    <w:p w14:paraId="288FE767" w14:textId="4D44E41A" w:rsidR="00026DD6" w:rsidRPr="005640DD" w:rsidRDefault="00013B0D" w:rsidP="00DA0EDE">
      <w:pPr>
        <w:spacing w:beforeLines="50" w:before="120" w:line="300" w:lineRule="auto"/>
        <w:rPr>
          <w:rFonts w:asciiTheme="minorEastAsia" w:hAnsiTheme="minorEastAsia" w:cs="Times New Roman"/>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00B13B9E">
        <w:rPr>
          <w:rFonts w:asciiTheme="minorEastAsia" w:hAnsiTheme="minorEastAsia" w:cs="Times New Roman"/>
          <w:b/>
          <w:sz w:val="24"/>
        </w:rPr>
        <w:t>6</w:t>
      </w:r>
      <w:r w:rsidRPr="005640DD">
        <w:rPr>
          <w:rFonts w:asciiTheme="minorEastAsia" w:hAnsiTheme="minorEastAsia" w:hint="eastAsia"/>
          <w:b/>
          <w:sz w:val="24"/>
        </w:rPr>
        <w:t xml:space="preserve">　</w:t>
      </w:r>
      <w:r w:rsidRPr="005640DD">
        <w:rPr>
          <w:rFonts w:asciiTheme="minorEastAsia" w:hAnsiTheme="minorEastAsia" w:cs="Times New Roman" w:hint="eastAsia"/>
          <w:sz w:val="24"/>
        </w:rPr>
        <w:t>机械化施工系统应根据施工需要配备适宜的干法输送或湿法输送管道组件、空气压缩机、压缩空气管道组件、压力显示装置、喷枪等。</w:t>
      </w:r>
    </w:p>
    <w:bookmarkEnd w:id="12"/>
    <w:bookmarkEnd w:id="13"/>
    <w:bookmarkEnd w:id="14"/>
    <w:p w14:paraId="33AD24F9" w14:textId="0EFAF451" w:rsidR="00026DD6" w:rsidRPr="004860D6" w:rsidRDefault="00013B0D" w:rsidP="00DA0EDE">
      <w:pPr>
        <w:spacing w:beforeLines="50" w:before="120" w:line="300" w:lineRule="auto"/>
        <w:rPr>
          <w:rFonts w:asciiTheme="minorEastAsia" w:hAnsiTheme="minorEastAsia" w:cs="Times New Roman"/>
          <w:sz w:val="24"/>
        </w:rPr>
      </w:pPr>
      <w:r w:rsidRPr="004860D6">
        <w:rPr>
          <w:rFonts w:asciiTheme="minorEastAsia" w:hAnsiTheme="minorEastAsia" w:cs="Times New Roman" w:hint="eastAsia"/>
          <w:b/>
          <w:sz w:val="24"/>
        </w:rPr>
        <w:t>4.2</w:t>
      </w:r>
      <w:r w:rsidRPr="004860D6">
        <w:rPr>
          <w:rFonts w:asciiTheme="minorEastAsia" w:hAnsiTheme="minorEastAsia" w:cs="Times New Roman"/>
          <w:b/>
          <w:sz w:val="24"/>
        </w:rPr>
        <w:t>.</w:t>
      </w:r>
      <w:r w:rsidR="00B13B9E">
        <w:rPr>
          <w:rFonts w:asciiTheme="minorEastAsia" w:hAnsiTheme="minorEastAsia" w:cs="Times New Roman"/>
          <w:b/>
          <w:sz w:val="24"/>
        </w:rPr>
        <w:t>7</w:t>
      </w:r>
      <w:r w:rsidRPr="004860D6">
        <w:rPr>
          <w:rFonts w:asciiTheme="minorEastAsia" w:hAnsiTheme="minorEastAsia" w:hint="eastAsia"/>
          <w:b/>
          <w:sz w:val="24"/>
        </w:rPr>
        <w:t xml:space="preserve">　</w:t>
      </w:r>
      <w:r w:rsidRPr="004860D6">
        <w:rPr>
          <w:rFonts w:asciiTheme="minorEastAsia" w:hAnsiTheme="minorEastAsia" w:cs="Times New Roman" w:hint="eastAsia"/>
          <w:sz w:val="24"/>
        </w:rPr>
        <w:t>砂浆泵宜配备手动卸料装置或具备反泵功能，并应具备安全保护功能，在输送系统超压时，设备应能自动卸料减压或自动停机泄压。</w:t>
      </w:r>
    </w:p>
    <w:p w14:paraId="14703409" w14:textId="39743297" w:rsidR="00026DD6" w:rsidRPr="004860D6" w:rsidRDefault="00013B0D" w:rsidP="00DA0EDE">
      <w:pPr>
        <w:spacing w:beforeLines="50" w:before="120" w:line="300" w:lineRule="auto"/>
        <w:rPr>
          <w:rFonts w:asciiTheme="minorEastAsia" w:hAnsiTheme="minorEastAsia" w:cs="Times New Roman"/>
          <w:sz w:val="24"/>
        </w:rPr>
      </w:pPr>
      <w:r w:rsidRPr="004860D6">
        <w:rPr>
          <w:rFonts w:asciiTheme="minorEastAsia" w:hAnsiTheme="minorEastAsia" w:cs="Times New Roman" w:hint="eastAsia"/>
          <w:b/>
          <w:sz w:val="24"/>
        </w:rPr>
        <w:t>4.2</w:t>
      </w:r>
      <w:r w:rsidRPr="004860D6">
        <w:rPr>
          <w:rFonts w:asciiTheme="minorEastAsia" w:hAnsiTheme="minorEastAsia" w:cs="Times New Roman"/>
          <w:b/>
          <w:sz w:val="24"/>
        </w:rPr>
        <w:t>.</w:t>
      </w:r>
      <w:r w:rsidR="00B13B9E">
        <w:rPr>
          <w:rFonts w:asciiTheme="minorEastAsia" w:hAnsiTheme="minorEastAsia" w:cs="Times New Roman"/>
          <w:b/>
          <w:sz w:val="24"/>
        </w:rPr>
        <w:t>8</w:t>
      </w:r>
      <w:r w:rsidRPr="004860D6">
        <w:rPr>
          <w:rFonts w:asciiTheme="minorEastAsia" w:hAnsiTheme="minorEastAsia" w:hint="eastAsia"/>
          <w:b/>
          <w:sz w:val="24"/>
        </w:rPr>
        <w:t xml:space="preserve">　</w:t>
      </w:r>
      <w:r w:rsidRPr="004860D6">
        <w:rPr>
          <w:rFonts w:asciiTheme="minorEastAsia" w:hAnsiTheme="minorEastAsia" w:cs="Times New Roman" w:hint="eastAsia"/>
          <w:sz w:val="24"/>
        </w:rPr>
        <w:t>砂浆泵控制箱应具备电压检测、缺相检测装置及电机保护开关；并应具备安全保护功能，在电机过载或短路的时候，设备能够自动跳闸停机。</w:t>
      </w:r>
    </w:p>
    <w:p w14:paraId="2F88ED00" w14:textId="6B9471A1"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00B13B9E">
        <w:rPr>
          <w:rFonts w:asciiTheme="minorEastAsia" w:hAnsiTheme="minorEastAsia" w:cs="Times New Roman"/>
          <w:b/>
          <w:sz w:val="24"/>
        </w:rPr>
        <w:t>9</w:t>
      </w:r>
      <w:r w:rsidRPr="005640DD">
        <w:rPr>
          <w:rFonts w:asciiTheme="minorEastAsia" w:hAnsiTheme="minorEastAsia" w:hint="eastAsia"/>
          <w:b/>
          <w:sz w:val="24"/>
        </w:rPr>
        <w:t xml:space="preserve">　</w:t>
      </w:r>
      <w:r w:rsidRPr="005640DD">
        <w:rPr>
          <w:rFonts w:asciiTheme="minorEastAsia" w:hAnsiTheme="minorEastAsia" w:cs="Times New Roman" w:hint="eastAsia"/>
          <w:color w:val="000000"/>
          <w:sz w:val="24"/>
        </w:rPr>
        <w:t>喷枪配套用空气压缩机的额定排气压力及排量应与抹灰厚度相匹配。</w:t>
      </w:r>
    </w:p>
    <w:p w14:paraId="32F8E787" w14:textId="5846B215"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B13B9E">
        <w:rPr>
          <w:rFonts w:asciiTheme="minorEastAsia" w:hAnsiTheme="minorEastAsia" w:cs="Times New Roman"/>
          <w:b/>
          <w:sz w:val="24"/>
        </w:rPr>
        <w:t>0</w:t>
      </w:r>
      <w:r w:rsidRPr="005640DD">
        <w:rPr>
          <w:rFonts w:asciiTheme="minorEastAsia" w:hAnsiTheme="minorEastAsia" w:hint="eastAsia"/>
          <w:b/>
          <w:sz w:val="24"/>
        </w:rPr>
        <w:t xml:space="preserve">　</w:t>
      </w:r>
      <w:r w:rsidRPr="005640DD">
        <w:rPr>
          <w:rFonts w:asciiTheme="minorEastAsia" w:hAnsiTheme="minorEastAsia" w:cs="Times New Roman" w:hint="eastAsia"/>
          <w:sz w:val="24"/>
        </w:rPr>
        <w:t>干法输送时气力输送泵</w:t>
      </w:r>
      <w:r w:rsidRPr="005640DD">
        <w:rPr>
          <w:rFonts w:asciiTheme="minorEastAsia" w:hAnsiTheme="minorEastAsia" w:cs="Times New Roman" w:hint="eastAsia"/>
          <w:color w:val="000000"/>
          <w:sz w:val="24"/>
        </w:rPr>
        <w:t>配套空压机排气压力不宜大于0.20MPa，排量不宜小于</w:t>
      </w:r>
      <w:r w:rsidRPr="005640DD">
        <w:rPr>
          <w:rFonts w:asciiTheme="minorEastAsia" w:hAnsiTheme="minorEastAsia" w:cs="Times New Roman" w:hint="eastAsia"/>
          <w:color w:val="000000"/>
          <w:sz w:val="24"/>
        </w:rPr>
        <w:lastRenderedPageBreak/>
        <w:t>140m</w:t>
      </w:r>
      <w:r w:rsidRPr="005640DD">
        <w:rPr>
          <w:rFonts w:asciiTheme="minorEastAsia" w:hAnsiTheme="minorEastAsia" w:cs="Times New Roman" w:hint="eastAsia"/>
          <w:color w:val="000000"/>
          <w:sz w:val="24"/>
          <w:vertAlign w:val="superscript"/>
        </w:rPr>
        <w:t>3</w:t>
      </w:r>
      <w:r w:rsidRPr="005640DD">
        <w:rPr>
          <w:rFonts w:asciiTheme="minorEastAsia" w:hAnsiTheme="minorEastAsia" w:cs="Times New Roman" w:hint="eastAsia"/>
          <w:color w:val="000000"/>
          <w:sz w:val="24"/>
        </w:rPr>
        <w:t>/h。</w:t>
      </w:r>
    </w:p>
    <w:p w14:paraId="11D6E74F" w14:textId="1EDF5054"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B13B9E">
        <w:rPr>
          <w:rFonts w:asciiTheme="minorEastAsia" w:hAnsiTheme="minorEastAsia" w:cs="Times New Roman"/>
          <w:b/>
          <w:sz w:val="24"/>
        </w:rPr>
        <w:t>1</w:t>
      </w:r>
      <w:r w:rsidRPr="005640DD">
        <w:rPr>
          <w:rFonts w:asciiTheme="minorEastAsia" w:hAnsiTheme="minorEastAsia" w:hint="eastAsia"/>
          <w:b/>
          <w:sz w:val="24"/>
        </w:rPr>
        <w:t xml:space="preserve">　</w:t>
      </w:r>
      <w:r w:rsidRPr="005640DD">
        <w:rPr>
          <w:rFonts w:asciiTheme="minorEastAsia" w:hAnsiTheme="minorEastAsia" w:cs="Times New Roman" w:hint="eastAsia"/>
          <w:sz w:val="24"/>
        </w:rPr>
        <w:t>管道组件</w:t>
      </w:r>
      <w:r w:rsidRPr="005640DD">
        <w:rPr>
          <w:rFonts w:asciiTheme="minorEastAsia" w:hAnsiTheme="minorEastAsia" w:cs="Times New Roman" w:hint="eastAsia"/>
          <w:color w:val="000000"/>
          <w:sz w:val="24"/>
        </w:rPr>
        <w:t>应符合下列规定：</w:t>
      </w:r>
    </w:p>
    <w:p w14:paraId="7C747D30" w14:textId="77777777" w:rsidR="00026DD6" w:rsidRPr="005640DD" w:rsidRDefault="00013B0D" w:rsidP="005640DD">
      <w:pPr>
        <w:spacing w:line="300" w:lineRule="auto"/>
        <w:ind w:firstLineChars="200" w:firstLine="480"/>
        <w:rPr>
          <w:rFonts w:asciiTheme="minorEastAsia" w:hAnsiTheme="minorEastAsia" w:cs="Times New Roman"/>
          <w:color w:val="000000"/>
          <w:sz w:val="24"/>
        </w:rPr>
      </w:pPr>
      <w:r w:rsidRPr="005640DD">
        <w:rPr>
          <w:rFonts w:asciiTheme="minorEastAsia" w:hAnsiTheme="minorEastAsia" w:cs="Times New Roman" w:hint="eastAsia"/>
          <w:color w:val="000000"/>
          <w:sz w:val="24"/>
        </w:rPr>
        <w:t>1  喷枪所用气管内径不宜小于8mm，其额定工作压力与空气压缩机额定排气压力之比不应小于2；</w:t>
      </w:r>
    </w:p>
    <w:p w14:paraId="1BF3A32F" w14:textId="77777777" w:rsidR="00026DD6" w:rsidRPr="005640DD" w:rsidRDefault="00013B0D" w:rsidP="005640DD">
      <w:pPr>
        <w:spacing w:line="300" w:lineRule="auto"/>
        <w:ind w:firstLineChars="200" w:firstLine="480"/>
        <w:rPr>
          <w:rFonts w:asciiTheme="minorEastAsia" w:hAnsiTheme="minorEastAsia" w:cs="Times New Roman"/>
          <w:color w:val="000000"/>
          <w:sz w:val="24"/>
        </w:rPr>
      </w:pPr>
      <w:r w:rsidRPr="005640DD">
        <w:rPr>
          <w:rFonts w:asciiTheme="minorEastAsia" w:hAnsiTheme="minorEastAsia" w:cs="Times New Roman" w:hint="eastAsia"/>
          <w:color w:val="000000"/>
          <w:sz w:val="24"/>
        </w:rPr>
        <w:t>2  与气力输送泵配套的干料输送管内径不宜小于50 mm，其额定工作压力与空气压缩机额定排气压力之比值不应小于2；</w:t>
      </w:r>
    </w:p>
    <w:p w14:paraId="6CC80894" w14:textId="46690FA7" w:rsidR="00026DD6" w:rsidRPr="00C93804" w:rsidRDefault="00013B0D" w:rsidP="005640DD">
      <w:pPr>
        <w:spacing w:line="300" w:lineRule="auto"/>
        <w:ind w:firstLineChars="200" w:firstLine="480"/>
        <w:rPr>
          <w:rFonts w:asciiTheme="minorEastAsia" w:hAnsiTheme="minorEastAsia" w:cs="Times New Roman"/>
          <w:sz w:val="24"/>
        </w:rPr>
      </w:pPr>
      <w:r w:rsidRPr="005640DD">
        <w:rPr>
          <w:rFonts w:asciiTheme="minorEastAsia" w:hAnsiTheme="minorEastAsia" w:cs="Times New Roman" w:hint="eastAsia"/>
          <w:sz w:val="24"/>
        </w:rPr>
        <w:t>3  湿法输送配套的垂直输送管内径不宜小于50 mm，</w:t>
      </w:r>
      <w:r w:rsidRPr="004860D6">
        <w:rPr>
          <w:rFonts w:asciiTheme="minorEastAsia" w:hAnsiTheme="minorEastAsia" w:cs="Times New Roman" w:hint="eastAsia"/>
          <w:sz w:val="24"/>
        </w:rPr>
        <w:t>楼层上水平输送管内径不宜小于25mm，钢管耐压限值不得低于32MPa，</w:t>
      </w:r>
      <w:r w:rsidR="004860D6" w:rsidRPr="004860D6">
        <w:rPr>
          <w:rFonts w:asciiTheme="minorEastAsia" w:hAnsiTheme="minorEastAsia" w:cs="Times New Roman" w:hint="eastAsia"/>
          <w:sz w:val="24"/>
        </w:rPr>
        <w:t>橡胶</w:t>
      </w:r>
      <w:r w:rsidRPr="004860D6">
        <w:rPr>
          <w:rFonts w:asciiTheme="minorEastAsia" w:hAnsiTheme="minorEastAsia" w:cs="Times New Roman" w:hint="eastAsia"/>
          <w:sz w:val="24"/>
        </w:rPr>
        <w:t>管耐压值不得</w:t>
      </w:r>
      <w:r w:rsidRPr="00C93804">
        <w:rPr>
          <w:rFonts w:asciiTheme="minorEastAsia" w:hAnsiTheme="minorEastAsia" w:cs="Times New Roman" w:hint="eastAsia"/>
          <w:sz w:val="24"/>
        </w:rPr>
        <w:t>低于8</w:t>
      </w:r>
      <w:r w:rsidRPr="00C93804">
        <w:rPr>
          <w:rFonts w:asciiTheme="minorEastAsia" w:hAnsiTheme="minorEastAsia" w:cs="Times New Roman"/>
          <w:sz w:val="24"/>
        </w:rPr>
        <w:t>MPa</w:t>
      </w:r>
      <w:r w:rsidRPr="00C93804">
        <w:rPr>
          <w:rFonts w:asciiTheme="minorEastAsia" w:hAnsiTheme="minorEastAsia" w:cs="Times New Roman" w:hint="eastAsia"/>
          <w:sz w:val="24"/>
        </w:rPr>
        <w:t>；</w:t>
      </w:r>
    </w:p>
    <w:p w14:paraId="50FE130C" w14:textId="478A66FD" w:rsidR="00026DD6" w:rsidRPr="00C93804" w:rsidRDefault="00013B0D" w:rsidP="005640DD">
      <w:pPr>
        <w:spacing w:line="300" w:lineRule="auto"/>
        <w:ind w:firstLineChars="200" w:firstLine="480"/>
        <w:rPr>
          <w:rFonts w:asciiTheme="minorEastAsia" w:hAnsiTheme="minorEastAsia" w:cs="Times New Roman"/>
          <w:sz w:val="24"/>
        </w:rPr>
      </w:pPr>
      <w:r w:rsidRPr="00C93804">
        <w:rPr>
          <w:rFonts w:asciiTheme="minorEastAsia" w:hAnsiTheme="minorEastAsia" w:cs="Times New Roman" w:hint="eastAsia"/>
          <w:color w:val="000000"/>
          <w:sz w:val="24"/>
        </w:rPr>
        <w:t xml:space="preserve">4  </w:t>
      </w:r>
      <w:r w:rsidRPr="00C93804">
        <w:rPr>
          <w:rFonts w:asciiTheme="minorEastAsia" w:hAnsiTheme="minorEastAsia" w:cs="Times New Roman" w:hint="eastAsia"/>
          <w:sz w:val="24"/>
        </w:rPr>
        <w:t>砂浆拌合物喷枪所接喷涂管内径不宜大于25mm，耐压限值不得低于</w:t>
      </w:r>
      <w:r w:rsidRPr="00C93804">
        <w:rPr>
          <w:rFonts w:asciiTheme="minorEastAsia" w:hAnsiTheme="minorEastAsia" w:cs="Times New Roman"/>
          <w:sz w:val="24"/>
        </w:rPr>
        <w:t>8</w:t>
      </w:r>
      <w:r w:rsidRPr="00C93804">
        <w:rPr>
          <w:rFonts w:asciiTheme="minorEastAsia" w:hAnsiTheme="minorEastAsia" w:cs="Times New Roman" w:hint="eastAsia"/>
          <w:sz w:val="24"/>
        </w:rPr>
        <w:t>MPa；</w:t>
      </w:r>
    </w:p>
    <w:p w14:paraId="72D9C2DB" w14:textId="310D3358" w:rsidR="00026DD6" w:rsidRPr="005640DD" w:rsidRDefault="00013B0D" w:rsidP="005640DD">
      <w:pPr>
        <w:spacing w:line="300" w:lineRule="auto"/>
        <w:ind w:firstLineChars="200" w:firstLine="480"/>
        <w:rPr>
          <w:rFonts w:asciiTheme="minorEastAsia" w:hAnsiTheme="minorEastAsia" w:cs="Times New Roman"/>
          <w:sz w:val="24"/>
        </w:rPr>
      </w:pPr>
      <w:r w:rsidRPr="005640DD">
        <w:rPr>
          <w:rFonts w:asciiTheme="minorEastAsia" w:hAnsiTheme="minorEastAsia" w:cs="Times New Roman" w:hint="eastAsia"/>
          <w:sz w:val="24"/>
        </w:rPr>
        <w:t>5</w:t>
      </w:r>
      <w:r w:rsidR="00590E4F">
        <w:rPr>
          <w:rFonts w:asciiTheme="minorEastAsia" w:hAnsiTheme="minorEastAsia" w:cs="Times New Roman"/>
          <w:sz w:val="24"/>
        </w:rPr>
        <w:t xml:space="preserve">  </w:t>
      </w:r>
      <w:r w:rsidRPr="005640DD">
        <w:rPr>
          <w:rFonts w:asciiTheme="minorEastAsia" w:hAnsiTheme="minorEastAsia" w:cs="Times New Roman" w:hint="eastAsia"/>
          <w:sz w:val="24"/>
        </w:rPr>
        <w:t>输送管道应耐磨</w:t>
      </w:r>
      <w:r w:rsidR="00EB37E0">
        <w:rPr>
          <w:rFonts w:asciiTheme="minorEastAsia" w:hAnsiTheme="minorEastAsia" w:cs="Times New Roman" w:hint="eastAsia"/>
          <w:sz w:val="24"/>
        </w:rPr>
        <w:t>；</w:t>
      </w:r>
      <w:r w:rsidRPr="005640DD">
        <w:rPr>
          <w:rFonts w:asciiTheme="minorEastAsia" w:hAnsiTheme="minorEastAsia" w:cs="Times New Roman" w:hint="eastAsia"/>
          <w:sz w:val="24"/>
        </w:rPr>
        <w:t>管道接头应采用自锁快速接头，快速接头内壁与管道内壁应平滑过渡。</w:t>
      </w:r>
    </w:p>
    <w:p w14:paraId="2715318A" w14:textId="01C8FDFD" w:rsidR="00026DD6"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B13B9E">
        <w:rPr>
          <w:rFonts w:asciiTheme="minorEastAsia" w:hAnsiTheme="minorEastAsia" w:cs="Times New Roman"/>
          <w:b/>
          <w:sz w:val="24"/>
        </w:rPr>
        <w:t>2</w:t>
      </w:r>
      <w:r w:rsidRPr="005640DD">
        <w:rPr>
          <w:rFonts w:asciiTheme="minorEastAsia" w:hAnsiTheme="minorEastAsia" w:hint="eastAsia"/>
          <w:b/>
          <w:sz w:val="24"/>
        </w:rPr>
        <w:t xml:space="preserve">　</w:t>
      </w:r>
      <w:r w:rsidRPr="005640DD">
        <w:rPr>
          <w:rFonts w:asciiTheme="minorEastAsia" w:hAnsiTheme="minorEastAsia" w:cs="Times New Roman" w:hint="eastAsia"/>
          <w:color w:val="000000"/>
          <w:sz w:val="24"/>
        </w:rPr>
        <w:t>应根据施工工艺要求、喷涂厚度、喷涂流量和材料颗</w:t>
      </w:r>
      <w:r w:rsidRPr="004860D6">
        <w:rPr>
          <w:rFonts w:asciiTheme="minorEastAsia" w:hAnsiTheme="minorEastAsia" w:cs="Times New Roman" w:hint="eastAsia"/>
          <w:color w:val="000000"/>
          <w:sz w:val="24"/>
        </w:rPr>
        <w:t>粒度等</w:t>
      </w:r>
      <w:r w:rsidRPr="004860D6">
        <w:rPr>
          <w:rFonts w:asciiTheme="minorEastAsia" w:hAnsiTheme="minorEastAsia" w:cs="Times New Roman" w:hint="eastAsia"/>
          <w:sz w:val="24"/>
        </w:rPr>
        <w:t>选择喷枪及相应的喷嘴类型和口径，喷嘴口径宜为6mm～20mm，喷枪上应设置压缩空气流</w:t>
      </w:r>
      <w:r w:rsidRPr="005640DD">
        <w:rPr>
          <w:rFonts w:asciiTheme="minorEastAsia" w:hAnsiTheme="minorEastAsia" w:cs="Times New Roman" w:hint="eastAsia"/>
          <w:color w:val="000000"/>
          <w:sz w:val="24"/>
        </w:rPr>
        <w:t>量调节阀。</w:t>
      </w:r>
    </w:p>
    <w:p w14:paraId="7DEC0E8B" w14:textId="4AAD3280" w:rsidR="006A6F78" w:rsidRPr="005640DD" w:rsidRDefault="00013B0D" w:rsidP="00DA0EDE">
      <w:pPr>
        <w:spacing w:beforeLines="50" w:before="120" w:line="300" w:lineRule="auto"/>
        <w:rPr>
          <w:rFonts w:asciiTheme="minorEastAsia" w:hAnsiTheme="minorEastAsia" w:cs="Times New Roman"/>
          <w:color w:val="000000"/>
          <w:sz w:val="24"/>
        </w:rPr>
      </w:pPr>
      <w:r w:rsidRPr="005640DD">
        <w:rPr>
          <w:rFonts w:asciiTheme="minorEastAsia" w:hAnsiTheme="minorEastAsia" w:cs="Times New Roman" w:hint="eastAsia"/>
          <w:b/>
          <w:sz w:val="24"/>
        </w:rPr>
        <w:t>4.2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B13B9E">
        <w:rPr>
          <w:rFonts w:asciiTheme="minorEastAsia" w:hAnsiTheme="minorEastAsia" w:cs="Times New Roman"/>
          <w:b/>
          <w:sz w:val="24"/>
        </w:rPr>
        <w:t>3</w:t>
      </w:r>
      <w:r w:rsidRPr="005640DD">
        <w:rPr>
          <w:rFonts w:asciiTheme="minorEastAsia" w:hAnsiTheme="minorEastAsia" w:hint="eastAsia"/>
          <w:b/>
          <w:sz w:val="24"/>
        </w:rPr>
        <w:t xml:space="preserve">　</w:t>
      </w:r>
      <w:r w:rsidRPr="005640DD">
        <w:rPr>
          <w:rFonts w:asciiTheme="minorEastAsia" w:hAnsiTheme="minorEastAsia" w:cs="Times New Roman" w:hint="eastAsia"/>
          <w:color w:val="000000"/>
          <w:sz w:val="24"/>
        </w:rPr>
        <w:t>远距离</w:t>
      </w:r>
      <w:r w:rsidRPr="004860D6">
        <w:rPr>
          <w:rFonts w:asciiTheme="minorEastAsia" w:hAnsiTheme="minorEastAsia" w:cs="Times New Roman" w:hint="eastAsia"/>
          <w:color w:val="000000"/>
          <w:sz w:val="24"/>
        </w:rPr>
        <w:t>或</w:t>
      </w:r>
      <w:r w:rsidR="001F3951">
        <w:rPr>
          <w:rFonts w:asciiTheme="minorEastAsia" w:hAnsiTheme="minorEastAsia" w:cs="Times New Roman" w:hint="eastAsia"/>
          <w:color w:val="000000"/>
          <w:sz w:val="24"/>
        </w:rPr>
        <w:t>大</w:t>
      </w:r>
      <w:r w:rsidRPr="004860D6">
        <w:rPr>
          <w:rFonts w:asciiTheme="minorEastAsia" w:hAnsiTheme="minorEastAsia" w:cs="Times New Roman" w:hint="eastAsia"/>
          <w:color w:val="000000"/>
          <w:sz w:val="24"/>
        </w:rPr>
        <w:t>高</w:t>
      </w:r>
      <w:r w:rsidR="001F3951">
        <w:rPr>
          <w:rFonts w:asciiTheme="minorEastAsia" w:hAnsiTheme="minorEastAsia" w:cs="Times New Roman" w:hint="eastAsia"/>
          <w:color w:val="000000"/>
          <w:sz w:val="24"/>
        </w:rPr>
        <w:t>度</w:t>
      </w:r>
      <w:r w:rsidRPr="004860D6">
        <w:rPr>
          <w:rFonts w:asciiTheme="minorEastAsia" w:hAnsiTheme="minorEastAsia" w:cs="Times New Roman" w:hint="eastAsia"/>
          <w:color w:val="000000"/>
          <w:sz w:val="24"/>
        </w:rPr>
        <w:t>输送砂浆时，宜采用自动控制技术，并应配备相关人员及通信联络工具</w:t>
      </w:r>
      <w:r w:rsidR="004860D6" w:rsidRPr="004860D6">
        <w:rPr>
          <w:rFonts w:asciiTheme="minorEastAsia" w:hAnsiTheme="minorEastAsia" w:cs="Times New Roman" w:hint="eastAsia"/>
          <w:sz w:val="24"/>
        </w:rPr>
        <w:t>，</w:t>
      </w:r>
      <w:r w:rsidRPr="004860D6">
        <w:rPr>
          <w:rFonts w:asciiTheme="minorEastAsia" w:hAnsiTheme="minorEastAsia" w:cs="Times New Roman" w:hint="eastAsia"/>
          <w:sz w:val="24"/>
        </w:rPr>
        <w:t>如遥控器、对讲机</w:t>
      </w:r>
      <w:r w:rsidR="004860D6" w:rsidRPr="004860D6">
        <w:rPr>
          <w:rFonts w:asciiTheme="minorEastAsia" w:hAnsiTheme="minorEastAsia" w:cs="Times New Roman" w:hint="eastAsia"/>
          <w:sz w:val="24"/>
        </w:rPr>
        <w:t>等</w:t>
      </w:r>
      <w:r w:rsidRPr="004860D6">
        <w:rPr>
          <w:rFonts w:asciiTheme="minorEastAsia" w:hAnsiTheme="minorEastAsia" w:cs="Times New Roman" w:hint="eastAsia"/>
          <w:color w:val="000000"/>
          <w:sz w:val="24"/>
        </w:rPr>
        <w:t>。</w:t>
      </w:r>
    </w:p>
    <w:p w14:paraId="4FB71A1E" w14:textId="77777777" w:rsidR="00026DD6" w:rsidRPr="00D0213B" w:rsidRDefault="00013B0D" w:rsidP="00216E5F">
      <w:pPr>
        <w:pStyle w:val="2"/>
        <w:rPr>
          <w:sz w:val="24"/>
          <w:szCs w:val="24"/>
        </w:rPr>
      </w:pPr>
      <w:bookmarkStart w:id="15" w:name="_Toc67732494"/>
      <w:r w:rsidRPr="00D0213B">
        <w:rPr>
          <w:rFonts w:hint="eastAsia"/>
          <w:sz w:val="24"/>
          <w:szCs w:val="24"/>
        </w:rPr>
        <w:t>4.3</w:t>
      </w:r>
      <w:r w:rsidRPr="00D0213B">
        <w:rPr>
          <w:rFonts w:hint="eastAsia"/>
          <w:sz w:val="24"/>
          <w:szCs w:val="24"/>
        </w:rPr>
        <w:t xml:space="preserve">　设备及附件安装</w:t>
      </w:r>
      <w:bookmarkEnd w:id="15"/>
    </w:p>
    <w:p w14:paraId="3E71D155" w14:textId="0144F51A" w:rsidR="00026DD6" w:rsidRPr="005640DD" w:rsidRDefault="00013B0D" w:rsidP="00EB37E0">
      <w:pPr>
        <w:spacing w:line="300" w:lineRule="auto"/>
        <w:rPr>
          <w:rFonts w:asciiTheme="minorEastAsia" w:hAnsiTheme="minorEastAsia"/>
          <w:color w:val="000000"/>
          <w:sz w:val="24"/>
        </w:rPr>
      </w:pPr>
      <w:r w:rsidRPr="005640DD">
        <w:rPr>
          <w:rFonts w:asciiTheme="minorEastAsia" w:hAnsiTheme="minorEastAsia" w:cs="Times New Roman" w:hint="eastAsia"/>
          <w:b/>
          <w:sz w:val="24"/>
        </w:rPr>
        <w:t>4.3.1</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应根据</w:t>
      </w:r>
      <w:r w:rsidR="00983725">
        <w:rPr>
          <w:rFonts w:asciiTheme="minorEastAsia" w:hAnsiTheme="minorEastAsia" w:hint="eastAsia"/>
          <w:color w:val="000000"/>
          <w:sz w:val="24"/>
        </w:rPr>
        <w:t>工程特点</w:t>
      </w:r>
      <w:r w:rsidRPr="005640DD">
        <w:rPr>
          <w:rFonts w:asciiTheme="minorEastAsia" w:hAnsiTheme="minorEastAsia" w:hint="eastAsia"/>
          <w:color w:val="000000"/>
          <w:sz w:val="24"/>
        </w:rPr>
        <w:t>选择机械化施工设</w:t>
      </w:r>
      <w:r w:rsidRPr="00DA2A2B">
        <w:rPr>
          <w:rFonts w:asciiTheme="minorEastAsia" w:hAnsiTheme="minorEastAsia" w:hint="eastAsia"/>
          <w:sz w:val="24"/>
        </w:rPr>
        <w:t>备型号及布置方式</w:t>
      </w:r>
      <w:r w:rsidRPr="005640DD">
        <w:rPr>
          <w:rFonts w:asciiTheme="minorEastAsia" w:hAnsiTheme="minorEastAsia" w:hint="eastAsia"/>
          <w:color w:val="000000"/>
          <w:sz w:val="24"/>
        </w:rPr>
        <w:t>，宜使</w:t>
      </w:r>
      <w:r w:rsidRPr="005640DD">
        <w:rPr>
          <w:rFonts w:asciiTheme="minorEastAsia" w:hAnsiTheme="minorEastAsia" w:hint="eastAsia"/>
          <w:sz w:val="24"/>
        </w:rPr>
        <w:t>湿拌砂浆、</w:t>
      </w:r>
      <w:proofErr w:type="gramStart"/>
      <w:r w:rsidRPr="005640DD">
        <w:rPr>
          <w:rFonts w:asciiTheme="minorEastAsia" w:hAnsiTheme="minorEastAsia" w:hint="eastAsia"/>
          <w:sz w:val="24"/>
        </w:rPr>
        <w:t>干</w:t>
      </w:r>
      <w:r w:rsidRPr="005640DD">
        <w:rPr>
          <w:rFonts w:asciiTheme="minorEastAsia" w:hAnsiTheme="minorEastAsia" w:hint="eastAsia"/>
          <w:color w:val="000000"/>
          <w:sz w:val="24"/>
        </w:rPr>
        <w:t>混砂浆</w:t>
      </w:r>
      <w:proofErr w:type="gramEnd"/>
      <w:r w:rsidRPr="005640DD">
        <w:rPr>
          <w:rFonts w:asciiTheme="minorEastAsia" w:hAnsiTheme="minorEastAsia" w:hint="eastAsia"/>
          <w:color w:val="000000"/>
          <w:sz w:val="24"/>
        </w:rPr>
        <w:t>或其砂浆拌合物的水平和竖直输送距离最短。</w:t>
      </w:r>
    </w:p>
    <w:p w14:paraId="2F787AF4" w14:textId="0B01B946" w:rsidR="00026DD6" w:rsidRPr="005640DD" w:rsidRDefault="00013B0D" w:rsidP="00265A42">
      <w:pPr>
        <w:spacing w:line="300" w:lineRule="auto"/>
        <w:rPr>
          <w:rFonts w:asciiTheme="minorEastAsia" w:hAnsiTheme="minorEastAsia"/>
          <w:color w:val="000000"/>
          <w:sz w:val="24"/>
          <w:highlight w:val="lightGray"/>
          <w:shd w:val="pct10" w:color="auto" w:fill="FFFFFF"/>
        </w:rPr>
      </w:pPr>
      <w:r w:rsidRPr="005640DD">
        <w:rPr>
          <w:rFonts w:asciiTheme="minorEastAsia" w:hAnsiTheme="minorEastAsia" w:hint="eastAsia"/>
          <w:color w:val="000000"/>
          <w:sz w:val="24"/>
          <w:highlight w:val="lightGray"/>
          <w:shd w:val="pct10" w:color="auto" w:fill="FFFFFF"/>
        </w:rPr>
        <w:t>【条文说明】4.</w:t>
      </w:r>
      <w:r w:rsidR="00394E6D">
        <w:rPr>
          <w:rFonts w:asciiTheme="minorEastAsia" w:hAnsiTheme="minorEastAsia"/>
          <w:color w:val="000000"/>
          <w:sz w:val="24"/>
          <w:highlight w:val="lightGray"/>
          <w:shd w:val="pct10" w:color="auto" w:fill="FFFFFF"/>
        </w:rPr>
        <w:t>3</w:t>
      </w:r>
      <w:r w:rsidRPr="005640DD">
        <w:rPr>
          <w:rFonts w:asciiTheme="minorEastAsia" w:hAnsiTheme="minorEastAsia" w:hint="eastAsia"/>
          <w:color w:val="000000"/>
          <w:sz w:val="24"/>
          <w:highlight w:val="lightGray"/>
          <w:shd w:val="pct10" w:color="auto" w:fill="FFFFFF"/>
        </w:rPr>
        <w:t>.1　机械化施工设备布置应</w:t>
      </w:r>
      <w:r w:rsidR="00DA2A2B">
        <w:rPr>
          <w:rFonts w:asciiTheme="minorEastAsia" w:hAnsiTheme="minorEastAsia" w:hint="eastAsia"/>
          <w:color w:val="000000"/>
          <w:sz w:val="24"/>
          <w:highlight w:val="lightGray"/>
          <w:shd w:val="pct10" w:color="auto" w:fill="FFFFFF"/>
        </w:rPr>
        <w:t>合理</w:t>
      </w:r>
      <w:r w:rsidRPr="005640DD">
        <w:rPr>
          <w:rFonts w:asciiTheme="minorEastAsia" w:hAnsiTheme="minorEastAsia" w:hint="eastAsia"/>
          <w:color w:val="000000"/>
          <w:sz w:val="24"/>
          <w:highlight w:val="lightGray"/>
          <w:shd w:val="pct10" w:color="auto" w:fill="FFFFFF"/>
        </w:rPr>
        <w:t>，便于</w:t>
      </w:r>
      <w:r w:rsidR="00DA2A2B">
        <w:rPr>
          <w:rFonts w:asciiTheme="minorEastAsia" w:hAnsiTheme="minorEastAsia" w:hint="eastAsia"/>
          <w:color w:val="000000"/>
          <w:sz w:val="24"/>
          <w:highlight w:val="lightGray"/>
          <w:shd w:val="pct10" w:color="auto" w:fill="FFFFFF"/>
        </w:rPr>
        <w:t>干混砂浆散装运输车或湿拌砂</w:t>
      </w:r>
      <w:r w:rsidR="00DA2A2B" w:rsidRPr="005640DD">
        <w:rPr>
          <w:rFonts w:asciiTheme="minorEastAsia" w:hAnsiTheme="minorEastAsia" w:hint="eastAsia"/>
          <w:color w:val="000000"/>
          <w:sz w:val="24"/>
          <w:highlight w:val="lightGray"/>
          <w:shd w:val="pct10" w:color="auto" w:fill="FFFFFF"/>
        </w:rPr>
        <w:t>搅拌车进出卸料</w:t>
      </w:r>
      <w:r w:rsidR="00DA2A2B">
        <w:rPr>
          <w:rFonts w:asciiTheme="minorEastAsia" w:hAnsiTheme="minorEastAsia" w:hint="eastAsia"/>
          <w:color w:val="000000"/>
          <w:sz w:val="24"/>
          <w:highlight w:val="lightGray"/>
          <w:shd w:val="pct10" w:color="auto" w:fill="FFFFFF"/>
        </w:rPr>
        <w:t>，</w:t>
      </w:r>
      <w:r w:rsidRPr="005640DD">
        <w:rPr>
          <w:rFonts w:asciiTheme="minorEastAsia" w:hAnsiTheme="minorEastAsia" w:hint="eastAsia"/>
          <w:color w:val="000000"/>
          <w:sz w:val="24"/>
          <w:highlight w:val="lightGray"/>
          <w:shd w:val="pct10" w:color="auto" w:fill="FFFFFF"/>
        </w:rPr>
        <w:t>砂浆泵</w:t>
      </w:r>
      <w:r w:rsidR="00DA2A2B">
        <w:rPr>
          <w:rFonts w:asciiTheme="minorEastAsia" w:hAnsiTheme="minorEastAsia" w:hint="eastAsia"/>
          <w:color w:val="000000"/>
          <w:sz w:val="24"/>
          <w:highlight w:val="lightGray"/>
          <w:shd w:val="pct10" w:color="auto" w:fill="FFFFFF"/>
        </w:rPr>
        <w:t>的布置应</w:t>
      </w:r>
      <w:r w:rsidRPr="005640DD">
        <w:rPr>
          <w:rFonts w:asciiTheme="minorEastAsia" w:hAnsiTheme="minorEastAsia" w:hint="eastAsia"/>
          <w:color w:val="000000"/>
          <w:sz w:val="24"/>
          <w:highlight w:val="lightGray"/>
          <w:shd w:val="pct10" w:color="auto" w:fill="FFFFFF"/>
        </w:rPr>
        <w:t>方便输送管道布置，</w:t>
      </w:r>
      <w:r w:rsidR="00DA2A2B">
        <w:rPr>
          <w:rFonts w:asciiTheme="minorEastAsia" w:hAnsiTheme="minorEastAsia" w:hint="eastAsia"/>
          <w:color w:val="000000"/>
          <w:sz w:val="24"/>
          <w:highlight w:val="lightGray"/>
          <w:shd w:val="pct10" w:color="auto" w:fill="FFFFFF"/>
        </w:rPr>
        <w:t>应</w:t>
      </w:r>
      <w:r w:rsidRPr="005640DD">
        <w:rPr>
          <w:rFonts w:asciiTheme="minorEastAsia" w:hAnsiTheme="minorEastAsia" w:hint="eastAsia"/>
          <w:color w:val="000000"/>
          <w:sz w:val="24"/>
          <w:highlight w:val="lightGray"/>
          <w:shd w:val="pct10" w:color="auto" w:fill="FFFFFF"/>
        </w:rPr>
        <w:t>减少水平管道的布管长度和弯管的数量。</w:t>
      </w:r>
    </w:p>
    <w:p w14:paraId="3C11AAA6" w14:textId="7C7492CD" w:rsidR="00026DD6" w:rsidRPr="005640DD" w:rsidRDefault="00013B0D" w:rsidP="00DA0EDE">
      <w:pPr>
        <w:spacing w:beforeLines="50" w:before="120" w:line="300" w:lineRule="auto"/>
        <w:rPr>
          <w:rFonts w:asciiTheme="minorEastAsia" w:hAnsiTheme="minorEastAsia"/>
          <w:color w:val="000000"/>
          <w:sz w:val="24"/>
        </w:rPr>
      </w:pPr>
      <w:r w:rsidRPr="005640DD">
        <w:rPr>
          <w:rFonts w:asciiTheme="minorEastAsia" w:hAnsiTheme="minorEastAsia" w:cs="Times New Roman" w:hint="eastAsia"/>
          <w:b/>
          <w:sz w:val="24"/>
        </w:rPr>
        <w:t>4.3.2</w:t>
      </w:r>
      <w:r w:rsidRPr="005640DD">
        <w:rPr>
          <w:rFonts w:asciiTheme="minorEastAsia" w:hAnsiTheme="minorEastAsia" w:hint="eastAsia"/>
          <w:b/>
          <w:bCs/>
          <w:color w:val="000000"/>
          <w:sz w:val="24"/>
        </w:rPr>
        <w:t xml:space="preserve">　</w:t>
      </w:r>
      <w:r w:rsidRPr="005640DD">
        <w:rPr>
          <w:rFonts w:asciiTheme="minorEastAsia" w:hAnsiTheme="minorEastAsia" w:hint="eastAsia"/>
          <w:sz w:val="24"/>
        </w:rPr>
        <w:t>安装干混砂浆</w:t>
      </w:r>
      <w:r w:rsidR="00DA2A2B" w:rsidRPr="00DA2A2B">
        <w:rPr>
          <w:rFonts w:asciiTheme="minorEastAsia" w:hAnsiTheme="minorEastAsia" w:hint="eastAsia"/>
          <w:sz w:val="24"/>
        </w:rPr>
        <w:t>散装</w:t>
      </w:r>
      <w:r w:rsidRPr="00DA2A2B">
        <w:rPr>
          <w:rFonts w:asciiTheme="minorEastAsia" w:hAnsiTheme="minorEastAsia" w:hint="eastAsia"/>
          <w:sz w:val="24"/>
        </w:rPr>
        <w:t>移动筒仓的基础应满足厂家及相关规范提出的要求；混浆机、砂浆泵和气力输送泵的安放场地应坚实平整，并宜</w:t>
      </w:r>
      <w:r w:rsidRPr="005640DD">
        <w:rPr>
          <w:rFonts w:asciiTheme="minorEastAsia" w:hAnsiTheme="minorEastAsia" w:hint="eastAsia"/>
          <w:color w:val="000000"/>
          <w:sz w:val="24"/>
        </w:rPr>
        <w:t>为水泥混凝土地面。</w:t>
      </w:r>
    </w:p>
    <w:p w14:paraId="0CCC6B23" w14:textId="525561DA" w:rsidR="00026DD6" w:rsidRPr="005640DD" w:rsidRDefault="00013B0D" w:rsidP="005640DD">
      <w:pPr>
        <w:spacing w:line="300" w:lineRule="auto"/>
        <w:rPr>
          <w:rFonts w:asciiTheme="minorEastAsia" w:hAnsiTheme="minorEastAsia"/>
          <w:color w:val="000000"/>
          <w:sz w:val="24"/>
          <w:highlight w:val="lightGray"/>
          <w:shd w:val="pct10" w:color="auto" w:fill="FFFFFF"/>
        </w:rPr>
      </w:pPr>
      <w:r w:rsidRPr="005640DD">
        <w:rPr>
          <w:rFonts w:asciiTheme="minorEastAsia" w:hAnsiTheme="minorEastAsia" w:hint="eastAsia"/>
          <w:color w:val="000000"/>
          <w:sz w:val="24"/>
          <w:highlight w:val="lightGray"/>
          <w:shd w:val="pct10" w:color="auto" w:fill="FFFFFF"/>
        </w:rPr>
        <w:t>【条文说明】4.</w:t>
      </w:r>
      <w:r w:rsidR="00394E6D">
        <w:rPr>
          <w:rFonts w:asciiTheme="minorEastAsia" w:hAnsiTheme="minorEastAsia"/>
          <w:color w:val="000000"/>
          <w:sz w:val="24"/>
          <w:highlight w:val="lightGray"/>
          <w:shd w:val="pct10" w:color="auto" w:fill="FFFFFF"/>
        </w:rPr>
        <w:t>3</w:t>
      </w:r>
      <w:r w:rsidRPr="005640DD">
        <w:rPr>
          <w:rFonts w:asciiTheme="minorEastAsia" w:hAnsiTheme="minorEastAsia" w:hint="eastAsia"/>
          <w:color w:val="000000"/>
          <w:sz w:val="24"/>
          <w:highlight w:val="lightGray"/>
          <w:shd w:val="pct10" w:color="auto" w:fill="FFFFFF"/>
        </w:rPr>
        <w:t>.2　机械化施工设备应放置在平整、</w:t>
      </w:r>
      <w:r w:rsidR="00DA2A2B">
        <w:rPr>
          <w:rFonts w:asciiTheme="minorEastAsia" w:hAnsiTheme="minorEastAsia" w:hint="eastAsia"/>
          <w:color w:val="000000"/>
          <w:sz w:val="24"/>
          <w:highlight w:val="lightGray"/>
          <w:shd w:val="pct10" w:color="auto" w:fill="FFFFFF"/>
        </w:rPr>
        <w:t>坚</w:t>
      </w:r>
      <w:r w:rsidRPr="005640DD">
        <w:rPr>
          <w:rFonts w:asciiTheme="minorEastAsia" w:hAnsiTheme="minorEastAsia" w:hint="eastAsia"/>
          <w:color w:val="000000"/>
          <w:sz w:val="24"/>
          <w:highlight w:val="lightGray"/>
          <w:shd w:val="pct10" w:color="auto" w:fill="FFFFFF"/>
        </w:rPr>
        <w:t>实的地面上，为防止出现滑移事故，</w:t>
      </w:r>
      <w:r w:rsidR="00A938CF" w:rsidRPr="005640DD">
        <w:rPr>
          <w:rFonts w:asciiTheme="minorEastAsia" w:hAnsiTheme="minorEastAsia" w:hint="eastAsia"/>
          <w:color w:val="000000"/>
          <w:sz w:val="24"/>
          <w:highlight w:val="lightGray"/>
          <w:shd w:val="pct10" w:color="auto" w:fill="FFFFFF"/>
        </w:rPr>
        <w:t>机械化施工设备</w:t>
      </w:r>
      <w:r w:rsidRPr="005640DD">
        <w:rPr>
          <w:rFonts w:asciiTheme="minorEastAsia" w:hAnsiTheme="minorEastAsia" w:hint="eastAsia"/>
          <w:color w:val="000000"/>
          <w:sz w:val="24"/>
          <w:highlight w:val="lightGray"/>
          <w:shd w:val="pct10" w:color="auto" w:fill="FFFFFF"/>
        </w:rPr>
        <w:t>不</w:t>
      </w:r>
      <w:r w:rsidR="00DA2A2B">
        <w:rPr>
          <w:rFonts w:asciiTheme="minorEastAsia" w:hAnsiTheme="minorEastAsia" w:hint="eastAsia"/>
          <w:color w:val="000000"/>
          <w:sz w:val="24"/>
          <w:highlight w:val="lightGray"/>
          <w:shd w:val="pct10" w:color="auto" w:fill="FFFFFF"/>
        </w:rPr>
        <w:t>得</w:t>
      </w:r>
      <w:r w:rsidRPr="005640DD">
        <w:rPr>
          <w:rFonts w:asciiTheme="minorEastAsia" w:hAnsiTheme="minorEastAsia" w:hint="eastAsia"/>
          <w:color w:val="000000"/>
          <w:sz w:val="24"/>
          <w:highlight w:val="lightGray"/>
          <w:shd w:val="pct10" w:color="auto" w:fill="FFFFFF"/>
        </w:rPr>
        <w:t>放置在坡地上</w:t>
      </w:r>
      <w:r w:rsidR="00DA2A2B">
        <w:rPr>
          <w:rFonts w:asciiTheme="minorEastAsia" w:hAnsiTheme="minorEastAsia" w:hint="eastAsia"/>
          <w:color w:val="000000"/>
          <w:sz w:val="24"/>
          <w:highlight w:val="lightGray"/>
          <w:shd w:val="pct10" w:color="auto" w:fill="FFFFFF"/>
        </w:rPr>
        <w:t>；当</w:t>
      </w:r>
      <w:r w:rsidRPr="005640DD">
        <w:rPr>
          <w:rFonts w:asciiTheme="minorEastAsia" w:hAnsiTheme="minorEastAsia" w:hint="eastAsia"/>
          <w:color w:val="000000"/>
          <w:sz w:val="24"/>
          <w:highlight w:val="lightGray"/>
          <w:shd w:val="pct10" w:color="auto" w:fill="FFFFFF"/>
        </w:rPr>
        <w:t>放置在非硬化路面上</w:t>
      </w:r>
      <w:r w:rsidR="00A938CF" w:rsidRPr="005640DD">
        <w:rPr>
          <w:rFonts w:asciiTheme="minorEastAsia" w:hAnsiTheme="minorEastAsia" w:hint="eastAsia"/>
          <w:color w:val="000000"/>
          <w:sz w:val="24"/>
          <w:highlight w:val="lightGray"/>
          <w:shd w:val="pct10" w:color="auto" w:fill="FFFFFF"/>
        </w:rPr>
        <w:t>时，</w:t>
      </w:r>
      <w:r w:rsidRPr="005640DD">
        <w:rPr>
          <w:rFonts w:asciiTheme="minorEastAsia" w:hAnsiTheme="minorEastAsia" w:hint="eastAsia"/>
          <w:color w:val="000000"/>
          <w:sz w:val="24"/>
          <w:highlight w:val="lightGray"/>
          <w:shd w:val="pct10" w:color="auto" w:fill="FFFFFF"/>
        </w:rPr>
        <w:t>需在支腿底部加垫木块或垫板；</w:t>
      </w:r>
      <w:r w:rsidRPr="005640DD">
        <w:rPr>
          <w:rFonts w:asciiTheme="minorEastAsia" w:hAnsiTheme="minorEastAsia"/>
          <w:color w:val="000000"/>
          <w:sz w:val="24"/>
          <w:highlight w:val="lightGray"/>
          <w:shd w:val="pct10" w:color="auto" w:fill="FFFFFF"/>
        </w:rPr>
        <w:t xml:space="preserve"> </w:t>
      </w:r>
    </w:p>
    <w:p w14:paraId="1936E679" w14:textId="77777777" w:rsidR="00026DD6" w:rsidRPr="005640DD" w:rsidRDefault="00013B0D" w:rsidP="00EB37E0">
      <w:pPr>
        <w:autoSpaceDE w:val="0"/>
        <w:autoSpaceDN w:val="0"/>
        <w:adjustRightInd w:val="0"/>
        <w:snapToGrid w:val="0"/>
        <w:spacing w:beforeLines="50" w:before="120" w:line="300" w:lineRule="auto"/>
        <w:rPr>
          <w:rFonts w:asciiTheme="minorEastAsia" w:hAnsiTheme="minorEastAsia"/>
          <w:color w:val="000000"/>
          <w:sz w:val="24"/>
        </w:rPr>
      </w:pPr>
      <w:r w:rsidRPr="005640DD">
        <w:rPr>
          <w:rFonts w:asciiTheme="minorEastAsia" w:hAnsiTheme="minorEastAsia" w:cs="Times New Roman" w:hint="eastAsia"/>
          <w:b/>
          <w:sz w:val="24"/>
        </w:rPr>
        <w:t>4.3.3</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湿拌砂浆和砂浆拌合物</w:t>
      </w:r>
      <w:r w:rsidRPr="00DA2A2B">
        <w:rPr>
          <w:rFonts w:asciiTheme="minorEastAsia" w:hAnsiTheme="minorEastAsia" w:hint="eastAsia"/>
          <w:sz w:val="24"/>
        </w:rPr>
        <w:t>的输料管宜小角度上翘或平直布置，弯</w:t>
      </w:r>
      <w:r w:rsidRPr="00DA2A2B">
        <w:rPr>
          <w:rFonts w:asciiTheme="minorEastAsia" w:hAnsiTheme="minorEastAsia" w:hint="eastAsia"/>
          <w:color w:val="000000"/>
          <w:sz w:val="24"/>
        </w:rPr>
        <w:t>头不</w:t>
      </w:r>
      <w:r w:rsidRPr="005640DD">
        <w:rPr>
          <w:rFonts w:asciiTheme="minorEastAsia" w:hAnsiTheme="minorEastAsia" w:hint="eastAsia"/>
          <w:color w:val="000000"/>
          <w:sz w:val="24"/>
        </w:rPr>
        <w:t>宜多；干混砂浆的输送管则不应全水平布置；各连接弯管夹角均不得小于90°，输送管道转弯半径均不应小于0.5m，管路各段内径规格宜相同，并应减少接头数量，宜将接头设置于操作方便处。</w:t>
      </w:r>
    </w:p>
    <w:p w14:paraId="6A3471BE" w14:textId="53D7F336" w:rsidR="00026DD6" w:rsidRPr="005640DD" w:rsidRDefault="00013B0D" w:rsidP="005640DD">
      <w:pPr>
        <w:spacing w:line="300" w:lineRule="auto"/>
        <w:rPr>
          <w:rFonts w:asciiTheme="minorEastAsia" w:hAnsiTheme="minorEastAsia"/>
          <w:color w:val="000000"/>
          <w:sz w:val="24"/>
          <w:highlight w:val="lightGray"/>
          <w:shd w:val="pct10" w:color="auto" w:fill="FFFFFF"/>
        </w:rPr>
      </w:pPr>
      <w:r w:rsidRPr="005640DD">
        <w:rPr>
          <w:rFonts w:asciiTheme="minorEastAsia" w:hAnsiTheme="minorEastAsia" w:hint="eastAsia"/>
          <w:color w:val="000000"/>
          <w:sz w:val="24"/>
          <w:highlight w:val="lightGray"/>
          <w:shd w:val="pct10" w:color="auto" w:fill="FFFFFF"/>
        </w:rPr>
        <w:t>【条文说明】4.</w:t>
      </w:r>
      <w:r w:rsidR="001B1351">
        <w:rPr>
          <w:rFonts w:asciiTheme="minorEastAsia" w:hAnsiTheme="minorEastAsia"/>
          <w:color w:val="000000"/>
          <w:sz w:val="24"/>
          <w:highlight w:val="lightGray"/>
          <w:shd w:val="pct10" w:color="auto" w:fill="FFFFFF"/>
        </w:rPr>
        <w:t>3</w:t>
      </w:r>
      <w:r w:rsidRPr="005640DD">
        <w:rPr>
          <w:rFonts w:asciiTheme="minorEastAsia" w:hAnsiTheme="minorEastAsia" w:hint="eastAsia"/>
          <w:color w:val="000000"/>
          <w:sz w:val="24"/>
          <w:highlight w:val="lightGray"/>
          <w:shd w:val="pct10" w:color="auto" w:fill="FFFFFF"/>
        </w:rPr>
        <w:t>.3　为了减少输送阻力，不论湿砂浆还是干砂浆，水平砂浆输送管和垂直砂浆输送管之间以及各连接弯管夹角均不得小于90°，</w:t>
      </w:r>
      <w:r w:rsidR="00265A42">
        <w:rPr>
          <w:rFonts w:asciiTheme="minorEastAsia" w:hAnsiTheme="minorEastAsia" w:hint="eastAsia"/>
          <w:color w:val="000000"/>
          <w:sz w:val="24"/>
          <w:highlight w:val="lightGray"/>
          <w:shd w:val="pct10" w:color="auto" w:fill="FFFFFF"/>
        </w:rPr>
        <w:t>转弯</w:t>
      </w:r>
      <w:r w:rsidRPr="005640DD">
        <w:rPr>
          <w:rFonts w:asciiTheme="minorEastAsia" w:hAnsiTheme="minorEastAsia" w:hint="eastAsia"/>
          <w:color w:val="000000"/>
          <w:sz w:val="24"/>
          <w:highlight w:val="lightGray"/>
          <w:shd w:val="pct10" w:color="auto" w:fill="FFFFFF"/>
        </w:rPr>
        <w:t>半径不得小于</w:t>
      </w:r>
      <w:r w:rsidRPr="005640DD">
        <w:rPr>
          <w:rFonts w:asciiTheme="minorEastAsia" w:hAnsiTheme="minorEastAsia"/>
          <w:color w:val="000000"/>
          <w:sz w:val="24"/>
          <w:highlight w:val="lightGray"/>
          <w:shd w:val="pct10" w:color="auto" w:fill="FFFFFF"/>
        </w:rPr>
        <w:t xml:space="preserve"> 0.5m</w:t>
      </w:r>
      <w:r w:rsidRPr="005640DD">
        <w:rPr>
          <w:rFonts w:asciiTheme="minorEastAsia" w:hAnsiTheme="minorEastAsia" w:hint="eastAsia"/>
          <w:color w:val="000000"/>
          <w:sz w:val="24"/>
          <w:highlight w:val="lightGray"/>
          <w:shd w:val="pct10" w:color="auto" w:fill="FFFFFF"/>
        </w:rPr>
        <w:t>, 安装输送管时，尽量减少接头数量。</w:t>
      </w:r>
    </w:p>
    <w:p w14:paraId="78FC724B" w14:textId="77777777" w:rsidR="00026DD6" w:rsidRPr="005640DD" w:rsidRDefault="00013B0D" w:rsidP="00DA0EDE">
      <w:pPr>
        <w:spacing w:beforeLines="50" w:before="120" w:line="300" w:lineRule="auto"/>
        <w:rPr>
          <w:rFonts w:asciiTheme="minorEastAsia" w:hAnsiTheme="minorEastAsia"/>
          <w:color w:val="000000"/>
          <w:sz w:val="24"/>
        </w:rPr>
      </w:pPr>
      <w:r w:rsidRPr="005640DD">
        <w:rPr>
          <w:rFonts w:asciiTheme="minorEastAsia" w:hAnsiTheme="minorEastAsia" w:cs="Times New Roman" w:hint="eastAsia"/>
          <w:b/>
          <w:sz w:val="24"/>
        </w:rPr>
        <w:t>4.3.</w:t>
      </w:r>
      <w:r w:rsidRPr="00DA2A2B">
        <w:rPr>
          <w:rFonts w:asciiTheme="minorEastAsia" w:hAnsiTheme="minorEastAsia" w:cs="Times New Roman" w:hint="eastAsia"/>
          <w:b/>
          <w:sz w:val="24"/>
        </w:rPr>
        <w:t>4</w:t>
      </w:r>
      <w:r w:rsidRPr="00DA2A2B">
        <w:rPr>
          <w:rFonts w:asciiTheme="minorEastAsia" w:hAnsiTheme="minorEastAsia" w:hint="eastAsia"/>
          <w:b/>
          <w:bCs/>
          <w:sz w:val="24"/>
        </w:rPr>
        <w:t xml:space="preserve">　</w:t>
      </w:r>
      <w:r w:rsidRPr="00DA2A2B">
        <w:rPr>
          <w:rFonts w:asciiTheme="minorEastAsia" w:hAnsiTheme="minorEastAsia" w:hint="eastAsia"/>
          <w:sz w:val="24"/>
        </w:rPr>
        <w:t>输料管不得受外部压力，当输料管道穿越可能受压的交通或运输通道时，管外应设置有效的防护装置。垂直</w:t>
      </w:r>
      <w:r w:rsidRPr="005640DD">
        <w:rPr>
          <w:rFonts w:asciiTheme="minorEastAsia" w:hAnsiTheme="minorEastAsia" w:hint="eastAsia"/>
          <w:color w:val="000000"/>
          <w:sz w:val="24"/>
        </w:rPr>
        <w:t>输料管必须可靠固定。</w:t>
      </w:r>
    </w:p>
    <w:p w14:paraId="07B99326" w14:textId="1E9A3E27" w:rsidR="00026DD6" w:rsidRPr="005640DD" w:rsidRDefault="00013B0D" w:rsidP="00265A42">
      <w:pPr>
        <w:autoSpaceDE w:val="0"/>
        <w:autoSpaceDN w:val="0"/>
        <w:adjustRightInd w:val="0"/>
        <w:snapToGrid w:val="0"/>
        <w:spacing w:line="300" w:lineRule="auto"/>
        <w:rPr>
          <w:rFonts w:asciiTheme="minorEastAsia" w:hAnsiTheme="minorEastAsia"/>
          <w:color w:val="000000"/>
          <w:sz w:val="24"/>
          <w:highlight w:val="lightGray"/>
          <w:shd w:val="pct10" w:color="auto" w:fill="FFFFFF"/>
        </w:rPr>
      </w:pPr>
      <w:r w:rsidRPr="005640DD">
        <w:rPr>
          <w:rFonts w:asciiTheme="minorEastAsia" w:hAnsiTheme="minorEastAsia" w:hint="eastAsia"/>
          <w:color w:val="000000"/>
          <w:sz w:val="24"/>
          <w:highlight w:val="lightGray"/>
          <w:shd w:val="pct10" w:color="auto" w:fill="FFFFFF"/>
        </w:rPr>
        <w:lastRenderedPageBreak/>
        <w:t>【条文说明】4.</w:t>
      </w:r>
      <w:r w:rsidR="00602238" w:rsidRPr="005640DD">
        <w:rPr>
          <w:rFonts w:asciiTheme="minorEastAsia" w:hAnsiTheme="minorEastAsia"/>
          <w:color w:val="000000"/>
          <w:sz w:val="24"/>
          <w:highlight w:val="lightGray"/>
          <w:shd w:val="pct10" w:color="auto" w:fill="FFFFFF"/>
        </w:rPr>
        <w:t>3</w:t>
      </w:r>
      <w:r w:rsidRPr="005640DD">
        <w:rPr>
          <w:rFonts w:asciiTheme="minorEastAsia" w:hAnsiTheme="minorEastAsia" w:hint="eastAsia"/>
          <w:color w:val="000000"/>
          <w:sz w:val="24"/>
          <w:highlight w:val="lightGray"/>
          <w:shd w:val="pct10" w:color="auto" w:fill="FFFFFF"/>
        </w:rPr>
        <w:t>.4　为了保护输送管道，水平管道应设置有效的防护装置防止受压，管道铺设宜有一定的上仰坡度。垂直输送管道安装尽量选择在可穿透整个楼层的通孔或夹层处，如阳台水管通道或楼层间的夹层间隙位置；垂直管道应平顺理直，需改道时应安装弯管过渡，垂直钢管应固定在墙面上，不得固定在脚手架上。泵送时悬空的软管摆动大，导致泵送压力增加，同时软管摆动造成脚手架摇摆，存在重大安全隐患。</w:t>
      </w:r>
    </w:p>
    <w:p w14:paraId="754EBB7E" w14:textId="77777777" w:rsidR="00026DD6" w:rsidRPr="005640DD" w:rsidRDefault="00013B0D" w:rsidP="00DA0EDE">
      <w:pPr>
        <w:autoSpaceDE w:val="0"/>
        <w:autoSpaceDN w:val="0"/>
        <w:adjustRightInd w:val="0"/>
        <w:snapToGrid w:val="0"/>
        <w:spacing w:beforeLines="50" w:before="120" w:line="300" w:lineRule="auto"/>
        <w:jc w:val="left"/>
        <w:rPr>
          <w:rFonts w:asciiTheme="minorEastAsia" w:hAnsiTheme="minorEastAsia"/>
          <w:color w:val="000000"/>
          <w:sz w:val="24"/>
        </w:rPr>
      </w:pPr>
      <w:r w:rsidRPr="005640DD">
        <w:rPr>
          <w:rFonts w:asciiTheme="minorEastAsia" w:hAnsiTheme="minorEastAsia" w:cs="Times New Roman" w:hint="eastAsia"/>
          <w:b/>
          <w:sz w:val="24"/>
        </w:rPr>
        <w:t>4.3.5</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输料管</w:t>
      </w:r>
      <w:r w:rsidRPr="00914EFF">
        <w:rPr>
          <w:rFonts w:asciiTheme="minorEastAsia" w:hAnsiTheme="minorEastAsia" w:hint="eastAsia"/>
          <w:sz w:val="24"/>
        </w:rPr>
        <w:t>道接头应密</w:t>
      </w:r>
      <w:r w:rsidRPr="005640DD">
        <w:rPr>
          <w:rFonts w:asciiTheme="minorEastAsia" w:hAnsiTheme="minorEastAsia" w:hint="eastAsia"/>
          <w:color w:val="000000"/>
          <w:sz w:val="24"/>
        </w:rPr>
        <w:t>封良好，不得冒灰或渗漏浆液。</w:t>
      </w:r>
    </w:p>
    <w:p w14:paraId="687BD4CC" w14:textId="4AE44EF5" w:rsidR="00026DD6" w:rsidRPr="005640DD" w:rsidRDefault="00013B0D" w:rsidP="005640DD">
      <w:pPr>
        <w:spacing w:line="300" w:lineRule="auto"/>
        <w:rPr>
          <w:rFonts w:asciiTheme="minorEastAsia" w:hAnsiTheme="minorEastAsia"/>
          <w:color w:val="000000"/>
          <w:sz w:val="24"/>
          <w:highlight w:val="lightGray"/>
          <w:shd w:val="pct10" w:color="auto" w:fill="FFFFFF"/>
        </w:rPr>
      </w:pPr>
      <w:r w:rsidRPr="005640DD">
        <w:rPr>
          <w:rFonts w:asciiTheme="minorEastAsia" w:hAnsiTheme="minorEastAsia" w:hint="eastAsia"/>
          <w:color w:val="000000"/>
          <w:sz w:val="24"/>
          <w:highlight w:val="lightGray"/>
          <w:shd w:val="pct10" w:color="auto" w:fill="FFFFFF"/>
        </w:rPr>
        <w:t>【条文说明】4.</w:t>
      </w:r>
      <w:r w:rsidR="00394E6D">
        <w:rPr>
          <w:rFonts w:asciiTheme="minorEastAsia" w:hAnsiTheme="minorEastAsia"/>
          <w:color w:val="000000"/>
          <w:sz w:val="24"/>
          <w:highlight w:val="lightGray"/>
          <w:shd w:val="pct10" w:color="auto" w:fill="FFFFFF"/>
        </w:rPr>
        <w:t>3</w:t>
      </w:r>
      <w:r w:rsidRPr="005640DD">
        <w:rPr>
          <w:rFonts w:asciiTheme="minorEastAsia" w:hAnsiTheme="minorEastAsia" w:hint="eastAsia"/>
          <w:color w:val="000000"/>
          <w:sz w:val="24"/>
          <w:highlight w:val="lightGray"/>
          <w:shd w:val="pct10" w:color="auto" w:fill="FFFFFF"/>
        </w:rPr>
        <w:t>.5　输送管接头连接时，务必检查两端接头是否干净，应采用自锁快速接头锁紧扣牢，接头的内部密封垫明显磨损</w:t>
      </w:r>
      <w:r w:rsidR="00914EFF">
        <w:rPr>
          <w:rFonts w:asciiTheme="minorEastAsia" w:hAnsiTheme="minorEastAsia" w:hint="eastAsia"/>
          <w:color w:val="000000"/>
          <w:sz w:val="24"/>
          <w:highlight w:val="lightGray"/>
          <w:shd w:val="pct10" w:color="auto" w:fill="FFFFFF"/>
        </w:rPr>
        <w:t>时</w:t>
      </w:r>
      <w:r w:rsidRPr="005640DD">
        <w:rPr>
          <w:rFonts w:asciiTheme="minorEastAsia" w:hAnsiTheme="minorEastAsia" w:hint="eastAsia"/>
          <w:color w:val="000000"/>
          <w:sz w:val="24"/>
          <w:highlight w:val="lightGray"/>
          <w:shd w:val="pct10" w:color="auto" w:fill="FFFFFF"/>
        </w:rPr>
        <w:t>需更换密封垫，管的连接处应密封，不得漏浆滴水。</w:t>
      </w:r>
    </w:p>
    <w:p w14:paraId="719F720B" w14:textId="77777777" w:rsidR="00026DD6" w:rsidRPr="005640DD" w:rsidRDefault="00013B0D" w:rsidP="00DA0EDE">
      <w:pPr>
        <w:spacing w:beforeLines="50" w:before="120" w:line="300" w:lineRule="auto"/>
        <w:rPr>
          <w:rFonts w:asciiTheme="minorEastAsia" w:hAnsiTheme="minorEastAsia"/>
          <w:color w:val="000000"/>
          <w:sz w:val="24"/>
        </w:rPr>
      </w:pPr>
      <w:r w:rsidRPr="005640DD">
        <w:rPr>
          <w:rFonts w:asciiTheme="minorEastAsia" w:hAnsiTheme="minorEastAsia" w:cs="Times New Roman" w:hint="eastAsia"/>
          <w:b/>
          <w:sz w:val="24"/>
        </w:rPr>
        <w:t>4.3.6</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气</w:t>
      </w:r>
      <w:r w:rsidRPr="00914EFF">
        <w:rPr>
          <w:rFonts w:asciiTheme="minorEastAsia" w:hAnsiTheme="minorEastAsia" w:hint="eastAsia"/>
          <w:sz w:val="24"/>
        </w:rPr>
        <w:t>管阀门及各</w:t>
      </w:r>
      <w:r w:rsidRPr="005640DD">
        <w:rPr>
          <w:rFonts w:asciiTheme="minorEastAsia" w:hAnsiTheme="minorEastAsia" w:hint="eastAsia"/>
          <w:color w:val="000000"/>
          <w:sz w:val="24"/>
        </w:rPr>
        <w:t>连接处应密封可靠，不得漏气。</w:t>
      </w:r>
    </w:p>
    <w:p w14:paraId="5379553A" w14:textId="5BF034B3" w:rsidR="00805028" w:rsidRDefault="00013B0D" w:rsidP="00DA0EDE">
      <w:pPr>
        <w:spacing w:beforeLines="50" w:before="120" w:line="300" w:lineRule="auto"/>
        <w:rPr>
          <w:rFonts w:asciiTheme="minorEastAsia" w:hAnsiTheme="minorEastAsia"/>
          <w:sz w:val="24"/>
        </w:rPr>
        <w:sectPr w:rsidR="00805028" w:rsidSect="008777F9">
          <w:pgSz w:w="11906" w:h="16838" w:code="9"/>
          <w:pgMar w:top="1418" w:right="1134" w:bottom="1134" w:left="1418" w:header="851" w:footer="454" w:gutter="0"/>
          <w:cols w:space="425"/>
          <w:docGrid w:linePitch="312"/>
        </w:sectPr>
      </w:pPr>
      <w:r w:rsidRPr="00914EFF">
        <w:rPr>
          <w:rFonts w:asciiTheme="minorEastAsia" w:hAnsiTheme="minorEastAsia" w:cs="Times New Roman" w:hint="eastAsia"/>
          <w:b/>
          <w:sz w:val="24"/>
        </w:rPr>
        <w:t>4.3.7</w:t>
      </w:r>
      <w:r w:rsidRPr="00914EFF">
        <w:rPr>
          <w:rFonts w:asciiTheme="minorEastAsia" w:hAnsiTheme="minorEastAsia" w:hint="eastAsia"/>
          <w:b/>
          <w:bCs/>
          <w:sz w:val="24"/>
        </w:rPr>
        <w:t xml:space="preserve">　</w:t>
      </w:r>
      <w:r w:rsidRPr="00914EFF">
        <w:rPr>
          <w:rFonts w:asciiTheme="minorEastAsia" w:hAnsiTheme="minorEastAsia" w:hint="eastAsia"/>
          <w:sz w:val="24"/>
        </w:rPr>
        <w:t>当</w:t>
      </w:r>
      <w:r w:rsidR="00374114" w:rsidRPr="00914EFF">
        <w:rPr>
          <w:rFonts w:asciiTheme="minorEastAsia" w:hAnsiTheme="minorEastAsia" w:hint="eastAsia"/>
          <w:sz w:val="24"/>
        </w:rPr>
        <w:t>建筑高度超出垂直输送设备的最大垂直输送距离时，应采用多台垂直输送设备接力输送的方式进行。</w:t>
      </w:r>
    </w:p>
    <w:p w14:paraId="0B092B18" w14:textId="698A414A" w:rsidR="00011D91" w:rsidRPr="000005AF" w:rsidRDefault="00011D91" w:rsidP="00011D91">
      <w:pPr>
        <w:pStyle w:val="1"/>
        <w:spacing w:before="0" w:after="0" w:line="300" w:lineRule="auto"/>
        <w:rPr>
          <w:sz w:val="24"/>
          <w:szCs w:val="24"/>
        </w:rPr>
      </w:pPr>
      <w:bookmarkStart w:id="16" w:name="_Toc432024215"/>
      <w:bookmarkStart w:id="17" w:name="_Toc460414968"/>
      <w:bookmarkStart w:id="18" w:name="_Toc460417033"/>
      <w:bookmarkStart w:id="19" w:name="_Toc67732495"/>
      <w:r w:rsidRPr="000005AF">
        <w:rPr>
          <w:rFonts w:hint="eastAsia"/>
          <w:sz w:val="24"/>
          <w:szCs w:val="24"/>
        </w:rPr>
        <w:lastRenderedPageBreak/>
        <w:t>机械化施工</w:t>
      </w:r>
      <w:bookmarkEnd w:id="16"/>
      <w:bookmarkEnd w:id="17"/>
      <w:bookmarkEnd w:id="18"/>
      <w:r w:rsidR="00805028">
        <w:rPr>
          <w:rFonts w:hint="eastAsia"/>
          <w:sz w:val="24"/>
          <w:szCs w:val="24"/>
        </w:rPr>
        <w:t>工艺</w:t>
      </w:r>
      <w:bookmarkEnd w:id="19"/>
    </w:p>
    <w:p w14:paraId="79C6F9A7" w14:textId="6AFE6BCE" w:rsidR="00011D91" w:rsidRPr="00D0213B" w:rsidRDefault="00805028" w:rsidP="00381CA0">
      <w:pPr>
        <w:pStyle w:val="2"/>
        <w:rPr>
          <w:sz w:val="24"/>
          <w:szCs w:val="24"/>
        </w:rPr>
      </w:pPr>
      <w:bookmarkStart w:id="20" w:name="_Toc460414969"/>
      <w:bookmarkStart w:id="21" w:name="_Toc460417034"/>
      <w:bookmarkStart w:id="22" w:name="_Toc67732496"/>
      <w:r w:rsidRPr="00D0213B">
        <w:rPr>
          <w:rFonts w:hint="eastAsia"/>
          <w:sz w:val="24"/>
          <w:szCs w:val="24"/>
        </w:rPr>
        <w:t>5</w:t>
      </w:r>
      <w:r w:rsidR="00011D91" w:rsidRPr="00D0213B">
        <w:rPr>
          <w:rFonts w:hint="eastAsia"/>
          <w:sz w:val="24"/>
          <w:szCs w:val="24"/>
        </w:rPr>
        <w:t>.1</w:t>
      </w:r>
      <w:r w:rsidR="00011D91" w:rsidRPr="00D0213B">
        <w:rPr>
          <w:rFonts w:hint="eastAsia"/>
          <w:sz w:val="24"/>
          <w:szCs w:val="24"/>
        </w:rPr>
        <w:t xml:space="preserve">　</w:t>
      </w:r>
      <w:r w:rsidRPr="00D0213B">
        <w:rPr>
          <w:rFonts w:hint="eastAsia"/>
          <w:sz w:val="24"/>
          <w:szCs w:val="24"/>
        </w:rPr>
        <w:t>机械化</w:t>
      </w:r>
      <w:r w:rsidR="00011D91" w:rsidRPr="00D0213B">
        <w:rPr>
          <w:rFonts w:hint="eastAsia"/>
          <w:sz w:val="24"/>
          <w:szCs w:val="24"/>
        </w:rPr>
        <w:t>施工</w:t>
      </w:r>
      <w:bookmarkEnd w:id="20"/>
      <w:bookmarkEnd w:id="21"/>
      <w:proofErr w:type="gramStart"/>
      <w:r w:rsidRPr="00D0213B">
        <w:rPr>
          <w:rFonts w:hint="eastAsia"/>
          <w:sz w:val="24"/>
          <w:szCs w:val="24"/>
        </w:rPr>
        <w:t>工</w:t>
      </w:r>
      <w:proofErr w:type="gramEnd"/>
      <w:r w:rsidRPr="00D0213B">
        <w:rPr>
          <w:rFonts w:hint="eastAsia"/>
          <w:sz w:val="24"/>
          <w:szCs w:val="24"/>
        </w:rPr>
        <w:t>法</w:t>
      </w:r>
      <w:bookmarkEnd w:id="22"/>
    </w:p>
    <w:p w14:paraId="6FBDDDB9" w14:textId="3F46DD01" w:rsidR="00011D91" w:rsidRPr="000005AF" w:rsidRDefault="00805028" w:rsidP="00805028">
      <w:pPr>
        <w:pStyle w:val="afc"/>
        <w:spacing w:beforeLines="50" w:before="120" w:line="300" w:lineRule="auto"/>
        <w:ind w:leftChars="-1" w:left="-2" w:firstLineChars="0" w:firstLine="1"/>
        <w:rPr>
          <w:color w:val="000000"/>
          <w:sz w:val="24"/>
        </w:rPr>
      </w:pPr>
      <w:r>
        <w:rPr>
          <w:rFonts w:ascii="宋体" w:hAnsi="宋体"/>
          <w:sz w:val="24"/>
        </w:rPr>
        <w:t>5</w:t>
      </w:r>
      <w:r w:rsidR="00011D91" w:rsidRPr="00DF1288">
        <w:rPr>
          <w:rFonts w:ascii="宋体" w:hAnsi="宋体" w:hint="eastAsia"/>
          <w:sz w:val="24"/>
        </w:rPr>
        <w:t>.</w:t>
      </w:r>
      <w:r w:rsidR="00011D91" w:rsidRPr="00DF1288">
        <w:rPr>
          <w:rFonts w:ascii="宋体" w:hAnsi="宋体"/>
          <w:sz w:val="24"/>
        </w:rPr>
        <w:t>1</w:t>
      </w:r>
      <w:r w:rsidR="00011D91" w:rsidRPr="00DF1288">
        <w:rPr>
          <w:rFonts w:ascii="宋体" w:hAnsi="宋体" w:hint="eastAsia"/>
          <w:sz w:val="24"/>
        </w:rPr>
        <w:t>.1</w:t>
      </w:r>
      <w:r w:rsidR="00011D91">
        <w:rPr>
          <w:rFonts w:hint="eastAsia"/>
          <w:color w:val="000000"/>
          <w:sz w:val="24"/>
        </w:rPr>
        <w:t xml:space="preserve">　</w:t>
      </w:r>
      <w:proofErr w:type="gramStart"/>
      <w:r w:rsidR="00011D91" w:rsidRPr="000005AF">
        <w:rPr>
          <w:color w:val="000000"/>
          <w:sz w:val="24"/>
        </w:rPr>
        <w:t>袋装干混砂浆</w:t>
      </w:r>
      <w:proofErr w:type="gramEnd"/>
      <w:r w:rsidR="00011D91">
        <w:rPr>
          <w:color w:val="000000"/>
          <w:sz w:val="24"/>
        </w:rPr>
        <w:t>的</w:t>
      </w:r>
      <w:r w:rsidR="00011D91" w:rsidRPr="000005AF">
        <w:rPr>
          <w:color w:val="000000"/>
          <w:sz w:val="24"/>
        </w:rPr>
        <w:t>机械化施工</w:t>
      </w:r>
      <w:r w:rsidR="00011D91">
        <w:rPr>
          <w:color w:val="000000"/>
          <w:sz w:val="24"/>
        </w:rPr>
        <w:t>宜选用</w:t>
      </w:r>
      <w:r w:rsidR="00011D91" w:rsidRPr="000005AF">
        <w:rPr>
          <w:color w:val="000000"/>
          <w:sz w:val="24"/>
        </w:rPr>
        <w:t>图</w:t>
      </w:r>
      <w:r w:rsidR="00D74732">
        <w:rPr>
          <w:color w:val="000000"/>
          <w:sz w:val="24"/>
        </w:rPr>
        <w:t>5</w:t>
      </w:r>
      <w:r w:rsidR="00011D91" w:rsidRPr="000005AF">
        <w:rPr>
          <w:rFonts w:hint="eastAsia"/>
          <w:color w:val="000000"/>
          <w:sz w:val="24"/>
        </w:rPr>
        <w:t>.</w:t>
      </w:r>
      <w:r w:rsidR="00011D91">
        <w:rPr>
          <w:color w:val="000000"/>
          <w:sz w:val="24"/>
        </w:rPr>
        <w:t>1</w:t>
      </w:r>
      <w:r w:rsidR="00011D91" w:rsidRPr="000005AF">
        <w:rPr>
          <w:rFonts w:hint="eastAsia"/>
          <w:color w:val="000000"/>
          <w:sz w:val="24"/>
        </w:rPr>
        <w:t>.1</w:t>
      </w:r>
      <w:r w:rsidR="00011D91" w:rsidRPr="000005AF">
        <w:rPr>
          <w:color w:val="000000"/>
          <w:sz w:val="24"/>
        </w:rPr>
        <w:t>所示</w:t>
      </w:r>
      <w:r w:rsidR="00011D91">
        <w:rPr>
          <w:color w:val="000000"/>
          <w:sz w:val="24"/>
        </w:rPr>
        <w:t>的作业方式</w:t>
      </w:r>
      <w:r w:rsidR="00011D91" w:rsidRPr="000005AF">
        <w:rPr>
          <w:rFonts w:hint="eastAsia"/>
          <w:color w:val="000000"/>
          <w:sz w:val="24"/>
        </w:rPr>
        <w:t>。</w:t>
      </w:r>
    </w:p>
    <w:p w14:paraId="61EFE689" w14:textId="75743249" w:rsidR="00011D91" w:rsidRPr="00011D91" w:rsidRDefault="00BF7CD9" w:rsidP="00011D91">
      <w:pPr>
        <w:spacing w:beforeLines="50" w:before="120" w:line="300" w:lineRule="auto"/>
        <w:ind w:left="566"/>
        <w:rPr>
          <w:rFonts w:ascii="宋体" w:hAnsi="宋体"/>
          <w:sz w:val="24"/>
        </w:rPr>
      </w:pPr>
      <w:r>
        <w:rPr>
          <w:noProof/>
        </w:rPr>
        <mc:AlternateContent>
          <mc:Choice Requires="wpg">
            <w:drawing>
              <wp:anchor distT="0" distB="0" distL="114300" distR="114300" simplePos="0" relativeHeight="251674624" behindDoc="0" locked="0" layoutInCell="1" allowOverlap="1" wp14:anchorId="4467C528" wp14:editId="2C034CFB">
                <wp:simplePos x="0" y="0"/>
                <wp:positionH relativeFrom="column">
                  <wp:posOffset>332242</wp:posOffset>
                </wp:positionH>
                <wp:positionV relativeFrom="paragraph">
                  <wp:posOffset>69299</wp:posOffset>
                </wp:positionV>
                <wp:extent cx="5325110" cy="1207770"/>
                <wp:effectExtent l="0" t="0" r="27940" b="11430"/>
                <wp:wrapNone/>
                <wp:docPr id="94" name="组合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110" cy="1207770"/>
                          <a:chOff x="1893" y="1173"/>
                          <a:chExt cx="8386" cy="1902"/>
                        </a:xfrm>
                      </wpg:grpSpPr>
                      <wps:wsp>
                        <wps:cNvPr id="95" name="AutoShape 91"/>
                        <wps:cNvCnPr>
                          <a:cxnSpLocks noChangeShapeType="1"/>
                          <a:stCxn id="107" idx="3"/>
                          <a:endCxn id="105" idx="1"/>
                        </wps:cNvCnPr>
                        <wps:spPr bwMode="auto">
                          <a:xfrm>
                            <a:off x="7892" y="2134"/>
                            <a:ext cx="1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92"/>
                        <wps:cNvCnPr>
                          <a:cxnSpLocks noChangeShapeType="1"/>
                          <a:stCxn id="102" idx="3"/>
                          <a:endCxn id="106" idx="1"/>
                        </wps:cNvCnPr>
                        <wps:spPr bwMode="auto">
                          <a:xfrm>
                            <a:off x="4383" y="1389"/>
                            <a:ext cx="458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文本框 2"/>
                        <wps:cNvSpPr txBox="1">
                          <a:spLocks noChangeArrowheads="1"/>
                        </wps:cNvSpPr>
                        <wps:spPr bwMode="auto">
                          <a:xfrm>
                            <a:off x="1915" y="1195"/>
                            <a:ext cx="1205" cy="431"/>
                          </a:xfrm>
                          <a:prstGeom prst="rect">
                            <a:avLst/>
                          </a:prstGeom>
                          <a:solidFill>
                            <a:srgbClr val="FFFFFF"/>
                          </a:solidFill>
                          <a:ln w="9525">
                            <a:solidFill>
                              <a:srgbClr val="FFFFFF"/>
                            </a:solidFill>
                            <a:miter lim="800000"/>
                            <a:headEnd/>
                            <a:tailEnd/>
                          </a:ln>
                        </wps:spPr>
                        <wps:txbx>
                          <w:txbxContent>
                            <w:p w14:paraId="70769F32"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1.1</w:t>
                              </w:r>
                            </w:p>
                          </w:txbxContent>
                        </wps:txbx>
                        <wps:bodyPr rot="0" vert="horz" wrap="square" lIns="91440" tIns="45720" rIns="91440" bIns="45720" anchor="t" anchorCtr="0" upright="1">
                          <a:spAutoFit/>
                        </wps:bodyPr>
                      </wps:wsp>
                      <wps:wsp>
                        <wps:cNvPr id="98" name="文本框 2"/>
                        <wps:cNvSpPr txBox="1">
                          <a:spLocks noChangeArrowheads="1"/>
                        </wps:cNvSpPr>
                        <wps:spPr bwMode="auto">
                          <a:xfrm>
                            <a:off x="9012" y="2612"/>
                            <a:ext cx="1267" cy="431"/>
                          </a:xfrm>
                          <a:prstGeom prst="rect">
                            <a:avLst/>
                          </a:prstGeom>
                          <a:solidFill>
                            <a:srgbClr val="FFFFFF"/>
                          </a:solidFill>
                          <a:ln w="9525">
                            <a:solidFill>
                              <a:srgbClr val="000000"/>
                            </a:solidFill>
                            <a:miter lim="800000"/>
                            <a:headEnd/>
                            <a:tailEnd/>
                          </a:ln>
                        </wps:spPr>
                        <wps:txbx>
                          <w:txbxContent>
                            <w:p w14:paraId="7E649DDB" w14:textId="66ECAE66" w:rsidR="004721AF" w:rsidRDefault="004721AF" w:rsidP="0073354C">
                              <w:pPr>
                                <w:jc w:val="center"/>
                              </w:pPr>
                              <w:r>
                                <w:rPr>
                                  <w:rFonts w:hint="eastAsia"/>
                                  <w:lang w:val="zh-CN"/>
                                </w:rPr>
                                <w:t>后续作业</w:t>
                              </w:r>
                            </w:p>
                          </w:txbxContent>
                        </wps:txbx>
                        <wps:bodyPr rot="0" vert="horz" wrap="square" lIns="91440" tIns="45720" rIns="91440" bIns="45720" anchor="t" anchorCtr="0" upright="1">
                          <a:spAutoFit/>
                        </wps:bodyPr>
                      </wps:wsp>
                      <wps:wsp>
                        <wps:cNvPr id="99" name="文本框 2"/>
                        <wps:cNvSpPr txBox="1">
                          <a:spLocks noChangeArrowheads="1"/>
                        </wps:cNvSpPr>
                        <wps:spPr bwMode="auto">
                          <a:xfrm>
                            <a:off x="1901" y="1917"/>
                            <a:ext cx="1217" cy="431"/>
                          </a:xfrm>
                          <a:prstGeom prst="rect">
                            <a:avLst/>
                          </a:prstGeom>
                          <a:solidFill>
                            <a:srgbClr val="FFFFFF"/>
                          </a:solidFill>
                          <a:ln w="9525">
                            <a:solidFill>
                              <a:srgbClr val="FFFFFF"/>
                            </a:solidFill>
                            <a:miter lim="800000"/>
                            <a:headEnd/>
                            <a:tailEnd/>
                          </a:ln>
                        </wps:spPr>
                        <wps:txbx>
                          <w:txbxContent>
                            <w:p w14:paraId="6C8A0184"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1.2</w:t>
                              </w:r>
                            </w:p>
                          </w:txbxContent>
                        </wps:txbx>
                        <wps:bodyPr rot="0" vert="horz" wrap="square" lIns="91440" tIns="45720" rIns="91440" bIns="45720" anchor="t" anchorCtr="0" upright="1">
                          <a:spAutoFit/>
                        </wps:bodyPr>
                      </wps:wsp>
                      <wps:wsp>
                        <wps:cNvPr id="100" name="文本框 2"/>
                        <wps:cNvSpPr txBox="1">
                          <a:spLocks noChangeArrowheads="1"/>
                        </wps:cNvSpPr>
                        <wps:spPr bwMode="auto">
                          <a:xfrm>
                            <a:off x="1893" y="2616"/>
                            <a:ext cx="1225" cy="431"/>
                          </a:xfrm>
                          <a:prstGeom prst="rect">
                            <a:avLst/>
                          </a:prstGeom>
                          <a:solidFill>
                            <a:srgbClr val="FFFFFF"/>
                          </a:solidFill>
                          <a:ln w="9525">
                            <a:solidFill>
                              <a:srgbClr val="FFFFFF"/>
                            </a:solidFill>
                            <a:miter lim="800000"/>
                            <a:headEnd/>
                            <a:tailEnd/>
                          </a:ln>
                        </wps:spPr>
                        <wps:txbx>
                          <w:txbxContent>
                            <w:p w14:paraId="2D954359"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1.3</w:t>
                              </w:r>
                            </w:p>
                          </w:txbxContent>
                        </wps:txbx>
                        <wps:bodyPr rot="0" vert="horz" wrap="square" lIns="91440" tIns="45720" rIns="91440" bIns="45720" anchor="t" anchorCtr="0" upright="1">
                          <a:spAutoFit/>
                        </wps:bodyPr>
                      </wps:wsp>
                      <wps:wsp>
                        <wps:cNvPr id="101" name="文本框 2"/>
                        <wps:cNvSpPr txBox="1">
                          <a:spLocks noChangeArrowheads="1"/>
                        </wps:cNvSpPr>
                        <wps:spPr bwMode="auto">
                          <a:xfrm>
                            <a:off x="3222" y="1942"/>
                            <a:ext cx="1161" cy="431"/>
                          </a:xfrm>
                          <a:prstGeom prst="rect">
                            <a:avLst/>
                          </a:prstGeom>
                          <a:solidFill>
                            <a:srgbClr val="FFFFFF"/>
                          </a:solidFill>
                          <a:ln w="9525">
                            <a:solidFill>
                              <a:srgbClr val="000000"/>
                            </a:solidFill>
                            <a:miter lim="800000"/>
                            <a:headEnd/>
                            <a:tailEnd/>
                          </a:ln>
                        </wps:spPr>
                        <wps:txbx>
                          <w:txbxContent>
                            <w:p w14:paraId="4FBB9C07" w14:textId="071D8079" w:rsidR="004721AF" w:rsidRDefault="004721AF" w:rsidP="000E683C">
                              <w:pPr>
                                <w:jc w:val="left"/>
                              </w:pPr>
                              <w:r>
                                <w:rPr>
                                  <w:rFonts w:hint="eastAsia"/>
                                  <w:lang w:val="zh-CN"/>
                                </w:rPr>
                                <w:t>混浆泵送</w:t>
                              </w:r>
                            </w:p>
                          </w:txbxContent>
                        </wps:txbx>
                        <wps:bodyPr rot="0" vert="horz" wrap="square" lIns="91440" tIns="45720" rIns="91440" bIns="45720" anchor="t" anchorCtr="0" upright="1">
                          <a:spAutoFit/>
                        </wps:bodyPr>
                      </wps:wsp>
                      <wps:wsp>
                        <wps:cNvPr id="102" name="文本框 2"/>
                        <wps:cNvSpPr txBox="1">
                          <a:spLocks noChangeArrowheads="1"/>
                        </wps:cNvSpPr>
                        <wps:spPr bwMode="auto">
                          <a:xfrm>
                            <a:off x="3214" y="1173"/>
                            <a:ext cx="1169" cy="431"/>
                          </a:xfrm>
                          <a:prstGeom prst="rect">
                            <a:avLst/>
                          </a:prstGeom>
                          <a:solidFill>
                            <a:srgbClr val="FFFFFF"/>
                          </a:solidFill>
                          <a:ln w="9525">
                            <a:solidFill>
                              <a:srgbClr val="000000"/>
                            </a:solidFill>
                            <a:miter lim="800000"/>
                            <a:headEnd/>
                            <a:tailEnd/>
                          </a:ln>
                        </wps:spPr>
                        <wps:txbx>
                          <w:txbxContent>
                            <w:p w14:paraId="006963E8" w14:textId="628E45ED" w:rsidR="004721AF" w:rsidRDefault="004721AF" w:rsidP="000E683C">
                              <w:pPr>
                                <w:jc w:val="left"/>
                              </w:pPr>
                              <w:r>
                                <w:rPr>
                                  <w:rFonts w:hint="eastAsia"/>
                                  <w:lang w:val="zh-CN"/>
                                </w:rPr>
                                <w:t>混浆泵送</w:t>
                              </w:r>
                            </w:p>
                          </w:txbxContent>
                        </wps:txbx>
                        <wps:bodyPr rot="0" vert="horz" wrap="square" lIns="91440" tIns="45720" rIns="91440" bIns="45720" anchor="t" anchorCtr="0" upright="1">
                          <a:spAutoFit/>
                        </wps:bodyPr>
                      </wps:wsp>
                      <wps:wsp>
                        <wps:cNvPr id="103" name="文本框 2"/>
                        <wps:cNvSpPr txBox="1">
                          <a:spLocks noChangeArrowheads="1"/>
                        </wps:cNvSpPr>
                        <wps:spPr bwMode="auto">
                          <a:xfrm>
                            <a:off x="3222" y="2644"/>
                            <a:ext cx="803" cy="431"/>
                          </a:xfrm>
                          <a:prstGeom prst="rect">
                            <a:avLst/>
                          </a:prstGeom>
                          <a:solidFill>
                            <a:srgbClr val="FFFFFF"/>
                          </a:solidFill>
                          <a:ln w="9525">
                            <a:solidFill>
                              <a:srgbClr val="000000"/>
                            </a:solidFill>
                            <a:miter lim="800000"/>
                            <a:headEnd/>
                            <a:tailEnd/>
                          </a:ln>
                        </wps:spPr>
                        <wps:txbx>
                          <w:txbxContent>
                            <w:p w14:paraId="042462F3" w14:textId="67C7DEBB" w:rsidR="004721AF" w:rsidRDefault="004721AF" w:rsidP="000E683C">
                              <w:pPr>
                                <w:jc w:val="left"/>
                              </w:pPr>
                              <w:r>
                                <w:rPr>
                                  <w:rFonts w:hint="eastAsia"/>
                                  <w:lang w:val="zh-CN"/>
                                </w:rPr>
                                <w:t>混浆</w:t>
                              </w:r>
                            </w:p>
                          </w:txbxContent>
                        </wps:txbx>
                        <wps:bodyPr rot="0" vert="horz" wrap="square" lIns="91440" tIns="45720" rIns="91440" bIns="45720" anchor="t" anchorCtr="0" upright="1">
                          <a:spAutoFit/>
                        </wps:bodyPr>
                      </wps:wsp>
                      <wps:wsp>
                        <wps:cNvPr id="104" name="文本框 2"/>
                        <wps:cNvSpPr txBox="1">
                          <a:spLocks noChangeArrowheads="1"/>
                        </wps:cNvSpPr>
                        <wps:spPr bwMode="auto">
                          <a:xfrm>
                            <a:off x="5177" y="2644"/>
                            <a:ext cx="1286" cy="431"/>
                          </a:xfrm>
                          <a:prstGeom prst="rect">
                            <a:avLst/>
                          </a:prstGeom>
                          <a:solidFill>
                            <a:srgbClr val="FFFFFF"/>
                          </a:solidFill>
                          <a:ln w="9525">
                            <a:solidFill>
                              <a:srgbClr val="000000"/>
                            </a:solidFill>
                            <a:miter lim="800000"/>
                            <a:headEnd/>
                            <a:tailEnd/>
                          </a:ln>
                        </wps:spPr>
                        <wps:txbx>
                          <w:txbxContent>
                            <w:p w14:paraId="7F518EC4" w14:textId="6D11D96A" w:rsidR="004721AF" w:rsidRDefault="004721AF" w:rsidP="0090756C">
                              <w:pPr>
                                <w:jc w:val="left"/>
                              </w:pPr>
                              <w:r>
                                <w:rPr>
                                  <w:rFonts w:hint="eastAsia"/>
                                  <w:lang w:val="zh-CN"/>
                                </w:rPr>
                                <w:t>小车输送</w:t>
                              </w:r>
                            </w:p>
                          </w:txbxContent>
                        </wps:txbx>
                        <wps:bodyPr rot="0" vert="horz" wrap="square" lIns="91440" tIns="45720" rIns="91440" bIns="45720" anchor="t" anchorCtr="0" upright="1">
                          <a:spAutoFit/>
                        </wps:bodyPr>
                      </wps:wsp>
                      <wps:wsp>
                        <wps:cNvPr id="105" name="文本框 2"/>
                        <wps:cNvSpPr txBox="1">
                          <a:spLocks noChangeArrowheads="1"/>
                        </wps:cNvSpPr>
                        <wps:spPr bwMode="auto">
                          <a:xfrm>
                            <a:off x="9012" y="1918"/>
                            <a:ext cx="1265" cy="431"/>
                          </a:xfrm>
                          <a:prstGeom prst="rect">
                            <a:avLst/>
                          </a:prstGeom>
                          <a:solidFill>
                            <a:srgbClr val="FFFFFF"/>
                          </a:solidFill>
                          <a:ln w="9525">
                            <a:solidFill>
                              <a:srgbClr val="000000"/>
                            </a:solidFill>
                            <a:miter lim="800000"/>
                            <a:headEnd/>
                            <a:tailEnd/>
                          </a:ln>
                        </wps:spPr>
                        <wps:txbx>
                          <w:txbxContent>
                            <w:p w14:paraId="63F84237" w14:textId="77777777" w:rsidR="004721AF" w:rsidRDefault="004721AF" w:rsidP="0073354C">
                              <w:pPr>
                                <w:jc w:val="center"/>
                              </w:pPr>
                              <w:r>
                                <w:rPr>
                                  <w:rFonts w:hint="eastAsia"/>
                                  <w:lang w:val="zh-CN"/>
                                </w:rPr>
                                <w:t>后续作业</w:t>
                              </w:r>
                            </w:p>
                            <w:p w14:paraId="63E96EE7" w14:textId="6135B1F1" w:rsidR="004721AF" w:rsidRDefault="004721AF" w:rsidP="00011D91">
                              <w:pPr>
                                <w:jc w:val="center"/>
                              </w:pPr>
                            </w:p>
                          </w:txbxContent>
                        </wps:txbx>
                        <wps:bodyPr rot="0" vert="horz" wrap="square" lIns="91440" tIns="45720" rIns="91440" bIns="45720" anchor="t" anchorCtr="0" upright="1">
                          <a:noAutofit/>
                        </wps:bodyPr>
                      </wps:wsp>
                      <wps:wsp>
                        <wps:cNvPr id="106" name="文本框 2"/>
                        <wps:cNvSpPr txBox="1">
                          <a:spLocks noChangeArrowheads="1"/>
                        </wps:cNvSpPr>
                        <wps:spPr bwMode="auto">
                          <a:xfrm>
                            <a:off x="8972" y="1173"/>
                            <a:ext cx="1288" cy="431"/>
                          </a:xfrm>
                          <a:prstGeom prst="rect">
                            <a:avLst/>
                          </a:prstGeom>
                          <a:solidFill>
                            <a:srgbClr val="FFFFFF"/>
                          </a:solidFill>
                          <a:ln w="9525">
                            <a:solidFill>
                              <a:srgbClr val="000000"/>
                            </a:solidFill>
                            <a:miter lim="800000"/>
                            <a:headEnd/>
                            <a:tailEnd/>
                          </a:ln>
                        </wps:spPr>
                        <wps:txbx>
                          <w:txbxContent>
                            <w:p w14:paraId="61953CE3" w14:textId="47A2BA2A" w:rsidR="004721AF" w:rsidRDefault="004721AF" w:rsidP="00011D91">
                              <w:pPr>
                                <w:jc w:val="center"/>
                              </w:pPr>
                              <w:r>
                                <w:rPr>
                                  <w:rFonts w:hint="eastAsia"/>
                                  <w:lang w:val="zh-CN"/>
                                </w:rPr>
                                <w:t>后续作业</w:t>
                              </w:r>
                            </w:p>
                          </w:txbxContent>
                        </wps:txbx>
                        <wps:bodyPr rot="0" vert="horz" wrap="square" lIns="91440" tIns="45720" rIns="91440" bIns="45720" anchor="t" anchorCtr="0" upright="1">
                          <a:spAutoFit/>
                        </wps:bodyPr>
                      </wps:wsp>
                      <wps:wsp>
                        <wps:cNvPr id="107" name="文本框 2"/>
                        <wps:cNvSpPr txBox="1">
                          <a:spLocks noChangeArrowheads="1"/>
                        </wps:cNvSpPr>
                        <wps:spPr bwMode="auto">
                          <a:xfrm>
                            <a:off x="7128" y="1918"/>
                            <a:ext cx="764" cy="431"/>
                          </a:xfrm>
                          <a:prstGeom prst="rect">
                            <a:avLst/>
                          </a:prstGeom>
                          <a:solidFill>
                            <a:srgbClr val="FFFFFF"/>
                          </a:solidFill>
                          <a:ln w="9525">
                            <a:solidFill>
                              <a:srgbClr val="000000"/>
                            </a:solidFill>
                            <a:miter lim="800000"/>
                            <a:headEnd/>
                            <a:tailEnd/>
                          </a:ln>
                        </wps:spPr>
                        <wps:txbx>
                          <w:txbxContent>
                            <w:p w14:paraId="03FD90CC" w14:textId="0DBFB6AF" w:rsidR="004721AF" w:rsidRDefault="004721AF" w:rsidP="0090756C">
                              <w:pPr>
                                <w:jc w:val="left"/>
                              </w:pPr>
                              <w:r>
                                <w:rPr>
                                  <w:rFonts w:hint="eastAsia"/>
                                  <w:lang w:val="zh-CN"/>
                                </w:rPr>
                                <w:t>喷涂</w:t>
                              </w:r>
                            </w:p>
                          </w:txbxContent>
                        </wps:txbx>
                        <wps:bodyPr rot="0" vert="horz" wrap="square" lIns="91440" tIns="45720" rIns="91440" bIns="45720" anchor="t" anchorCtr="0" upright="1">
                          <a:spAutoFit/>
                        </wps:bodyPr>
                      </wps:wsp>
                      <wps:wsp>
                        <wps:cNvPr id="109" name="AutoShape 105"/>
                        <wps:cNvCnPr>
                          <a:cxnSpLocks noChangeShapeType="1"/>
                          <a:stCxn id="104" idx="3"/>
                          <a:endCxn id="98" idx="1"/>
                        </wps:cNvCnPr>
                        <wps:spPr bwMode="auto">
                          <a:xfrm flipV="1">
                            <a:off x="6463" y="2828"/>
                            <a:ext cx="2549" cy="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AutoShape 106"/>
                        <wps:cNvCnPr>
                          <a:cxnSpLocks noChangeShapeType="1"/>
                          <a:stCxn id="103" idx="3"/>
                        </wps:cNvCnPr>
                        <wps:spPr bwMode="auto">
                          <a:xfrm>
                            <a:off x="4025" y="2860"/>
                            <a:ext cx="1143"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1" name="AutoShape 107"/>
                        <wps:cNvCnPr>
                          <a:cxnSpLocks noChangeShapeType="1"/>
                          <a:stCxn id="101" idx="3"/>
                        </wps:cNvCnPr>
                        <wps:spPr bwMode="auto">
                          <a:xfrm flipV="1">
                            <a:off x="4383" y="2144"/>
                            <a:ext cx="2745"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67C528" id="组合 94" o:spid="_x0000_s1026" style="position:absolute;left:0;text-align:left;margin-left:26.15pt;margin-top:5.45pt;width:419.3pt;height:95.1pt;z-index:251674624" coordorigin="1893,1173" coordsize="8386,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">
                <v:shapetype id="_x0000_t32" coordsize="21600,21600" o:spt="32" o:oned="t" path="m,l21600,21600e" filled="f">
                  <v:path arrowok="t" fillok="f" o:connecttype="none"/>
                  <o:lock v:ext="edit" shapetype="t"/>
                </v:shapetype>
                <v:shape id="AutoShape 91" o:spid="_x0000_s1027" type="#_x0000_t32" style="position:absolute;left:7892;top:2134;width:11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i7xAAAANsAAAAPAAAAZHJzL2Rvd25yZXYueG1sRI9Ba8JA&#10;FITvgv9heYXedKNQ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KKlSLvEAAAA2wAAAA8A&#10;AAAAAAAAAAAAAAAABwIAAGRycy9kb3ducmV2LnhtbFBLBQYAAAAAAwADALcAAAD4AgAAAAA=&#10;">
                  <v:stroke endarrow="block"/>
                </v:shape>
                <v:shape id="AutoShape 92" o:spid="_x0000_s1028" type="#_x0000_t32" style="position:absolute;left:4383;top:1389;width:458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">
                  <v:stroke endarrow="block"/>
                </v:shape>
                <v:shapetype id="_x0000_t202" coordsize="21600,21600" o:spt="202" path="m,l,21600r21600,l21600,xe">
                  <v:stroke joinstyle="miter"/>
                  <v:path gradientshapeok="t" o:connecttype="rect"/>
                </v:shapetype>
                <v:shape id="_x0000_s1029" type="#_x0000_t202" style="position:absolute;left:1915;top:1195;width:120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" strokecolor="white">
                  <v:textbox style="mso-fit-shape-to-text:t">
                    <w:txbxContent>
                      <w:p w14:paraId="70769F32"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1.1</w:t>
                        </w:r>
                      </w:p>
                    </w:txbxContent>
                  </v:textbox>
                </v:shape>
                <v:shape id="_x0000_s1030" type="#_x0000_t202" style="position:absolute;left:9012;top:2612;width:126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">
                  <v:textbox style="mso-fit-shape-to-text:t">
                    <w:txbxContent>
                      <w:p w14:paraId="7E649DDB" w14:textId="66ECAE66" w:rsidR="004721AF" w:rsidRDefault="004721AF" w:rsidP="0073354C">
                        <w:pPr>
                          <w:jc w:val="center"/>
                        </w:pPr>
                        <w:r>
                          <w:rPr>
                            <w:rFonts w:hint="eastAsia"/>
                            <w:lang w:val="zh-CN"/>
                          </w:rPr>
                          <w:t>后续作业</w:t>
                        </w:r>
                      </w:p>
                    </w:txbxContent>
                  </v:textbox>
                </v:shape>
                <v:shape id="_x0000_s1031" type="#_x0000_t202" style="position:absolute;left:1901;top:1917;width:121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" strokecolor="white">
                  <v:textbox style="mso-fit-shape-to-text:t">
                    <w:txbxContent>
                      <w:p w14:paraId="6C8A0184"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1.2</w:t>
                        </w:r>
                      </w:p>
                    </w:txbxContent>
                  </v:textbox>
                </v:shape>
                <v:shape id="_x0000_s1032" type="#_x0000_t202" style="position:absolute;left:1893;top:2616;width:122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" strokecolor="white">
                  <v:textbox style="mso-fit-shape-to-text:t">
                    <w:txbxContent>
                      <w:p w14:paraId="2D954359" w14:textId="7777777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1.3</w:t>
                        </w:r>
                      </w:p>
                    </w:txbxContent>
                  </v:textbox>
                </v:shape>
                <v:shape id="_x0000_s1033" type="#_x0000_t202" style="position:absolute;left:3222;top:1942;width:11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">
                  <v:textbox style="mso-fit-shape-to-text:t">
                    <w:txbxContent>
                      <w:p w14:paraId="4FBB9C07" w14:textId="071D8079" w:rsidR="004721AF" w:rsidRDefault="004721AF" w:rsidP="000E683C">
                        <w:pPr>
                          <w:jc w:val="left"/>
                        </w:pPr>
                        <w:r>
                          <w:rPr>
                            <w:rFonts w:hint="eastAsia"/>
                            <w:lang w:val="zh-CN"/>
                          </w:rPr>
                          <w:t>混浆泵送</w:t>
                        </w:r>
                      </w:p>
                    </w:txbxContent>
                  </v:textbox>
                </v:shape>
                <v:shape id="_x0000_s1034" type="#_x0000_t202" style="position:absolute;left:3214;top:1173;width:116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">
                  <v:textbox style="mso-fit-shape-to-text:t">
                    <w:txbxContent>
                      <w:p w14:paraId="006963E8" w14:textId="628E45ED" w:rsidR="004721AF" w:rsidRDefault="004721AF" w:rsidP="000E683C">
                        <w:pPr>
                          <w:jc w:val="left"/>
                        </w:pPr>
                        <w:r>
                          <w:rPr>
                            <w:rFonts w:hint="eastAsia"/>
                            <w:lang w:val="zh-CN"/>
                          </w:rPr>
                          <w:t>混浆泵送</w:t>
                        </w:r>
                      </w:p>
                    </w:txbxContent>
                  </v:textbox>
                </v:shape>
                <v:shape id="_x0000_s1035" type="#_x0000_t202" style="position:absolute;left:3222;top:2644;width:80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">
                  <v:textbox style="mso-fit-shape-to-text:t">
                    <w:txbxContent>
                      <w:p w14:paraId="042462F3" w14:textId="67C7DEBB" w:rsidR="004721AF" w:rsidRDefault="004721AF" w:rsidP="000E683C">
                        <w:pPr>
                          <w:jc w:val="left"/>
                        </w:pPr>
                        <w:r>
                          <w:rPr>
                            <w:rFonts w:hint="eastAsia"/>
                            <w:lang w:val="zh-CN"/>
                          </w:rPr>
                          <w:t>混浆</w:t>
                        </w:r>
                      </w:p>
                    </w:txbxContent>
                  </v:textbox>
                </v:shape>
                <v:shape id="_x0000_s1036" type="#_x0000_t202" style="position:absolute;left:5177;top:2644;width:128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">
                  <v:textbox style="mso-fit-shape-to-text:t">
                    <w:txbxContent>
                      <w:p w14:paraId="7F518EC4" w14:textId="6D11D96A" w:rsidR="004721AF" w:rsidRDefault="004721AF" w:rsidP="0090756C">
                        <w:pPr>
                          <w:jc w:val="left"/>
                        </w:pPr>
                        <w:r>
                          <w:rPr>
                            <w:rFonts w:hint="eastAsia"/>
                            <w:lang w:val="zh-CN"/>
                          </w:rPr>
                          <w:t>小车输送</w:t>
                        </w:r>
                      </w:p>
                    </w:txbxContent>
                  </v:textbox>
                </v:shape>
                <v:shape id="_x0000_s1037" type="#_x0000_t202" style="position:absolute;left:9012;top:1918;width:126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">
                  <v:textbox>
                    <w:txbxContent>
                      <w:p w14:paraId="63F84237" w14:textId="77777777" w:rsidR="004721AF" w:rsidRDefault="004721AF" w:rsidP="0073354C">
                        <w:pPr>
                          <w:jc w:val="center"/>
                        </w:pPr>
                        <w:r>
                          <w:rPr>
                            <w:rFonts w:hint="eastAsia"/>
                            <w:lang w:val="zh-CN"/>
                          </w:rPr>
                          <w:t>后续作业</w:t>
                        </w:r>
                      </w:p>
                      <w:p w14:paraId="63E96EE7" w14:textId="6135B1F1" w:rsidR="004721AF" w:rsidRDefault="004721AF" w:rsidP="00011D91">
                        <w:pPr>
                          <w:jc w:val="center"/>
                        </w:pPr>
                      </w:p>
                    </w:txbxContent>
                  </v:textbox>
                </v:shape>
                <v:shape id="_x0000_s1038" type="#_x0000_t202" style="position:absolute;left:8972;top:1173;width:128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">
                  <v:textbox style="mso-fit-shape-to-text:t">
                    <w:txbxContent>
                      <w:p w14:paraId="61953CE3" w14:textId="47A2BA2A" w:rsidR="004721AF" w:rsidRDefault="004721AF" w:rsidP="00011D91">
                        <w:pPr>
                          <w:jc w:val="center"/>
                        </w:pPr>
                        <w:r>
                          <w:rPr>
                            <w:rFonts w:hint="eastAsia"/>
                            <w:lang w:val="zh-CN"/>
                          </w:rPr>
                          <w:t>后续作业</w:t>
                        </w:r>
                      </w:p>
                    </w:txbxContent>
                  </v:textbox>
                </v:shape>
                <v:shape id="_x0000_s1039" type="#_x0000_t202" style="position:absolute;left:7128;top:1918;width:76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">
                  <v:textbox style="mso-fit-shape-to-text:t">
                    <w:txbxContent>
                      <w:p w14:paraId="03FD90CC" w14:textId="0DBFB6AF" w:rsidR="004721AF" w:rsidRDefault="004721AF" w:rsidP="0090756C">
                        <w:pPr>
                          <w:jc w:val="left"/>
                        </w:pPr>
                        <w:r>
                          <w:rPr>
                            <w:rFonts w:hint="eastAsia"/>
                            <w:lang w:val="zh-CN"/>
                          </w:rPr>
                          <w:t>喷涂</w:t>
                        </w:r>
                      </w:p>
                    </w:txbxContent>
                  </v:textbox>
                </v:shape>
                <v:shape id="AutoShape 105" o:spid="_x0000_s1040" type="#_x0000_t32" style="position:absolute;left:6463;top:2828;width:2549;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">
                  <v:stroke endarrow="block"/>
                </v:shape>
                <v:shape id="AutoShape 106" o:spid="_x0000_s1041" type="#_x0000_t32" style="position:absolute;left:4025;top:2860;width:114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shape id="AutoShape 107" o:spid="_x0000_s1042" type="#_x0000_t32" style="position:absolute;left:4383;top:2144;width:274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">
                  <v:stroke endarrow="block"/>
                </v:shape>
              </v:group>
            </w:pict>
          </mc:Fallback>
        </mc:AlternateContent>
      </w:r>
    </w:p>
    <w:p w14:paraId="4B6BF800" w14:textId="6E90E433" w:rsidR="00011D91" w:rsidRPr="00011D91" w:rsidRDefault="00011D91" w:rsidP="00011D91">
      <w:pPr>
        <w:pStyle w:val="afc"/>
        <w:spacing w:beforeLines="50" w:before="120" w:line="300" w:lineRule="auto"/>
        <w:ind w:left="986" w:firstLineChars="0" w:firstLine="0"/>
        <w:rPr>
          <w:rFonts w:ascii="宋体" w:hAnsi="宋体"/>
          <w:sz w:val="24"/>
        </w:rPr>
      </w:pPr>
    </w:p>
    <w:p w14:paraId="0815F6DD" w14:textId="248FEB03" w:rsidR="00011D91" w:rsidRDefault="00011D91" w:rsidP="00011D91">
      <w:pPr>
        <w:spacing w:beforeLines="50" w:before="120" w:line="300" w:lineRule="auto"/>
        <w:ind w:left="566"/>
        <w:rPr>
          <w:rFonts w:ascii="宋体" w:hAnsi="宋体"/>
          <w:sz w:val="24"/>
        </w:rPr>
      </w:pPr>
    </w:p>
    <w:p w14:paraId="4037A76F" w14:textId="36C972C7" w:rsidR="00D656F4" w:rsidRDefault="00D656F4" w:rsidP="00011D91">
      <w:pPr>
        <w:spacing w:beforeLines="50" w:before="120" w:line="300" w:lineRule="auto"/>
        <w:ind w:left="566"/>
        <w:rPr>
          <w:rFonts w:ascii="宋体" w:hAnsi="宋体"/>
          <w:sz w:val="24"/>
        </w:rPr>
      </w:pPr>
    </w:p>
    <w:p w14:paraId="6F8A6F4C" w14:textId="2F36091F" w:rsidR="00D656F4" w:rsidRPr="00011D91" w:rsidRDefault="0090756C" w:rsidP="00011D91">
      <w:pPr>
        <w:spacing w:beforeLines="50" w:before="120" w:line="300" w:lineRule="auto"/>
        <w:ind w:left="566"/>
        <w:rPr>
          <w:rFonts w:ascii="宋体" w:hAnsi="宋体"/>
          <w:sz w:val="24"/>
        </w:rPr>
      </w:pPr>
      <w:r w:rsidRPr="00D656F4">
        <w:rPr>
          <w:rFonts w:ascii="宋体" w:hAnsi="宋体"/>
          <w:noProof/>
          <w:sz w:val="24"/>
        </w:rPr>
        <mc:AlternateContent>
          <mc:Choice Requires="wps">
            <w:drawing>
              <wp:anchor distT="0" distB="0" distL="114300" distR="114300" simplePos="0" relativeHeight="251679744" behindDoc="0" locked="0" layoutInCell="1" allowOverlap="1" wp14:anchorId="035DD0C1" wp14:editId="34E52A30">
                <wp:simplePos x="0" y="0"/>
                <wp:positionH relativeFrom="column">
                  <wp:posOffset>2418690</wp:posOffset>
                </wp:positionH>
                <wp:positionV relativeFrom="paragraph">
                  <wp:posOffset>225709</wp:posOffset>
                </wp:positionV>
                <wp:extent cx="501412" cy="273685"/>
                <wp:effectExtent l="0" t="0" r="13335" b="12700"/>
                <wp:wrapNone/>
                <wp:docPr id="11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412" cy="273685"/>
                        </a:xfrm>
                        <a:prstGeom prst="rect">
                          <a:avLst/>
                        </a:prstGeom>
                        <a:solidFill>
                          <a:srgbClr val="FFFFFF"/>
                        </a:solidFill>
                        <a:ln w="9525">
                          <a:solidFill>
                            <a:srgbClr val="000000"/>
                          </a:solidFill>
                          <a:miter lim="800000"/>
                          <a:headEnd/>
                          <a:tailEnd/>
                        </a:ln>
                      </wps:spPr>
                      <wps:txbx>
                        <w:txbxContent>
                          <w:p w14:paraId="70D46877" w14:textId="5119601D" w:rsidR="004721AF" w:rsidRDefault="004721AF" w:rsidP="00BF7CD9">
                            <w:r>
                              <w:rPr>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35DD0C1" id="文本框 2" o:spid="_x0000_s1043" type="#_x0000_t202" style="position:absolute;left:0;text-align:left;margin-left:190.45pt;margin-top:17.75pt;width:39.5pt;height:2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">
                <v:textbox style="mso-fit-shape-to-text:t">
                  <w:txbxContent>
                    <w:p w14:paraId="70D46877" w14:textId="5119601D" w:rsidR="004721AF" w:rsidRDefault="004721AF" w:rsidP="00BF7CD9">
                      <w:r>
                        <w:rPr>
                          <w:lang w:val="zh-CN"/>
                        </w:rPr>
                        <w:t>泵送</w:t>
                      </w:r>
                    </w:p>
                  </w:txbxContent>
                </v:textbox>
              </v:shape>
            </w:pict>
          </mc:Fallback>
        </mc:AlternateContent>
      </w:r>
      <w:r w:rsidR="000E683C" w:rsidRPr="00D656F4">
        <w:rPr>
          <w:rFonts w:ascii="宋体" w:hAnsi="宋体"/>
          <w:noProof/>
          <w:sz w:val="24"/>
        </w:rPr>
        <mc:AlternateContent>
          <mc:Choice Requires="wps">
            <w:drawing>
              <wp:anchor distT="0" distB="0" distL="114300" distR="114300" simplePos="0" relativeHeight="251678720" behindDoc="0" locked="0" layoutInCell="1" allowOverlap="1" wp14:anchorId="4240E8E5" wp14:editId="7006F829">
                <wp:simplePos x="0" y="0"/>
                <wp:positionH relativeFrom="column">
                  <wp:posOffset>1170863</wp:posOffset>
                </wp:positionH>
                <wp:positionV relativeFrom="paragraph">
                  <wp:posOffset>240865</wp:posOffset>
                </wp:positionV>
                <wp:extent cx="505193" cy="277495"/>
                <wp:effectExtent l="0" t="0" r="28575" b="27305"/>
                <wp:wrapNone/>
                <wp:docPr id="11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93" cy="277495"/>
                        </a:xfrm>
                        <a:prstGeom prst="rect">
                          <a:avLst/>
                        </a:prstGeom>
                        <a:solidFill>
                          <a:srgbClr val="FFFFFF"/>
                        </a:solidFill>
                        <a:ln w="9525">
                          <a:solidFill>
                            <a:srgbClr val="000000"/>
                          </a:solidFill>
                          <a:miter lim="800000"/>
                          <a:headEnd/>
                          <a:tailEnd/>
                        </a:ln>
                      </wps:spPr>
                      <wps:txbx>
                        <w:txbxContent>
                          <w:p w14:paraId="031B9DA1" w14:textId="5FF370AA" w:rsidR="004721AF" w:rsidRDefault="004721AF" w:rsidP="000E683C">
                            <w:pPr>
                              <w:jc w:val="left"/>
                            </w:pPr>
                            <w:r>
                              <w:rPr>
                                <w:rFonts w:hint="eastAsia"/>
                                <w:lang w:val="zh-CN"/>
                              </w:rPr>
                              <w:t>混浆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0E8E5" id="_x0000_s1044" type="#_x0000_t202" style="position:absolute;left:0;text-align:left;margin-left:92.2pt;margin-top:18.95pt;width:39.8pt;height:2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">
                <v:textbox>
                  <w:txbxContent>
                    <w:p w14:paraId="031B9DA1" w14:textId="5FF370AA" w:rsidR="004721AF" w:rsidRDefault="004721AF" w:rsidP="000E683C">
                      <w:pPr>
                        <w:jc w:val="left"/>
                      </w:pPr>
                      <w:r>
                        <w:rPr>
                          <w:rFonts w:hint="eastAsia"/>
                          <w:lang w:val="zh-CN"/>
                        </w:rPr>
                        <w:t>混浆</w:t>
                      </w:r>
                    </w:p>
                  </w:txbxContent>
                </v:textbox>
              </v:shape>
            </w:pict>
          </mc:Fallback>
        </mc:AlternateContent>
      </w:r>
      <w:r w:rsidR="000E683C" w:rsidRPr="00D656F4">
        <w:rPr>
          <w:rFonts w:ascii="宋体" w:hAnsi="宋体"/>
          <w:noProof/>
          <w:sz w:val="24"/>
        </w:rPr>
        <mc:AlternateContent>
          <mc:Choice Requires="wps">
            <w:drawing>
              <wp:anchor distT="0" distB="0" distL="114300" distR="114300" simplePos="0" relativeHeight="251677696" behindDoc="0" locked="0" layoutInCell="1" allowOverlap="1" wp14:anchorId="5446A67A" wp14:editId="7CF6B05A">
                <wp:simplePos x="0" y="0"/>
                <wp:positionH relativeFrom="column">
                  <wp:posOffset>337295</wp:posOffset>
                </wp:positionH>
                <wp:positionV relativeFrom="paragraph">
                  <wp:posOffset>220657</wp:posOffset>
                </wp:positionV>
                <wp:extent cx="772946" cy="273685"/>
                <wp:effectExtent l="0" t="0" r="27305" b="12700"/>
                <wp:wrapNone/>
                <wp:docPr id="1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946" cy="273685"/>
                        </a:xfrm>
                        <a:prstGeom prst="rect">
                          <a:avLst/>
                        </a:prstGeom>
                        <a:solidFill>
                          <a:srgbClr val="FFFFFF"/>
                        </a:solidFill>
                        <a:ln w="9525">
                          <a:solidFill>
                            <a:srgbClr val="FFFFFF"/>
                          </a:solidFill>
                          <a:miter lim="800000"/>
                          <a:headEnd/>
                          <a:tailEnd/>
                        </a:ln>
                      </wps:spPr>
                      <wps:txbx>
                        <w:txbxContent>
                          <w:p w14:paraId="4CDFD0B9" w14:textId="279F811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w:t>
                            </w:r>
                            <w:r>
                              <w:rPr>
                                <w:rFonts w:ascii="宋体" w:hAnsi="宋体"/>
                                <w:lang w:val="zh-CN"/>
                              </w:rPr>
                              <w:t>4</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446A67A" id="_x0000_s1045" type="#_x0000_t202" style="position:absolute;left:0;text-align:left;margin-left:26.55pt;margin-top:17.35pt;width:60.85pt;height:21.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" strokecolor="white">
                <v:textbox style="mso-fit-shape-to-text:t">
                  <w:txbxContent>
                    <w:p w14:paraId="4CDFD0B9" w14:textId="279F8117"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w:t>
                      </w:r>
                      <w:r>
                        <w:rPr>
                          <w:rFonts w:ascii="宋体" w:hAnsi="宋体"/>
                          <w:lang w:val="zh-CN"/>
                        </w:rPr>
                        <w:t>4</w:t>
                      </w:r>
                    </w:p>
                  </w:txbxContent>
                </v:textbox>
              </v:shape>
            </w:pict>
          </mc:Fallback>
        </mc:AlternateContent>
      </w:r>
      <w:r w:rsidR="00D656F4" w:rsidRPr="00D656F4">
        <w:rPr>
          <w:rFonts w:ascii="宋体" w:hAnsi="宋体"/>
          <w:noProof/>
          <w:sz w:val="24"/>
        </w:rPr>
        <mc:AlternateContent>
          <mc:Choice Requires="wps">
            <w:drawing>
              <wp:anchor distT="0" distB="0" distL="114300" distR="114300" simplePos="0" relativeHeight="251676672" behindDoc="0" locked="0" layoutInCell="1" allowOverlap="1" wp14:anchorId="5072C610" wp14:editId="123F1863">
                <wp:simplePos x="0" y="0"/>
                <wp:positionH relativeFrom="column">
                  <wp:posOffset>4853722</wp:posOffset>
                </wp:positionH>
                <wp:positionV relativeFrom="paragraph">
                  <wp:posOffset>215605</wp:posOffset>
                </wp:positionV>
                <wp:extent cx="805002" cy="273685"/>
                <wp:effectExtent l="0" t="0" r="14605" b="12700"/>
                <wp:wrapNone/>
                <wp:docPr id="1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002" cy="273685"/>
                        </a:xfrm>
                        <a:prstGeom prst="rect">
                          <a:avLst/>
                        </a:prstGeom>
                        <a:solidFill>
                          <a:srgbClr val="FFFFFF"/>
                        </a:solidFill>
                        <a:ln w="9525">
                          <a:solidFill>
                            <a:srgbClr val="000000"/>
                          </a:solidFill>
                          <a:miter lim="800000"/>
                          <a:headEnd/>
                          <a:tailEnd/>
                        </a:ln>
                      </wps:spPr>
                      <wps:txbx>
                        <w:txbxContent>
                          <w:p w14:paraId="09CC6D71" w14:textId="3F058EA0" w:rsidR="004721AF" w:rsidRDefault="004721AF" w:rsidP="0073354C">
                            <w:pPr>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072C610" id="_x0000_s1046" type="#_x0000_t202" style="position:absolute;left:0;text-align:left;margin-left:382.2pt;margin-top:17pt;width:63.4pt;height:2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">
                <v:textbox style="mso-fit-shape-to-text:t">
                  <w:txbxContent>
                    <w:p w14:paraId="09CC6D71" w14:textId="3F058EA0" w:rsidR="004721AF" w:rsidRDefault="004721AF" w:rsidP="0073354C">
                      <w:pPr>
                        <w:jc w:val="center"/>
                      </w:pPr>
                      <w:r>
                        <w:rPr>
                          <w:rFonts w:hint="eastAsia"/>
                          <w:lang w:val="zh-CN"/>
                        </w:rPr>
                        <w:t>后续作业</w:t>
                      </w:r>
                    </w:p>
                  </w:txbxContent>
                </v:textbox>
              </v:shape>
            </w:pict>
          </mc:Fallback>
        </mc:AlternateContent>
      </w:r>
    </w:p>
    <w:p w14:paraId="4DAC2E1D" w14:textId="2334EAA9" w:rsidR="00011D91" w:rsidRPr="00011D91" w:rsidRDefault="0090756C" w:rsidP="00011D91">
      <w:pPr>
        <w:spacing w:beforeLines="50" w:before="120" w:line="300" w:lineRule="auto"/>
        <w:ind w:left="566"/>
        <w:rPr>
          <w:rFonts w:ascii="宋体" w:hAnsi="宋体"/>
          <w:sz w:val="24"/>
        </w:rPr>
      </w:pPr>
      <w:r>
        <w:rPr>
          <w:rFonts w:ascii="宋体" w:hAnsi="宋体"/>
          <w:noProof/>
          <w:sz w:val="24"/>
        </w:rPr>
        <mc:AlternateContent>
          <mc:Choice Requires="wps">
            <w:drawing>
              <wp:anchor distT="0" distB="0" distL="114300" distR="114300" simplePos="0" relativeHeight="251846656" behindDoc="0" locked="0" layoutInCell="1" allowOverlap="1" wp14:anchorId="1673AF51" wp14:editId="077BE8B7">
                <wp:simplePos x="0" y="0"/>
                <wp:positionH relativeFrom="column">
                  <wp:posOffset>2918832</wp:posOffset>
                </wp:positionH>
                <wp:positionV relativeFrom="paragraph">
                  <wp:posOffset>34264</wp:posOffset>
                </wp:positionV>
                <wp:extent cx="1934729" cy="14735"/>
                <wp:effectExtent l="0" t="76200" r="27940" b="80645"/>
                <wp:wrapNone/>
                <wp:docPr id="33" name="直接箭头连接符 33"/>
                <wp:cNvGraphicFramePr/>
                <a:graphic xmlns:a="http://schemas.openxmlformats.org/drawingml/2006/main">
                  <a:graphicData uri="http://schemas.microsoft.com/office/word/2010/wordprocessingShape">
                    <wps:wsp>
                      <wps:cNvCnPr/>
                      <wps:spPr>
                        <a:xfrm flipV="1">
                          <a:off x="0" y="0"/>
                          <a:ext cx="1934729" cy="1473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5720E" id="直接箭头连接符 33" o:spid="_x0000_s1026" type="#_x0000_t32" style="position:absolute;left:0;text-align:left;margin-left:229.85pt;margin-top:2.7pt;width:152.35pt;height:1.15pt;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" strokecolor="black [3200]">
                <v:stroke endarrow="block" joinstyle="miter"/>
              </v:shape>
            </w:pict>
          </mc:Fallback>
        </mc:AlternateContent>
      </w:r>
      <w:r w:rsidRPr="00D656F4">
        <w:rPr>
          <w:rFonts w:ascii="宋体" w:hAnsi="宋体"/>
          <w:noProof/>
          <w:sz w:val="24"/>
        </w:rPr>
        <mc:AlternateContent>
          <mc:Choice Requires="wps">
            <w:drawing>
              <wp:anchor distT="0" distB="0" distL="114300" distR="114300" simplePos="0" relativeHeight="251682816" behindDoc="0" locked="0" layoutInCell="1" allowOverlap="1" wp14:anchorId="4B351023" wp14:editId="7650EABE">
                <wp:simplePos x="0" y="0"/>
                <wp:positionH relativeFrom="column">
                  <wp:posOffset>1675688</wp:posOffset>
                </wp:positionH>
                <wp:positionV relativeFrom="paragraph">
                  <wp:posOffset>33843</wp:posOffset>
                </wp:positionV>
                <wp:extent cx="742539" cy="421"/>
                <wp:effectExtent l="0" t="76200" r="19685" b="95250"/>
                <wp:wrapNone/>
                <wp:docPr id="11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2539" cy="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35B4AF" id="AutoShape 106" o:spid="_x0000_s1026" type="#_x0000_t32" style="position:absolute;left:0;text-align:left;margin-left:131.95pt;margin-top:2.65pt;width:58.45pt;height:.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">
                <v:stroke endarrow="block"/>
              </v:shape>
            </w:pict>
          </mc:Fallback>
        </mc:AlternateContent>
      </w:r>
    </w:p>
    <w:p w14:paraId="3B107D08" w14:textId="42361633" w:rsidR="00D656F4" w:rsidRPr="00011D91" w:rsidRDefault="0090756C" w:rsidP="00D656F4">
      <w:pPr>
        <w:spacing w:beforeLines="50" w:before="120" w:line="300" w:lineRule="auto"/>
        <w:ind w:left="566"/>
        <w:rPr>
          <w:rFonts w:ascii="宋体" w:hAnsi="宋体"/>
          <w:sz w:val="24"/>
        </w:rPr>
      </w:pPr>
      <w:r>
        <w:rPr>
          <w:rFonts w:ascii="宋体" w:hAnsi="宋体"/>
          <w:noProof/>
          <w:sz w:val="24"/>
        </w:rPr>
        <mc:AlternateContent>
          <mc:Choice Requires="wps">
            <w:drawing>
              <wp:anchor distT="0" distB="0" distL="114300" distR="114300" simplePos="0" relativeHeight="251849728" behindDoc="0" locked="0" layoutInCell="1" allowOverlap="1" wp14:anchorId="2FFE8655" wp14:editId="23B397CC">
                <wp:simplePos x="0" y="0"/>
                <wp:positionH relativeFrom="column">
                  <wp:posOffset>1676056</wp:posOffset>
                </wp:positionH>
                <wp:positionV relativeFrom="paragraph">
                  <wp:posOffset>220717</wp:posOffset>
                </wp:positionV>
                <wp:extent cx="727479" cy="10711"/>
                <wp:effectExtent l="0" t="76200" r="15875" b="85090"/>
                <wp:wrapNone/>
                <wp:docPr id="178" name="直接箭头连接符 178"/>
                <wp:cNvGraphicFramePr/>
                <a:graphic xmlns:a="http://schemas.openxmlformats.org/drawingml/2006/main">
                  <a:graphicData uri="http://schemas.microsoft.com/office/word/2010/wordprocessingShape">
                    <wps:wsp>
                      <wps:cNvCnPr/>
                      <wps:spPr>
                        <a:xfrm flipV="1">
                          <a:off x="0" y="0"/>
                          <a:ext cx="727479" cy="10711"/>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6CA60D3" id="直接箭头连接符 178" o:spid="_x0000_s1026" type="#_x0000_t32" style="position:absolute;left:0;text-align:left;margin-left:131.95pt;margin-top:17.4pt;width:57.3pt;height:.85pt;flip:y;z-index:251849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48704" behindDoc="0" locked="0" layoutInCell="1" allowOverlap="1" wp14:anchorId="5F8FC35B" wp14:editId="4B8F253C">
                <wp:simplePos x="0" y="0"/>
                <wp:positionH relativeFrom="column">
                  <wp:posOffset>4126244</wp:posOffset>
                </wp:positionH>
                <wp:positionV relativeFrom="paragraph">
                  <wp:posOffset>210771</wp:posOffset>
                </wp:positionV>
                <wp:extent cx="727478" cy="10104"/>
                <wp:effectExtent l="0" t="76200" r="15875" b="85725"/>
                <wp:wrapNone/>
                <wp:docPr id="177" name="直接箭头连接符 177"/>
                <wp:cNvGraphicFramePr/>
                <a:graphic xmlns:a="http://schemas.openxmlformats.org/drawingml/2006/main">
                  <a:graphicData uri="http://schemas.microsoft.com/office/word/2010/wordprocessingShape">
                    <wps:wsp>
                      <wps:cNvCnPr/>
                      <wps:spPr>
                        <a:xfrm flipV="1">
                          <a:off x="0" y="0"/>
                          <a:ext cx="727478" cy="10104"/>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168C7F" id="直接箭头连接符 177" o:spid="_x0000_s1026" type="#_x0000_t32" style="position:absolute;left:0;text-align:left;margin-left:324.9pt;margin-top:16.6pt;width:57.3pt;height:.8pt;flip:y;z-index:251848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" strokecolor="black [3200]">
                <v:stroke endarrow="block" joinstyle="miter"/>
              </v:shape>
            </w:pict>
          </mc:Fallback>
        </mc:AlternateContent>
      </w:r>
      <w:r w:rsidRPr="00D656F4">
        <w:rPr>
          <w:rFonts w:ascii="宋体" w:hAnsi="宋体"/>
          <w:noProof/>
          <w:sz w:val="24"/>
        </w:rPr>
        <mc:AlternateContent>
          <mc:Choice Requires="wps">
            <w:drawing>
              <wp:anchor distT="0" distB="0" distL="114300" distR="114300" simplePos="0" relativeHeight="251693056" behindDoc="0" locked="0" layoutInCell="1" allowOverlap="1" wp14:anchorId="7158787C" wp14:editId="0C1F9140">
                <wp:simplePos x="0" y="0"/>
                <wp:positionH relativeFrom="column">
                  <wp:posOffset>3656414</wp:posOffset>
                </wp:positionH>
                <wp:positionV relativeFrom="paragraph">
                  <wp:posOffset>94576</wp:posOffset>
                </wp:positionV>
                <wp:extent cx="479934" cy="273685"/>
                <wp:effectExtent l="0" t="0" r="15875" b="12700"/>
                <wp:wrapNone/>
                <wp:docPr id="12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4" cy="273685"/>
                        </a:xfrm>
                        <a:prstGeom prst="rect">
                          <a:avLst/>
                        </a:prstGeom>
                        <a:solidFill>
                          <a:srgbClr val="FFFFFF"/>
                        </a:solidFill>
                        <a:ln w="9525">
                          <a:solidFill>
                            <a:srgbClr val="000000"/>
                          </a:solidFill>
                          <a:miter lim="800000"/>
                          <a:headEnd/>
                          <a:tailEnd/>
                        </a:ln>
                      </wps:spPr>
                      <wps:txbx>
                        <w:txbxContent>
                          <w:p w14:paraId="10BB2638" w14:textId="54526E04" w:rsidR="004721AF" w:rsidRDefault="004721AF" w:rsidP="0090756C">
                            <w:pPr>
                              <w:jc w:val="left"/>
                            </w:pPr>
                            <w:r>
                              <w:rPr>
                                <w:rFonts w:hint="eastAsia"/>
                                <w:lang w:val="zh-CN"/>
                              </w:rPr>
                              <w:t>喷涂</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158787C" id="_x0000_s1047" type="#_x0000_t202" style="position:absolute;left:0;text-align:left;margin-left:287.9pt;margin-top:7.45pt;width:37.8pt;height:21.5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">
                <v:textbox style="mso-fit-shape-to-text:t">
                  <w:txbxContent>
                    <w:p w14:paraId="10BB2638" w14:textId="54526E04" w:rsidR="004721AF" w:rsidRDefault="004721AF" w:rsidP="0090756C">
                      <w:pPr>
                        <w:jc w:val="left"/>
                      </w:pPr>
                      <w:r>
                        <w:rPr>
                          <w:rFonts w:hint="eastAsia"/>
                          <w:lang w:val="zh-CN"/>
                        </w:rPr>
                        <w:t>喷涂</w:t>
                      </w:r>
                    </w:p>
                  </w:txbxContent>
                </v:textbox>
              </v:shape>
            </w:pict>
          </mc:Fallback>
        </mc:AlternateContent>
      </w:r>
      <w:r w:rsidRPr="00D656F4">
        <w:rPr>
          <w:rFonts w:ascii="宋体" w:hAnsi="宋体"/>
          <w:noProof/>
          <w:sz w:val="24"/>
        </w:rPr>
        <mc:AlternateContent>
          <mc:Choice Requires="wps">
            <w:drawing>
              <wp:anchor distT="0" distB="0" distL="114300" distR="114300" simplePos="0" relativeHeight="251691008" behindDoc="0" locked="0" layoutInCell="1" allowOverlap="1" wp14:anchorId="5D915EA2" wp14:editId="644B09DC">
                <wp:simplePos x="0" y="0"/>
                <wp:positionH relativeFrom="column">
                  <wp:posOffset>2918492</wp:posOffset>
                </wp:positionH>
                <wp:positionV relativeFrom="paragraph">
                  <wp:posOffset>225926</wp:posOffset>
                </wp:positionV>
                <wp:extent cx="737459" cy="5473"/>
                <wp:effectExtent l="0" t="76200" r="24765" b="90170"/>
                <wp:wrapNone/>
                <wp:docPr id="12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7459" cy="54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0CEE2D" id="AutoShape 105" o:spid="_x0000_s1026" type="#_x0000_t32" style="position:absolute;left:0;text-align:left;margin-left:229.8pt;margin-top:17.8pt;width:58.05pt;height:.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">
                <v:stroke endarrow="block"/>
              </v:shape>
            </w:pict>
          </mc:Fallback>
        </mc:AlternateContent>
      </w:r>
      <w:r w:rsidRPr="00D656F4">
        <w:rPr>
          <w:rFonts w:ascii="宋体" w:hAnsi="宋体"/>
          <w:noProof/>
          <w:sz w:val="24"/>
        </w:rPr>
        <mc:AlternateContent>
          <mc:Choice Requires="wps">
            <w:drawing>
              <wp:anchor distT="0" distB="0" distL="114300" distR="114300" simplePos="0" relativeHeight="251688960" behindDoc="0" locked="0" layoutInCell="1" allowOverlap="1" wp14:anchorId="4B45F7C0" wp14:editId="7966399E">
                <wp:simplePos x="0" y="0"/>
                <wp:positionH relativeFrom="column">
                  <wp:posOffset>2408587</wp:posOffset>
                </wp:positionH>
                <wp:positionV relativeFrom="paragraph">
                  <wp:posOffset>94576</wp:posOffset>
                </wp:positionV>
                <wp:extent cx="510245" cy="273685"/>
                <wp:effectExtent l="0" t="0" r="23495" b="12700"/>
                <wp:wrapNone/>
                <wp:docPr id="12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45" cy="273685"/>
                        </a:xfrm>
                        <a:prstGeom prst="rect">
                          <a:avLst/>
                        </a:prstGeom>
                        <a:solidFill>
                          <a:srgbClr val="FFFFFF"/>
                        </a:solidFill>
                        <a:ln w="9525">
                          <a:solidFill>
                            <a:srgbClr val="000000"/>
                          </a:solidFill>
                          <a:miter lim="800000"/>
                          <a:headEnd/>
                          <a:tailEnd/>
                        </a:ln>
                      </wps:spPr>
                      <wps:txbx>
                        <w:txbxContent>
                          <w:p w14:paraId="5E3E7D51" w14:textId="558916A5" w:rsidR="004721AF" w:rsidRDefault="004721AF" w:rsidP="0090756C">
                            <w:pPr>
                              <w:jc w:val="left"/>
                            </w:pPr>
                            <w:r>
                              <w:rPr>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B45F7C0" id="_x0000_s1048" type="#_x0000_t202" style="position:absolute;left:0;text-align:left;margin-left:189.65pt;margin-top:7.45pt;width:40.2pt;height:21.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">
                <v:textbox style="mso-fit-shape-to-text:t">
                  <w:txbxContent>
                    <w:p w14:paraId="5E3E7D51" w14:textId="558916A5" w:rsidR="004721AF" w:rsidRDefault="004721AF" w:rsidP="0090756C">
                      <w:pPr>
                        <w:jc w:val="left"/>
                      </w:pPr>
                      <w:r>
                        <w:rPr>
                          <w:lang w:val="zh-CN"/>
                        </w:rPr>
                        <w:t>泵送</w:t>
                      </w:r>
                    </w:p>
                  </w:txbxContent>
                </v:textbox>
              </v:shape>
            </w:pict>
          </mc:Fallback>
        </mc:AlternateContent>
      </w:r>
      <w:r w:rsidRPr="00D656F4">
        <w:rPr>
          <w:rFonts w:ascii="宋体" w:hAnsi="宋体"/>
          <w:noProof/>
          <w:sz w:val="24"/>
        </w:rPr>
        <mc:AlternateContent>
          <mc:Choice Requires="wps">
            <w:drawing>
              <wp:anchor distT="0" distB="0" distL="114300" distR="114300" simplePos="0" relativeHeight="251687936" behindDoc="0" locked="0" layoutInCell="1" allowOverlap="1" wp14:anchorId="2BD33E52" wp14:editId="53E58D4F">
                <wp:simplePos x="0" y="0"/>
                <wp:positionH relativeFrom="column">
                  <wp:posOffset>1170863</wp:posOffset>
                </wp:positionH>
                <wp:positionV relativeFrom="paragraph">
                  <wp:posOffset>94576</wp:posOffset>
                </wp:positionV>
                <wp:extent cx="505193" cy="273685"/>
                <wp:effectExtent l="0" t="0" r="28575" b="12700"/>
                <wp:wrapNone/>
                <wp:docPr id="1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93" cy="273685"/>
                        </a:xfrm>
                        <a:prstGeom prst="rect">
                          <a:avLst/>
                        </a:prstGeom>
                        <a:solidFill>
                          <a:srgbClr val="FFFFFF"/>
                        </a:solidFill>
                        <a:ln w="9525">
                          <a:solidFill>
                            <a:srgbClr val="000000"/>
                          </a:solidFill>
                          <a:miter lim="800000"/>
                          <a:headEnd/>
                          <a:tailEnd/>
                        </a:ln>
                      </wps:spPr>
                      <wps:txbx>
                        <w:txbxContent>
                          <w:p w14:paraId="39419C91" w14:textId="0C9F29F5" w:rsidR="004721AF" w:rsidRDefault="004721AF" w:rsidP="000E683C">
                            <w:pPr>
                              <w:jc w:val="left"/>
                            </w:pPr>
                            <w:r>
                              <w:rPr>
                                <w:rFonts w:hint="eastAsia"/>
                                <w:lang w:val="zh-CN"/>
                              </w:rPr>
                              <w:t>混浆</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BD33E52" id="_x0000_s1049" type="#_x0000_t202" style="position:absolute;left:0;text-align:left;margin-left:92.2pt;margin-top:7.45pt;width:39.8pt;height:21.5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">
                <v:textbox style="mso-fit-shape-to-text:t">
                  <w:txbxContent>
                    <w:p w14:paraId="39419C91" w14:textId="0C9F29F5" w:rsidR="004721AF" w:rsidRDefault="004721AF" w:rsidP="000E683C">
                      <w:pPr>
                        <w:jc w:val="left"/>
                      </w:pPr>
                      <w:r>
                        <w:rPr>
                          <w:rFonts w:hint="eastAsia"/>
                          <w:lang w:val="zh-CN"/>
                        </w:rPr>
                        <w:t>混浆</w:t>
                      </w:r>
                    </w:p>
                  </w:txbxContent>
                </v:textbox>
              </v:shape>
            </w:pict>
          </mc:Fallback>
        </mc:AlternateContent>
      </w:r>
      <w:r w:rsidR="000E683C" w:rsidRPr="00D656F4">
        <w:rPr>
          <w:rFonts w:ascii="宋体" w:hAnsi="宋体"/>
          <w:noProof/>
          <w:sz w:val="24"/>
        </w:rPr>
        <mc:AlternateContent>
          <mc:Choice Requires="wps">
            <w:drawing>
              <wp:anchor distT="0" distB="0" distL="114300" distR="114300" simplePos="0" relativeHeight="251686912" behindDoc="0" locked="0" layoutInCell="1" allowOverlap="1" wp14:anchorId="000BCB07" wp14:editId="7C653A64">
                <wp:simplePos x="0" y="0"/>
                <wp:positionH relativeFrom="column">
                  <wp:posOffset>337295</wp:posOffset>
                </wp:positionH>
                <wp:positionV relativeFrom="paragraph">
                  <wp:posOffset>84473</wp:posOffset>
                </wp:positionV>
                <wp:extent cx="774216" cy="273685"/>
                <wp:effectExtent l="0" t="0" r="26035" b="12700"/>
                <wp:wrapNone/>
                <wp:docPr id="12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216" cy="273685"/>
                        </a:xfrm>
                        <a:prstGeom prst="rect">
                          <a:avLst/>
                        </a:prstGeom>
                        <a:solidFill>
                          <a:srgbClr val="FFFFFF"/>
                        </a:solidFill>
                        <a:ln w="9525">
                          <a:solidFill>
                            <a:srgbClr val="FFFFFF"/>
                          </a:solidFill>
                          <a:miter lim="800000"/>
                          <a:headEnd/>
                          <a:tailEnd/>
                        </a:ln>
                      </wps:spPr>
                      <wps:txbx>
                        <w:txbxContent>
                          <w:p w14:paraId="30EFB9C7" w14:textId="0F9017A0"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w:t>
                            </w:r>
                            <w:r>
                              <w:rPr>
                                <w:rFonts w:ascii="宋体" w:hAnsi="宋体"/>
                                <w:lang w:val="zh-CN"/>
                              </w:rPr>
                              <w:t>5</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00BCB07" id="_x0000_s1050" type="#_x0000_t202" style="position:absolute;left:0;text-align:left;margin-left:26.55pt;margin-top:6.65pt;width:60.95pt;height:21.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" strokecolor="white">
                <v:textbox style="mso-fit-shape-to-text:t">
                  <w:txbxContent>
                    <w:p w14:paraId="30EFB9C7" w14:textId="0F9017A0" w:rsidR="004721AF" w:rsidRPr="00260E84" w:rsidRDefault="004721AF" w:rsidP="0073354C">
                      <w:pPr>
                        <w:jc w:val="left"/>
                        <w:rPr>
                          <w:rFonts w:ascii="宋体" w:hAnsi="宋体"/>
                        </w:rPr>
                      </w:pPr>
                      <w:r w:rsidRPr="00260E84">
                        <w:rPr>
                          <w:rFonts w:ascii="宋体" w:hAnsi="宋体" w:hint="eastAsia"/>
                          <w:lang w:val="zh-CN"/>
                        </w:rPr>
                        <w:t xml:space="preserve">工法 </w:t>
                      </w:r>
                      <w:r w:rsidRPr="00260E84">
                        <w:rPr>
                          <w:rFonts w:ascii="宋体" w:hAnsi="宋体"/>
                          <w:lang w:val="zh-CN"/>
                        </w:rPr>
                        <w:t>1.</w:t>
                      </w:r>
                      <w:r>
                        <w:rPr>
                          <w:rFonts w:ascii="宋体" w:hAnsi="宋体"/>
                          <w:lang w:val="zh-CN"/>
                        </w:rPr>
                        <w:t>5</w:t>
                      </w:r>
                    </w:p>
                  </w:txbxContent>
                </v:textbox>
              </v:shape>
            </w:pict>
          </mc:Fallback>
        </mc:AlternateContent>
      </w:r>
      <w:r w:rsidR="00BF7CD9" w:rsidRPr="00D656F4">
        <w:rPr>
          <w:rFonts w:ascii="宋体" w:hAnsi="宋体"/>
          <w:noProof/>
          <w:sz w:val="24"/>
        </w:rPr>
        <mc:AlternateContent>
          <mc:Choice Requires="wps">
            <w:drawing>
              <wp:anchor distT="0" distB="0" distL="114300" distR="114300" simplePos="0" relativeHeight="251685888" behindDoc="0" locked="0" layoutInCell="1" allowOverlap="1" wp14:anchorId="02996AA9" wp14:editId="162BD827">
                <wp:simplePos x="0" y="0"/>
                <wp:positionH relativeFrom="column">
                  <wp:posOffset>4858774</wp:posOffset>
                </wp:positionH>
                <wp:positionV relativeFrom="paragraph">
                  <wp:posOffset>84473</wp:posOffset>
                </wp:positionV>
                <wp:extent cx="798206" cy="273685"/>
                <wp:effectExtent l="0" t="0" r="20955" b="12700"/>
                <wp:wrapNone/>
                <wp:docPr id="12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206" cy="273685"/>
                        </a:xfrm>
                        <a:prstGeom prst="rect">
                          <a:avLst/>
                        </a:prstGeom>
                        <a:solidFill>
                          <a:srgbClr val="FFFFFF"/>
                        </a:solidFill>
                        <a:ln w="9525">
                          <a:solidFill>
                            <a:srgbClr val="000000"/>
                          </a:solidFill>
                          <a:miter lim="800000"/>
                          <a:headEnd/>
                          <a:tailEnd/>
                        </a:ln>
                      </wps:spPr>
                      <wps:txbx>
                        <w:txbxContent>
                          <w:p w14:paraId="0A6A73F8" w14:textId="3D94EE1E" w:rsidR="004721AF" w:rsidRDefault="004721AF" w:rsidP="0073354C">
                            <w:pPr>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2996AA9" id="_x0000_s1051" type="#_x0000_t202" style="position:absolute;left:0;text-align:left;margin-left:382.6pt;margin-top:6.65pt;width:62.85pt;height:21.5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">
                <v:textbox style="mso-fit-shape-to-text:t">
                  <w:txbxContent>
                    <w:p w14:paraId="0A6A73F8" w14:textId="3D94EE1E" w:rsidR="004721AF" w:rsidRDefault="004721AF" w:rsidP="0073354C">
                      <w:pPr>
                        <w:jc w:val="center"/>
                      </w:pPr>
                      <w:r>
                        <w:rPr>
                          <w:rFonts w:hint="eastAsia"/>
                          <w:lang w:val="zh-CN"/>
                        </w:rPr>
                        <w:t>后续作业</w:t>
                      </w:r>
                    </w:p>
                  </w:txbxContent>
                </v:textbox>
              </v:shape>
            </w:pict>
          </mc:Fallback>
        </mc:AlternateContent>
      </w:r>
    </w:p>
    <w:p w14:paraId="6171E05B" w14:textId="1C89B67A" w:rsidR="00011D91" w:rsidRPr="001F3951" w:rsidRDefault="00011D91" w:rsidP="00D656F4">
      <w:pPr>
        <w:pStyle w:val="afc"/>
        <w:spacing w:beforeLines="100" w:before="240" w:line="300" w:lineRule="auto"/>
        <w:ind w:leftChars="-1" w:left="-2" w:firstLineChars="0" w:firstLine="1"/>
        <w:jc w:val="center"/>
        <w:rPr>
          <w:rFonts w:ascii="宋体" w:hAnsi="宋体"/>
          <w:b/>
          <w:bCs/>
        </w:rPr>
      </w:pPr>
      <w:r w:rsidRPr="001F3951">
        <w:rPr>
          <w:rFonts w:ascii="宋体" w:hAnsi="宋体" w:hint="eastAsia"/>
          <w:b/>
          <w:bCs/>
          <w:color w:val="000000"/>
        </w:rPr>
        <w:t>图</w:t>
      </w:r>
      <w:r w:rsidR="00805028" w:rsidRPr="001F3951">
        <w:rPr>
          <w:rFonts w:ascii="宋体" w:hAnsi="宋体"/>
          <w:b/>
          <w:bCs/>
          <w:color w:val="000000"/>
        </w:rPr>
        <w:t>5</w:t>
      </w:r>
      <w:r w:rsidRPr="001F3951">
        <w:rPr>
          <w:rFonts w:ascii="宋体" w:hAnsi="宋体" w:hint="eastAsia"/>
          <w:b/>
          <w:bCs/>
          <w:color w:val="000000"/>
        </w:rPr>
        <w:t>.</w:t>
      </w:r>
      <w:r w:rsidRPr="001F3951">
        <w:rPr>
          <w:rFonts w:ascii="宋体" w:hAnsi="宋体"/>
          <w:b/>
          <w:bCs/>
          <w:color w:val="000000"/>
        </w:rPr>
        <w:t>1</w:t>
      </w:r>
      <w:r w:rsidRPr="001F3951">
        <w:rPr>
          <w:rFonts w:ascii="宋体" w:hAnsi="宋体" w:hint="eastAsia"/>
          <w:b/>
          <w:bCs/>
          <w:color w:val="000000"/>
        </w:rPr>
        <w:t xml:space="preserve">.1  </w:t>
      </w:r>
      <w:proofErr w:type="gramStart"/>
      <w:r w:rsidRPr="001F3951">
        <w:rPr>
          <w:rFonts w:ascii="宋体" w:hAnsi="宋体" w:hint="eastAsia"/>
          <w:b/>
          <w:bCs/>
          <w:color w:val="000000"/>
        </w:rPr>
        <w:t>袋装干混砂浆</w:t>
      </w:r>
      <w:proofErr w:type="gramEnd"/>
      <w:r w:rsidRPr="001F3951">
        <w:rPr>
          <w:rFonts w:ascii="宋体" w:hAnsi="宋体" w:hint="eastAsia"/>
          <w:b/>
          <w:bCs/>
          <w:color w:val="000000"/>
        </w:rPr>
        <w:t>机械化施工作业方式示意图</w:t>
      </w:r>
    </w:p>
    <w:p w14:paraId="68B8EA62" w14:textId="66F20C04" w:rsidR="00011D91" w:rsidRPr="00011D91" w:rsidRDefault="00805028" w:rsidP="00805028">
      <w:pPr>
        <w:pStyle w:val="afc"/>
        <w:spacing w:beforeLines="50" w:before="120" w:line="300" w:lineRule="auto"/>
        <w:ind w:leftChars="-1" w:left="-2" w:firstLineChars="0" w:firstLine="1"/>
        <w:rPr>
          <w:color w:val="000000"/>
          <w:sz w:val="24"/>
        </w:rPr>
      </w:pPr>
      <w:r>
        <w:rPr>
          <w:rFonts w:ascii="宋体" w:hAnsi="宋体"/>
          <w:sz w:val="24"/>
        </w:rPr>
        <w:t>5</w:t>
      </w:r>
      <w:r w:rsidR="00011D91" w:rsidRPr="00011D91">
        <w:rPr>
          <w:rFonts w:ascii="宋体" w:hAnsi="宋体"/>
          <w:sz w:val="24"/>
        </w:rPr>
        <w:t>.1.2</w:t>
      </w:r>
      <w:r w:rsidR="00011D91" w:rsidRPr="00011D91">
        <w:rPr>
          <w:rFonts w:hint="eastAsia"/>
          <w:color w:val="000000"/>
          <w:sz w:val="24"/>
        </w:rPr>
        <w:t xml:space="preserve">　</w:t>
      </w:r>
      <w:proofErr w:type="gramStart"/>
      <w:r w:rsidR="00011D91" w:rsidRPr="00011D91">
        <w:rPr>
          <w:color w:val="000000"/>
          <w:sz w:val="24"/>
        </w:rPr>
        <w:t>散装干混砂浆</w:t>
      </w:r>
      <w:proofErr w:type="gramEnd"/>
      <w:r w:rsidR="00011D91" w:rsidRPr="00011D91">
        <w:rPr>
          <w:color w:val="000000"/>
          <w:sz w:val="24"/>
        </w:rPr>
        <w:t>的机械化施工宜选用图</w:t>
      </w:r>
      <w:r w:rsidR="00D74732">
        <w:rPr>
          <w:rFonts w:ascii="宋体" w:hAnsi="宋体"/>
          <w:color w:val="000000"/>
          <w:sz w:val="24"/>
        </w:rPr>
        <w:t>5</w:t>
      </w:r>
      <w:r w:rsidR="00011D91" w:rsidRPr="00011D91">
        <w:rPr>
          <w:rFonts w:ascii="宋体" w:hAnsi="宋体" w:hint="eastAsia"/>
          <w:color w:val="000000"/>
          <w:sz w:val="24"/>
        </w:rPr>
        <w:t>.</w:t>
      </w:r>
      <w:r w:rsidR="00011D91" w:rsidRPr="00011D91">
        <w:rPr>
          <w:rFonts w:ascii="宋体" w:hAnsi="宋体"/>
          <w:color w:val="000000"/>
          <w:sz w:val="24"/>
        </w:rPr>
        <w:t>1</w:t>
      </w:r>
      <w:r w:rsidR="00011D91" w:rsidRPr="00011D91">
        <w:rPr>
          <w:rFonts w:ascii="宋体" w:hAnsi="宋体" w:hint="eastAsia"/>
          <w:color w:val="000000"/>
          <w:sz w:val="24"/>
        </w:rPr>
        <w:t>.</w:t>
      </w:r>
      <w:r w:rsidR="00011D91" w:rsidRPr="00011D91">
        <w:rPr>
          <w:rFonts w:ascii="宋体" w:hAnsi="宋体"/>
          <w:color w:val="000000"/>
          <w:sz w:val="24"/>
        </w:rPr>
        <w:t>2所</w:t>
      </w:r>
      <w:r w:rsidR="00011D91" w:rsidRPr="00011D91">
        <w:rPr>
          <w:color w:val="000000"/>
          <w:sz w:val="24"/>
        </w:rPr>
        <w:t>示的作业方式。</w:t>
      </w:r>
    </w:p>
    <w:p w14:paraId="19049DF3" w14:textId="77777777" w:rsidR="00011D91" w:rsidRPr="00011D91" w:rsidRDefault="00011D91" w:rsidP="00011D91">
      <w:pPr>
        <w:pStyle w:val="afc"/>
        <w:spacing w:beforeLines="50" w:before="120"/>
        <w:ind w:left="986" w:firstLineChars="0" w:firstLine="0"/>
        <w:rPr>
          <w:rFonts w:ascii="宋体" w:hAnsi="宋体"/>
          <w:sz w:val="24"/>
        </w:rPr>
      </w:pPr>
      <w:r w:rsidRPr="00011D91">
        <w:rPr>
          <w:rFonts w:ascii="宋体" w:hAnsi="宋体"/>
          <w:sz w:val="24"/>
        </w:rPr>
        <w:t>工法</w:t>
      </w:r>
      <w:r w:rsidRPr="00011D91">
        <w:rPr>
          <w:rFonts w:ascii="宋体" w:hAnsi="宋体" w:hint="eastAsia"/>
          <w:sz w:val="24"/>
        </w:rPr>
        <w:t>2.1</w:t>
      </w:r>
    </w:p>
    <w:p w14:paraId="612C3FC7" w14:textId="78CE64B7" w:rsidR="00011D91" w:rsidRPr="00011D91" w:rsidRDefault="00011D91" w:rsidP="00011D91">
      <w:pPr>
        <w:pStyle w:val="afc"/>
        <w:spacing w:beforeLines="50" w:before="120" w:line="300" w:lineRule="auto"/>
        <w:ind w:left="986" w:firstLineChars="0" w:firstLine="0"/>
        <w:rPr>
          <w:rFonts w:ascii="宋体" w:hAnsi="宋体"/>
          <w:sz w:val="24"/>
        </w:rPr>
      </w:pPr>
      <w:r>
        <w:rPr>
          <w:noProof/>
        </w:rPr>
        <mc:AlternateContent>
          <mc:Choice Requires="wpg">
            <w:drawing>
              <wp:anchor distT="0" distB="0" distL="114300" distR="114300" simplePos="0" relativeHeight="251672576" behindDoc="0" locked="0" layoutInCell="1" allowOverlap="1" wp14:anchorId="5C03768E" wp14:editId="492D5600">
                <wp:simplePos x="0" y="0"/>
                <wp:positionH relativeFrom="column">
                  <wp:posOffset>281722</wp:posOffset>
                </wp:positionH>
                <wp:positionV relativeFrom="paragraph">
                  <wp:posOffset>154393</wp:posOffset>
                </wp:positionV>
                <wp:extent cx="5596890" cy="1241425"/>
                <wp:effectExtent l="0" t="0" r="22860" b="15875"/>
                <wp:wrapNone/>
                <wp:docPr id="61" name="组合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1241425"/>
                          <a:chOff x="1863" y="1100"/>
                          <a:chExt cx="8814" cy="1955"/>
                        </a:xfrm>
                      </wpg:grpSpPr>
                      <wps:wsp>
                        <wps:cNvPr id="62" name="文本框 2"/>
                        <wps:cNvSpPr txBox="1">
                          <a:spLocks noChangeArrowheads="1"/>
                        </wps:cNvSpPr>
                        <wps:spPr bwMode="auto">
                          <a:xfrm>
                            <a:off x="9488" y="1886"/>
                            <a:ext cx="1166" cy="431"/>
                          </a:xfrm>
                          <a:prstGeom prst="rect">
                            <a:avLst/>
                          </a:prstGeom>
                          <a:solidFill>
                            <a:srgbClr val="FFFFFF"/>
                          </a:solidFill>
                          <a:ln w="9525">
                            <a:solidFill>
                              <a:srgbClr val="000000"/>
                            </a:solidFill>
                            <a:miter lim="800000"/>
                            <a:headEnd/>
                            <a:tailEnd/>
                          </a:ln>
                        </wps:spPr>
                        <wps:txbx>
                          <w:txbxContent>
                            <w:p w14:paraId="4C87662A" w14:textId="59740873" w:rsidR="004721AF" w:rsidRDefault="004721AF" w:rsidP="0073354C">
                              <w:pPr>
                                <w:jc w:val="center"/>
                              </w:pPr>
                              <w:r>
                                <w:rPr>
                                  <w:rFonts w:hint="eastAsia"/>
                                  <w:lang w:val="zh-CN"/>
                                </w:rPr>
                                <w:t>后续作业</w:t>
                              </w:r>
                            </w:p>
                          </w:txbxContent>
                        </wps:txbx>
                        <wps:bodyPr rot="0" vert="horz" wrap="square" lIns="91440" tIns="45720" rIns="91440" bIns="45720" anchor="t" anchorCtr="0" upright="1">
                          <a:spAutoFit/>
                        </wps:bodyPr>
                      </wps:wsp>
                      <wps:wsp>
                        <wps:cNvPr id="63" name="文本框 2"/>
                        <wps:cNvSpPr txBox="1">
                          <a:spLocks noChangeArrowheads="1"/>
                        </wps:cNvSpPr>
                        <wps:spPr bwMode="auto">
                          <a:xfrm>
                            <a:off x="1863" y="1874"/>
                            <a:ext cx="1177" cy="431"/>
                          </a:xfrm>
                          <a:prstGeom prst="rect">
                            <a:avLst/>
                          </a:prstGeom>
                          <a:solidFill>
                            <a:srgbClr val="FFFFFF"/>
                          </a:solidFill>
                          <a:ln w="9525">
                            <a:solidFill>
                              <a:srgbClr val="FFFFFF"/>
                            </a:solidFill>
                            <a:miter lim="800000"/>
                            <a:headEnd/>
                            <a:tailEnd/>
                          </a:ln>
                        </wps:spPr>
                        <wps:txbx>
                          <w:txbxContent>
                            <w:p w14:paraId="721CB55A" w14:textId="77777777" w:rsidR="004721AF" w:rsidRPr="00A5521B" w:rsidRDefault="004721AF" w:rsidP="000E683C">
                              <w:pPr>
                                <w:jc w:val="left"/>
                                <w:rPr>
                                  <w:rFonts w:ascii="宋体" w:hAnsi="宋体"/>
                                </w:rPr>
                              </w:pPr>
                              <w:r>
                                <w:rPr>
                                  <w:rFonts w:ascii="宋体" w:hAnsi="宋体"/>
                                  <w:lang w:val="zh-CN"/>
                                </w:rPr>
                                <w:t>2.1-2</w:t>
                              </w:r>
                            </w:p>
                          </w:txbxContent>
                        </wps:txbx>
                        <wps:bodyPr rot="0" vert="horz" wrap="square" lIns="91440" tIns="45720" rIns="91440" bIns="45720" anchor="t" anchorCtr="0" upright="1">
                          <a:spAutoFit/>
                        </wps:bodyPr>
                      </wps:wsp>
                      <wps:wsp>
                        <wps:cNvPr id="64" name="AutoShape 27"/>
                        <wps:cNvCnPr>
                          <a:cxnSpLocks noChangeShapeType="1"/>
                          <a:stCxn id="70" idx="3"/>
                          <a:endCxn id="62" idx="1"/>
                        </wps:cNvCnPr>
                        <wps:spPr bwMode="auto">
                          <a:xfrm>
                            <a:off x="7631" y="2086"/>
                            <a:ext cx="1857"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28"/>
                        <wps:cNvCnPr>
                          <a:cxnSpLocks noChangeShapeType="1"/>
                          <a:stCxn id="69" idx="3"/>
                          <a:endCxn id="68" idx="1"/>
                        </wps:cNvCnPr>
                        <wps:spPr bwMode="auto">
                          <a:xfrm>
                            <a:off x="5189" y="2086"/>
                            <a:ext cx="525"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AutoShape 30"/>
                        <wps:cNvCnPr>
                          <a:cxnSpLocks noChangeShapeType="1"/>
                          <a:stCxn id="68" idx="3"/>
                          <a:endCxn id="70" idx="1"/>
                        </wps:cNvCnPr>
                        <wps:spPr bwMode="auto">
                          <a:xfrm flipV="1">
                            <a:off x="6390" y="2086"/>
                            <a:ext cx="527"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文本框 2"/>
                        <wps:cNvSpPr txBox="1">
                          <a:spLocks noChangeArrowheads="1"/>
                        </wps:cNvSpPr>
                        <wps:spPr bwMode="auto">
                          <a:xfrm>
                            <a:off x="5714" y="1876"/>
                            <a:ext cx="676" cy="431"/>
                          </a:xfrm>
                          <a:prstGeom prst="rect">
                            <a:avLst/>
                          </a:prstGeom>
                          <a:solidFill>
                            <a:srgbClr val="FFFFFF"/>
                          </a:solidFill>
                          <a:ln w="9525">
                            <a:solidFill>
                              <a:srgbClr val="000000"/>
                            </a:solidFill>
                            <a:miter lim="800000"/>
                            <a:headEnd/>
                            <a:tailEnd/>
                          </a:ln>
                        </wps:spPr>
                        <wps:txbx>
                          <w:txbxContent>
                            <w:p w14:paraId="340324A4" w14:textId="4CC22AB2" w:rsidR="004721AF" w:rsidRDefault="004721AF" w:rsidP="00011D91">
                              <w:pPr>
                                <w:ind w:leftChars="-67" w:rightChars="-67" w:right="-141" w:hangingChars="67" w:hanging="141"/>
                                <w:jc w:val="center"/>
                              </w:pPr>
                              <w:r>
                                <w:rPr>
                                  <w:rFonts w:hint="eastAsia"/>
                                  <w:lang w:val="zh-CN"/>
                                </w:rPr>
                                <w:t>混浆</w:t>
                              </w:r>
                            </w:p>
                          </w:txbxContent>
                        </wps:txbx>
                        <wps:bodyPr rot="0" vert="horz" wrap="square" lIns="91440" tIns="45720" rIns="91440" bIns="45720" anchor="t" anchorCtr="0" upright="1">
                          <a:spAutoFit/>
                        </wps:bodyPr>
                      </wps:wsp>
                      <wps:wsp>
                        <wps:cNvPr id="69" name="文本框 2"/>
                        <wps:cNvSpPr txBox="1">
                          <a:spLocks noChangeArrowheads="1"/>
                        </wps:cNvSpPr>
                        <wps:spPr bwMode="auto">
                          <a:xfrm>
                            <a:off x="4212" y="1870"/>
                            <a:ext cx="977" cy="431"/>
                          </a:xfrm>
                          <a:prstGeom prst="rect">
                            <a:avLst/>
                          </a:prstGeom>
                          <a:solidFill>
                            <a:srgbClr val="FFFFFF"/>
                          </a:solidFill>
                          <a:ln w="9525">
                            <a:solidFill>
                              <a:srgbClr val="000000"/>
                            </a:solidFill>
                            <a:miter lim="800000"/>
                            <a:headEnd/>
                            <a:tailEnd/>
                          </a:ln>
                        </wps:spPr>
                        <wps:txbx>
                          <w:txbxContent>
                            <w:p w14:paraId="064E4152" w14:textId="28105C7B" w:rsidR="004721AF" w:rsidRDefault="004721AF" w:rsidP="00011D91">
                              <w:pPr>
                                <w:ind w:leftChars="-67" w:rightChars="-63" w:right="-132" w:hangingChars="67" w:hanging="141"/>
                                <w:jc w:val="center"/>
                              </w:pPr>
                              <w:r>
                                <w:rPr>
                                  <w:rFonts w:hint="eastAsia"/>
                                  <w:lang w:val="zh-CN"/>
                                </w:rPr>
                                <w:t>气力泵送</w:t>
                              </w:r>
                            </w:p>
                          </w:txbxContent>
                        </wps:txbx>
                        <wps:bodyPr rot="0" vert="horz" wrap="square" lIns="91440" tIns="45720" rIns="91440" bIns="45720" anchor="t" anchorCtr="0" upright="1">
                          <a:spAutoFit/>
                        </wps:bodyPr>
                      </wps:wsp>
                      <wps:wsp>
                        <wps:cNvPr id="70" name="文本框 2"/>
                        <wps:cNvSpPr txBox="1">
                          <a:spLocks noChangeArrowheads="1"/>
                        </wps:cNvSpPr>
                        <wps:spPr bwMode="auto">
                          <a:xfrm>
                            <a:off x="6917" y="1870"/>
                            <a:ext cx="714" cy="431"/>
                          </a:xfrm>
                          <a:prstGeom prst="rect">
                            <a:avLst/>
                          </a:prstGeom>
                          <a:solidFill>
                            <a:srgbClr val="FFFFFF"/>
                          </a:solidFill>
                          <a:ln w="9525">
                            <a:solidFill>
                              <a:srgbClr val="000000"/>
                            </a:solidFill>
                            <a:miter lim="800000"/>
                            <a:headEnd/>
                            <a:tailEnd/>
                          </a:ln>
                        </wps:spPr>
                        <wps:txbx>
                          <w:txbxContent>
                            <w:p w14:paraId="5F5B0911" w14:textId="7059049D" w:rsidR="004721AF" w:rsidRDefault="004721AF" w:rsidP="00011D91">
                              <w:pPr>
                                <w:ind w:leftChars="-67" w:rightChars="-61" w:right="-128" w:hangingChars="67" w:hanging="141"/>
                                <w:jc w:val="center"/>
                              </w:pPr>
                              <w:r>
                                <w:rPr>
                                  <w:rFonts w:hint="eastAsia"/>
                                  <w:lang w:val="zh-CN"/>
                                </w:rPr>
                                <w:t>泵送</w:t>
                              </w:r>
                            </w:p>
                          </w:txbxContent>
                        </wps:txbx>
                        <wps:bodyPr rot="0" vert="horz" wrap="square" lIns="91440" tIns="45720" rIns="91440" bIns="45720" anchor="t" anchorCtr="0" upright="1">
                          <a:spAutoFit/>
                        </wps:bodyPr>
                      </wps:wsp>
                      <wps:wsp>
                        <wps:cNvPr id="71" name="AutoShape 34"/>
                        <wps:cNvCnPr>
                          <a:cxnSpLocks noChangeShapeType="1"/>
                          <a:stCxn id="72" idx="3"/>
                        </wps:cNvCnPr>
                        <wps:spPr bwMode="auto">
                          <a:xfrm>
                            <a:off x="3646" y="2092"/>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文本框 2"/>
                        <wps:cNvSpPr txBox="1">
                          <a:spLocks noChangeArrowheads="1"/>
                        </wps:cNvSpPr>
                        <wps:spPr bwMode="auto">
                          <a:xfrm>
                            <a:off x="2796" y="1876"/>
                            <a:ext cx="850" cy="431"/>
                          </a:xfrm>
                          <a:prstGeom prst="rect">
                            <a:avLst/>
                          </a:prstGeom>
                          <a:solidFill>
                            <a:srgbClr val="FFFFFF"/>
                          </a:solidFill>
                          <a:ln w="9525">
                            <a:solidFill>
                              <a:srgbClr val="000000"/>
                            </a:solidFill>
                            <a:miter lim="800000"/>
                            <a:headEnd/>
                            <a:tailEnd/>
                          </a:ln>
                        </wps:spPr>
                        <wps:txbx>
                          <w:txbxContent>
                            <w:p w14:paraId="04EB557E"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73" name="文本框 2"/>
                        <wps:cNvSpPr txBox="1">
                          <a:spLocks noChangeArrowheads="1"/>
                        </wps:cNvSpPr>
                        <wps:spPr bwMode="auto">
                          <a:xfrm>
                            <a:off x="9488" y="2624"/>
                            <a:ext cx="1189" cy="431"/>
                          </a:xfrm>
                          <a:prstGeom prst="rect">
                            <a:avLst/>
                          </a:prstGeom>
                          <a:solidFill>
                            <a:srgbClr val="FFFFFF"/>
                          </a:solidFill>
                          <a:ln w="9525">
                            <a:solidFill>
                              <a:srgbClr val="000000"/>
                            </a:solidFill>
                            <a:miter lim="800000"/>
                            <a:headEnd/>
                            <a:tailEnd/>
                          </a:ln>
                        </wps:spPr>
                        <wps:txbx>
                          <w:txbxContent>
                            <w:p w14:paraId="2BAFE15D" w14:textId="692CB6AB"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wps:wsp>
                        <wps:cNvPr id="74" name="文本框 2"/>
                        <wps:cNvSpPr txBox="1">
                          <a:spLocks noChangeArrowheads="1"/>
                        </wps:cNvSpPr>
                        <wps:spPr bwMode="auto">
                          <a:xfrm>
                            <a:off x="1879" y="2615"/>
                            <a:ext cx="1161" cy="431"/>
                          </a:xfrm>
                          <a:prstGeom prst="rect">
                            <a:avLst/>
                          </a:prstGeom>
                          <a:solidFill>
                            <a:srgbClr val="FFFFFF"/>
                          </a:solidFill>
                          <a:ln w="9525">
                            <a:solidFill>
                              <a:srgbClr val="FFFFFF"/>
                            </a:solidFill>
                            <a:miter lim="800000"/>
                            <a:headEnd/>
                            <a:tailEnd/>
                          </a:ln>
                        </wps:spPr>
                        <wps:txbx>
                          <w:txbxContent>
                            <w:p w14:paraId="6F4A0391" w14:textId="77777777" w:rsidR="004721AF" w:rsidRPr="00A5521B" w:rsidRDefault="004721AF" w:rsidP="000E683C">
                              <w:pPr>
                                <w:jc w:val="left"/>
                                <w:rPr>
                                  <w:rFonts w:ascii="宋体" w:hAnsi="宋体"/>
                                </w:rPr>
                              </w:pPr>
                              <w:r>
                                <w:rPr>
                                  <w:rFonts w:ascii="宋体" w:hAnsi="宋体"/>
                                  <w:lang w:val="zh-CN"/>
                                </w:rPr>
                                <w:t>2.1-3</w:t>
                              </w:r>
                            </w:p>
                          </w:txbxContent>
                        </wps:txbx>
                        <wps:bodyPr rot="0" vert="horz" wrap="square" lIns="91440" tIns="45720" rIns="91440" bIns="45720" anchor="t" anchorCtr="0" upright="1">
                          <a:spAutoFit/>
                        </wps:bodyPr>
                      </wps:wsp>
                      <wps:wsp>
                        <wps:cNvPr id="75" name="AutoShape 38"/>
                        <wps:cNvCnPr>
                          <a:cxnSpLocks noChangeShapeType="1"/>
                          <a:stCxn id="92" idx="3"/>
                        </wps:cNvCnPr>
                        <wps:spPr bwMode="auto">
                          <a:xfrm>
                            <a:off x="8948" y="2840"/>
                            <a:ext cx="550"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39"/>
                        <wps:cNvCnPr>
                          <a:cxnSpLocks noChangeShapeType="1"/>
                          <a:stCxn id="79" idx="3"/>
                          <a:endCxn id="78" idx="1"/>
                        </wps:cNvCnPr>
                        <wps:spPr bwMode="auto">
                          <a:xfrm>
                            <a:off x="5191" y="2831"/>
                            <a:ext cx="523"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40"/>
                        <wps:cNvCnPr>
                          <a:cxnSpLocks noChangeShapeType="1"/>
                        </wps:cNvCnPr>
                        <wps:spPr bwMode="auto">
                          <a:xfrm flipV="1">
                            <a:off x="6382" y="2834"/>
                            <a:ext cx="541"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文本框 2"/>
                        <wps:cNvSpPr txBox="1">
                          <a:spLocks noChangeArrowheads="1"/>
                        </wps:cNvSpPr>
                        <wps:spPr bwMode="auto">
                          <a:xfrm>
                            <a:off x="5714" y="2622"/>
                            <a:ext cx="678" cy="431"/>
                          </a:xfrm>
                          <a:prstGeom prst="rect">
                            <a:avLst/>
                          </a:prstGeom>
                          <a:solidFill>
                            <a:srgbClr val="FFFFFF"/>
                          </a:solidFill>
                          <a:ln w="9525">
                            <a:solidFill>
                              <a:srgbClr val="000000"/>
                            </a:solidFill>
                            <a:miter lim="800000"/>
                            <a:headEnd/>
                            <a:tailEnd/>
                          </a:ln>
                        </wps:spPr>
                        <wps:txbx>
                          <w:txbxContent>
                            <w:p w14:paraId="5EECAB61" w14:textId="4FECD77D" w:rsidR="004721AF" w:rsidRDefault="004721AF" w:rsidP="00011D91">
                              <w:pPr>
                                <w:ind w:leftChars="-67" w:rightChars="-67" w:right="-141" w:hangingChars="67" w:hanging="141"/>
                                <w:jc w:val="center"/>
                              </w:pPr>
                              <w:r>
                                <w:rPr>
                                  <w:rFonts w:hint="eastAsia"/>
                                  <w:lang w:val="zh-CN"/>
                                </w:rPr>
                                <w:t>混浆</w:t>
                              </w:r>
                            </w:p>
                          </w:txbxContent>
                        </wps:txbx>
                        <wps:bodyPr rot="0" vert="horz" wrap="square" lIns="91440" tIns="45720" rIns="91440" bIns="45720" anchor="t" anchorCtr="0" upright="1">
                          <a:spAutoFit/>
                        </wps:bodyPr>
                      </wps:wsp>
                      <wps:wsp>
                        <wps:cNvPr id="79" name="文本框 2"/>
                        <wps:cNvSpPr txBox="1">
                          <a:spLocks noChangeArrowheads="1"/>
                        </wps:cNvSpPr>
                        <wps:spPr bwMode="auto">
                          <a:xfrm>
                            <a:off x="4196" y="2615"/>
                            <a:ext cx="995" cy="431"/>
                          </a:xfrm>
                          <a:prstGeom prst="rect">
                            <a:avLst/>
                          </a:prstGeom>
                          <a:solidFill>
                            <a:srgbClr val="FFFFFF"/>
                          </a:solidFill>
                          <a:ln w="9525">
                            <a:solidFill>
                              <a:srgbClr val="000000"/>
                            </a:solidFill>
                            <a:miter lim="800000"/>
                            <a:headEnd/>
                            <a:tailEnd/>
                          </a:ln>
                        </wps:spPr>
                        <wps:txbx>
                          <w:txbxContent>
                            <w:p w14:paraId="5F7D8021" w14:textId="20086BBE" w:rsidR="004721AF" w:rsidRDefault="004721AF" w:rsidP="00011D91">
                              <w:pPr>
                                <w:ind w:leftChars="-67" w:rightChars="-63" w:right="-132" w:hangingChars="67" w:hanging="141"/>
                                <w:jc w:val="center"/>
                              </w:pPr>
                              <w:r>
                                <w:rPr>
                                  <w:rFonts w:hint="eastAsia"/>
                                  <w:lang w:val="zh-CN"/>
                                </w:rPr>
                                <w:t>气力泵送</w:t>
                              </w:r>
                            </w:p>
                          </w:txbxContent>
                        </wps:txbx>
                        <wps:bodyPr rot="0" vert="horz" wrap="square" lIns="91440" tIns="45720" rIns="91440" bIns="45720" anchor="t" anchorCtr="0" upright="1">
                          <a:spAutoFit/>
                        </wps:bodyPr>
                      </wps:wsp>
                      <wps:wsp>
                        <wps:cNvPr id="80" name="AutoShape 43"/>
                        <wps:cNvCnPr>
                          <a:cxnSpLocks noChangeShapeType="1"/>
                          <a:stCxn id="81" idx="3"/>
                        </wps:cNvCnPr>
                        <wps:spPr bwMode="auto">
                          <a:xfrm flipV="1">
                            <a:off x="3628" y="2835"/>
                            <a:ext cx="592" cy="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文本框 2"/>
                        <wps:cNvSpPr txBox="1">
                          <a:spLocks noChangeArrowheads="1"/>
                        </wps:cNvSpPr>
                        <wps:spPr bwMode="auto">
                          <a:xfrm>
                            <a:off x="2778" y="2624"/>
                            <a:ext cx="850" cy="431"/>
                          </a:xfrm>
                          <a:prstGeom prst="rect">
                            <a:avLst/>
                          </a:prstGeom>
                          <a:solidFill>
                            <a:srgbClr val="FFFFFF"/>
                          </a:solidFill>
                          <a:ln w="9525">
                            <a:solidFill>
                              <a:srgbClr val="000000"/>
                            </a:solidFill>
                            <a:miter lim="800000"/>
                            <a:headEnd/>
                            <a:tailEnd/>
                          </a:ln>
                        </wps:spPr>
                        <wps:txbx>
                          <w:txbxContent>
                            <w:p w14:paraId="384A191B"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82" name="文本框 2"/>
                        <wps:cNvSpPr txBox="1">
                          <a:spLocks noChangeArrowheads="1"/>
                        </wps:cNvSpPr>
                        <wps:spPr bwMode="auto">
                          <a:xfrm>
                            <a:off x="9488" y="1127"/>
                            <a:ext cx="1166" cy="431"/>
                          </a:xfrm>
                          <a:prstGeom prst="rect">
                            <a:avLst/>
                          </a:prstGeom>
                          <a:solidFill>
                            <a:srgbClr val="FFFFFF"/>
                          </a:solidFill>
                          <a:ln w="9525">
                            <a:solidFill>
                              <a:srgbClr val="000000"/>
                            </a:solidFill>
                            <a:miter lim="800000"/>
                            <a:headEnd/>
                            <a:tailEnd/>
                          </a:ln>
                        </wps:spPr>
                        <wps:txbx>
                          <w:txbxContent>
                            <w:p w14:paraId="0159736D" w14:textId="29B8767F" w:rsidR="004721AF" w:rsidRDefault="004721AF" w:rsidP="0073354C">
                              <w:pPr>
                                <w:jc w:val="center"/>
                              </w:pPr>
                              <w:r>
                                <w:rPr>
                                  <w:rFonts w:hint="eastAsia"/>
                                  <w:lang w:val="zh-CN"/>
                                </w:rPr>
                                <w:t>后续作业</w:t>
                              </w:r>
                            </w:p>
                          </w:txbxContent>
                        </wps:txbx>
                        <wps:bodyPr rot="0" vert="horz" wrap="square" lIns="91440" tIns="45720" rIns="91440" bIns="45720" anchor="t" anchorCtr="0" upright="1">
                          <a:spAutoFit/>
                        </wps:bodyPr>
                      </wps:wsp>
                      <wps:wsp>
                        <wps:cNvPr id="83" name="文本框 2"/>
                        <wps:cNvSpPr txBox="1">
                          <a:spLocks noChangeArrowheads="1"/>
                        </wps:cNvSpPr>
                        <wps:spPr bwMode="auto">
                          <a:xfrm>
                            <a:off x="1879" y="1121"/>
                            <a:ext cx="1161" cy="431"/>
                          </a:xfrm>
                          <a:prstGeom prst="rect">
                            <a:avLst/>
                          </a:prstGeom>
                          <a:solidFill>
                            <a:srgbClr val="FFFFFF"/>
                          </a:solidFill>
                          <a:ln w="9525">
                            <a:solidFill>
                              <a:srgbClr val="FFFFFF"/>
                            </a:solidFill>
                            <a:miter lim="800000"/>
                            <a:headEnd/>
                            <a:tailEnd/>
                          </a:ln>
                        </wps:spPr>
                        <wps:txbx>
                          <w:txbxContent>
                            <w:p w14:paraId="2B72EACD" w14:textId="77777777" w:rsidR="004721AF" w:rsidRPr="00A5521B" w:rsidRDefault="004721AF" w:rsidP="000E683C">
                              <w:pPr>
                                <w:jc w:val="left"/>
                                <w:rPr>
                                  <w:rFonts w:ascii="宋体" w:hAnsi="宋体"/>
                                </w:rPr>
                              </w:pPr>
                              <w:r>
                                <w:rPr>
                                  <w:rFonts w:ascii="宋体" w:hAnsi="宋体"/>
                                  <w:lang w:val="zh-CN"/>
                                </w:rPr>
                                <w:t>2.1-1</w:t>
                              </w:r>
                            </w:p>
                          </w:txbxContent>
                        </wps:txbx>
                        <wps:bodyPr rot="0" vert="horz" wrap="square" lIns="91440" tIns="45720" rIns="91440" bIns="45720" anchor="t" anchorCtr="0" upright="1">
                          <a:spAutoFit/>
                        </wps:bodyPr>
                      </wps:wsp>
                      <wps:wsp>
                        <wps:cNvPr id="84" name="AutoShape 47"/>
                        <wps:cNvCnPr>
                          <a:cxnSpLocks noChangeShapeType="1"/>
                          <a:stCxn id="91" idx="3"/>
                        </wps:cNvCnPr>
                        <wps:spPr bwMode="auto">
                          <a:xfrm>
                            <a:off x="7870" y="1325"/>
                            <a:ext cx="1628" cy="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48"/>
                        <wps:cNvCnPr>
                          <a:cxnSpLocks noChangeShapeType="1"/>
                          <a:stCxn id="88" idx="3"/>
                        </wps:cNvCnPr>
                        <wps:spPr bwMode="auto">
                          <a:xfrm>
                            <a:off x="5191" y="1316"/>
                            <a:ext cx="537"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49"/>
                        <wps:cNvCnPr>
                          <a:cxnSpLocks noChangeShapeType="1"/>
                        </wps:cNvCnPr>
                        <wps:spPr bwMode="auto">
                          <a:xfrm>
                            <a:off x="6417" y="1325"/>
                            <a:ext cx="52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文本框 2"/>
                        <wps:cNvSpPr txBox="1">
                          <a:spLocks noChangeArrowheads="1"/>
                        </wps:cNvSpPr>
                        <wps:spPr bwMode="auto">
                          <a:xfrm>
                            <a:off x="5714" y="1100"/>
                            <a:ext cx="692" cy="431"/>
                          </a:xfrm>
                          <a:prstGeom prst="rect">
                            <a:avLst/>
                          </a:prstGeom>
                          <a:solidFill>
                            <a:srgbClr val="FFFFFF"/>
                          </a:solidFill>
                          <a:ln w="9525">
                            <a:solidFill>
                              <a:srgbClr val="000000"/>
                            </a:solidFill>
                            <a:miter lim="800000"/>
                            <a:headEnd/>
                            <a:tailEnd/>
                          </a:ln>
                        </wps:spPr>
                        <wps:txbx>
                          <w:txbxContent>
                            <w:p w14:paraId="76E028EB" w14:textId="7944501C" w:rsidR="004721AF" w:rsidRDefault="004721AF" w:rsidP="00011D91">
                              <w:pPr>
                                <w:ind w:leftChars="-67" w:rightChars="-67" w:right="-141" w:hangingChars="67" w:hanging="141"/>
                                <w:jc w:val="center"/>
                              </w:pPr>
                              <w:r>
                                <w:rPr>
                                  <w:rFonts w:hint="eastAsia"/>
                                  <w:lang w:val="zh-CN"/>
                                </w:rPr>
                                <w:t>混浆</w:t>
                              </w:r>
                            </w:p>
                          </w:txbxContent>
                        </wps:txbx>
                        <wps:bodyPr rot="0" vert="horz" wrap="square" lIns="91440" tIns="45720" rIns="91440" bIns="45720" anchor="t" anchorCtr="0" upright="1">
                          <a:spAutoFit/>
                        </wps:bodyPr>
                      </wps:wsp>
                      <wps:wsp>
                        <wps:cNvPr id="88" name="文本框 2"/>
                        <wps:cNvSpPr txBox="1">
                          <a:spLocks noChangeArrowheads="1"/>
                        </wps:cNvSpPr>
                        <wps:spPr bwMode="auto">
                          <a:xfrm>
                            <a:off x="4194" y="1100"/>
                            <a:ext cx="997" cy="431"/>
                          </a:xfrm>
                          <a:prstGeom prst="rect">
                            <a:avLst/>
                          </a:prstGeom>
                          <a:solidFill>
                            <a:srgbClr val="FFFFFF"/>
                          </a:solidFill>
                          <a:ln w="9525">
                            <a:solidFill>
                              <a:srgbClr val="000000"/>
                            </a:solidFill>
                            <a:miter lim="800000"/>
                            <a:headEnd/>
                            <a:tailEnd/>
                          </a:ln>
                        </wps:spPr>
                        <wps:txbx>
                          <w:txbxContent>
                            <w:p w14:paraId="4F583C26" w14:textId="12F8ADA7" w:rsidR="004721AF" w:rsidRDefault="004721AF" w:rsidP="00011D91">
                              <w:pPr>
                                <w:ind w:leftChars="-67" w:rightChars="-63" w:right="-132" w:hangingChars="67" w:hanging="141"/>
                                <w:jc w:val="center"/>
                              </w:pPr>
                              <w:r>
                                <w:rPr>
                                  <w:rFonts w:hint="eastAsia"/>
                                  <w:lang w:val="zh-CN"/>
                                </w:rPr>
                                <w:t>气力泵送</w:t>
                              </w:r>
                            </w:p>
                          </w:txbxContent>
                        </wps:txbx>
                        <wps:bodyPr rot="0" vert="horz" wrap="square" lIns="91440" tIns="45720" rIns="91440" bIns="45720" anchor="t" anchorCtr="0" upright="1">
                          <a:spAutoFit/>
                        </wps:bodyPr>
                      </wps:wsp>
                      <wps:wsp>
                        <wps:cNvPr id="89" name="AutoShape 52"/>
                        <wps:cNvCnPr>
                          <a:cxnSpLocks noChangeShapeType="1"/>
                          <a:stCxn id="90" idx="3"/>
                        </wps:cNvCnPr>
                        <wps:spPr bwMode="auto">
                          <a:xfrm>
                            <a:off x="3646" y="1325"/>
                            <a:ext cx="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文本框 2"/>
                        <wps:cNvSpPr txBox="1">
                          <a:spLocks noChangeArrowheads="1"/>
                        </wps:cNvSpPr>
                        <wps:spPr bwMode="auto">
                          <a:xfrm>
                            <a:off x="2796" y="1109"/>
                            <a:ext cx="850" cy="431"/>
                          </a:xfrm>
                          <a:prstGeom prst="rect">
                            <a:avLst/>
                          </a:prstGeom>
                          <a:solidFill>
                            <a:srgbClr val="FFFFFF"/>
                          </a:solidFill>
                          <a:ln w="9525">
                            <a:solidFill>
                              <a:srgbClr val="000000"/>
                            </a:solidFill>
                            <a:miter lim="800000"/>
                            <a:headEnd/>
                            <a:tailEnd/>
                          </a:ln>
                        </wps:spPr>
                        <wps:txbx>
                          <w:txbxContent>
                            <w:p w14:paraId="67113B5C"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91" name="文本框 2"/>
                        <wps:cNvSpPr txBox="1">
                          <a:spLocks noChangeArrowheads="1"/>
                        </wps:cNvSpPr>
                        <wps:spPr bwMode="auto">
                          <a:xfrm>
                            <a:off x="6931" y="1109"/>
                            <a:ext cx="939" cy="431"/>
                          </a:xfrm>
                          <a:prstGeom prst="rect">
                            <a:avLst/>
                          </a:prstGeom>
                          <a:solidFill>
                            <a:srgbClr val="FFFFFF"/>
                          </a:solidFill>
                          <a:ln w="9525">
                            <a:solidFill>
                              <a:srgbClr val="000000"/>
                            </a:solidFill>
                            <a:miter lim="800000"/>
                            <a:headEnd/>
                            <a:tailEnd/>
                          </a:ln>
                        </wps:spPr>
                        <wps:txbx>
                          <w:txbxContent>
                            <w:p w14:paraId="15BE1B77" w14:textId="117D180F" w:rsidR="004721AF" w:rsidRDefault="004721AF" w:rsidP="00011D91">
                              <w:pPr>
                                <w:ind w:leftChars="-202" w:left="-141" w:rightChars="-175" w:right="-368" w:hangingChars="135" w:hanging="283"/>
                                <w:jc w:val="center"/>
                              </w:pPr>
                              <w:r>
                                <w:rPr>
                                  <w:rFonts w:hint="eastAsia"/>
                                  <w:lang w:val="zh-CN"/>
                                </w:rPr>
                                <w:t>小车运输</w:t>
                              </w:r>
                            </w:p>
                          </w:txbxContent>
                        </wps:txbx>
                        <wps:bodyPr rot="0" vert="horz" wrap="square" lIns="91440" tIns="45720" rIns="91440" bIns="45720" anchor="t" anchorCtr="0" upright="1">
                          <a:spAutoFit/>
                        </wps:bodyPr>
                      </wps:wsp>
                      <wps:wsp>
                        <wps:cNvPr id="92" name="文本框 2"/>
                        <wps:cNvSpPr txBox="1">
                          <a:spLocks noChangeArrowheads="1"/>
                        </wps:cNvSpPr>
                        <wps:spPr bwMode="auto">
                          <a:xfrm>
                            <a:off x="8306" y="2624"/>
                            <a:ext cx="642" cy="431"/>
                          </a:xfrm>
                          <a:prstGeom prst="rect">
                            <a:avLst/>
                          </a:prstGeom>
                          <a:solidFill>
                            <a:srgbClr val="FFFFFF"/>
                          </a:solidFill>
                          <a:ln w="9525">
                            <a:solidFill>
                              <a:srgbClr val="000000"/>
                            </a:solidFill>
                            <a:miter lim="800000"/>
                            <a:headEnd/>
                            <a:tailEnd/>
                          </a:ln>
                        </wps:spPr>
                        <wps:txbx>
                          <w:txbxContent>
                            <w:p w14:paraId="1259019F" w14:textId="4E0D5E85" w:rsidR="004721AF" w:rsidRDefault="004721AF" w:rsidP="00011D91">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C03768E" id="组合 61" o:spid="_x0000_s1052" style="position:absolute;left:0;text-align:left;margin-left:22.2pt;margin-top:12.15pt;width:440.7pt;height:97.75pt;z-index:251672576" coordorigin="1863,1100" coordsize="8814,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">
                <v:shape id="_x0000_s1053" type="#_x0000_t202" style="position:absolute;left:9488;top:1886;width:116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">
                  <v:textbox style="mso-fit-shape-to-text:t">
                    <w:txbxContent>
                      <w:p w14:paraId="4C87662A" w14:textId="59740873" w:rsidR="004721AF" w:rsidRDefault="004721AF" w:rsidP="0073354C">
                        <w:pPr>
                          <w:jc w:val="center"/>
                        </w:pPr>
                        <w:r>
                          <w:rPr>
                            <w:rFonts w:hint="eastAsia"/>
                            <w:lang w:val="zh-CN"/>
                          </w:rPr>
                          <w:t>后续作业</w:t>
                        </w:r>
                      </w:p>
                    </w:txbxContent>
                  </v:textbox>
                </v:shape>
                <v:shape id="_x0000_s1054" type="#_x0000_t202" style="position:absolute;left:1863;top:1874;width:117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" strokecolor="white">
                  <v:textbox style="mso-fit-shape-to-text:t">
                    <w:txbxContent>
                      <w:p w14:paraId="721CB55A" w14:textId="77777777" w:rsidR="004721AF" w:rsidRPr="00A5521B" w:rsidRDefault="004721AF" w:rsidP="000E683C">
                        <w:pPr>
                          <w:jc w:val="left"/>
                          <w:rPr>
                            <w:rFonts w:ascii="宋体" w:hAnsi="宋体"/>
                          </w:rPr>
                        </w:pPr>
                        <w:r>
                          <w:rPr>
                            <w:rFonts w:ascii="宋体" w:hAnsi="宋体"/>
                            <w:lang w:val="zh-CN"/>
                          </w:rPr>
                          <w:t>2.1-2</w:t>
                        </w:r>
                      </w:p>
                    </w:txbxContent>
                  </v:textbox>
                </v:shape>
                <v:shape id="AutoShape 27" o:spid="_x0000_s1055" type="#_x0000_t32" style="position:absolute;left:7631;top:2086;width:1857;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28" o:spid="_x0000_s1056" type="#_x0000_t32" style="position:absolute;left:5189;top:2086;width:525;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30" o:spid="_x0000_s1057" type="#_x0000_t32" style="position:absolute;left:6390;top:2086;width:527;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">
                  <v:stroke endarrow="block"/>
                </v:shape>
                <v:shape id="_x0000_s1058" type="#_x0000_t202" style="position:absolute;left:5714;top:1876;width:67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">
                  <v:textbox style="mso-fit-shape-to-text:t">
                    <w:txbxContent>
                      <w:p w14:paraId="340324A4" w14:textId="4CC22AB2" w:rsidR="004721AF" w:rsidRDefault="004721AF" w:rsidP="00011D91">
                        <w:pPr>
                          <w:ind w:leftChars="-67" w:rightChars="-67" w:right="-141" w:hangingChars="67" w:hanging="141"/>
                          <w:jc w:val="center"/>
                        </w:pPr>
                        <w:r>
                          <w:rPr>
                            <w:rFonts w:hint="eastAsia"/>
                            <w:lang w:val="zh-CN"/>
                          </w:rPr>
                          <w:t>混浆</w:t>
                        </w:r>
                      </w:p>
                    </w:txbxContent>
                  </v:textbox>
                </v:shape>
                <v:shape id="_x0000_s1059" type="#_x0000_t202" style="position:absolute;left:4212;top:1870;width:97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">
                  <v:textbox style="mso-fit-shape-to-text:t">
                    <w:txbxContent>
                      <w:p w14:paraId="064E4152" w14:textId="28105C7B" w:rsidR="004721AF" w:rsidRDefault="004721AF" w:rsidP="00011D91">
                        <w:pPr>
                          <w:ind w:leftChars="-67" w:rightChars="-63" w:right="-132" w:hangingChars="67" w:hanging="141"/>
                          <w:jc w:val="center"/>
                        </w:pPr>
                        <w:r>
                          <w:rPr>
                            <w:rFonts w:hint="eastAsia"/>
                            <w:lang w:val="zh-CN"/>
                          </w:rPr>
                          <w:t>气力泵送</w:t>
                        </w:r>
                      </w:p>
                    </w:txbxContent>
                  </v:textbox>
                </v:shape>
                <v:shape id="_x0000_s1060" type="#_x0000_t202" style="position:absolute;left:6917;top:1870;width:71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">
                  <v:textbox style="mso-fit-shape-to-text:t">
                    <w:txbxContent>
                      <w:p w14:paraId="5F5B0911" w14:textId="7059049D" w:rsidR="004721AF" w:rsidRDefault="004721AF" w:rsidP="00011D91">
                        <w:pPr>
                          <w:ind w:leftChars="-67" w:rightChars="-61" w:right="-128" w:hangingChars="67" w:hanging="141"/>
                          <w:jc w:val="center"/>
                        </w:pPr>
                        <w:r>
                          <w:rPr>
                            <w:rFonts w:hint="eastAsia"/>
                            <w:lang w:val="zh-CN"/>
                          </w:rPr>
                          <w:t>泵送</w:t>
                        </w:r>
                      </w:p>
                    </w:txbxContent>
                  </v:textbox>
                </v:shape>
                <v:shape id="AutoShape 34" o:spid="_x0000_s1061" type="#_x0000_t32" style="position:absolute;left:3646;top:2092;width: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">
                  <v:stroke endarrow="block"/>
                </v:shape>
                <v:shape id="_x0000_s1062" type="#_x0000_t202" style="position:absolute;left:2796;top:1876;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">
                  <v:textbox style="mso-fit-shape-to-text:t">
                    <w:txbxContent>
                      <w:p w14:paraId="04EB557E"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063" type="#_x0000_t202" style="position:absolute;left:9488;top:2624;width:118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">
                  <v:textbox style="mso-fit-shape-to-text:t">
                    <w:txbxContent>
                      <w:p w14:paraId="2BAFE15D" w14:textId="692CB6AB" w:rsidR="004721AF" w:rsidRDefault="004721AF" w:rsidP="00011D91">
                        <w:pPr>
                          <w:ind w:leftChars="-67" w:rightChars="-94" w:right="-197" w:hangingChars="67" w:hanging="141"/>
                          <w:jc w:val="center"/>
                        </w:pPr>
                        <w:r>
                          <w:rPr>
                            <w:rFonts w:hint="eastAsia"/>
                            <w:lang w:val="zh-CN"/>
                          </w:rPr>
                          <w:t>后续作业</w:t>
                        </w:r>
                      </w:p>
                    </w:txbxContent>
                  </v:textbox>
                </v:shape>
                <v:shape id="_x0000_s1064" type="#_x0000_t202" style="position:absolute;left:1879;top:2615;width:11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" strokecolor="white">
                  <v:textbox style="mso-fit-shape-to-text:t">
                    <w:txbxContent>
                      <w:p w14:paraId="6F4A0391" w14:textId="77777777" w:rsidR="004721AF" w:rsidRPr="00A5521B" w:rsidRDefault="004721AF" w:rsidP="000E683C">
                        <w:pPr>
                          <w:jc w:val="left"/>
                          <w:rPr>
                            <w:rFonts w:ascii="宋体" w:hAnsi="宋体"/>
                          </w:rPr>
                        </w:pPr>
                        <w:r>
                          <w:rPr>
                            <w:rFonts w:ascii="宋体" w:hAnsi="宋体"/>
                            <w:lang w:val="zh-CN"/>
                          </w:rPr>
                          <w:t>2.1-3</w:t>
                        </w:r>
                      </w:p>
                    </w:txbxContent>
                  </v:textbox>
                </v:shape>
                <v:shape id="AutoShape 38" o:spid="_x0000_s1065" type="#_x0000_t32" style="position:absolute;left:8948;top:2840;width:55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39" o:spid="_x0000_s1066" type="#_x0000_t32" style="position:absolute;left:5191;top:2831;width:52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shape id="AutoShape 40" o:spid="_x0000_s1067" type="#_x0000_t32" style="position:absolute;left:6382;top:2834;width:541;height: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">
                  <v:stroke endarrow="block"/>
                </v:shape>
                <v:shape id="_x0000_s1068" type="#_x0000_t202" style="position:absolute;left:5714;top:2622;width:67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">
                  <v:textbox style="mso-fit-shape-to-text:t">
                    <w:txbxContent>
                      <w:p w14:paraId="5EECAB61" w14:textId="4FECD77D" w:rsidR="004721AF" w:rsidRDefault="004721AF" w:rsidP="00011D91">
                        <w:pPr>
                          <w:ind w:leftChars="-67" w:rightChars="-67" w:right="-141" w:hangingChars="67" w:hanging="141"/>
                          <w:jc w:val="center"/>
                        </w:pPr>
                        <w:r>
                          <w:rPr>
                            <w:rFonts w:hint="eastAsia"/>
                            <w:lang w:val="zh-CN"/>
                          </w:rPr>
                          <w:t>混浆</w:t>
                        </w:r>
                      </w:p>
                    </w:txbxContent>
                  </v:textbox>
                </v:shape>
                <v:shape id="_x0000_s1069" type="#_x0000_t202" style="position:absolute;left:4196;top:2615;width:99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">
                  <v:textbox style="mso-fit-shape-to-text:t">
                    <w:txbxContent>
                      <w:p w14:paraId="5F7D8021" w14:textId="20086BBE" w:rsidR="004721AF" w:rsidRDefault="004721AF" w:rsidP="00011D91">
                        <w:pPr>
                          <w:ind w:leftChars="-67" w:rightChars="-63" w:right="-132" w:hangingChars="67" w:hanging="141"/>
                          <w:jc w:val="center"/>
                        </w:pPr>
                        <w:r>
                          <w:rPr>
                            <w:rFonts w:hint="eastAsia"/>
                            <w:lang w:val="zh-CN"/>
                          </w:rPr>
                          <w:t>气力泵送</w:t>
                        </w:r>
                      </w:p>
                    </w:txbxContent>
                  </v:textbox>
                </v:shape>
                <v:shape id="AutoShape 43" o:spid="_x0000_s1070" type="#_x0000_t32" style="position:absolute;left:3628;top:2835;width:592;height: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">
                  <v:stroke endarrow="block"/>
                </v:shape>
                <v:shape id="_x0000_s1071" type="#_x0000_t202" style="position:absolute;left:2778;top:2624;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">
                  <v:textbox style="mso-fit-shape-to-text:t">
                    <w:txbxContent>
                      <w:p w14:paraId="384A191B"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072" type="#_x0000_t202" style="position:absolute;left:9488;top:1127;width:1166;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">
                  <v:textbox style="mso-fit-shape-to-text:t">
                    <w:txbxContent>
                      <w:p w14:paraId="0159736D" w14:textId="29B8767F" w:rsidR="004721AF" w:rsidRDefault="004721AF" w:rsidP="0073354C">
                        <w:pPr>
                          <w:jc w:val="center"/>
                        </w:pPr>
                        <w:r>
                          <w:rPr>
                            <w:rFonts w:hint="eastAsia"/>
                            <w:lang w:val="zh-CN"/>
                          </w:rPr>
                          <w:t>后续作业</w:t>
                        </w:r>
                      </w:p>
                    </w:txbxContent>
                  </v:textbox>
                </v:shape>
                <v:shape id="_x0000_s1073" type="#_x0000_t202" style="position:absolute;left:1879;top:1121;width:11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" strokecolor="white">
                  <v:textbox style="mso-fit-shape-to-text:t">
                    <w:txbxContent>
                      <w:p w14:paraId="2B72EACD" w14:textId="77777777" w:rsidR="004721AF" w:rsidRPr="00A5521B" w:rsidRDefault="004721AF" w:rsidP="000E683C">
                        <w:pPr>
                          <w:jc w:val="left"/>
                          <w:rPr>
                            <w:rFonts w:ascii="宋体" w:hAnsi="宋体"/>
                          </w:rPr>
                        </w:pPr>
                        <w:r>
                          <w:rPr>
                            <w:rFonts w:ascii="宋体" w:hAnsi="宋体"/>
                            <w:lang w:val="zh-CN"/>
                          </w:rPr>
                          <w:t>2.1-1</w:t>
                        </w:r>
                      </w:p>
                    </w:txbxContent>
                  </v:textbox>
                </v:shape>
                <v:shape id="AutoShape 47" o:spid="_x0000_s1074" type="#_x0000_t32" style="position:absolute;left:7870;top:1325;width:1628;height: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shape id="AutoShape 48" o:spid="_x0000_s1075" type="#_x0000_t32" style="position:absolute;left:5191;top:1316;width:537;height: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N5mxAAAANsAAAAPAAAAZHJzL2Rvd25yZXYueG1sRI9Ba8JA&#10;FITvBf/D8oTe6sZCRa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Cd83mbEAAAA2wAAAA8A&#10;AAAAAAAAAAAAAAAABwIAAGRycy9kb3ducmV2LnhtbFBLBQYAAAAAAwADALcAAAD4AgAAAAA=&#10;">
                  <v:stroke endarrow="block"/>
                </v:shape>
                <v:shape id="AutoShape 49" o:spid="_x0000_s1076" type="#_x0000_t32" style="position:absolute;left:6417;top:1325;width:5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_x0000_s1077" type="#_x0000_t202" style="position:absolute;left:5714;top:1100;width:69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">
                  <v:textbox style="mso-fit-shape-to-text:t">
                    <w:txbxContent>
                      <w:p w14:paraId="76E028EB" w14:textId="7944501C" w:rsidR="004721AF" w:rsidRDefault="004721AF" w:rsidP="00011D91">
                        <w:pPr>
                          <w:ind w:leftChars="-67" w:rightChars="-67" w:right="-141" w:hangingChars="67" w:hanging="141"/>
                          <w:jc w:val="center"/>
                        </w:pPr>
                        <w:r>
                          <w:rPr>
                            <w:rFonts w:hint="eastAsia"/>
                            <w:lang w:val="zh-CN"/>
                          </w:rPr>
                          <w:t>混浆</w:t>
                        </w:r>
                      </w:p>
                    </w:txbxContent>
                  </v:textbox>
                </v:shape>
                <v:shape id="_x0000_s1078" type="#_x0000_t202" style="position:absolute;left:4194;top:1100;width:99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">
                  <v:textbox style="mso-fit-shape-to-text:t">
                    <w:txbxContent>
                      <w:p w14:paraId="4F583C26" w14:textId="12F8ADA7" w:rsidR="004721AF" w:rsidRDefault="004721AF" w:rsidP="00011D91">
                        <w:pPr>
                          <w:ind w:leftChars="-67" w:rightChars="-63" w:right="-132" w:hangingChars="67" w:hanging="141"/>
                          <w:jc w:val="center"/>
                        </w:pPr>
                        <w:r>
                          <w:rPr>
                            <w:rFonts w:hint="eastAsia"/>
                            <w:lang w:val="zh-CN"/>
                          </w:rPr>
                          <w:t>气力泵送</w:t>
                        </w:r>
                      </w:p>
                    </w:txbxContent>
                  </v:textbox>
                </v:shape>
                <v:shape id="AutoShape 52" o:spid="_x0000_s1079" type="#_x0000_t32" style="position:absolute;left:3646;top:1325;width:5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">
                  <v:stroke endarrow="block"/>
                </v:shape>
                <v:shape id="_x0000_s1080" type="#_x0000_t202" style="position:absolute;left:2796;top:1109;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">
                  <v:textbox style="mso-fit-shape-to-text:t">
                    <w:txbxContent>
                      <w:p w14:paraId="67113B5C"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081" type="#_x0000_t202" style="position:absolute;left:6931;top:1109;width:939;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">
                  <v:textbox style="mso-fit-shape-to-text:t">
                    <w:txbxContent>
                      <w:p w14:paraId="15BE1B77" w14:textId="117D180F" w:rsidR="004721AF" w:rsidRDefault="004721AF" w:rsidP="00011D91">
                        <w:pPr>
                          <w:ind w:leftChars="-202" w:left="-141" w:rightChars="-175" w:right="-368" w:hangingChars="135" w:hanging="283"/>
                          <w:jc w:val="center"/>
                        </w:pPr>
                        <w:r>
                          <w:rPr>
                            <w:rFonts w:hint="eastAsia"/>
                            <w:lang w:val="zh-CN"/>
                          </w:rPr>
                          <w:t>小车运输</w:t>
                        </w:r>
                      </w:p>
                    </w:txbxContent>
                  </v:textbox>
                </v:shape>
                <v:shape id="_x0000_s1082" type="#_x0000_t202" style="position:absolute;left:8306;top:2624;width:64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">
                  <v:textbox style="mso-fit-shape-to-text:t">
                    <w:txbxContent>
                      <w:p w14:paraId="1259019F" w14:textId="4E0D5E85" w:rsidR="004721AF" w:rsidRDefault="004721AF" w:rsidP="00011D91">
                        <w:pPr>
                          <w:ind w:leftChars="-202" w:left="-141" w:rightChars="-175" w:right="-368" w:hangingChars="135" w:hanging="283"/>
                          <w:jc w:val="center"/>
                        </w:pPr>
                        <w:r>
                          <w:rPr>
                            <w:rFonts w:hint="eastAsia"/>
                            <w:lang w:val="zh-CN"/>
                          </w:rPr>
                          <w:t>喷涂</w:t>
                        </w:r>
                      </w:p>
                    </w:txbxContent>
                  </v:textbox>
                </v:shape>
              </v:group>
            </w:pict>
          </mc:Fallback>
        </mc:AlternateContent>
      </w:r>
    </w:p>
    <w:p w14:paraId="7997A096" w14:textId="62777B3A" w:rsidR="00011D91" w:rsidRPr="00011D91" w:rsidRDefault="00011D91" w:rsidP="00E70D6A">
      <w:pPr>
        <w:pStyle w:val="afc"/>
        <w:numPr>
          <w:ilvl w:val="0"/>
          <w:numId w:val="7"/>
        </w:numPr>
        <w:spacing w:beforeLines="50" w:before="120" w:line="300" w:lineRule="auto"/>
        <w:ind w:firstLineChars="0"/>
        <w:rPr>
          <w:rFonts w:ascii="宋体" w:hAnsi="宋体"/>
          <w:sz w:val="8"/>
        </w:rPr>
      </w:pPr>
    </w:p>
    <w:p w14:paraId="48F89EE4" w14:textId="69101F3A" w:rsidR="00011D91" w:rsidRPr="00011D91" w:rsidRDefault="00011D91" w:rsidP="00011D91">
      <w:pPr>
        <w:pStyle w:val="afc"/>
        <w:spacing w:beforeLines="50" w:before="120" w:line="300" w:lineRule="auto"/>
        <w:ind w:left="986" w:firstLineChars="0" w:firstLine="0"/>
        <w:rPr>
          <w:rFonts w:ascii="宋体" w:hAnsi="宋体"/>
          <w:sz w:val="24"/>
        </w:rPr>
      </w:pPr>
    </w:p>
    <w:p w14:paraId="04F4692C" w14:textId="30E48B41" w:rsidR="00011D91" w:rsidRPr="00011D91" w:rsidRDefault="00011D91" w:rsidP="00E70D6A">
      <w:pPr>
        <w:pStyle w:val="afc"/>
        <w:numPr>
          <w:ilvl w:val="0"/>
          <w:numId w:val="7"/>
        </w:numPr>
        <w:spacing w:beforeLines="50" w:before="120" w:line="300" w:lineRule="auto"/>
        <w:ind w:firstLineChars="0"/>
        <w:rPr>
          <w:rFonts w:ascii="宋体" w:hAnsi="宋体"/>
          <w:sz w:val="4"/>
        </w:rPr>
      </w:pPr>
    </w:p>
    <w:p w14:paraId="2F737661" w14:textId="232A293F" w:rsidR="00011D91" w:rsidRPr="00011D91" w:rsidRDefault="00330A05" w:rsidP="00011D91">
      <w:pPr>
        <w:pStyle w:val="afc"/>
        <w:spacing w:beforeLines="50" w:before="120" w:line="300" w:lineRule="auto"/>
        <w:ind w:left="986" w:firstLineChars="0" w:firstLine="0"/>
        <w:rPr>
          <w:rFonts w:ascii="宋体" w:hAnsi="宋体"/>
          <w:sz w:val="24"/>
        </w:rPr>
      </w:pPr>
      <w:r w:rsidRPr="00330A05">
        <w:rPr>
          <w:rFonts w:ascii="宋体" w:hAnsi="宋体"/>
          <w:noProof/>
          <w:sz w:val="24"/>
        </w:rPr>
        <mc:AlternateContent>
          <mc:Choice Requires="wps">
            <w:drawing>
              <wp:anchor distT="0" distB="0" distL="114300" distR="114300" simplePos="0" relativeHeight="251719680" behindDoc="0" locked="0" layoutInCell="1" allowOverlap="1" wp14:anchorId="106FDD21" wp14:editId="1B6DF1A5">
                <wp:simplePos x="0" y="0"/>
                <wp:positionH relativeFrom="column">
                  <wp:posOffset>3489700</wp:posOffset>
                </wp:positionH>
                <wp:positionV relativeFrom="paragraph">
                  <wp:posOffset>202344</wp:posOffset>
                </wp:positionV>
                <wp:extent cx="454674" cy="273685"/>
                <wp:effectExtent l="0" t="0" r="21590" b="12700"/>
                <wp:wrapNone/>
                <wp:docPr id="15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74" cy="273685"/>
                        </a:xfrm>
                        <a:prstGeom prst="rect">
                          <a:avLst/>
                        </a:prstGeom>
                        <a:solidFill>
                          <a:srgbClr val="FFFFFF"/>
                        </a:solidFill>
                        <a:ln w="9525">
                          <a:solidFill>
                            <a:srgbClr val="000000"/>
                          </a:solidFill>
                          <a:miter lim="800000"/>
                          <a:headEnd/>
                          <a:tailEnd/>
                        </a:ln>
                      </wps:spPr>
                      <wps:txbx>
                        <w:txbxContent>
                          <w:p w14:paraId="24611C75" w14:textId="68A7904C" w:rsidR="004721AF" w:rsidRDefault="004721AF" w:rsidP="00330A05">
                            <w:pPr>
                              <w:ind w:leftChars="-67" w:rightChars="-61" w:right="-128"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06FDD21" id="_x0000_s1083" type="#_x0000_t202" style="position:absolute;left:0;text-align:left;margin-left:274.8pt;margin-top:15.95pt;width:35.8pt;height:21.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">
                <v:textbox style="mso-fit-shape-to-text:t">
                  <w:txbxContent>
                    <w:p w14:paraId="24611C75" w14:textId="68A7904C" w:rsidR="004721AF" w:rsidRDefault="004721AF" w:rsidP="00330A05">
                      <w:pPr>
                        <w:ind w:leftChars="-67" w:rightChars="-61" w:right="-128" w:hangingChars="67" w:hanging="141"/>
                        <w:jc w:val="center"/>
                      </w:pPr>
                      <w:r>
                        <w:rPr>
                          <w:rFonts w:hint="eastAsia"/>
                          <w:lang w:val="zh-CN"/>
                        </w:rPr>
                        <w:t>泵送</w:t>
                      </w:r>
                    </w:p>
                  </w:txbxContent>
                </v:textbox>
              </v:shape>
            </w:pict>
          </mc:Fallback>
        </mc:AlternateContent>
      </w:r>
    </w:p>
    <w:p w14:paraId="7B914652" w14:textId="4ABF16E7" w:rsidR="00011D91" w:rsidRPr="00011D91" w:rsidRDefault="009423D3" w:rsidP="00011D91">
      <w:pPr>
        <w:spacing w:beforeLines="50" w:before="120" w:line="300" w:lineRule="auto"/>
        <w:ind w:left="566"/>
        <w:rPr>
          <w:rFonts w:ascii="宋体" w:hAnsi="宋体"/>
        </w:rPr>
      </w:pPr>
      <w:r>
        <w:rPr>
          <w:rFonts w:ascii="宋体" w:hAnsi="宋体"/>
          <w:noProof/>
          <w:sz w:val="4"/>
        </w:rPr>
        <mc:AlternateContent>
          <mc:Choice Requires="wps">
            <w:drawing>
              <wp:anchor distT="0" distB="0" distL="114300" distR="114300" simplePos="0" relativeHeight="251860992" behindDoc="0" locked="0" layoutInCell="1" allowOverlap="1" wp14:anchorId="281163EC" wp14:editId="2A7629CE">
                <wp:simplePos x="0" y="0"/>
                <wp:positionH relativeFrom="column">
                  <wp:posOffset>3944360</wp:posOffset>
                </wp:positionH>
                <wp:positionV relativeFrom="paragraph">
                  <wp:posOffset>8343</wp:posOffset>
                </wp:positionV>
                <wp:extent cx="424377" cy="0"/>
                <wp:effectExtent l="0" t="76200" r="13970" b="95250"/>
                <wp:wrapNone/>
                <wp:docPr id="221" name="直接箭头连接符 221"/>
                <wp:cNvGraphicFramePr/>
                <a:graphic xmlns:a="http://schemas.openxmlformats.org/drawingml/2006/main">
                  <a:graphicData uri="http://schemas.microsoft.com/office/word/2010/wordprocessingShape">
                    <wps:wsp>
                      <wps:cNvCnPr/>
                      <wps:spPr>
                        <a:xfrm>
                          <a:off x="0" y="0"/>
                          <a:ext cx="424377"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80DFEF" id="直接箭头连接符 221" o:spid="_x0000_s1026" type="#_x0000_t32" style="position:absolute;left:0;text-align:left;margin-left:310.6pt;margin-top:.65pt;width:33.4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" strokecolor="black [3200]">
                <v:stroke endarrow="block" joinstyle="miter"/>
              </v:shape>
            </w:pict>
          </mc:Fallback>
        </mc:AlternateContent>
      </w:r>
      <w:r w:rsidR="000E683C" w:rsidRPr="00330A05">
        <w:rPr>
          <w:rFonts w:ascii="宋体" w:hAnsi="宋体"/>
          <w:noProof/>
          <w:sz w:val="24"/>
        </w:rPr>
        <mc:AlternateContent>
          <mc:Choice Requires="wps">
            <w:drawing>
              <wp:anchor distT="0" distB="0" distL="114300" distR="114300" simplePos="0" relativeHeight="251696128" behindDoc="0" locked="0" layoutInCell="1" allowOverlap="1" wp14:anchorId="52498456" wp14:editId="1FDE710A">
                <wp:simplePos x="0" y="0"/>
                <wp:positionH relativeFrom="column">
                  <wp:posOffset>291826</wp:posOffset>
                </wp:positionH>
                <wp:positionV relativeFrom="paragraph">
                  <wp:posOffset>293388</wp:posOffset>
                </wp:positionV>
                <wp:extent cx="733695" cy="273685"/>
                <wp:effectExtent l="0" t="0" r="28575" b="12700"/>
                <wp:wrapNone/>
                <wp:docPr id="13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95" cy="273685"/>
                        </a:xfrm>
                        <a:prstGeom prst="rect">
                          <a:avLst/>
                        </a:prstGeom>
                        <a:solidFill>
                          <a:srgbClr val="FFFFFF"/>
                        </a:solidFill>
                        <a:ln w="9525">
                          <a:solidFill>
                            <a:srgbClr val="FFFFFF"/>
                          </a:solidFill>
                          <a:miter lim="800000"/>
                          <a:headEnd/>
                          <a:tailEnd/>
                        </a:ln>
                      </wps:spPr>
                      <wps:txbx>
                        <w:txbxContent>
                          <w:p w14:paraId="3F52BA42" w14:textId="7C166079" w:rsidR="004721AF" w:rsidRPr="00A5521B" w:rsidRDefault="004721AF" w:rsidP="000E683C">
                            <w:pPr>
                              <w:jc w:val="left"/>
                              <w:rPr>
                                <w:rFonts w:ascii="宋体" w:hAnsi="宋体"/>
                              </w:rPr>
                            </w:pPr>
                            <w:r>
                              <w:rPr>
                                <w:rFonts w:ascii="宋体" w:hAnsi="宋体"/>
                                <w:lang w:val="zh-CN"/>
                              </w:rPr>
                              <w:t>2.1-4</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2498456" id="_x0000_s1084" type="#_x0000_t202" style="position:absolute;left:0;text-align:left;margin-left:23pt;margin-top:23.1pt;width:57.75pt;height:21.5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" strokecolor="white">
                <v:textbox style="mso-fit-shape-to-text:t">
                  <w:txbxContent>
                    <w:p w14:paraId="3F52BA42" w14:textId="7C166079" w:rsidR="004721AF" w:rsidRPr="00A5521B" w:rsidRDefault="004721AF" w:rsidP="000E683C">
                      <w:pPr>
                        <w:jc w:val="left"/>
                        <w:rPr>
                          <w:rFonts w:ascii="宋体" w:hAnsi="宋体"/>
                        </w:rPr>
                      </w:pPr>
                      <w:r>
                        <w:rPr>
                          <w:rFonts w:ascii="宋体" w:hAnsi="宋体"/>
                          <w:lang w:val="zh-CN"/>
                        </w:rPr>
                        <w:t>2.1-4</w:t>
                      </w:r>
                    </w:p>
                  </w:txbxContent>
                </v:textbox>
              </v:shape>
            </w:pict>
          </mc:Fallback>
        </mc:AlternateContent>
      </w:r>
      <w:r w:rsidR="00330A05" w:rsidRPr="00330A05">
        <w:rPr>
          <w:rFonts w:ascii="宋体" w:hAnsi="宋体"/>
          <w:noProof/>
          <w:sz w:val="24"/>
        </w:rPr>
        <mc:AlternateContent>
          <mc:Choice Requires="wps">
            <w:drawing>
              <wp:anchor distT="0" distB="0" distL="114300" distR="114300" simplePos="0" relativeHeight="251718656" behindDoc="0" locked="0" layoutInCell="1" allowOverlap="1" wp14:anchorId="17F1D8D3" wp14:editId="5BD3F47A">
                <wp:simplePos x="0" y="0"/>
                <wp:positionH relativeFrom="column">
                  <wp:posOffset>3496945</wp:posOffset>
                </wp:positionH>
                <wp:positionV relativeFrom="paragraph">
                  <wp:posOffset>10160</wp:posOffset>
                </wp:positionV>
                <wp:extent cx="241300" cy="635"/>
                <wp:effectExtent l="0" t="0" r="0" b="0"/>
                <wp:wrapNone/>
                <wp:docPr id="15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V relativeFrom="margin">
                  <wp14:pctHeight>0</wp14:pctHeight>
                </wp14:sizeRelV>
              </wp:anchor>
            </w:drawing>
          </mc:Choice>
          <mc:Fallback>
            <w:pict>
              <v:shape w14:anchorId="1CBB2B65" id="AutoShape 30" o:spid="_x0000_s1026" type="#_x0000_t32" style="position:absolute;left:0;text-align:left;margin-left:275.35pt;margin-top:.8pt;width:19pt;height:.05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">
                <v:stroke endarrow="block"/>
              </v:shape>
            </w:pict>
          </mc:Fallback>
        </mc:AlternateContent>
      </w:r>
    </w:p>
    <w:p w14:paraId="29DA7DC9" w14:textId="31B22FE4" w:rsidR="00D656F4" w:rsidRDefault="009423D3" w:rsidP="00011D91">
      <w:pPr>
        <w:pStyle w:val="afc"/>
        <w:spacing w:beforeLines="50" w:before="120"/>
        <w:ind w:left="986" w:firstLineChars="0" w:firstLine="0"/>
        <w:rPr>
          <w:rFonts w:ascii="宋体" w:hAnsi="宋体"/>
          <w:sz w:val="24"/>
        </w:rPr>
      </w:pPr>
      <w:r>
        <w:rPr>
          <w:rFonts w:ascii="宋体" w:hAnsi="宋体"/>
          <w:noProof/>
          <w:sz w:val="24"/>
        </w:rPr>
        <mc:AlternateContent>
          <mc:Choice Requires="wps">
            <w:drawing>
              <wp:anchor distT="0" distB="0" distL="114300" distR="114300" simplePos="0" relativeHeight="251864064" behindDoc="0" locked="0" layoutInCell="1" allowOverlap="1" wp14:anchorId="1BE416C5" wp14:editId="1DC57694">
                <wp:simplePos x="0" y="0"/>
                <wp:positionH relativeFrom="column">
                  <wp:posOffset>1408304</wp:posOffset>
                </wp:positionH>
                <wp:positionV relativeFrom="paragraph">
                  <wp:posOffset>127372</wp:posOffset>
                </wp:positionV>
                <wp:extent cx="354873" cy="0"/>
                <wp:effectExtent l="0" t="76200" r="26670" b="95250"/>
                <wp:wrapNone/>
                <wp:docPr id="226" name="直接箭头连接符 226"/>
                <wp:cNvGraphicFramePr/>
                <a:graphic xmlns:a="http://schemas.openxmlformats.org/drawingml/2006/main">
                  <a:graphicData uri="http://schemas.microsoft.com/office/word/2010/wordprocessingShape">
                    <wps:wsp>
                      <wps:cNvCnPr/>
                      <wps:spPr>
                        <a:xfrm>
                          <a:off x="0" y="0"/>
                          <a:ext cx="354873"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2156DC" id="直接箭头连接符 226" o:spid="_x0000_s1026" type="#_x0000_t32" style="position:absolute;left:0;text-align:left;margin-left:110.9pt;margin-top:10.05pt;width:27.95pt;height:0;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63040" behindDoc="0" locked="0" layoutInCell="1" allowOverlap="1" wp14:anchorId="314576DD" wp14:editId="7C612BBF">
                <wp:simplePos x="0" y="0"/>
                <wp:positionH relativeFrom="column">
                  <wp:posOffset>3393608</wp:posOffset>
                </wp:positionH>
                <wp:positionV relativeFrom="paragraph">
                  <wp:posOffset>127586</wp:posOffset>
                </wp:positionV>
                <wp:extent cx="1739402" cy="0"/>
                <wp:effectExtent l="0" t="76200" r="13335" b="95250"/>
                <wp:wrapNone/>
                <wp:docPr id="224" name="直接箭头连接符 224"/>
                <wp:cNvGraphicFramePr/>
                <a:graphic xmlns:a="http://schemas.openxmlformats.org/drawingml/2006/main">
                  <a:graphicData uri="http://schemas.microsoft.com/office/word/2010/wordprocessingShape">
                    <wps:wsp>
                      <wps:cNvCnPr/>
                      <wps:spPr>
                        <a:xfrm>
                          <a:off x="0" y="0"/>
                          <a:ext cx="1739402"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BEB4DD" id="直接箭头连接符 224" o:spid="_x0000_s1026" type="#_x0000_t32" style="position:absolute;left:0;text-align:left;margin-left:267.2pt;margin-top:10.05pt;width:136.95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62016" behindDoc="0" locked="0" layoutInCell="1" allowOverlap="1" wp14:anchorId="1E550D4D" wp14:editId="3A4B93B4">
                <wp:simplePos x="0" y="0"/>
                <wp:positionH relativeFrom="column">
                  <wp:posOffset>2395034</wp:posOffset>
                </wp:positionH>
                <wp:positionV relativeFrom="paragraph">
                  <wp:posOffset>147159</wp:posOffset>
                </wp:positionV>
                <wp:extent cx="326772" cy="0"/>
                <wp:effectExtent l="0" t="76200" r="16510" b="95250"/>
                <wp:wrapNone/>
                <wp:docPr id="222" name="直接箭头连接符 222"/>
                <wp:cNvGraphicFramePr/>
                <a:graphic xmlns:a="http://schemas.openxmlformats.org/drawingml/2006/main">
                  <a:graphicData uri="http://schemas.microsoft.com/office/word/2010/wordprocessingShape">
                    <wps:wsp>
                      <wps:cNvCnPr/>
                      <wps:spPr>
                        <a:xfrm>
                          <a:off x="0" y="0"/>
                          <a:ext cx="326772"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98F3895" id="直接箭头连接符 222" o:spid="_x0000_s1026" type="#_x0000_t32" style="position:absolute;left:0;text-align:left;margin-left:188.6pt;margin-top:11.6pt;width:25.75pt;height:0;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" strokecolor="black [3200]">
                <v:stroke endarrow="block" joinstyle="miter"/>
              </v:shape>
            </w:pict>
          </mc:Fallback>
        </mc:AlternateContent>
      </w:r>
      <w:r w:rsidRPr="00330A05">
        <w:rPr>
          <w:rFonts w:ascii="宋体" w:hAnsi="宋体"/>
          <w:noProof/>
          <w:sz w:val="24"/>
        </w:rPr>
        <mc:AlternateContent>
          <mc:Choice Requires="wps">
            <w:drawing>
              <wp:anchor distT="0" distB="0" distL="114300" distR="114300" simplePos="0" relativeHeight="251701248" behindDoc="0" locked="0" layoutInCell="1" allowOverlap="1" wp14:anchorId="363F923A" wp14:editId="6B9625A0">
                <wp:simplePos x="0" y="0"/>
                <wp:positionH relativeFrom="column">
                  <wp:posOffset>2728153</wp:posOffset>
                </wp:positionH>
                <wp:positionV relativeFrom="paragraph">
                  <wp:posOffset>10188</wp:posOffset>
                </wp:positionV>
                <wp:extent cx="666750" cy="273685"/>
                <wp:effectExtent l="0" t="0" r="19050" b="12700"/>
                <wp:wrapNone/>
                <wp:docPr id="13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3685"/>
                        </a:xfrm>
                        <a:prstGeom prst="rect">
                          <a:avLst/>
                        </a:prstGeom>
                        <a:solidFill>
                          <a:srgbClr val="FFFFFF"/>
                        </a:solidFill>
                        <a:ln w="9525">
                          <a:solidFill>
                            <a:srgbClr val="000000"/>
                          </a:solidFill>
                          <a:miter lim="800000"/>
                          <a:headEnd/>
                          <a:tailEnd/>
                        </a:ln>
                      </wps:spPr>
                      <wps:txbx>
                        <w:txbxContent>
                          <w:p w14:paraId="6292244E" w14:textId="06CB92C0" w:rsidR="004721AF" w:rsidRDefault="004721AF" w:rsidP="00330A05">
                            <w:pPr>
                              <w:ind w:leftChars="-67" w:rightChars="-67" w:right="-141" w:hangingChars="67" w:hanging="141"/>
                              <w:jc w:val="center"/>
                            </w:pPr>
                            <w:r>
                              <w:rPr>
                                <w:rFonts w:hint="eastAsia"/>
                                <w:lang w:val="zh-CN"/>
                              </w:rPr>
                              <w:t>混浆泵送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63F923A" id="_x0000_s1085" type="#_x0000_t202" style="position:absolute;left:0;text-align:left;margin-left:214.8pt;margin-top:.8pt;width:52.5pt;height:21.5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">
                <v:textbox style="mso-fit-shape-to-text:t">
                  <w:txbxContent>
                    <w:p w14:paraId="6292244E" w14:textId="06CB92C0" w:rsidR="004721AF" w:rsidRDefault="004721AF" w:rsidP="00330A05">
                      <w:pPr>
                        <w:ind w:leftChars="-67" w:rightChars="-67" w:right="-141" w:hangingChars="67" w:hanging="141"/>
                        <w:jc w:val="center"/>
                      </w:pPr>
                      <w:r>
                        <w:rPr>
                          <w:rFonts w:hint="eastAsia"/>
                          <w:lang w:val="zh-CN"/>
                        </w:rPr>
                        <w:t>混浆泵送</w:t>
                      </w:r>
                    </w:p>
                  </w:txbxContent>
                </v:textbox>
              </v:shape>
            </w:pict>
          </mc:Fallback>
        </mc:AlternateContent>
      </w:r>
      <w:r w:rsidRPr="00330A05">
        <w:rPr>
          <w:rFonts w:ascii="宋体" w:hAnsi="宋体"/>
          <w:noProof/>
          <w:sz w:val="24"/>
        </w:rPr>
        <mc:AlternateContent>
          <mc:Choice Requires="wps">
            <w:drawing>
              <wp:anchor distT="0" distB="0" distL="114300" distR="114300" simplePos="0" relativeHeight="251695104" behindDoc="0" locked="0" layoutInCell="1" allowOverlap="1" wp14:anchorId="61E49883" wp14:editId="63AAE602">
                <wp:simplePos x="0" y="0"/>
                <wp:positionH relativeFrom="column">
                  <wp:posOffset>5121475</wp:posOffset>
                </wp:positionH>
                <wp:positionV relativeFrom="paragraph">
                  <wp:posOffset>5704</wp:posOffset>
                </wp:positionV>
                <wp:extent cx="757716" cy="273685"/>
                <wp:effectExtent l="0" t="0" r="23495" b="12700"/>
                <wp:wrapNone/>
                <wp:docPr id="1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716" cy="273685"/>
                        </a:xfrm>
                        <a:prstGeom prst="rect">
                          <a:avLst/>
                        </a:prstGeom>
                        <a:solidFill>
                          <a:srgbClr val="FFFFFF"/>
                        </a:solidFill>
                        <a:ln w="9525">
                          <a:solidFill>
                            <a:srgbClr val="000000"/>
                          </a:solidFill>
                          <a:miter lim="800000"/>
                          <a:headEnd/>
                          <a:tailEnd/>
                        </a:ln>
                      </wps:spPr>
                      <wps:txbx>
                        <w:txbxContent>
                          <w:p w14:paraId="6224F833" w14:textId="3C55169E" w:rsidR="004721AF" w:rsidRDefault="004721AF" w:rsidP="00330A05">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1E49883" id="_x0000_s1086" type="#_x0000_t202" style="position:absolute;left:0;text-align:left;margin-left:403.25pt;margin-top:.45pt;width:59.65pt;height:21.5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">
                <v:textbox style="mso-fit-shape-to-text:t">
                  <w:txbxContent>
                    <w:p w14:paraId="6224F833" w14:textId="3C55169E" w:rsidR="004721AF" w:rsidRDefault="004721AF" w:rsidP="00330A05">
                      <w:pPr>
                        <w:ind w:leftChars="-67" w:rightChars="-94" w:right="-197" w:hangingChars="67" w:hanging="141"/>
                        <w:jc w:val="center"/>
                      </w:pPr>
                      <w:r>
                        <w:rPr>
                          <w:rFonts w:hint="eastAsia"/>
                          <w:lang w:val="zh-CN"/>
                        </w:rPr>
                        <w:t>后续作业</w:t>
                      </w:r>
                    </w:p>
                  </w:txbxContent>
                </v:textbox>
              </v:shape>
            </w:pict>
          </mc:Fallback>
        </mc:AlternateContent>
      </w:r>
      <w:r w:rsidR="00C71CE0" w:rsidRPr="00330A05">
        <w:rPr>
          <w:rFonts w:ascii="宋体" w:hAnsi="宋体"/>
          <w:noProof/>
          <w:sz w:val="24"/>
        </w:rPr>
        <mc:AlternateContent>
          <mc:Choice Requires="wps">
            <w:drawing>
              <wp:anchor distT="0" distB="0" distL="114300" distR="114300" simplePos="0" relativeHeight="251715584" behindDoc="0" locked="0" layoutInCell="1" allowOverlap="1" wp14:anchorId="5BC8AC5F" wp14:editId="73BC388B">
                <wp:simplePos x="0" y="0"/>
                <wp:positionH relativeFrom="column">
                  <wp:posOffset>1772043</wp:posOffset>
                </wp:positionH>
                <wp:positionV relativeFrom="paragraph">
                  <wp:posOffset>10756</wp:posOffset>
                </wp:positionV>
                <wp:extent cx="621388" cy="273685"/>
                <wp:effectExtent l="0" t="0" r="26670" b="12700"/>
                <wp:wrapNone/>
                <wp:docPr id="14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88" cy="273685"/>
                        </a:xfrm>
                        <a:prstGeom prst="rect">
                          <a:avLst/>
                        </a:prstGeom>
                        <a:solidFill>
                          <a:srgbClr val="FFFFFF"/>
                        </a:solidFill>
                        <a:ln w="9525">
                          <a:solidFill>
                            <a:srgbClr val="000000"/>
                          </a:solidFill>
                          <a:miter lim="800000"/>
                          <a:headEnd/>
                          <a:tailEnd/>
                        </a:ln>
                      </wps:spPr>
                      <wps:txbx>
                        <w:txbxContent>
                          <w:p w14:paraId="5BF60427" w14:textId="0E1EA757" w:rsidR="004721AF" w:rsidRDefault="004721AF" w:rsidP="00330A05">
                            <w:pPr>
                              <w:ind w:leftChars="-67" w:rightChars="-63" w:right="-132" w:hangingChars="67" w:hanging="141"/>
                              <w:jc w:val="center"/>
                            </w:pPr>
                            <w:r>
                              <w:rPr>
                                <w:rFonts w:hint="eastAsia"/>
                                <w:lang w:val="zh-CN"/>
                              </w:rPr>
                              <w:t>气力泵送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BC8AC5F" id="_x0000_s1087" type="#_x0000_t202" style="position:absolute;left:0;text-align:left;margin-left:139.55pt;margin-top:.85pt;width:48.95pt;height:21.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">
                <v:textbox style="mso-fit-shape-to-text:t">
                  <w:txbxContent>
                    <w:p w14:paraId="5BF60427" w14:textId="0E1EA757" w:rsidR="004721AF" w:rsidRDefault="004721AF" w:rsidP="00330A05">
                      <w:pPr>
                        <w:ind w:leftChars="-67" w:rightChars="-63" w:right="-132" w:hangingChars="67" w:hanging="141"/>
                        <w:jc w:val="center"/>
                      </w:pPr>
                      <w:r>
                        <w:rPr>
                          <w:rFonts w:hint="eastAsia"/>
                          <w:lang w:val="zh-CN"/>
                        </w:rPr>
                        <w:t>气力泵送</w:t>
                      </w:r>
                    </w:p>
                  </w:txbxContent>
                </v:textbox>
              </v:shape>
            </w:pict>
          </mc:Fallback>
        </mc:AlternateContent>
      </w:r>
      <w:r w:rsidR="0090756C" w:rsidRPr="00330A05">
        <w:rPr>
          <w:rFonts w:ascii="宋体" w:hAnsi="宋体"/>
          <w:noProof/>
          <w:sz w:val="24"/>
        </w:rPr>
        <mc:AlternateContent>
          <mc:Choice Requires="wps">
            <w:drawing>
              <wp:anchor distT="0" distB="0" distL="114300" distR="114300" simplePos="0" relativeHeight="251703296" behindDoc="0" locked="0" layoutInCell="1" allowOverlap="1" wp14:anchorId="780320C1" wp14:editId="12C788A4">
                <wp:simplePos x="0" y="0"/>
                <wp:positionH relativeFrom="column">
                  <wp:posOffset>871196</wp:posOffset>
                </wp:positionH>
                <wp:positionV relativeFrom="paragraph">
                  <wp:posOffset>5686</wp:posOffset>
                </wp:positionV>
                <wp:extent cx="539750" cy="273685"/>
                <wp:effectExtent l="0" t="0" r="0" b="0"/>
                <wp:wrapNone/>
                <wp:docPr id="13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47B9A169" w14:textId="77777777" w:rsidR="004721AF" w:rsidRDefault="004721AF" w:rsidP="00330A05">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a:graphicData>
                </a:graphic>
              </wp:anchor>
            </w:drawing>
          </mc:Choice>
          <mc:Fallback>
            <w:pict>
              <v:shape w14:anchorId="780320C1" id="_x0000_s1088" type="#_x0000_t202" style="position:absolute;left:0;text-align:left;margin-left:68.6pt;margin-top:.45pt;width:42.5pt;height:21.5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">
                <v:textbox style="mso-fit-shape-to-text:t">
                  <w:txbxContent>
                    <w:p w14:paraId="47B9A169" w14:textId="77777777" w:rsidR="004721AF" w:rsidRDefault="004721AF" w:rsidP="00330A05">
                      <w:pPr>
                        <w:ind w:leftChars="-67" w:rightChars="-67" w:right="-141" w:hangingChars="67" w:hanging="141"/>
                        <w:jc w:val="center"/>
                      </w:pPr>
                      <w:r>
                        <w:rPr>
                          <w:rFonts w:hint="eastAsia"/>
                          <w:lang w:val="zh-CN"/>
                        </w:rPr>
                        <w:t>移动罐</w:t>
                      </w:r>
                    </w:p>
                  </w:txbxContent>
                </v:textbox>
              </v:shape>
            </w:pict>
          </mc:Fallback>
        </mc:AlternateContent>
      </w:r>
    </w:p>
    <w:p w14:paraId="45138D43" w14:textId="7F3BDFCE" w:rsidR="00D656F4" w:rsidRDefault="009423D3" w:rsidP="00011D91">
      <w:pPr>
        <w:pStyle w:val="afc"/>
        <w:spacing w:beforeLines="50" w:before="120"/>
        <w:ind w:left="986" w:firstLineChars="0" w:firstLine="0"/>
        <w:rPr>
          <w:rFonts w:ascii="宋体" w:hAnsi="宋体"/>
          <w:sz w:val="24"/>
        </w:rPr>
      </w:pPr>
      <w:r w:rsidRPr="00330A05">
        <w:rPr>
          <w:rFonts w:ascii="宋体" w:hAnsi="宋体"/>
          <w:noProof/>
          <w:sz w:val="24"/>
        </w:rPr>
        <mc:AlternateContent>
          <mc:Choice Requires="wps">
            <w:drawing>
              <wp:anchor distT="0" distB="0" distL="114300" distR="114300" simplePos="0" relativeHeight="251704320" behindDoc="0" locked="0" layoutInCell="1" allowOverlap="1" wp14:anchorId="1D07FED0" wp14:editId="77984DDE">
                <wp:simplePos x="0" y="0"/>
                <wp:positionH relativeFrom="column">
                  <wp:posOffset>5121275</wp:posOffset>
                </wp:positionH>
                <wp:positionV relativeFrom="paragraph">
                  <wp:posOffset>181088</wp:posOffset>
                </wp:positionV>
                <wp:extent cx="758593" cy="273685"/>
                <wp:effectExtent l="0" t="0" r="22860" b="12700"/>
                <wp:wrapNone/>
                <wp:docPr id="1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593" cy="273685"/>
                        </a:xfrm>
                        <a:prstGeom prst="rect">
                          <a:avLst/>
                        </a:prstGeom>
                        <a:solidFill>
                          <a:srgbClr val="FFFFFF"/>
                        </a:solidFill>
                        <a:ln w="9525">
                          <a:solidFill>
                            <a:srgbClr val="000000"/>
                          </a:solidFill>
                          <a:miter lim="800000"/>
                          <a:headEnd/>
                          <a:tailEnd/>
                        </a:ln>
                      </wps:spPr>
                      <wps:txbx>
                        <w:txbxContent>
                          <w:p w14:paraId="2E5A9EB4" w14:textId="26DB88DD" w:rsidR="004721AF" w:rsidRDefault="004721AF" w:rsidP="00330A05">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D07FED0" id="_x0000_s1089" type="#_x0000_t202" style="position:absolute;left:0;text-align:left;margin-left:403.25pt;margin-top:14.25pt;width:59.75pt;height:21.5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">
                <v:textbox style="mso-fit-shape-to-text:t">
                  <w:txbxContent>
                    <w:p w14:paraId="2E5A9EB4" w14:textId="26DB88DD" w:rsidR="004721AF" w:rsidRDefault="004721AF" w:rsidP="00330A05">
                      <w:pPr>
                        <w:ind w:leftChars="-67" w:rightChars="-94" w:right="-197" w:hangingChars="67" w:hanging="141"/>
                        <w:jc w:val="center"/>
                      </w:pPr>
                      <w:r>
                        <w:rPr>
                          <w:rFonts w:hint="eastAsia"/>
                          <w:lang w:val="zh-CN"/>
                        </w:rPr>
                        <w:t>后续作业</w:t>
                      </w:r>
                    </w:p>
                  </w:txbxContent>
                </v:textbox>
              </v:shape>
            </w:pict>
          </mc:Fallback>
        </mc:AlternateContent>
      </w:r>
      <w:r w:rsidRPr="00330A05">
        <w:rPr>
          <w:rFonts w:ascii="宋体" w:hAnsi="宋体"/>
          <w:noProof/>
          <w:sz w:val="24"/>
        </w:rPr>
        <mc:AlternateContent>
          <mc:Choice Requires="wps">
            <w:drawing>
              <wp:anchor distT="0" distB="0" distL="114300" distR="114300" simplePos="0" relativeHeight="251712512" behindDoc="0" locked="0" layoutInCell="1" allowOverlap="1" wp14:anchorId="5EEA7947" wp14:editId="3BDEBB54">
                <wp:simplePos x="0" y="0"/>
                <wp:positionH relativeFrom="column">
                  <wp:posOffset>4370319</wp:posOffset>
                </wp:positionH>
                <wp:positionV relativeFrom="paragraph">
                  <wp:posOffset>181723</wp:posOffset>
                </wp:positionV>
                <wp:extent cx="407670" cy="273685"/>
                <wp:effectExtent l="0" t="0" r="0" b="0"/>
                <wp:wrapNone/>
                <wp:docPr id="14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73685"/>
                        </a:xfrm>
                        <a:prstGeom prst="rect">
                          <a:avLst/>
                        </a:prstGeom>
                        <a:solidFill>
                          <a:srgbClr val="FFFFFF"/>
                        </a:solidFill>
                        <a:ln w="9525">
                          <a:solidFill>
                            <a:srgbClr val="000000"/>
                          </a:solidFill>
                          <a:miter lim="800000"/>
                          <a:headEnd/>
                          <a:tailEnd/>
                        </a:ln>
                      </wps:spPr>
                      <wps:txbx>
                        <w:txbxContent>
                          <w:p w14:paraId="6E7FA268" w14:textId="42CACDC1" w:rsidR="004721AF" w:rsidRDefault="004721AF" w:rsidP="00330A05">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a:graphicData>
                </a:graphic>
              </wp:anchor>
            </w:drawing>
          </mc:Choice>
          <mc:Fallback>
            <w:pict>
              <v:shape w14:anchorId="5EEA7947" id="_x0000_s1090" type="#_x0000_t202" style="position:absolute;left:0;text-align:left;margin-left:344.1pt;margin-top:14.3pt;width:32.1pt;height:21.5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">
                <v:textbox style="mso-fit-shape-to-text:t">
                  <w:txbxContent>
                    <w:p w14:paraId="6E7FA268" w14:textId="42CACDC1" w:rsidR="004721AF" w:rsidRDefault="004721AF" w:rsidP="00330A05">
                      <w:pPr>
                        <w:ind w:leftChars="-202" w:left="-141" w:rightChars="-175" w:right="-368" w:hangingChars="135" w:hanging="283"/>
                        <w:jc w:val="center"/>
                      </w:pPr>
                      <w:r>
                        <w:rPr>
                          <w:rFonts w:hint="eastAsia"/>
                          <w:lang w:val="zh-CN"/>
                        </w:rPr>
                        <w:t>喷涂</w:t>
                      </w:r>
                    </w:p>
                  </w:txbxContent>
                </v:textbox>
              </v:shape>
            </w:pict>
          </mc:Fallback>
        </mc:AlternateContent>
      </w:r>
      <w:r w:rsidR="00C71CE0" w:rsidRPr="00330A05">
        <w:rPr>
          <w:rFonts w:ascii="宋体" w:hAnsi="宋体"/>
          <w:noProof/>
          <w:sz w:val="24"/>
        </w:rPr>
        <mc:AlternateContent>
          <mc:Choice Requires="wps">
            <w:drawing>
              <wp:anchor distT="0" distB="0" distL="114300" distR="114300" simplePos="0" relativeHeight="251708416" behindDoc="0" locked="0" layoutInCell="1" allowOverlap="1" wp14:anchorId="70124188" wp14:editId="01ADD651">
                <wp:simplePos x="0" y="0"/>
                <wp:positionH relativeFrom="column">
                  <wp:posOffset>2728174</wp:posOffset>
                </wp:positionH>
                <wp:positionV relativeFrom="paragraph">
                  <wp:posOffset>180814</wp:posOffset>
                </wp:positionV>
                <wp:extent cx="666856" cy="273685"/>
                <wp:effectExtent l="0" t="0" r="19050" b="12700"/>
                <wp:wrapNone/>
                <wp:docPr id="14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856" cy="273685"/>
                        </a:xfrm>
                        <a:prstGeom prst="rect">
                          <a:avLst/>
                        </a:prstGeom>
                        <a:solidFill>
                          <a:srgbClr val="FFFFFF"/>
                        </a:solidFill>
                        <a:ln w="9525">
                          <a:solidFill>
                            <a:srgbClr val="000000"/>
                          </a:solidFill>
                          <a:miter lim="800000"/>
                          <a:headEnd/>
                          <a:tailEnd/>
                        </a:ln>
                      </wps:spPr>
                      <wps:txbx>
                        <w:txbxContent>
                          <w:p w14:paraId="7CC9A3ED" w14:textId="164A35E2" w:rsidR="004721AF" w:rsidRDefault="004721AF" w:rsidP="00330A05">
                            <w:pPr>
                              <w:ind w:leftChars="-67" w:rightChars="-67" w:right="-141" w:hangingChars="67" w:hanging="141"/>
                              <w:jc w:val="center"/>
                            </w:pPr>
                            <w:r>
                              <w:rPr>
                                <w:rFonts w:hint="eastAsia"/>
                                <w:lang w:val="zh-CN"/>
                              </w:rPr>
                              <w:t>混浆泵送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0124188" id="_x0000_s1091" type="#_x0000_t202" style="position:absolute;left:0;text-align:left;margin-left:214.8pt;margin-top:14.25pt;width:52.5pt;height:21.5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">
                <v:textbox style="mso-fit-shape-to-text:t">
                  <w:txbxContent>
                    <w:p w14:paraId="7CC9A3ED" w14:textId="164A35E2" w:rsidR="004721AF" w:rsidRDefault="004721AF" w:rsidP="00330A05">
                      <w:pPr>
                        <w:ind w:leftChars="-67" w:rightChars="-67" w:right="-141" w:hangingChars="67" w:hanging="141"/>
                        <w:jc w:val="center"/>
                      </w:pPr>
                      <w:r>
                        <w:rPr>
                          <w:rFonts w:hint="eastAsia"/>
                          <w:lang w:val="zh-CN"/>
                        </w:rPr>
                        <w:t>混浆泵送</w:t>
                      </w:r>
                    </w:p>
                  </w:txbxContent>
                </v:textbox>
              </v:shape>
            </w:pict>
          </mc:Fallback>
        </mc:AlternateContent>
      </w:r>
      <w:r w:rsidR="00C71CE0" w:rsidRPr="00330A05">
        <w:rPr>
          <w:rFonts w:ascii="宋体" w:hAnsi="宋体"/>
          <w:noProof/>
          <w:sz w:val="24"/>
        </w:rPr>
        <mc:AlternateContent>
          <mc:Choice Requires="wps">
            <w:drawing>
              <wp:anchor distT="0" distB="0" distL="114300" distR="114300" simplePos="0" relativeHeight="251709440" behindDoc="0" locked="0" layoutInCell="1" allowOverlap="1" wp14:anchorId="60198E25" wp14:editId="39FC8A1A">
                <wp:simplePos x="0" y="0"/>
                <wp:positionH relativeFrom="column">
                  <wp:posOffset>1761939</wp:posOffset>
                </wp:positionH>
                <wp:positionV relativeFrom="paragraph">
                  <wp:posOffset>181642</wp:posOffset>
                </wp:positionV>
                <wp:extent cx="631492" cy="273685"/>
                <wp:effectExtent l="0" t="0" r="16510" b="12700"/>
                <wp:wrapNone/>
                <wp:docPr id="14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92" cy="273685"/>
                        </a:xfrm>
                        <a:prstGeom prst="rect">
                          <a:avLst/>
                        </a:prstGeom>
                        <a:solidFill>
                          <a:srgbClr val="FFFFFF"/>
                        </a:solidFill>
                        <a:ln w="9525">
                          <a:solidFill>
                            <a:srgbClr val="000000"/>
                          </a:solidFill>
                          <a:miter lim="800000"/>
                          <a:headEnd/>
                          <a:tailEnd/>
                        </a:ln>
                      </wps:spPr>
                      <wps:txbx>
                        <w:txbxContent>
                          <w:p w14:paraId="206633D9" w14:textId="25B31FDA" w:rsidR="004721AF" w:rsidRDefault="004721AF" w:rsidP="00330A05">
                            <w:pPr>
                              <w:ind w:leftChars="-67" w:rightChars="-63" w:right="-132" w:hangingChars="67" w:hanging="141"/>
                              <w:jc w:val="center"/>
                            </w:pPr>
                            <w:r>
                              <w:rPr>
                                <w:rFonts w:hint="eastAsia"/>
                                <w:lang w:val="zh-CN"/>
                              </w:rPr>
                              <w:t>气力泵送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0198E25" id="_x0000_s1092" type="#_x0000_t202" style="position:absolute;left:0;text-align:left;margin-left:138.75pt;margin-top:14.3pt;width:49.7pt;height:21.5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">
                <v:textbox style="mso-fit-shape-to-text:t">
                  <w:txbxContent>
                    <w:p w14:paraId="206633D9" w14:textId="25B31FDA" w:rsidR="004721AF" w:rsidRDefault="004721AF" w:rsidP="00330A05">
                      <w:pPr>
                        <w:ind w:leftChars="-67" w:rightChars="-63" w:right="-132" w:hangingChars="67" w:hanging="141"/>
                        <w:jc w:val="center"/>
                      </w:pPr>
                      <w:r>
                        <w:rPr>
                          <w:rFonts w:hint="eastAsia"/>
                          <w:lang w:val="zh-CN"/>
                        </w:rPr>
                        <w:t>气力泵送</w:t>
                      </w:r>
                    </w:p>
                  </w:txbxContent>
                </v:textbox>
              </v:shape>
            </w:pict>
          </mc:Fallback>
        </mc:AlternateContent>
      </w:r>
      <w:r w:rsidR="0090756C" w:rsidRPr="00330A05">
        <w:rPr>
          <w:rFonts w:ascii="宋体" w:hAnsi="宋体"/>
          <w:noProof/>
          <w:sz w:val="24"/>
        </w:rPr>
        <mc:AlternateContent>
          <mc:Choice Requires="wps">
            <w:drawing>
              <wp:anchor distT="0" distB="0" distL="114300" distR="114300" simplePos="0" relativeHeight="251711488" behindDoc="0" locked="0" layoutInCell="1" allowOverlap="1" wp14:anchorId="02172A84" wp14:editId="4BB43A7A">
                <wp:simplePos x="0" y="0"/>
                <wp:positionH relativeFrom="column">
                  <wp:posOffset>871196</wp:posOffset>
                </wp:positionH>
                <wp:positionV relativeFrom="paragraph">
                  <wp:posOffset>180424</wp:posOffset>
                </wp:positionV>
                <wp:extent cx="539750" cy="273685"/>
                <wp:effectExtent l="0" t="0" r="0" b="0"/>
                <wp:wrapNone/>
                <wp:docPr id="14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23A0D584" w14:textId="77777777" w:rsidR="004721AF" w:rsidRDefault="004721AF" w:rsidP="00330A05">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a:graphicData>
                </a:graphic>
              </wp:anchor>
            </w:drawing>
          </mc:Choice>
          <mc:Fallback>
            <w:pict>
              <v:shape w14:anchorId="02172A84" id="_x0000_s1093" type="#_x0000_t202" style="position:absolute;left:0;text-align:left;margin-left:68.6pt;margin-top:14.2pt;width:42.5pt;height:21.5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">
                <v:textbox style="mso-fit-shape-to-text:t">
                  <w:txbxContent>
                    <w:p w14:paraId="23A0D584" w14:textId="77777777" w:rsidR="004721AF" w:rsidRDefault="004721AF" w:rsidP="00330A05">
                      <w:pPr>
                        <w:ind w:leftChars="-67" w:rightChars="-67" w:right="-141" w:hangingChars="67" w:hanging="141"/>
                        <w:jc w:val="center"/>
                      </w:pPr>
                      <w:r>
                        <w:rPr>
                          <w:rFonts w:hint="eastAsia"/>
                          <w:lang w:val="zh-CN"/>
                        </w:rPr>
                        <w:t>移动罐</w:t>
                      </w:r>
                    </w:p>
                  </w:txbxContent>
                </v:textbox>
              </v:shape>
            </w:pict>
          </mc:Fallback>
        </mc:AlternateContent>
      </w:r>
      <w:r w:rsidR="000E683C" w:rsidRPr="00330A05">
        <w:rPr>
          <w:rFonts w:ascii="宋体" w:hAnsi="宋体"/>
          <w:noProof/>
          <w:sz w:val="24"/>
        </w:rPr>
        <mc:AlternateContent>
          <mc:Choice Requires="wps">
            <w:drawing>
              <wp:anchor distT="0" distB="0" distL="114300" distR="114300" simplePos="0" relativeHeight="251705344" behindDoc="0" locked="0" layoutInCell="1" allowOverlap="1" wp14:anchorId="306927DE" wp14:editId="5F6210A2">
                <wp:simplePos x="0" y="0"/>
                <wp:positionH relativeFrom="column">
                  <wp:posOffset>291826</wp:posOffset>
                </wp:positionH>
                <wp:positionV relativeFrom="paragraph">
                  <wp:posOffset>196797</wp:posOffset>
                </wp:positionV>
                <wp:extent cx="733695" cy="273685"/>
                <wp:effectExtent l="0" t="0" r="28575" b="12700"/>
                <wp:wrapNone/>
                <wp:docPr id="13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695" cy="273685"/>
                        </a:xfrm>
                        <a:prstGeom prst="rect">
                          <a:avLst/>
                        </a:prstGeom>
                        <a:solidFill>
                          <a:srgbClr val="FFFFFF"/>
                        </a:solidFill>
                        <a:ln w="9525">
                          <a:solidFill>
                            <a:srgbClr val="FFFFFF"/>
                          </a:solidFill>
                          <a:miter lim="800000"/>
                          <a:headEnd/>
                          <a:tailEnd/>
                        </a:ln>
                      </wps:spPr>
                      <wps:txbx>
                        <w:txbxContent>
                          <w:p w14:paraId="0D21BB56" w14:textId="28E23992" w:rsidR="004721AF" w:rsidRPr="00A5521B" w:rsidRDefault="004721AF" w:rsidP="000E683C">
                            <w:pPr>
                              <w:jc w:val="left"/>
                              <w:rPr>
                                <w:rFonts w:ascii="宋体" w:hAnsi="宋体"/>
                              </w:rPr>
                            </w:pPr>
                            <w:r>
                              <w:rPr>
                                <w:rFonts w:ascii="宋体" w:hAnsi="宋体"/>
                                <w:lang w:val="zh-CN"/>
                              </w:rPr>
                              <w:t>2.1-5</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06927DE" id="_x0000_s1094" type="#_x0000_t202" style="position:absolute;left:0;text-align:left;margin-left:23pt;margin-top:15.5pt;width:57.75pt;height:21.5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" strokecolor="white">
                <v:textbox style="mso-fit-shape-to-text:t">
                  <w:txbxContent>
                    <w:p w14:paraId="0D21BB56" w14:textId="28E23992" w:rsidR="004721AF" w:rsidRPr="00A5521B" w:rsidRDefault="004721AF" w:rsidP="000E683C">
                      <w:pPr>
                        <w:jc w:val="left"/>
                        <w:rPr>
                          <w:rFonts w:ascii="宋体" w:hAnsi="宋体"/>
                        </w:rPr>
                      </w:pPr>
                      <w:r>
                        <w:rPr>
                          <w:rFonts w:ascii="宋体" w:hAnsi="宋体"/>
                          <w:lang w:val="zh-CN"/>
                        </w:rPr>
                        <w:t>2.1-5</w:t>
                      </w:r>
                    </w:p>
                  </w:txbxContent>
                </v:textbox>
              </v:shape>
            </w:pict>
          </mc:Fallback>
        </mc:AlternateContent>
      </w:r>
    </w:p>
    <w:p w14:paraId="374D5845" w14:textId="42D8A454" w:rsidR="00D656F4" w:rsidRDefault="009423D3" w:rsidP="00011D91">
      <w:pPr>
        <w:pStyle w:val="afc"/>
        <w:spacing w:beforeLines="50" w:before="120"/>
        <w:ind w:left="986" w:firstLineChars="0" w:firstLine="0"/>
        <w:rPr>
          <w:rFonts w:ascii="宋体" w:hAnsi="宋体"/>
          <w:sz w:val="24"/>
        </w:rPr>
      </w:pPr>
      <w:r>
        <w:rPr>
          <w:rFonts w:ascii="宋体" w:hAnsi="宋体"/>
          <w:noProof/>
          <w:sz w:val="4"/>
        </w:rPr>
        <mc:AlternateContent>
          <mc:Choice Requires="wps">
            <w:drawing>
              <wp:anchor distT="0" distB="0" distL="114300" distR="114300" simplePos="0" relativeHeight="251868160" behindDoc="0" locked="0" layoutInCell="1" allowOverlap="1" wp14:anchorId="0D520DBF" wp14:editId="01CBF841">
                <wp:simplePos x="0" y="0"/>
                <wp:positionH relativeFrom="column">
                  <wp:posOffset>4776407</wp:posOffset>
                </wp:positionH>
                <wp:positionV relativeFrom="paragraph">
                  <wp:posOffset>44359</wp:posOffset>
                </wp:positionV>
                <wp:extent cx="340641" cy="0"/>
                <wp:effectExtent l="0" t="76200" r="21590" b="95250"/>
                <wp:wrapNone/>
                <wp:docPr id="230" name="直接箭头连接符 230"/>
                <wp:cNvGraphicFramePr/>
                <a:graphic xmlns:a="http://schemas.openxmlformats.org/drawingml/2006/main">
                  <a:graphicData uri="http://schemas.microsoft.com/office/word/2010/wordprocessingShape">
                    <wps:wsp>
                      <wps:cNvCnPr/>
                      <wps:spPr>
                        <a:xfrm>
                          <a:off x="0" y="0"/>
                          <a:ext cx="340641"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5984584" id="直接箭头连接符 230" o:spid="_x0000_s1026" type="#_x0000_t32" style="position:absolute;left:0;text-align:left;margin-left:376.1pt;margin-top:3.5pt;width:26.8pt;height:0;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67136" behindDoc="0" locked="0" layoutInCell="1" allowOverlap="1" wp14:anchorId="40A7DB6C" wp14:editId="09C21475">
                <wp:simplePos x="0" y="0"/>
                <wp:positionH relativeFrom="column">
                  <wp:posOffset>3393608</wp:posOffset>
                </wp:positionH>
                <wp:positionV relativeFrom="paragraph">
                  <wp:posOffset>24151</wp:posOffset>
                </wp:positionV>
                <wp:extent cx="974946" cy="0"/>
                <wp:effectExtent l="0" t="76200" r="15875" b="95250"/>
                <wp:wrapNone/>
                <wp:docPr id="229" name="直接箭头连接符 229"/>
                <wp:cNvGraphicFramePr/>
                <a:graphic xmlns:a="http://schemas.openxmlformats.org/drawingml/2006/main">
                  <a:graphicData uri="http://schemas.microsoft.com/office/word/2010/wordprocessingShape">
                    <wps:wsp>
                      <wps:cNvCnPr/>
                      <wps:spPr>
                        <a:xfrm>
                          <a:off x="0" y="0"/>
                          <a:ext cx="974946"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BE1E4B" id="直接箭头连接符 229" o:spid="_x0000_s1026" type="#_x0000_t32" style="position:absolute;left:0;text-align:left;margin-left:267.2pt;margin-top:1.9pt;width:76.75pt;height:0;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66112" behindDoc="0" locked="0" layoutInCell="1" allowOverlap="1" wp14:anchorId="18B17F5A" wp14:editId="04D4FFEA">
                <wp:simplePos x="0" y="0"/>
                <wp:positionH relativeFrom="column">
                  <wp:posOffset>2383327</wp:posOffset>
                </wp:positionH>
                <wp:positionV relativeFrom="paragraph">
                  <wp:posOffset>34676</wp:posOffset>
                </wp:positionV>
                <wp:extent cx="336494" cy="0"/>
                <wp:effectExtent l="0" t="76200" r="26035" b="95250"/>
                <wp:wrapNone/>
                <wp:docPr id="228" name="直接箭头连接符 228"/>
                <wp:cNvGraphicFramePr/>
                <a:graphic xmlns:a="http://schemas.openxmlformats.org/drawingml/2006/main">
                  <a:graphicData uri="http://schemas.microsoft.com/office/word/2010/wordprocessingShape">
                    <wps:wsp>
                      <wps:cNvCnPr/>
                      <wps:spPr>
                        <a:xfrm>
                          <a:off x="0" y="0"/>
                          <a:ext cx="336494"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06D91E" id="直接箭头连接符 228" o:spid="_x0000_s1026" type="#_x0000_t32" style="position:absolute;left:0;text-align:left;margin-left:187.65pt;margin-top:2.75pt;width:26.5pt;height:0;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65088" behindDoc="0" locked="0" layoutInCell="1" allowOverlap="1" wp14:anchorId="72966B10" wp14:editId="2B3E966B">
                <wp:simplePos x="0" y="0"/>
                <wp:positionH relativeFrom="column">
                  <wp:posOffset>1408304</wp:posOffset>
                </wp:positionH>
                <wp:positionV relativeFrom="paragraph">
                  <wp:posOffset>34255</wp:posOffset>
                </wp:positionV>
                <wp:extent cx="353635" cy="0"/>
                <wp:effectExtent l="0" t="76200" r="27940" b="95250"/>
                <wp:wrapNone/>
                <wp:docPr id="227" name="直接箭头连接符 227"/>
                <wp:cNvGraphicFramePr/>
                <a:graphic xmlns:a="http://schemas.openxmlformats.org/drawingml/2006/main">
                  <a:graphicData uri="http://schemas.microsoft.com/office/word/2010/wordprocessingShape">
                    <wps:wsp>
                      <wps:cNvCnPr/>
                      <wps:spPr>
                        <a:xfrm>
                          <a:off x="0" y="0"/>
                          <a:ext cx="35363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27CFC0" id="直接箭头连接符 227" o:spid="_x0000_s1026" type="#_x0000_t32" style="position:absolute;left:0;text-align:left;margin-left:110.9pt;margin-top:2.7pt;width:27.85pt;height:0;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" strokecolor="black [3200]">
                <v:stroke endarrow="block" joinstyle="miter"/>
              </v:shape>
            </w:pict>
          </mc:Fallback>
        </mc:AlternateContent>
      </w:r>
    </w:p>
    <w:p w14:paraId="0F43A4E3" w14:textId="0601C737" w:rsidR="00011D91" w:rsidRPr="00011D91" w:rsidRDefault="00011D91" w:rsidP="00011D91">
      <w:pPr>
        <w:pStyle w:val="afc"/>
        <w:spacing w:beforeLines="50" w:before="120"/>
        <w:ind w:left="986" w:firstLineChars="0" w:firstLine="0"/>
        <w:rPr>
          <w:rFonts w:ascii="宋体" w:hAnsi="宋体"/>
          <w:sz w:val="24"/>
        </w:rPr>
      </w:pPr>
      <w:r w:rsidRPr="00011D91">
        <w:rPr>
          <w:rFonts w:ascii="宋体" w:hAnsi="宋体"/>
          <w:sz w:val="24"/>
        </w:rPr>
        <w:t>工法</w:t>
      </w:r>
      <w:r w:rsidRPr="00011D91">
        <w:rPr>
          <w:rFonts w:ascii="宋体" w:hAnsi="宋体" w:hint="eastAsia"/>
          <w:sz w:val="24"/>
        </w:rPr>
        <w:t>2.2</w:t>
      </w:r>
    </w:p>
    <w:p w14:paraId="31195DED" w14:textId="584D4D63" w:rsidR="00011D91" w:rsidRPr="00011D91" w:rsidRDefault="00C71CE0" w:rsidP="00011D91">
      <w:pPr>
        <w:spacing w:beforeLines="50" w:before="120" w:line="300" w:lineRule="auto"/>
        <w:ind w:left="566"/>
        <w:rPr>
          <w:rFonts w:ascii="宋体" w:hAnsi="宋体"/>
          <w:sz w:val="24"/>
        </w:rPr>
      </w:pPr>
      <w:r>
        <w:rPr>
          <w:noProof/>
        </w:rPr>
        <mc:AlternateContent>
          <mc:Choice Requires="wpg">
            <w:drawing>
              <wp:anchor distT="0" distB="0" distL="114300" distR="114300" simplePos="0" relativeHeight="251673600" behindDoc="0" locked="0" layoutInCell="1" allowOverlap="1" wp14:anchorId="0BE81C6D" wp14:editId="13D4E23A">
                <wp:simplePos x="0" y="0"/>
                <wp:positionH relativeFrom="column">
                  <wp:posOffset>291826</wp:posOffset>
                </wp:positionH>
                <wp:positionV relativeFrom="paragraph">
                  <wp:posOffset>153105</wp:posOffset>
                </wp:positionV>
                <wp:extent cx="5588000" cy="1685290"/>
                <wp:effectExtent l="0" t="0" r="12700" b="10160"/>
                <wp:wrapNone/>
                <wp:docPr id="26" name="组合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1685290"/>
                          <a:chOff x="1877" y="3999"/>
                          <a:chExt cx="8800" cy="2654"/>
                        </a:xfrm>
                      </wpg:grpSpPr>
                      <wps:wsp>
                        <wps:cNvPr id="27" name="文本框 2"/>
                        <wps:cNvSpPr txBox="1">
                          <a:spLocks noChangeArrowheads="1"/>
                        </wps:cNvSpPr>
                        <wps:spPr bwMode="auto">
                          <a:xfrm>
                            <a:off x="1893" y="5401"/>
                            <a:ext cx="1147" cy="431"/>
                          </a:xfrm>
                          <a:prstGeom prst="rect">
                            <a:avLst/>
                          </a:prstGeom>
                          <a:solidFill>
                            <a:srgbClr val="FFFFFF"/>
                          </a:solidFill>
                          <a:ln w="9525">
                            <a:solidFill>
                              <a:srgbClr val="FFFFFF"/>
                            </a:solidFill>
                            <a:miter lim="800000"/>
                            <a:headEnd/>
                            <a:tailEnd/>
                          </a:ln>
                        </wps:spPr>
                        <wps:txbx>
                          <w:txbxContent>
                            <w:p w14:paraId="7DC77578" w14:textId="77777777" w:rsidR="004721AF" w:rsidRPr="00A5521B" w:rsidRDefault="004721AF" w:rsidP="000E683C">
                              <w:pPr>
                                <w:jc w:val="left"/>
                                <w:rPr>
                                  <w:rFonts w:ascii="宋体" w:hAnsi="宋体"/>
                                </w:rPr>
                              </w:pPr>
                              <w:r>
                                <w:rPr>
                                  <w:rFonts w:ascii="宋体" w:hAnsi="宋体"/>
                                  <w:lang w:val="zh-CN"/>
                                </w:rPr>
                                <w:t>2.2-3</w:t>
                              </w:r>
                            </w:p>
                          </w:txbxContent>
                        </wps:txbx>
                        <wps:bodyPr rot="0" vert="horz" wrap="square" lIns="91440" tIns="45720" rIns="91440" bIns="45720" anchor="t" anchorCtr="0" upright="1">
                          <a:spAutoFit/>
                        </wps:bodyPr>
                      </wps:wsp>
                      <wps:wsp>
                        <wps:cNvPr id="28" name="文本框 2"/>
                        <wps:cNvSpPr txBox="1">
                          <a:spLocks noChangeArrowheads="1"/>
                        </wps:cNvSpPr>
                        <wps:spPr bwMode="auto">
                          <a:xfrm>
                            <a:off x="1879" y="4705"/>
                            <a:ext cx="1161" cy="431"/>
                          </a:xfrm>
                          <a:prstGeom prst="rect">
                            <a:avLst/>
                          </a:prstGeom>
                          <a:solidFill>
                            <a:srgbClr val="FFFFFF"/>
                          </a:solidFill>
                          <a:ln w="9525">
                            <a:solidFill>
                              <a:srgbClr val="FFFFFF"/>
                            </a:solidFill>
                            <a:miter lim="800000"/>
                            <a:headEnd/>
                            <a:tailEnd/>
                          </a:ln>
                        </wps:spPr>
                        <wps:txbx>
                          <w:txbxContent>
                            <w:p w14:paraId="5E092014" w14:textId="77777777" w:rsidR="004721AF" w:rsidRPr="00A5521B" w:rsidRDefault="004721AF" w:rsidP="000E683C">
                              <w:pPr>
                                <w:jc w:val="left"/>
                                <w:rPr>
                                  <w:rFonts w:ascii="宋体" w:hAnsi="宋体"/>
                                </w:rPr>
                              </w:pPr>
                              <w:r>
                                <w:rPr>
                                  <w:rFonts w:ascii="宋体" w:hAnsi="宋体"/>
                                  <w:lang w:val="zh-CN"/>
                                </w:rPr>
                                <w:t>2.2-2</w:t>
                              </w:r>
                            </w:p>
                          </w:txbxContent>
                        </wps:txbx>
                        <wps:bodyPr rot="0" vert="horz" wrap="square" lIns="91440" tIns="45720" rIns="91440" bIns="45720" anchor="t" anchorCtr="0" upright="1">
                          <a:spAutoFit/>
                        </wps:bodyPr>
                      </wps:wsp>
                      <wps:wsp>
                        <wps:cNvPr id="29" name="文本框 2"/>
                        <wps:cNvSpPr txBox="1">
                          <a:spLocks noChangeArrowheads="1"/>
                        </wps:cNvSpPr>
                        <wps:spPr bwMode="auto">
                          <a:xfrm>
                            <a:off x="1877" y="3999"/>
                            <a:ext cx="1163" cy="431"/>
                          </a:xfrm>
                          <a:prstGeom prst="rect">
                            <a:avLst/>
                          </a:prstGeom>
                          <a:solidFill>
                            <a:srgbClr val="FFFFFF"/>
                          </a:solidFill>
                          <a:ln w="9525">
                            <a:solidFill>
                              <a:srgbClr val="FFFFFF"/>
                            </a:solidFill>
                            <a:miter lim="800000"/>
                            <a:headEnd/>
                            <a:tailEnd/>
                          </a:ln>
                        </wps:spPr>
                        <wps:txbx>
                          <w:txbxContent>
                            <w:p w14:paraId="3C31AE37" w14:textId="77777777" w:rsidR="004721AF" w:rsidRPr="00A5521B" w:rsidRDefault="004721AF" w:rsidP="000E683C">
                              <w:pPr>
                                <w:jc w:val="left"/>
                                <w:rPr>
                                  <w:rFonts w:ascii="宋体" w:hAnsi="宋体"/>
                                </w:rPr>
                              </w:pPr>
                              <w:r>
                                <w:rPr>
                                  <w:rFonts w:ascii="宋体" w:hAnsi="宋体"/>
                                  <w:lang w:val="zh-CN"/>
                                </w:rPr>
                                <w:t>2.2-1</w:t>
                              </w:r>
                            </w:p>
                          </w:txbxContent>
                        </wps:txbx>
                        <wps:bodyPr rot="0" vert="horz" wrap="square" lIns="91440" tIns="45720" rIns="91440" bIns="45720" anchor="t" anchorCtr="0" upright="1">
                          <a:spAutoFit/>
                        </wps:bodyPr>
                      </wps:wsp>
                      <wps:wsp>
                        <wps:cNvPr id="30" name="文本框 2"/>
                        <wps:cNvSpPr txBox="1">
                          <a:spLocks noChangeArrowheads="1"/>
                        </wps:cNvSpPr>
                        <wps:spPr bwMode="auto">
                          <a:xfrm>
                            <a:off x="9488" y="5412"/>
                            <a:ext cx="1188" cy="431"/>
                          </a:xfrm>
                          <a:prstGeom prst="rect">
                            <a:avLst/>
                          </a:prstGeom>
                          <a:solidFill>
                            <a:srgbClr val="FFFFFF"/>
                          </a:solidFill>
                          <a:ln w="9525">
                            <a:solidFill>
                              <a:srgbClr val="000000"/>
                            </a:solidFill>
                            <a:miter lim="800000"/>
                            <a:headEnd/>
                            <a:tailEnd/>
                          </a:ln>
                        </wps:spPr>
                        <wps:txbx>
                          <w:txbxContent>
                            <w:p w14:paraId="528407D1" w14:textId="7C3E24E7"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wps:wsp>
                        <wps:cNvPr id="34" name="AutoShape 63"/>
                        <wps:cNvCnPr>
                          <a:cxnSpLocks noChangeShapeType="1"/>
                          <a:stCxn id="38" idx="3"/>
                          <a:endCxn id="37" idx="1"/>
                        </wps:cNvCnPr>
                        <wps:spPr bwMode="auto">
                          <a:xfrm flipV="1">
                            <a:off x="5202" y="5602"/>
                            <a:ext cx="504" cy="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文本框 2"/>
                        <wps:cNvSpPr txBox="1">
                          <a:spLocks noChangeArrowheads="1"/>
                        </wps:cNvSpPr>
                        <wps:spPr bwMode="auto">
                          <a:xfrm>
                            <a:off x="5706" y="5386"/>
                            <a:ext cx="674" cy="431"/>
                          </a:xfrm>
                          <a:prstGeom prst="rect">
                            <a:avLst/>
                          </a:prstGeom>
                          <a:solidFill>
                            <a:srgbClr val="FFFFFF"/>
                          </a:solidFill>
                          <a:ln w="9525">
                            <a:solidFill>
                              <a:srgbClr val="000000"/>
                            </a:solidFill>
                            <a:miter lim="800000"/>
                            <a:headEnd/>
                            <a:tailEnd/>
                          </a:ln>
                        </wps:spPr>
                        <wps:txbx>
                          <w:txbxContent>
                            <w:p w14:paraId="07E486EB" w14:textId="4D439CAC" w:rsidR="004721AF" w:rsidRDefault="004721AF" w:rsidP="00011D91">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wps:wsp>
                        <wps:cNvPr id="38" name="文本框 2"/>
                        <wps:cNvSpPr txBox="1">
                          <a:spLocks noChangeArrowheads="1"/>
                        </wps:cNvSpPr>
                        <wps:spPr bwMode="auto">
                          <a:xfrm>
                            <a:off x="4192" y="5412"/>
                            <a:ext cx="1010" cy="431"/>
                          </a:xfrm>
                          <a:prstGeom prst="rect">
                            <a:avLst/>
                          </a:prstGeom>
                          <a:solidFill>
                            <a:srgbClr val="FFFFFF"/>
                          </a:solidFill>
                          <a:ln w="9525">
                            <a:solidFill>
                              <a:srgbClr val="000000"/>
                            </a:solidFill>
                            <a:miter lim="800000"/>
                            <a:headEnd/>
                            <a:tailEnd/>
                          </a:ln>
                        </wps:spPr>
                        <wps:txbx>
                          <w:txbxContent>
                            <w:p w14:paraId="7A7EBC14" w14:textId="288DB504" w:rsidR="004721AF" w:rsidRDefault="004721AF" w:rsidP="00011D91">
                              <w:pPr>
                                <w:ind w:leftChars="-67" w:rightChars="-63" w:right="-132" w:hangingChars="67" w:hanging="141"/>
                                <w:jc w:val="center"/>
                              </w:pPr>
                              <w:r>
                                <w:rPr>
                                  <w:rFonts w:hint="eastAsia"/>
                                  <w:lang w:val="zh-CN"/>
                                </w:rPr>
                                <w:t>连续混浆</w:t>
                              </w:r>
                            </w:p>
                          </w:txbxContent>
                        </wps:txbx>
                        <wps:bodyPr rot="0" vert="horz" wrap="square" lIns="91440" tIns="45720" rIns="91440" bIns="45720" anchor="t" anchorCtr="0" upright="1">
                          <a:spAutoFit/>
                        </wps:bodyPr>
                      </wps:wsp>
                      <wps:wsp>
                        <wps:cNvPr id="39" name="文本框 2"/>
                        <wps:cNvSpPr txBox="1">
                          <a:spLocks noChangeArrowheads="1"/>
                        </wps:cNvSpPr>
                        <wps:spPr bwMode="auto">
                          <a:xfrm>
                            <a:off x="6929" y="6222"/>
                            <a:ext cx="702" cy="431"/>
                          </a:xfrm>
                          <a:prstGeom prst="rect">
                            <a:avLst/>
                          </a:prstGeom>
                          <a:solidFill>
                            <a:srgbClr val="FFFFFF"/>
                          </a:solidFill>
                          <a:ln w="9525">
                            <a:solidFill>
                              <a:srgbClr val="000000"/>
                            </a:solidFill>
                            <a:miter lim="800000"/>
                            <a:headEnd/>
                            <a:tailEnd/>
                          </a:ln>
                        </wps:spPr>
                        <wps:txbx>
                          <w:txbxContent>
                            <w:p w14:paraId="539FDA8C" w14:textId="3811031C" w:rsidR="004721AF" w:rsidRDefault="004721AF" w:rsidP="00011D91">
                              <w:pPr>
                                <w:ind w:leftChars="-67" w:rightChars="-61" w:right="-128" w:hangingChars="67" w:hanging="141"/>
                                <w:jc w:val="center"/>
                              </w:pPr>
                              <w:r>
                                <w:rPr>
                                  <w:rFonts w:hint="eastAsia"/>
                                  <w:lang w:val="zh-CN"/>
                                </w:rPr>
                                <w:t>泵送</w:t>
                              </w:r>
                            </w:p>
                          </w:txbxContent>
                        </wps:txbx>
                        <wps:bodyPr rot="0" vert="horz" wrap="square" lIns="91440" tIns="45720" rIns="91440" bIns="45720" anchor="t" anchorCtr="0" upright="1">
                          <a:spAutoFit/>
                        </wps:bodyPr>
                      </wps:wsp>
                      <wps:wsp>
                        <wps:cNvPr id="40" name="AutoShape 69"/>
                        <wps:cNvCnPr>
                          <a:cxnSpLocks noChangeShapeType="1"/>
                          <a:stCxn id="41" idx="3"/>
                          <a:endCxn id="38" idx="1"/>
                        </wps:cNvCnPr>
                        <wps:spPr bwMode="auto">
                          <a:xfrm>
                            <a:off x="3635" y="5628"/>
                            <a:ext cx="55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文本框 2"/>
                        <wps:cNvSpPr txBox="1">
                          <a:spLocks noChangeArrowheads="1"/>
                        </wps:cNvSpPr>
                        <wps:spPr bwMode="auto">
                          <a:xfrm>
                            <a:off x="2785" y="5412"/>
                            <a:ext cx="850" cy="431"/>
                          </a:xfrm>
                          <a:prstGeom prst="rect">
                            <a:avLst/>
                          </a:prstGeom>
                          <a:solidFill>
                            <a:srgbClr val="FFFFFF"/>
                          </a:solidFill>
                          <a:ln w="9525">
                            <a:solidFill>
                              <a:srgbClr val="000000"/>
                            </a:solidFill>
                            <a:miter lim="800000"/>
                            <a:headEnd/>
                            <a:tailEnd/>
                          </a:ln>
                        </wps:spPr>
                        <wps:txbx>
                          <w:txbxContent>
                            <w:p w14:paraId="4FF04098"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42" name="文本框 2"/>
                        <wps:cNvSpPr txBox="1">
                          <a:spLocks noChangeArrowheads="1"/>
                        </wps:cNvSpPr>
                        <wps:spPr bwMode="auto">
                          <a:xfrm>
                            <a:off x="9502" y="4722"/>
                            <a:ext cx="1175" cy="431"/>
                          </a:xfrm>
                          <a:prstGeom prst="rect">
                            <a:avLst/>
                          </a:prstGeom>
                          <a:solidFill>
                            <a:srgbClr val="FFFFFF"/>
                          </a:solidFill>
                          <a:ln w="9525">
                            <a:solidFill>
                              <a:srgbClr val="000000"/>
                            </a:solidFill>
                            <a:miter lim="800000"/>
                            <a:headEnd/>
                            <a:tailEnd/>
                          </a:ln>
                        </wps:spPr>
                        <wps:txbx>
                          <w:txbxContent>
                            <w:p w14:paraId="237E117C" w14:textId="7D23E954"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wps:wsp>
                        <wps:cNvPr id="44" name="AutoShape 73"/>
                        <wps:cNvCnPr>
                          <a:cxnSpLocks noChangeShapeType="1"/>
                          <a:stCxn id="47" idx="3"/>
                          <a:endCxn id="46" idx="1"/>
                        </wps:cNvCnPr>
                        <wps:spPr bwMode="auto">
                          <a:xfrm flipV="1">
                            <a:off x="5189" y="4933"/>
                            <a:ext cx="525" cy="1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74"/>
                        <wps:cNvCnPr>
                          <a:cxnSpLocks noChangeShapeType="1"/>
                          <a:endCxn id="42" idx="1"/>
                        </wps:cNvCnPr>
                        <wps:spPr bwMode="auto">
                          <a:xfrm>
                            <a:off x="7884" y="4922"/>
                            <a:ext cx="1618" cy="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文本框 2"/>
                        <wps:cNvSpPr txBox="1">
                          <a:spLocks noChangeArrowheads="1"/>
                        </wps:cNvSpPr>
                        <wps:spPr bwMode="auto">
                          <a:xfrm>
                            <a:off x="5714" y="4717"/>
                            <a:ext cx="674" cy="431"/>
                          </a:xfrm>
                          <a:prstGeom prst="rect">
                            <a:avLst/>
                          </a:prstGeom>
                          <a:solidFill>
                            <a:srgbClr val="FFFFFF"/>
                          </a:solidFill>
                          <a:ln w="9525">
                            <a:solidFill>
                              <a:srgbClr val="000000"/>
                            </a:solidFill>
                            <a:miter lim="800000"/>
                            <a:headEnd/>
                            <a:tailEnd/>
                          </a:ln>
                        </wps:spPr>
                        <wps:txbx>
                          <w:txbxContent>
                            <w:p w14:paraId="3E34339F" w14:textId="5A983324" w:rsidR="004721AF" w:rsidRDefault="004721AF" w:rsidP="00011D91">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wps:wsp>
                        <wps:cNvPr id="47" name="文本框 2"/>
                        <wps:cNvSpPr txBox="1">
                          <a:spLocks noChangeArrowheads="1"/>
                        </wps:cNvSpPr>
                        <wps:spPr bwMode="auto">
                          <a:xfrm>
                            <a:off x="4192" y="4731"/>
                            <a:ext cx="997" cy="431"/>
                          </a:xfrm>
                          <a:prstGeom prst="rect">
                            <a:avLst/>
                          </a:prstGeom>
                          <a:solidFill>
                            <a:srgbClr val="FFFFFF"/>
                          </a:solidFill>
                          <a:ln w="9525">
                            <a:solidFill>
                              <a:srgbClr val="000000"/>
                            </a:solidFill>
                            <a:miter lim="800000"/>
                            <a:headEnd/>
                            <a:tailEnd/>
                          </a:ln>
                        </wps:spPr>
                        <wps:txbx>
                          <w:txbxContent>
                            <w:p w14:paraId="56E48853" w14:textId="29973309" w:rsidR="004721AF" w:rsidRDefault="004721AF" w:rsidP="00011D91">
                              <w:pPr>
                                <w:ind w:leftChars="-67" w:rightChars="-63" w:right="-132" w:hangingChars="67" w:hanging="141"/>
                                <w:jc w:val="center"/>
                              </w:pPr>
                              <w:r>
                                <w:rPr>
                                  <w:rFonts w:hint="eastAsia"/>
                                  <w:lang w:val="zh-CN"/>
                                </w:rPr>
                                <w:t>连续混浆</w:t>
                              </w:r>
                            </w:p>
                          </w:txbxContent>
                        </wps:txbx>
                        <wps:bodyPr rot="0" vert="horz" wrap="square" lIns="91440" tIns="45720" rIns="91440" bIns="45720" anchor="t" anchorCtr="0" upright="1">
                          <a:spAutoFit/>
                        </wps:bodyPr>
                      </wps:wsp>
                      <wps:wsp>
                        <wps:cNvPr id="48" name="AutoShape 77"/>
                        <wps:cNvCnPr>
                          <a:cxnSpLocks noChangeShapeType="1"/>
                          <a:stCxn id="49" idx="3"/>
                          <a:endCxn id="47" idx="1"/>
                        </wps:cNvCnPr>
                        <wps:spPr bwMode="auto">
                          <a:xfrm>
                            <a:off x="3626" y="4941"/>
                            <a:ext cx="566"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文本框 2"/>
                        <wps:cNvSpPr txBox="1">
                          <a:spLocks noChangeArrowheads="1"/>
                        </wps:cNvSpPr>
                        <wps:spPr bwMode="auto">
                          <a:xfrm>
                            <a:off x="2776" y="4725"/>
                            <a:ext cx="850" cy="431"/>
                          </a:xfrm>
                          <a:prstGeom prst="rect">
                            <a:avLst/>
                          </a:prstGeom>
                          <a:solidFill>
                            <a:srgbClr val="FFFFFF"/>
                          </a:solidFill>
                          <a:ln w="9525">
                            <a:solidFill>
                              <a:srgbClr val="000000"/>
                            </a:solidFill>
                            <a:miter lim="800000"/>
                            <a:headEnd/>
                            <a:tailEnd/>
                          </a:ln>
                        </wps:spPr>
                        <wps:txbx>
                          <w:txbxContent>
                            <w:p w14:paraId="1D90B4A3"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50" name="文本框 2"/>
                        <wps:cNvSpPr txBox="1">
                          <a:spLocks noChangeArrowheads="1"/>
                        </wps:cNvSpPr>
                        <wps:spPr bwMode="auto">
                          <a:xfrm>
                            <a:off x="9488" y="4016"/>
                            <a:ext cx="1172" cy="431"/>
                          </a:xfrm>
                          <a:prstGeom prst="rect">
                            <a:avLst/>
                          </a:prstGeom>
                          <a:solidFill>
                            <a:srgbClr val="FFFFFF"/>
                          </a:solidFill>
                          <a:ln w="9525">
                            <a:solidFill>
                              <a:srgbClr val="000000"/>
                            </a:solidFill>
                            <a:miter lim="800000"/>
                            <a:headEnd/>
                            <a:tailEnd/>
                          </a:ln>
                        </wps:spPr>
                        <wps:txbx>
                          <w:txbxContent>
                            <w:p w14:paraId="56015CA3" w14:textId="1E147BA5"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wps:wsp>
                        <wps:cNvPr id="52" name="AutoShape 81"/>
                        <wps:cNvCnPr>
                          <a:cxnSpLocks noChangeShapeType="1"/>
                          <a:stCxn id="55" idx="3"/>
                          <a:endCxn id="54" idx="1"/>
                        </wps:cNvCnPr>
                        <wps:spPr bwMode="auto">
                          <a:xfrm flipV="1">
                            <a:off x="5189" y="4222"/>
                            <a:ext cx="517"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82"/>
                        <wps:cNvCnPr>
                          <a:cxnSpLocks noChangeShapeType="1"/>
                          <a:stCxn id="54" idx="3"/>
                          <a:endCxn id="50" idx="1"/>
                        </wps:cNvCnPr>
                        <wps:spPr bwMode="auto">
                          <a:xfrm>
                            <a:off x="6390" y="4222"/>
                            <a:ext cx="3098" cy="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文本框 2"/>
                        <wps:cNvSpPr txBox="1">
                          <a:spLocks noChangeArrowheads="1"/>
                        </wps:cNvSpPr>
                        <wps:spPr bwMode="auto">
                          <a:xfrm>
                            <a:off x="5706" y="4006"/>
                            <a:ext cx="684" cy="431"/>
                          </a:xfrm>
                          <a:prstGeom prst="rect">
                            <a:avLst/>
                          </a:prstGeom>
                          <a:solidFill>
                            <a:srgbClr val="FFFFFF"/>
                          </a:solidFill>
                          <a:ln w="9525">
                            <a:solidFill>
                              <a:srgbClr val="000000"/>
                            </a:solidFill>
                            <a:miter lim="800000"/>
                            <a:headEnd/>
                            <a:tailEnd/>
                          </a:ln>
                        </wps:spPr>
                        <wps:txbx>
                          <w:txbxContent>
                            <w:p w14:paraId="2FFDC545" w14:textId="672C94FA" w:rsidR="004721AF" w:rsidRDefault="004721AF" w:rsidP="00011D91">
                              <w:pPr>
                                <w:ind w:leftChars="-67" w:rightChars="-67" w:right="-141" w:hangingChars="67" w:hanging="141"/>
                                <w:jc w:val="center"/>
                              </w:pPr>
                              <w:r>
                                <w:rPr>
                                  <w:lang w:val="zh-CN"/>
                                </w:rPr>
                                <w:t>泵送</w:t>
                              </w:r>
                            </w:p>
                          </w:txbxContent>
                        </wps:txbx>
                        <wps:bodyPr rot="0" vert="horz" wrap="square" lIns="91440" tIns="45720" rIns="91440" bIns="45720" anchor="t" anchorCtr="0" upright="1">
                          <a:spAutoFit/>
                        </wps:bodyPr>
                      </wps:wsp>
                      <wps:wsp>
                        <wps:cNvPr id="55" name="文本框 2"/>
                        <wps:cNvSpPr txBox="1">
                          <a:spLocks noChangeArrowheads="1"/>
                        </wps:cNvSpPr>
                        <wps:spPr bwMode="auto">
                          <a:xfrm>
                            <a:off x="4192" y="4007"/>
                            <a:ext cx="997" cy="431"/>
                          </a:xfrm>
                          <a:prstGeom prst="rect">
                            <a:avLst/>
                          </a:prstGeom>
                          <a:solidFill>
                            <a:srgbClr val="FFFFFF"/>
                          </a:solidFill>
                          <a:ln w="9525">
                            <a:solidFill>
                              <a:srgbClr val="000000"/>
                            </a:solidFill>
                            <a:miter lim="800000"/>
                            <a:headEnd/>
                            <a:tailEnd/>
                          </a:ln>
                        </wps:spPr>
                        <wps:txbx>
                          <w:txbxContent>
                            <w:p w14:paraId="67A070A0" w14:textId="72E72C30" w:rsidR="004721AF" w:rsidRDefault="004721AF" w:rsidP="00011D91">
                              <w:pPr>
                                <w:ind w:leftChars="-67" w:rightChars="-63" w:right="-132" w:hangingChars="67" w:hanging="141"/>
                                <w:jc w:val="center"/>
                              </w:pPr>
                              <w:r>
                                <w:rPr>
                                  <w:rFonts w:hint="eastAsia"/>
                                  <w:lang w:val="zh-CN"/>
                                </w:rPr>
                                <w:t>连续混浆</w:t>
                              </w:r>
                            </w:p>
                          </w:txbxContent>
                        </wps:txbx>
                        <wps:bodyPr rot="0" vert="horz" wrap="square" lIns="91440" tIns="45720" rIns="91440" bIns="45720" anchor="t" anchorCtr="0" upright="1">
                          <a:spAutoFit/>
                        </wps:bodyPr>
                      </wps:wsp>
                      <wps:wsp>
                        <wps:cNvPr id="56" name="AutoShape 85"/>
                        <wps:cNvCnPr>
                          <a:cxnSpLocks noChangeShapeType="1"/>
                          <a:stCxn id="57" idx="3"/>
                          <a:endCxn id="55" idx="1"/>
                        </wps:cNvCnPr>
                        <wps:spPr bwMode="auto">
                          <a:xfrm flipV="1">
                            <a:off x="3644" y="4223"/>
                            <a:ext cx="548"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文本框 2"/>
                        <wps:cNvSpPr txBox="1">
                          <a:spLocks noChangeArrowheads="1"/>
                        </wps:cNvSpPr>
                        <wps:spPr bwMode="auto">
                          <a:xfrm>
                            <a:off x="2794" y="4014"/>
                            <a:ext cx="850" cy="431"/>
                          </a:xfrm>
                          <a:prstGeom prst="rect">
                            <a:avLst/>
                          </a:prstGeom>
                          <a:solidFill>
                            <a:srgbClr val="FFFFFF"/>
                          </a:solidFill>
                          <a:ln w="9525">
                            <a:solidFill>
                              <a:srgbClr val="000000"/>
                            </a:solidFill>
                            <a:miter lim="800000"/>
                            <a:headEnd/>
                            <a:tailEnd/>
                          </a:ln>
                        </wps:spPr>
                        <wps:txbx>
                          <w:txbxContent>
                            <w:p w14:paraId="4EDCE8C8"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BE81C6D" id="组合 26" o:spid="_x0000_s1095" style="position:absolute;left:0;text-align:left;margin-left:23pt;margin-top:12.05pt;width:440pt;height:132.7pt;z-index:251673600" coordorigin="1877,3999" coordsize="8800,2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">
                <v:shape id="_x0000_s1096" type="#_x0000_t202" style="position:absolute;left:1893;top:5401;width:114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" strokecolor="white">
                  <v:textbox style="mso-fit-shape-to-text:t">
                    <w:txbxContent>
                      <w:p w14:paraId="7DC77578" w14:textId="77777777" w:rsidR="004721AF" w:rsidRPr="00A5521B" w:rsidRDefault="004721AF" w:rsidP="000E683C">
                        <w:pPr>
                          <w:jc w:val="left"/>
                          <w:rPr>
                            <w:rFonts w:ascii="宋体" w:hAnsi="宋体"/>
                          </w:rPr>
                        </w:pPr>
                        <w:r>
                          <w:rPr>
                            <w:rFonts w:ascii="宋体" w:hAnsi="宋体"/>
                            <w:lang w:val="zh-CN"/>
                          </w:rPr>
                          <w:t>2.2-3</w:t>
                        </w:r>
                      </w:p>
                    </w:txbxContent>
                  </v:textbox>
                </v:shape>
                <v:shape id="_x0000_s1097" type="#_x0000_t202" style="position:absolute;left:1879;top:4705;width:116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" strokecolor="white">
                  <v:textbox style="mso-fit-shape-to-text:t">
                    <w:txbxContent>
                      <w:p w14:paraId="5E092014" w14:textId="77777777" w:rsidR="004721AF" w:rsidRPr="00A5521B" w:rsidRDefault="004721AF" w:rsidP="000E683C">
                        <w:pPr>
                          <w:jc w:val="left"/>
                          <w:rPr>
                            <w:rFonts w:ascii="宋体" w:hAnsi="宋体"/>
                          </w:rPr>
                        </w:pPr>
                        <w:r>
                          <w:rPr>
                            <w:rFonts w:ascii="宋体" w:hAnsi="宋体"/>
                            <w:lang w:val="zh-CN"/>
                          </w:rPr>
                          <w:t>2.2-2</w:t>
                        </w:r>
                      </w:p>
                    </w:txbxContent>
                  </v:textbox>
                </v:shape>
                <v:shape id="_x0000_s1098" type="#_x0000_t202" style="position:absolute;left:1877;top:3999;width:116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" strokecolor="white">
                  <v:textbox style="mso-fit-shape-to-text:t">
                    <w:txbxContent>
                      <w:p w14:paraId="3C31AE37" w14:textId="77777777" w:rsidR="004721AF" w:rsidRPr="00A5521B" w:rsidRDefault="004721AF" w:rsidP="000E683C">
                        <w:pPr>
                          <w:jc w:val="left"/>
                          <w:rPr>
                            <w:rFonts w:ascii="宋体" w:hAnsi="宋体"/>
                          </w:rPr>
                        </w:pPr>
                        <w:r>
                          <w:rPr>
                            <w:rFonts w:ascii="宋体" w:hAnsi="宋体"/>
                            <w:lang w:val="zh-CN"/>
                          </w:rPr>
                          <w:t>2.2-1</w:t>
                        </w:r>
                      </w:p>
                    </w:txbxContent>
                  </v:textbox>
                </v:shape>
                <v:shape id="_x0000_s1099" type="#_x0000_t202" style="position:absolute;left:9488;top:5412;width:118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">
                  <v:textbox style="mso-fit-shape-to-text:t">
                    <w:txbxContent>
                      <w:p w14:paraId="528407D1" w14:textId="7C3E24E7" w:rsidR="004721AF" w:rsidRDefault="004721AF" w:rsidP="00011D91">
                        <w:pPr>
                          <w:ind w:leftChars="-67" w:rightChars="-94" w:right="-197" w:hangingChars="67" w:hanging="141"/>
                          <w:jc w:val="center"/>
                        </w:pPr>
                        <w:r>
                          <w:rPr>
                            <w:rFonts w:hint="eastAsia"/>
                            <w:lang w:val="zh-CN"/>
                          </w:rPr>
                          <w:t>后续作业</w:t>
                        </w:r>
                      </w:p>
                    </w:txbxContent>
                  </v:textbox>
                </v:shape>
                <v:shape id="AutoShape 63" o:spid="_x0000_s1100" type="#_x0000_t32" style="position:absolute;left:5202;top:5602;width:504;height: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">
                  <v:stroke endarrow="block"/>
                </v:shape>
                <v:shape id="_x0000_s1101" type="#_x0000_t202" style="position:absolute;left:5706;top:5386;width:67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">
                  <v:textbox style="mso-fit-shape-to-text:t">
                    <w:txbxContent>
                      <w:p w14:paraId="07E486EB" w14:textId="4D439CAC" w:rsidR="004721AF" w:rsidRDefault="004721AF" w:rsidP="00011D91">
                        <w:pPr>
                          <w:ind w:leftChars="-67" w:rightChars="-67" w:right="-141" w:hangingChars="67" w:hanging="141"/>
                          <w:jc w:val="center"/>
                        </w:pPr>
                        <w:r>
                          <w:rPr>
                            <w:rFonts w:hint="eastAsia"/>
                            <w:lang w:val="zh-CN"/>
                          </w:rPr>
                          <w:t>泵送</w:t>
                        </w:r>
                      </w:p>
                    </w:txbxContent>
                  </v:textbox>
                </v:shape>
                <v:shape id="_x0000_s1102" type="#_x0000_t202" style="position:absolute;left:4192;top:5412;width:101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">
                  <v:textbox style="mso-fit-shape-to-text:t">
                    <w:txbxContent>
                      <w:p w14:paraId="7A7EBC14" w14:textId="288DB504" w:rsidR="004721AF" w:rsidRDefault="004721AF" w:rsidP="00011D91">
                        <w:pPr>
                          <w:ind w:leftChars="-67" w:rightChars="-63" w:right="-132" w:hangingChars="67" w:hanging="141"/>
                          <w:jc w:val="center"/>
                        </w:pPr>
                        <w:r>
                          <w:rPr>
                            <w:rFonts w:hint="eastAsia"/>
                            <w:lang w:val="zh-CN"/>
                          </w:rPr>
                          <w:t>连续混浆</w:t>
                        </w:r>
                      </w:p>
                    </w:txbxContent>
                  </v:textbox>
                </v:shape>
                <v:shape id="_x0000_s1103" type="#_x0000_t202" style="position:absolute;left:6929;top:6222;width:70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">
                  <v:textbox style="mso-fit-shape-to-text:t">
                    <w:txbxContent>
                      <w:p w14:paraId="539FDA8C" w14:textId="3811031C" w:rsidR="004721AF" w:rsidRDefault="004721AF" w:rsidP="00011D91">
                        <w:pPr>
                          <w:ind w:leftChars="-67" w:rightChars="-61" w:right="-128" w:hangingChars="67" w:hanging="141"/>
                          <w:jc w:val="center"/>
                        </w:pPr>
                        <w:r>
                          <w:rPr>
                            <w:rFonts w:hint="eastAsia"/>
                            <w:lang w:val="zh-CN"/>
                          </w:rPr>
                          <w:t>泵送</w:t>
                        </w:r>
                      </w:p>
                    </w:txbxContent>
                  </v:textbox>
                </v:shape>
                <v:shape id="AutoShape 69" o:spid="_x0000_s1104" type="#_x0000_t32" style="position:absolute;left:3635;top:5628;width:5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_x0000_s1105" type="#_x0000_t202" style="position:absolute;left:2785;top:5412;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">
                  <v:textbox style="mso-fit-shape-to-text:t">
                    <w:txbxContent>
                      <w:p w14:paraId="4FF04098"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106" type="#_x0000_t202" style="position:absolute;left:9502;top:4722;width:117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">
                  <v:textbox style="mso-fit-shape-to-text:t">
                    <w:txbxContent>
                      <w:p w14:paraId="237E117C" w14:textId="7D23E954" w:rsidR="004721AF" w:rsidRDefault="004721AF" w:rsidP="00011D91">
                        <w:pPr>
                          <w:ind w:leftChars="-67" w:rightChars="-94" w:right="-197" w:hangingChars="67" w:hanging="141"/>
                          <w:jc w:val="center"/>
                        </w:pPr>
                        <w:r>
                          <w:rPr>
                            <w:rFonts w:hint="eastAsia"/>
                            <w:lang w:val="zh-CN"/>
                          </w:rPr>
                          <w:t>后续作业</w:t>
                        </w:r>
                      </w:p>
                    </w:txbxContent>
                  </v:textbox>
                </v:shape>
                <v:shape id="AutoShape 73" o:spid="_x0000_s1107" type="#_x0000_t32" style="position:absolute;left:5189;top:4933;width:525;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">
                  <v:stroke endarrow="block"/>
                </v:shape>
                <v:shape id="AutoShape 74" o:spid="_x0000_s1108" type="#_x0000_t32" style="position:absolute;left:7884;top:4922;width:1618;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_x0000_s1109" type="#_x0000_t202" style="position:absolute;left:5714;top:4717;width:67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">
                  <v:textbox style="mso-fit-shape-to-text:t">
                    <w:txbxContent>
                      <w:p w14:paraId="3E34339F" w14:textId="5A983324" w:rsidR="004721AF" w:rsidRDefault="004721AF" w:rsidP="00011D91">
                        <w:pPr>
                          <w:ind w:leftChars="-67" w:rightChars="-67" w:right="-141" w:hangingChars="67" w:hanging="141"/>
                          <w:jc w:val="center"/>
                        </w:pPr>
                        <w:r>
                          <w:rPr>
                            <w:rFonts w:hint="eastAsia"/>
                            <w:lang w:val="zh-CN"/>
                          </w:rPr>
                          <w:t>泵送</w:t>
                        </w:r>
                      </w:p>
                    </w:txbxContent>
                  </v:textbox>
                </v:shape>
                <v:shape id="_x0000_s1110" type="#_x0000_t202" style="position:absolute;left:4192;top:4731;width:99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">
                  <v:textbox style="mso-fit-shape-to-text:t">
                    <w:txbxContent>
                      <w:p w14:paraId="56E48853" w14:textId="29973309" w:rsidR="004721AF" w:rsidRDefault="004721AF" w:rsidP="00011D91">
                        <w:pPr>
                          <w:ind w:leftChars="-67" w:rightChars="-63" w:right="-132" w:hangingChars="67" w:hanging="141"/>
                          <w:jc w:val="center"/>
                        </w:pPr>
                        <w:r>
                          <w:rPr>
                            <w:rFonts w:hint="eastAsia"/>
                            <w:lang w:val="zh-CN"/>
                          </w:rPr>
                          <w:t>连续混浆</w:t>
                        </w:r>
                      </w:p>
                    </w:txbxContent>
                  </v:textbox>
                </v:shape>
                <v:shape id="AutoShape 77" o:spid="_x0000_s1111" type="#_x0000_t32" style="position:absolute;left:3626;top:4941;width:566;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_x0000_s1112" type="#_x0000_t202" style="position:absolute;left:2776;top:4725;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">
                  <v:textbox style="mso-fit-shape-to-text:t">
                    <w:txbxContent>
                      <w:p w14:paraId="1D90B4A3"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113" type="#_x0000_t202" style="position:absolute;left:9488;top:4016;width:117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">
                  <v:textbox style="mso-fit-shape-to-text:t">
                    <w:txbxContent>
                      <w:p w14:paraId="56015CA3" w14:textId="1E147BA5" w:rsidR="004721AF" w:rsidRDefault="004721AF" w:rsidP="00011D91">
                        <w:pPr>
                          <w:ind w:leftChars="-67" w:rightChars="-94" w:right="-197" w:hangingChars="67" w:hanging="141"/>
                          <w:jc w:val="center"/>
                        </w:pPr>
                        <w:r>
                          <w:rPr>
                            <w:rFonts w:hint="eastAsia"/>
                            <w:lang w:val="zh-CN"/>
                          </w:rPr>
                          <w:t>后续作业</w:t>
                        </w:r>
                      </w:p>
                    </w:txbxContent>
                  </v:textbox>
                </v:shape>
                <v:shape id="AutoShape 81" o:spid="_x0000_s1114" type="#_x0000_t32" style="position:absolute;left:5189;top:4222;width:51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">
                  <v:stroke endarrow="block"/>
                </v:shape>
                <v:shape id="AutoShape 82" o:spid="_x0000_s1115" type="#_x0000_t32" style="position:absolute;left:6390;top:4222;width:3098;height: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">
                  <v:stroke endarrow="block"/>
                </v:shape>
                <v:shape id="_x0000_s1116" type="#_x0000_t202" style="position:absolute;left:5706;top:4006;width:6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">
                  <v:textbox style="mso-fit-shape-to-text:t">
                    <w:txbxContent>
                      <w:p w14:paraId="2FFDC545" w14:textId="672C94FA" w:rsidR="004721AF" w:rsidRDefault="004721AF" w:rsidP="00011D91">
                        <w:pPr>
                          <w:ind w:leftChars="-67" w:rightChars="-67" w:right="-141" w:hangingChars="67" w:hanging="141"/>
                          <w:jc w:val="center"/>
                        </w:pPr>
                        <w:r>
                          <w:rPr>
                            <w:lang w:val="zh-CN"/>
                          </w:rPr>
                          <w:t>泵送</w:t>
                        </w:r>
                      </w:p>
                    </w:txbxContent>
                  </v:textbox>
                </v:shape>
                <v:shape id="_x0000_s1117" type="#_x0000_t202" style="position:absolute;left:4192;top:4007;width:997;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">
                  <v:textbox style="mso-fit-shape-to-text:t">
                    <w:txbxContent>
                      <w:p w14:paraId="67A070A0" w14:textId="72E72C30" w:rsidR="004721AF" w:rsidRDefault="004721AF" w:rsidP="00011D91">
                        <w:pPr>
                          <w:ind w:leftChars="-67" w:rightChars="-63" w:right="-132" w:hangingChars="67" w:hanging="141"/>
                          <w:jc w:val="center"/>
                        </w:pPr>
                        <w:r>
                          <w:rPr>
                            <w:rFonts w:hint="eastAsia"/>
                            <w:lang w:val="zh-CN"/>
                          </w:rPr>
                          <w:t>连续混浆</w:t>
                        </w:r>
                      </w:p>
                    </w:txbxContent>
                  </v:textbox>
                </v:shape>
                <v:shape id="AutoShape 85" o:spid="_x0000_s1118" type="#_x0000_t32" style="position:absolute;left:3644;top:4223;width:548;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">
                  <v:stroke endarrow="block"/>
                </v:shape>
                <v:shape id="_x0000_s1119" type="#_x0000_t202" style="position:absolute;left:2794;top:4014;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">
                  <v:textbox style="mso-fit-shape-to-text:t">
                    <w:txbxContent>
                      <w:p w14:paraId="4EDCE8C8" w14:textId="77777777" w:rsidR="004721AF" w:rsidRDefault="004721AF" w:rsidP="00011D91">
                        <w:pPr>
                          <w:ind w:leftChars="-67" w:rightChars="-67" w:right="-141" w:hangingChars="67" w:hanging="141"/>
                          <w:jc w:val="center"/>
                        </w:pPr>
                        <w:r>
                          <w:rPr>
                            <w:rFonts w:hint="eastAsia"/>
                            <w:lang w:val="zh-CN"/>
                          </w:rPr>
                          <w:t>移动罐</w:t>
                        </w:r>
                      </w:p>
                    </w:txbxContent>
                  </v:textbox>
                </v:shape>
              </v:group>
            </w:pict>
          </mc:Fallback>
        </mc:AlternateContent>
      </w:r>
    </w:p>
    <w:p w14:paraId="35350F2F" w14:textId="5E6D4FFE" w:rsidR="00011D91" w:rsidRPr="00011D91" w:rsidRDefault="00011D91" w:rsidP="00E70D6A">
      <w:pPr>
        <w:pStyle w:val="afc"/>
        <w:numPr>
          <w:ilvl w:val="0"/>
          <w:numId w:val="7"/>
        </w:numPr>
        <w:spacing w:beforeLines="50" w:before="120" w:line="300" w:lineRule="auto"/>
        <w:ind w:firstLineChars="0"/>
        <w:rPr>
          <w:rFonts w:ascii="宋体" w:hAnsi="宋体"/>
          <w:sz w:val="4"/>
        </w:rPr>
      </w:pPr>
    </w:p>
    <w:p w14:paraId="4F945FDB" w14:textId="472EF44F" w:rsidR="00011D91" w:rsidRPr="00011D91" w:rsidRDefault="00517F2F" w:rsidP="00011D91">
      <w:pPr>
        <w:spacing w:beforeLines="50" w:before="120" w:line="300" w:lineRule="auto"/>
        <w:ind w:left="566"/>
        <w:rPr>
          <w:rFonts w:ascii="宋体" w:hAnsi="宋体"/>
          <w:sz w:val="24"/>
        </w:rPr>
      </w:pPr>
      <w:r>
        <w:rPr>
          <w:noProof/>
        </w:rPr>
        <mc:AlternateContent>
          <mc:Choice Requires="wps">
            <w:drawing>
              <wp:anchor distT="0" distB="0" distL="114300" distR="114300" simplePos="0" relativeHeight="251869184" behindDoc="0" locked="0" layoutInCell="1" allowOverlap="1" wp14:anchorId="4197E510" wp14:editId="3796FFAB">
                <wp:simplePos x="0" y="0"/>
                <wp:positionH relativeFrom="column">
                  <wp:posOffset>3156311</wp:posOffset>
                </wp:positionH>
                <wp:positionV relativeFrom="paragraph">
                  <wp:posOffset>293388</wp:posOffset>
                </wp:positionV>
                <wp:extent cx="328337" cy="12117"/>
                <wp:effectExtent l="0" t="76200" r="33655" b="83185"/>
                <wp:wrapNone/>
                <wp:docPr id="232" name="直接箭头连接符 232"/>
                <wp:cNvGraphicFramePr/>
                <a:graphic xmlns:a="http://schemas.openxmlformats.org/drawingml/2006/main">
                  <a:graphicData uri="http://schemas.microsoft.com/office/word/2010/wordprocessingShape">
                    <wps:wsp>
                      <wps:cNvCnPr/>
                      <wps:spPr>
                        <a:xfrm flipV="1">
                          <a:off x="0" y="0"/>
                          <a:ext cx="328337" cy="121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E9553" id="直接箭头连接符 232" o:spid="_x0000_s1026" type="#_x0000_t32" style="position:absolute;left:0;text-align:left;margin-left:248.55pt;margin-top:23.1pt;width:25.85pt;height:.95pt;flip:y;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" strokecolor="black [3200]" strokeweight=".5pt">
                <v:stroke endarrow="block" joinstyle="miter"/>
              </v:shape>
            </w:pict>
          </mc:Fallback>
        </mc:AlternateContent>
      </w:r>
      <w:r w:rsidR="00522268">
        <w:rPr>
          <w:noProof/>
        </w:rPr>
        <mc:AlternateContent>
          <mc:Choice Requires="wps">
            <w:drawing>
              <wp:anchor distT="0" distB="0" distL="114300" distR="114300" simplePos="0" relativeHeight="251764736" behindDoc="0" locked="0" layoutInCell="1" allowOverlap="1" wp14:anchorId="2A1CCC9A" wp14:editId="75863731">
                <wp:simplePos x="0" y="0"/>
                <wp:positionH relativeFrom="column">
                  <wp:posOffset>3488690</wp:posOffset>
                </wp:positionH>
                <wp:positionV relativeFrom="paragraph">
                  <wp:posOffset>172762</wp:posOffset>
                </wp:positionV>
                <wp:extent cx="611284" cy="273685"/>
                <wp:effectExtent l="0" t="0" r="17780" b="12700"/>
                <wp:wrapNone/>
                <wp:docPr id="19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4" cy="273685"/>
                        </a:xfrm>
                        <a:prstGeom prst="rect">
                          <a:avLst/>
                        </a:prstGeom>
                        <a:solidFill>
                          <a:srgbClr val="FFFFFF"/>
                        </a:solidFill>
                        <a:ln w="9525">
                          <a:solidFill>
                            <a:srgbClr val="000000"/>
                          </a:solidFill>
                          <a:miter lim="800000"/>
                          <a:headEnd/>
                          <a:tailEnd/>
                        </a:ln>
                      </wps:spPr>
                      <wps:txbx>
                        <w:txbxContent>
                          <w:p w14:paraId="5BF3FADD" w14:textId="6705865B" w:rsidR="004721AF" w:rsidRDefault="004721AF" w:rsidP="00522268">
                            <w:pPr>
                              <w:ind w:leftChars="-202" w:left="-141" w:rightChars="-175" w:right="-368" w:hangingChars="135" w:hanging="283"/>
                              <w:jc w:val="center"/>
                            </w:pPr>
                            <w:r>
                              <w:rPr>
                                <w:rFonts w:hint="eastAsia"/>
                                <w:lang w:val="zh-CN"/>
                              </w:rPr>
                              <w:t>小车运输</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A1CCC9A" id="_x0000_s1120" type="#_x0000_t202" style="position:absolute;left:0;text-align:left;margin-left:274.7pt;margin-top:13.6pt;width:48.15pt;height:21.55pt;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">
                <v:textbox style="mso-fit-shape-to-text:t">
                  <w:txbxContent>
                    <w:p w14:paraId="5BF3FADD" w14:textId="6705865B" w:rsidR="004721AF" w:rsidRDefault="004721AF" w:rsidP="00522268">
                      <w:pPr>
                        <w:ind w:leftChars="-202" w:left="-141" w:rightChars="-175" w:right="-368" w:hangingChars="135" w:hanging="283"/>
                        <w:jc w:val="center"/>
                      </w:pPr>
                      <w:r>
                        <w:rPr>
                          <w:rFonts w:hint="eastAsia"/>
                          <w:lang w:val="zh-CN"/>
                        </w:rPr>
                        <w:t>小车运输</w:t>
                      </w:r>
                    </w:p>
                  </w:txbxContent>
                </v:textbox>
              </v:shape>
            </w:pict>
          </mc:Fallback>
        </mc:AlternateContent>
      </w:r>
    </w:p>
    <w:p w14:paraId="0A2E2FFA" w14:textId="3F9B4C53" w:rsidR="00011D91" w:rsidRPr="00011D91" w:rsidRDefault="00011D91" w:rsidP="00E70D6A">
      <w:pPr>
        <w:pStyle w:val="afc"/>
        <w:numPr>
          <w:ilvl w:val="0"/>
          <w:numId w:val="7"/>
        </w:numPr>
        <w:spacing w:beforeLines="50" w:before="120" w:line="300" w:lineRule="auto"/>
        <w:ind w:firstLineChars="0"/>
        <w:rPr>
          <w:rFonts w:ascii="宋体" w:hAnsi="宋体"/>
          <w:sz w:val="4"/>
        </w:rPr>
      </w:pPr>
    </w:p>
    <w:p w14:paraId="28F32E03" w14:textId="2F85D5C6" w:rsidR="00011D91" w:rsidRPr="00011D91" w:rsidRDefault="00517F2F" w:rsidP="00011D91">
      <w:pPr>
        <w:spacing w:beforeLines="50" w:before="120" w:line="300" w:lineRule="auto"/>
        <w:ind w:left="566"/>
        <w:rPr>
          <w:rFonts w:ascii="宋体" w:hAnsi="宋体"/>
          <w:sz w:val="24"/>
        </w:rPr>
      </w:pPr>
      <w:r>
        <w:rPr>
          <w:rFonts w:ascii="宋体" w:hAnsi="宋体"/>
          <w:noProof/>
          <w:sz w:val="24"/>
        </w:rPr>
        <mc:AlternateContent>
          <mc:Choice Requires="wps">
            <w:drawing>
              <wp:anchor distT="0" distB="0" distL="114300" distR="114300" simplePos="0" relativeHeight="251875328" behindDoc="0" locked="0" layoutInCell="1" allowOverlap="1" wp14:anchorId="7CD1FB92" wp14:editId="52960667">
                <wp:simplePos x="0" y="0"/>
                <wp:positionH relativeFrom="column">
                  <wp:posOffset>3156273</wp:posOffset>
                </wp:positionH>
                <wp:positionV relativeFrom="paragraph">
                  <wp:posOffset>277060</wp:posOffset>
                </wp:positionV>
                <wp:extent cx="1212464" cy="10525"/>
                <wp:effectExtent l="0" t="57150" r="45085" b="85090"/>
                <wp:wrapNone/>
                <wp:docPr id="238" name="直接箭头连接符 238"/>
                <wp:cNvGraphicFramePr/>
                <a:graphic xmlns:a="http://schemas.openxmlformats.org/drawingml/2006/main">
                  <a:graphicData uri="http://schemas.microsoft.com/office/word/2010/wordprocessingShape">
                    <wps:wsp>
                      <wps:cNvCnPr/>
                      <wps:spPr>
                        <a:xfrm>
                          <a:off x="0" y="0"/>
                          <a:ext cx="1212464" cy="1052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7A6DB8" id="直接箭头连接符 238" o:spid="_x0000_s1026" type="#_x0000_t32" style="position:absolute;left:0;text-align:left;margin-left:248.55pt;margin-top:21.8pt;width:95.45pt;height:.85pt;z-index:251875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70208" behindDoc="0" locked="0" layoutInCell="1" allowOverlap="1" wp14:anchorId="71F2BEDD" wp14:editId="73DF4200">
                <wp:simplePos x="0" y="0"/>
                <wp:positionH relativeFrom="column">
                  <wp:posOffset>4781459</wp:posOffset>
                </wp:positionH>
                <wp:positionV relativeFrom="paragraph">
                  <wp:posOffset>289630</wp:posOffset>
                </wp:positionV>
                <wp:extent cx="329912" cy="0"/>
                <wp:effectExtent l="0" t="76200" r="13335" b="95250"/>
                <wp:wrapNone/>
                <wp:docPr id="233" name="直接箭头连接符 233"/>
                <wp:cNvGraphicFramePr/>
                <a:graphic xmlns:a="http://schemas.openxmlformats.org/drawingml/2006/main">
                  <a:graphicData uri="http://schemas.microsoft.com/office/word/2010/wordprocessingShape">
                    <wps:wsp>
                      <wps:cNvCnPr/>
                      <wps:spPr>
                        <a:xfrm>
                          <a:off x="0" y="0"/>
                          <a:ext cx="329912"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812C82" id="直接箭头连接符 233" o:spid="_x0000_s1026" type="#_x0000_t32" style="position:absolute;left:0;text-align:left;margin-left:376.5pt;margin-top:22.8pt;width:26pt;height:0;z-index:251870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" strokecolor="black [3200]">
                <v:stroke endarrow="block" joinstyle="miter"/>
              </v:shape>
            </w:pict>
          </mc:Fallback>
        </mc:AlternateContent>
      </w:r>
      <w:r w:rsidR="009423D3" w:rsidRPr="003F4432">
        <w:rPr>
          <w:rFonts w:ascii="宋体" w:hAnsi="宋体"/>
          <w:noProof/>
          <w:sz w:val="24"/>
        </w:rPr>
        <mc:AlternateContent>
          <mc:Choice Requires="wps">
            <w:drawing>
              <wp:anchor distT="0" distB="0" distL="114300" distR="114300" simplePos="0" relativeHeight="251740160" behindDoc="0" locked="0" layoutInCell="1" allowOverlap="1" wp14:anchorId="621B48A5" wp14:editId="0180CF88">
                <wp:simplePos x="0" y="0"/>
                <wp:positionH relativeFrom="column">
                  <wp:posOffset>4374554</wp:posOffset>
                </wp:positionH>
                <wp:positionV relativeFrom="paragraph">
                  <wp:posOffset>178484</wp:posOffset>
                </wp:positionV>
                <wp:extent cx="407670" cy="273685"/>
                <wp:effectExtent l="0" t="0" r="0" b="0"/>
                <wp:wrapNone/>
                <wp:docPr id="17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73685"/>
                        </a:xfrm>
                        <a:prstGeom prst="rect">
                          <a:avLst/>
                        </a:prstGeom>
                        <a:solidFill>
                          <a:srgbClr val="FFFFFF"/>
                        </a:solidFill>
                        <a:ln w="9525">
                          <a:solidFill>
                            <a:srgbClr val="000000"/>
                          </a:solidFill>
                          <a:miter lim="800000"/>
                          <a:headEnd/>
                          <a:tailEnd/>
                        </a:ln>
                      </wps:spPr>
                      <wps:txbx>
                        <w:txbxContent>
                          <w:p w14:paraId="51FFC09B" w14:textId="7055DFF7" w:rsidR="004721AF" w:rsidRDefault="004721AF" w:rsidP="003F4432">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a:graphicData>
                </a:graphic>
              </wp:anchor>
            </w:drawing>
          </mc:Choice>
          <mc:Fallback>
            <w:pict>
              <v:shape w14:anchorId="621B48A5" id="_x0000_s1121" type="#_x0000_t202" style="position:absolute;left:0;text-align:left;margin-left:344.45pt;margin-top:14.05pt;width:32.1pt;height:21.5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">
                <v:textbox style="mso-fit-shape-to-text:t">
                  <w:txbxContent>
                    <w:p w14:paraId="51FFC09B" w14:textId="7055DFF7" w:rsidR="004721AF" w:rsidRDefault="004721AF" w:rsidP="003F4432">
                      <w:pPr>
                        <w:ind w:leftChars="-202" w:left="-141" w:rightChars="-175" w:right="-368" w:hangingChars="135" w:hanging="283"/>
                        <w:jc w:val="center"/>
                      </w:pPr>
                      <w:r>
                        <w:rPr>
                          <w:rFonts w:hint="eastAsia"/>
                          <w:lang w:val="zh-CN"/>
                        </w:rPr>
                        <w:t>喷涂</w:t>
                      </w:r>
                    </w:p>
                  </w:txbxContent>
                </v:textbox>
              </v:shape>
            </w:pict>
          </mc:Fallback>
        </mc:AlternateContent>
      </w:r>
    </w:p>
    <w:p w14:paraId="1438F8AB" w14:textId="03A2F9FE" w:rsidR="00011D91" w:rsidRPr="00CD059E" w:rsidRDefault="00011D91" w:rsidP="00011D91">
      <w:pPr>
        <w:pStyle w:val="af4"/>
        <w:spacing w:line="300" w:lineRule="auto"/>
        <w:ind w:firstLineChars="0"/>
        <w:rPr>
          <w:sz w:val="28"/>
        </w:rPr>
      </w:pPr>
    </w:p>
    <w:p w14:paraId="05C121DE" w14:textId="39FDE018" w:rsidR="003F4432" w:rsidRDefault="00517F2F" w:rsidP="00011D91">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731968" behindDoc="0" locked="0" layoutInCell="1" allowOverlap="1" wp14:anchorId="5784A179" wp14:editId="77B10A23">
                <wp:simplePos x="0" y="0"/>
                <wp:positionH relativeFrom="column">
                  <wp:posOffset>5112388</wp:posOffset>
                </wp:positionH>
                <wp:positionV relativeFrom="paragraph">
                  <wp:posOffset>107428</wp:posOffset>
                </wp:positionV>
                <wp:extent cx="737582" cy="273685"/>
                <wp:effectExtent l="0" t="0" r="24765" b="12700"/>
                <wp:wrapNone/>
                <wp:docPr id="16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582" cy="273685"/>
                        </a:xfrm>
                        <a:prstGeom prst="rect">
                          <a:avLst/>
                        </a:prstGeom>
                        <a:solidFill>
                          <a:srgbClr val="FFFFFF"/>
                        </a:solidFill>
                        <a:ln w="9525">
                          <a:solidFill>
                            <a:srgbClr val="000000"/>
                          </a:solidFill>
                          <a:miter lim="800000"/>
                          <a:headEnd/>
                          <a:tailEnd/>
                        </a:ln>
                      </wps:spPr>
                      <wps:txbx>
                        <w:txbxContent>
                          <w:p w14:paraId="0A93EE04" w14:textId="209992EC" w:rsidR="004721AF" w:rsidRDefault="004721AF" w:rsidP="003F4432">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784A179" id="_x0000_s1122" type="#_x0000_t202" style="position:absolute;left:0;text-align:left;margin-left:402.55pt;margin-top:8.45pt;width:58.1pt;height:21.5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">
                <v:textbox style="mso-fit-shape-to-text:t">
                  <w:txbxContent>
                    <w:p w14:paraId="0A93EE04" w14:textId="209992EC" w:rsidR="004721AF" w:rsidRDefault="004721AF" w:rsidP="003F4432">
                      <w:pPr>
                        <w:ind w:leftChars="-67" w:rightChars="-94" w:right="-197" w:hangingChars="67" w:hanging="141"/>
                        <w:jc w:val="center"/>
                      </w:pPr>
                      <w:r>
                        <w:rPr>
                          <w:rFonts w:hint="eastAsia"/>
                          <w:lang w:val="zh-CN"/>
                        </w:rPr>
                        <w:t>后续作业</w:t>
                      </w:r>
                    </w:p>
                  </w:txbxContent>
                </v:textbox>
              </v:shape>
            </w:pict>
          </mc:Fallback>
        </mc:AlternateContent>
      </w:r>
      <w:r w:rsidR="00C71CE0" w:rsidRPr="003F4432">
        <w:rPr>
          <w:rFonts w:ascii="宋体" w:hAnsi="宋体"/>
          <w:noProof/>
          <w:sz w:val="24"/>
        </w:rPr>
        <mc:AlternateContent>
          <mc:Choice Requires="wps">
            <w:drawing>
              <wp:anchor distT="0" distB="0" distL="114300" distR="114300" simplePos="0" relativeHeight="251736064" behindDoc="0" locked="0" layoutInCell="1" allowOverlap="1" wp14:anchorId="179545D8" wp14:editId="61B170D3">
                <wp:simplePos x="0" y="0"/>
                <wp:positionH relativeFrom="column">
                  <wp:posOffset>2721806</wp:posOffset>
                </wp:positionH>
                <wp:positionV relativeFrom="paragraph">
                  <wp:posOffset>107782</wp:posOffset>
                </wp:positionV>
                <wp:extent cx="444571" cy="273685"/>
                <wp:effectExtent l="0" t="0" r="12700" b="12700"/>
                <wp:wrapNone/>
                <wp:docPr id="16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71" cy="273685"/>
                        </a:xfrm>
                        <a:prstGeom prst="rect">
                          <a:avLst/>
                        </a:prstGeom>
                        <a:solidFill>
                          <a:srgbClr val="FFFFFF"/>
                        </a:solidFill>
                        <a:ln w="9525">
                          <a:solidFill>
                            <a:srgbClr val="000000"/>
                          </a:solidFill>
                          <a:miter lim="800000"/>
                          <a:headEnd/>
                          <a:tailEnd/>
                        </a:ln>
                      </wps:spPr>
                      <wps:txbx>
                        <w:txbxContent>
                          <w:p w14:paraId="7F1D76A6" w14:textId="7F3C14CE" w:rsidR="004721AF" w:rsidRDefault="004721AF" w:rsidP="003F4432">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79545D8" id="_x0000_s1123" type="#_x0000_t202" style="position:absolute;left:0;text-align:left;margin-left:214.3pt;margin-top:8.5pt;width:35pt;height:21.5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">
                <v:textbox style="mso-fit-shape-to-text:t">
                  <w:txbxContent>
                    <w:p w14:paraId="7F1D76A6" w14:textId="7F3C14CE" w:rsidR="004721AF" w:rsidRDefault="004721AF" w:rsidP="003F4432">
                      <w:pPr>
                        <w:ind w:leftChars="-67" w:rightChars="-67" w:right="-141" w:hangingChars="67" w:hanging="141"/>
                        <w:jc w:val="center"/>
                      </w:pPr>
                      <w:r>
                        <w:rPr>
                          <w:rFonts w:hint="eastAsia"/>
                          <w:lang w:val="zh-CN"/>
                        </w:rPr>
                        <w:t>泵送</w:t>
                      </w:r>
                    </w:p>
                  </w:txbxContent>
                </v:textbox>
              </v:shape>
            </w:pict>
          </mc:Fallback>
        </mc:AlternateContent>
      </w:r>
      <w:r w:rsidR="00C71CE0" w:rsidRPr="003F4432">
        <w:rPr>
          <w:rFonts w:ascii="宋体" w:hAnsi="宋体"/>
          <w:noProof/>
          <w:sz w:val="24"/>
        </w:rPr>
        <mc:AlternateContent>
          <mc:Choice Requires="wps">
            <w:drawing>
              <wp:anchor distT="0" distB="0" distL="114300" distR="114300" simplePos="0" relativeHeight="251737088" behindDoc="0" locked="0" layoutInCell="1" allowOverlap="1" wp14:anchorId="603738B2" wp14:editId="5B9684BD">
                <wp:simplePos x="0" y="0"/>
                <wp:positionH relativeFrom="column">
                  <wp:posOffset>1761907</wp:posOffset>
                </wp:positionH>
                <wp:positionV relativeFrom="paragraph">
                  <wp:posOffset>102730</wp:posOffset>
                </wp:positionV>
                <wp:extent cx="633250" cy="273685"/>
                <wp:effectExtent l="0" t="0" r="14605" b="12700"/>
                <wp:wrapNone/>
                <wp:docPr id="16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50" cy="273685"/>
                        </a:xfrm>
                        <a:prstGeom prst="rect">
                          <a:avLst/>
                        </a:prstGeom>
                        <a:solidFill>
                          <a:srgbClr val="FFFFFF"/>
                        </a:solidFill>
                        <a:ln w="9525">
                          <a:solidFill>
                            <a:srgbClr val="000000"/>
                          </a:solidFill>
                          <a:miter lim="800000"/>
                          <a:headEnd/>
                          <a:tailEnd/>
                        </a:ln>
                      </wps:spPr>
                      <wps:txbx>
                        <w:txbxContent>
                          <w:p w14:paraId="2C09B984" w14:textId="5F661EA3" w:rsidR="004721AF" w:rsidRDefault="004721AF" w:rsidP="003F4432">
                            <w:pPr>
                              <w:ind w:leftChars="-67" w:rightChars="-63" w:right="-132" w:hangingChars="67" w:hanging="141"/>
                              <w:jc w:val="center"/>
                            </w:pPr>
                            <w:r>
                              <w:rPr>
                                <w:rFonts w:hint="eastAsia"/>
                                <w:lang w:val="zh-CN"/>
                              </w:rPr>
                              <w:t>连续混浆</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03738B2" id="_x0000_s1124" type="#_x0000_t202" style="position:absolute;left:0;text-align:left;margin-left:138.75pt;margin-top:8.1pt;width:49.85pt;height:21.5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">
                <v:textbox style="mso-fit-shape-to-text:t">
                  <w:txbxContent>
                    <w:p w14:paraId="2C09B984" w14:textId="5F661EA3" w:rsidR="004721AF" w:rsidRDefault="004721AF" w:rsidP="003F4432">
                      <w:pPr>
                        <w:ind w:leftChars="-67" w:rightChars="-63" w:right="-132" w:hangingChars="67" w:hanging="141"/>
                        <w:jc w:val="center"/>
                      </w:pPr>
                      <w:r>
                        <w:rPr>
                          <w:rFonts w:hint="eastAsia"/>
                          <w:lang w:val="zh-CN"/>
                        </w:rPr>
                        <w:t>连续混浆</w:t>
                      </w:r>
                    </w:p>
                  </w:txbxContent>
                </v:textbox>
              </v:shape>
            </w:pict>
          </mc:Fallback>
        </mc:AlternateContent>
      </w:r>
      <w:r w:rsidR="004D4158" w:rsidRPr="003F4432">
        <w:rPr>
          <w:rFonts w:ascii="宋体" w:hAnsi="宋体"/>
          <w:noProof/>
          <w:sz w:val="24"/>
        </w:rPr>
        <mc:AlternateContent>
          <mc:Choice Requires="wps">
            <w:drawing>
              <wp:anchor distT="0" distB="0" distL="114300" distR="114300" simplePos="0" relativeHeight="251739136" behindDoc="0" locked="0" layoutInCell="1" allowOverlap="1" wp14:anchorId="4117497C" wp14:editId="579D8963">
                <wp:simplePos x="0" y="0"/>
                <wp:positionH relativeFrom="column">
                  <wp:posOffset>875641</wp:posOffset>
                </wp:positionH>
                <wp:positionV relativeFrom="paragraph">
                  <wp:posOffset>107456</wp:posOffset>
                </wp:positionV>
                <wp:extent cx="539750" cy="273685"/>
                <wp:effectExtent l="0" t="0" r="0" b="0"/>
                <wp:wrapNone/>
                <wp:docPr id="16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116E919C" w14:textId="77777777" w:rsidR="004721AF" w:rsidRDefault="004721AF" w:rsidP="003F4432">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a:graphicData>
                </a:graphic>
              </wp:anchor>
            </w:drawing>
          </mc:Choice>
          <mc:Fallback>
            <w:pict>
              <v:shape w14:anchorId="4117497C" id="_x0000_s1125" type="#_x0000_t202" style="position:absolute;left:0;text-align:left;margin-left:68.95pt;margin-top:8.45pt;width:42.5pt;height:21.55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">
                <v:textbox style="mso-fit-shape-to-text:t">
                  <w:txbxContent>
                    <w:p w14:paraId="116E919C" w14:textId="77777777" w:rsidR="004721AF" w:rsidRDefault="004721AF" w:rsidP="003F4432">
                      <w:pPr>
                        <w:ind w:leftChars="-67" w:rightChars="-67" w:right="-141" w:hangingChars="67" w:hanging="141"/>
                        <w:jc w:val="center"/>
                      </w:pPr>
                      <w:r>
                        <w:rPr>
                          <w:rFonts w:hint="eastAsia"/>
                          <w:lang w:val="zh-CN"/>
                        </w:rPr>
                        <w:t>移动罐</w:t>
                      </w:r>
                    </w:p>
                  </w:txbxContent>
                </v:textbox>
              </v:shape>
            </w:pict>
          </mc:Fallback>
        </mc:AlternateContent>
      </w:r>
      <w:r w:rsidR="000E683C" w:rsidRPr="003F4432">
        <w:rPr>
          <w:rFonts w:ascii="宋体" w:hAnsi="宋体"/>
          <w:noProof/>
          <w:sz w:val="24"/>
        </w:rPr>
        <mc:AlternateContent>
          <mc:Choice Requires="wps">
            <w:drawing>
              <wp:anchor distT="0" distB="0" distL="114300" distR="114300" simplePos="0" relativeHeight="251722752" behindDoc="0" locked="0" layoutInCell="1" allowOverlap="1" wp14:anchorId="17A9679A" wp14:editId="01BBC6F7">
                <wp:simplePos x="0" y="0"/>
                <wp:positionH relativeFrom="column">
                  <wp:posOffset>301986</wp:posOffset>
                </wp:positionH>
                <wp:positionV relativeFrom="paragraph">
                  <wp:posOffset>112834</wp:posOffset>
                </wp:positionV>
                <wp:extent cx="728587" cy="273685"/>
                <wp:effectExtent l="0" t="0" r="14605" b="12700"/>
                <wp:wrapNone/>
                <wp:docPr id="15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587" cy="273685"/>
                        </a:xfrm>
                        <a:prstGeom prst="rect">
                          <a:avLst/>
                        </a:prstGeom>
                        <a:solidFill>
                          <a:srgbClr val="FFFFFF"/>
                        </a:solidFill>
                        <a:ln w="9525">
                          <a:solidFill>
                            <a:srgbClr val="FFFFFF"/>
                          </a:solidFill>
                          <a:miter lim="800000"/>
                          <a:headEnd/>
                          <a:tailEnd/>
                        </a:ln>
                      </wps:spPr>
                      <wps:txbx>
                        <w:txbxContent>
                          <w:p w14:paraId="03D47DCA" w14:textId="1CFF5C73" w:rsidR="004721AF" w:rsidRPr="00A5521B" w:rsidRDefault="004721AF" w:rsidP="000E683C">
                            <w:pPr>
                              <w:jc w:val="left"/>
                              <w:rPr>
                                <w:rFonts w:ascii="宋体" w:hAnsi="宋体"/>
                              </w:rPr>
                            </w:pPr>
                            <w:r>
                              <w:rPr>
                                <w:rFonts w:ascii="宋体" w:hAnsi="宋体"/>
                                <w:lang w:val="zh-CN"/>
                              </w:rPr>
                              <w:t>2.2-4</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7A9679A" id="_x0000_s1126" type="#_x0000_t202" style="position:absolute;left:0;text-align:left;margin-left:23.8pt;margin-top:8.9pt;width:57.35pt;height:21.5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" strokecolor="white">
                <v:textbox style="mso-fit-shape-to-text:t">
                  <w:txbxContent>
                    <w:p w14:paraId="03D47DCA" w14:textId="1CFF5C73" w:rsidR="004721AF" w:rsidRPr="00A5521B" w:rsidRDefault="004721AF" w:rsidP="000E683C">
                      <w:pPr>
                        <w:jc w:val="left"/>
                        <w:rPr>
                          <w:rFonts w:ascii="宋体" w:hAnsi="宋体"/>
                        </w:rPr>
                      </w:pPr>
                      <w:r>
                        <w:rPr>
                          <w:rFonts w:ascii="宋体" w:hAnsi="宋体"/>
                          <w:lang w:val="zh-CN"/>
                        </w:rPr>
                        <w:t>2.2-4</w:t>
                      </w:r>
                    </w:p>
                  </w:txbxContent>
                </v:textbox>
              </v:shape>
            </w:pict>
          </mc:Fallback>
        </mc:AlternateContent>
      </w:r>
    </w:p>
    <w:p w14:paraId="05866A75" w14:textId="66C63BB5" w:rsidR="003F4432" w:rsidRDefault="00517F2F" w:rsidP="00011D91">
      <w:pPr>
        <w:pStyle w:val="afc"/>
        <w:ind w:left="986" w:firstLineChars="0" w:firstLine="0"/>
        <w:rPr>
          <w:rFonts w:ascii="宋体" w:hAnsi="宋体"/>
          <w:sz w:val="24"/>
        </w:rPr>
      </w:pPr>
      <w:r>
        <w:rPr>
          <w:rFonts w:ascii="宋体" w:hAnsi="宋体"/>
          <w:noProof/>
          <w:sz w:val="4"/>
        </w:rPr>
        <mc:AlternateContent>
          <mc:Choice Requires="wps">
            <w:drawing>
              <wp:anchor distT="0" distB="0" distL="114300" distR="114300" simplePos="0" relativeHeight="251874304" behindDoc="0" locked="0" layoutInCell="1" allowOverlap="1" wp14:anchorId="16805CC4" wp14:editId="63F53BDE">
                <wp:simplePos x="0" y="0"/>
                <wp:positionH relativeFrom="column">
                  <wp:posOffset>3945615</wp:posOffset>
                </wp:positionH>
                <wp:positionV relativeFrom="paragraph">
                  <wp:posOffset>26491</wp:posOffset>
                </wp:positionV>
                <wp:extent cx="1165755" cy="0"/>
                <wp:effectExtent l="0" t="76200" r="15875" b="95250"/>
                <wp:wrapNone/>
                <wp:docPr id="237" name="直接箭头连接符 237"/>
                <wp:cNvGraphicFramePr/>
                <a:graphic xmlns:a="http://schemas.openxmlformats.org/drawingml/2006/main">
                  <a:graphicData uri="http://schemas.microsoft.com/office/word/2010/wordprocessingShape">
                    <wps:wsp>
                      <wps:cNvCnPr/>
                      <wps:spPr>
                        <a:xfrm>
                          <a:off x="0" y="0"/>
                          <a:ext cx="116575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6D955" id="直接箭头连接符 237" o:spid="_x0000_s1026" type="#_x0000_t32" style="position:absolute;left:0;text-align:left;margin-left:310.7pt;margin-top:2.1pt;width:91.8pt;height:0;z-index:25187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73280" behindDoc="0" locked="0" layoutInCell="1" allowOverlap="1" wp14:anchorId="49F7B2F5" wp14:editId="122D537D">
                <wp:simplePos x="0" y="0"/>
                <wp:positionH relativeFrom="column">
                  <wp:posOffset>3157637</wp:posOffset>
                </wp:positionH>
                <wp:positionV relativeFrom="paragraph">
                  <wp:posOffset>36595</wp:posOffset>
                </wp:positionV>
                <wp:extent cx="337115" cy="10525"/>
                <wp:effectExtent l="0" t="57150" r="44450" b="85090"/>
                <wp:wrapNone/>
                <wp:docPr id="236" name="直接箭头连接符 236"/>
                <wp:cNvGraphicFramePr/>
                <a:graphic xmlns:a="http://schemas.openxmlformats.org/drawingml/2006/main">
                  <a:graphicData uri="http://schemas.microsoft.com/office/word/2010/wordprocessingShape">
                    <wps:wsp>
                      <wps:cNvCnPr/>
                      <wps:spPr>
                        <a:xfrm>
                          <a:off x="0" y="0"/>
                          <a:ext cx="337115" cy="10525"/>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DFBAD1" id="直接箭头连接符 236" o:spid="_x0000_s1026" type="#_x0000_t32" style="position:absolute;left:0;text-align:left;margin-left:248.65pt;margin-top:2.9pt;width:26.55pt;height:.85pt;z-index:251873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72256" behindDoc="0" locked="0" layoutInCell="1" allowOverlap="1" wp14:anchorId="79255B97" wp14:editId="47A2E475">
                <wp:simplePos x="0" y="0"/>
                <wp:positionH relativeFrom="column">
                  <wp:posOffset>2393431</wp:posOffset>
                </wp:positionH>
                <wp:positionV relativeFrom="paragraph">
                  <wp:posOffset>47120</wp:posOffset>
                </wp:positionV>
                <wp:extent cx="328375" cy="4445"/>
                <wp:effectExtent l="0" t="76200" r="14605" b="90805"/>
                <wp:wrapNone/>
                <wp:docPr id="235" name="直接箭头连接符 235"/>
                <wp:cNvGraphicFramePr/>
                <a:graphic xmlns:a="http://schemas.openxmlformats.org/drawingml/2006/main">
                  <a:graphicData uri="http://schemas.microsoft.com/office/word/2010/wordprocessingShape">
                    <wps:wsp>
                      <wps:cNvCnPr/>
                      <wps:spPr>
                        <a:xfrm flipV="1">
                          <a:off x="0" y="0"/>
                          <a:ext cx="328375"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69722C0" id="直接箭头连接符 235" o:spid="_x0000_s1026" type="#_x0000_t32" style="position:absolute;left:0;text-align:left;margin-left:188.45pt;margin-top:3.7pt;width:25.85pt;height:.35pt;flip:y;z-index:251872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" strokecolor="black [3200]" strokeweight=".5pt">
                <v:stroke endarrow="block" joinstyle="miter"/>
              </v:shape>
            </w:pict>
          </mc:Fallback>
        </mc:AlternateContent>
      </w:r>
      <w:r>
        <w:rPr>
          <w:rFonts w:ascii="宋体" w:hAnsi="宋体"/>
          <w:noProof/>
          <w:sz w:val="4"/>
        </w:rPr>
        <mc:AlternateContent>
          <mc:Choice Requires="wps">
            <w:drawing>
              <wp:anchor distT="0" distB="0" distL="114300" distR="114300" simplePos="0" relativeHeight="251871232" behindDoc="0" locked="0" layoutInCell="1" allowOverlap="1" wp14:anchorId="6BC4DA6F" wp14:editId="15391C06">
                <wp:simplePos x="0" y="0"/>
                <wp:positionH relativeFrom="column">
                  <wp:posOffset>1413871</wp:posOffset>
                </wp:positionH>
                <wp:positionV relativeFrom="paragraph">
                  <wp:posOffset>46699</wp:posOffset>
                </wp:positionV>
                <wp:extent cx="337333" cy="5052"/>
                <wp:effectExtent l="0" t="76200" r="24765" b="90805"/>
                <wp:wrapNone/>
                <wp:docPr id="234" name="直接箭头连接符 234"/>
                <wp:cNvGraphicFramePr/>
                <a:graphic xmlns:a="http://schemas.openxmlformats.org/drawingml/2006/main">
                  <a:graphicData uri="http://schemas.microsoft.com/office/word/2010/wordprocessingShape">
                    <wps:wsp>
                      <wps:cNvCnPr/>
                      <wps:spPr>
                        <a:xfrm>
                          <a:off x="0" y="0"/>
                          <a:ext cx="337333" cy="5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BDA350" id="直接箭头连接符 234" o:spid="_x0000_s1026" type="#_x0000_t32" style="position:absolute;left:0;text-align:left;margin-left:111.35pt;margin-top:3.7pt;width:26.55pt;height:.4pt;z-index:251871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" strokecolor="black [3200]" strokeweight=".5pt">
                <v:stroke endarrow="block" joinstyle="miter"/>
              </v:shape>
            </w:pict>
          </mc:Fallback>
        </mc:AlternateContent>
      </w:r>
    </w:p>
    <w:p w14:paraId="1B39922B" w14:textId="5CB1E414" w:rsidR="003F4432" w:rsidRDefault="00517F2F" w:rsidP="00011D91">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723776" behindDoc="0" locked="0" layoutInCell="1" allowOverlap="1" wp14:anchorId="47E0A64F" wp14:editId="0295BBA8">
                <wp:simplePos x="0" y="0"/>
                <wp:positionH relativeFrom="column">
                  <wp:posOffset>5131537</wp:posOffset>
                </wp:positionH>
                <wp:positionV relativeFrom="paragraph">
                  <wp:posOffset>161375</wp:posOffset>
                </wp:positionV>
                <wp:extent cx="737235" cy="273685"/>
                <wp:effectExtent l="0" t="0" r="24765" b="12700"/>
                <wp:wrapNone/>
                <wp:docPr id="15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3685"/>
                        </a:xfrm>
                        <a:prstGeom prst="rect">
                          <a:avLst/>
                        </a:prstGeom>
                        <a:solidFill>
                          <a:srgbClr val="FFFFFF"/>
                        </a:solidFill>
                        <a:ln w="9525">
                          <a:solidFill>
                            <a:srgbClr val="000000"/>
                          </a:solidFill>
                          <a:miter lim="800000"/>
                          <a:headEnd/>
                          <a:tailEnd/>
                        </a:ln>
                      </wps:spPr>
                      <wps:txbx>
                        <w:txbxContent>
                          <w:p w14:paraId="09EA5DAB" w14:textId="11089DC7" w:rsidR="004721AF" w:rsidRDefault="004721AF" w:rsidP="003F4432">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7E0A64F" id="_x0000_s1127" type="#_x0000_t202" style="position:absolute;left:0;text-align:left;margin-left:404.05pt;margin-top:12.7pt;width:58.05pt;height:21.5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">
                <v:textbox style="mso-fit-shape-to-text:t">
                  <w:txbxContent>
                    <w:p w14:paraId="09EA5DAB" w14:textId="11089DC7" w:rsidR="004721AF" w:rsidRDefault="004721AF" w:rsidP="003F4432">
                      <w:pPr>
                        <w:ind w:leftChars="-67" w:rightChars="-94" w:right="-197" w:hangingChars="67" w:hanging="141"/>
                        <w:jc w:val="center"/>
                      </w:pPr>
                      <w:r>
                        <w:rPr>
                          <w:rFonts w:hint="eastAsia"/>
                          <w:lang w:val="zh-CN"/>
                        </w:rPr>
                        <w:t>后续作业</w:t>
                      </w:r>
                    </w:p>
                  </w:txbxContent>
                </v:textbox>
              </v:shape>
            </w:pict>
          </mc:Fallback>
        </mc:AlternateContent>
      </w:r>
      <w:r w:rsidR="004D4158">
        <w:rPr>
          <w:noProof/>
        </w:rPr>
        <mc:AlternateContent>
          <mc:Choice Requires="wps">
            <w:drawing>
              <wp:anchor distT="0" distB="0" distL="114300" distR="114300" simplePos="0" relativeHeight="251766784" behindDoc="0" locked="0" layoutInCell="1" allowOverlap="1" wp14:anchorId="630EEA1A" wp14:editId="527CCB7E">
                <wp:simplePos x="0" y="0"/>
                <wp:positionH relativeFrom="column">
                  <wp:posOffset>3489325</wp:posOffset>
                </wp:positionH>
                <wp:positionV relativeFrom="paragraph">
                  <wp:posOffset>171507</wp:posOffset>
                </wp:positionV>
                <wp:extent cx="454674" cy="273685"/>
                <wp:effectExtent l="0" t="0" r="21590" b="12700"/>
                <wp:wrapNone/>
                <wp:docPr id="19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74" cy="273685"/>
                        </a:xfrm>
                        <a:prstGeom prst="rect">
                          <a:avLst/>
                        </a:prstGeom>
                        <a:solidFill>
                          <a:srgbClr val="FFFFFF"/>
                        </a:solidFill>
                        <a:ln w="9525">
                          <a:solidFill>
                            <a:srgbClr val="000000"/>
                          </a:solidFill>
                          <a:miter lim="800000"/>
                          <a:headEnd/>
                          <a:tailEnd/>
                        </a:ln>
                      </wps:spPr>
                      <wps:txbx>
                        <w:txbxContent>
                          <w:p w14:paraId="5CA332B3" w14:textId="6727E077" w:rsidR="004721AF" w:rsidRDefault="004721AF" w:rsidP="00522268">
                            <w:pPr>
                              <w:ind w:leftChars="-67" w:rightChars="-61" w:right="-128"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30EEA1A" id="_x0000_s1128" type="#_x0000_t202" style="position:absolute;left:0;text-align:left;margin-left:274.75pt;margin-top:13.5pt;width:35.8pt;height:21.5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">
                <v:textbox style="mso-fit-shape-to-text:t">
                  <w:txbxContent>
                    <w:p w14:paraId="5CA332B3" w14:textId="6727E077" w:rsidR="004721AF" w:rsidRDefault="004721AF" w:rsidP="00522268">
                      <w:pPr>
                        <w:ind w:leftChars="-67" w:rightChars="-61" w:right="-128" w:hangingChars="67" w:hanging="141"/>
                        <w:jc w:val="center"/>
                      </w:pPr>
                      <w:r>
                        <w:rPr>
                          <w:rFonts w:hint="eastAsia"/>
                          <w:lang w:val="zh-CN"/>
                        </w:rPr>
                        <w:t>泵送</w:t>
                      </w:r>
                    </w:p>
                  </w:txbxContent>
                </v:textbox>
              </v:shape>
            </w:pict>
          </mc:Fallback>
        </mc:AlternateContent>
      </w:r>
      <w:r w:rsidR="004D4158" w:rsidRPr="003F4432">
        <w:rPr>
          <w:rFonts w:ascii="宋体" w:hAnsi="宋体"/>
          <w:noProof/>
          <w:sz w:val="24"/>
        </w:rPr>
        <mc:AlternateContent>
          <mc:Choice Requires="wps">
            <w:drawing>
              <wp:anchor distT="0" distB="0" distL="114300" distR="114300" simplePos="0" relativeHeight="251727872" behindDoc="0" locked="0" layoutInCell="1" allowOverlap="1" wp14:anchorId="28DE1DF4" wp14:editId="261603A8">
                <wp:simplePos x="0" y="0"/>
                <wp:positionH relativeFrom="column">
                  <wp:posOffset>2720806</wp:posOffset>
                </wp:positionH>
                <wp:positionV relativeFrom="paragraph">
                  <wp:posOffset>170843</wp:posOffset>
                </wp:positionV>
                <wp:extent cx="434319" cy="273685"/>
                <wp:effectExtent l="0" t="0" r="23495" b="12700"/>
                <wp:wrapNone/>
                <wp:docPr id="1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19" cy="273685"/>
                        </a:xfrm>
                        <a:prstGeom prst="rect">
                          <a:avLst/>
                        </a:prstGeom>
                        <a:solidFill>
                          <a:srgbClr val="FFFFFF"/>
                        </a:solidFill>
                        <a:ln w="9525">
                          <a:solidFill>
                            <a:srgbClr val="000000"/>
                          </a:solidFill>
                          <a:miter lim="800000"/>
                          <a:headEnd/>
                          <a:tailEnd/>
                        </a:ln>
                      </wps:spPr>
                      <wps:txbx>
                        <w:txbxContent>
                          <w:p w14:paraId="58D7A4BB" w14:textId="6A80AB61" w:rsidR="004721AF" w:rsidRDefault="004721AF" w:rsidP="000E683C">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8DE1DF4" id="_x0000_s1129" type="#_x0000_t202" style="position:absolute;left:0;text-align:left;margin-left:214.25pt;margin-top:13.45pt;width:34.2pt;height:21.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">
                <v:textbox style="mso-fit-shape-to-text:t">
                  <w:txbxContent>
                    <w:p w14:paraId="58D7A4BB" w14:textId="6A80AB61" w:rsidR="004721AF" w:rsidRDefault="004721AF" w:rsidP="000E683C">
                      <w:pPr>
                        <w:ind w:leftChars="-67" w:rightChars="-67" w:right="-141" w:hangingChars="67" w:hanging="141"/>
                        <w:jc w:val="center"/>
                      </w:pPr>
                      <w:r>
                        <w:rPr>
                          <w:rFonts w:hint="eastAsia"/>
                          <w:lang w:val="zh-CN"/>
                        </w:rPr>
                        <w:t>泵送</w:t>
                      </w:r>
                    </w:p>
                  </w:txbxContent>
                </v:textbox>
              </v:shape>
            </w:pict>
          </mc:Fallback>
        </mc:AlternateContent>
      </w:r>
      <w:r w:rsidR="004D4158" w:rsidRPr="003F4432">
        <w:rPr>
          <w:rFonts w:ascii="宋体" w:hAnsi="宋体"/>
          <w:noProof/>
          <w:sz w:val="24"/>
        </w:rPr>
        <mc:AlternateContent>
          <mc:Choice Requires="wps">
            <w:drawing>
              <wp:anchor distT="0" distB="0" distL="114300" distR="114300" simplePos="0" relativeHeight="251728896" behindDoc="0" locked="0" layoutInCell="1" allowOverlap="1" wp14:anchorId="03F905C0" wp14:editId="23E93E08">
                <wp:simplePos x="0" y="0"/>
                <wp:positionH relativeFrom="column">
                  <wp:posOffset>1764581</wp:posOffset>
                </wp:positionH>
                <wp:positionV relativeFrom="paragraph">
                  <wp:posOffset>170843</wp:posOffset>
                </wp:positionV>
                <wp:extent cx="631491" cy="273685"/>
                <wp:effectExtent l="0" t="0" r="16510" b="12700"/>
                <wp:wrapNone/>
                <wp:docPr id="1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91" cy="273685"/>
                        </a:xfrm>
                        <a:prstGeom prst="rect">
                          <a:avLst/>
                        </a:prstGeom>
                        <a:solidFill>
                          <a:srgbClr val="FFFFFF"/>
                        </a:solidFill>
                        <a:ln w="9525">
                          <a:solidFill>
                            <a:srgbClr val="000000"/>
                          </a:solidFill>
                          <a:miter lim="800000"/>
                          <a:headEnd/>
                          <a:tailEnd/>
                        </a:ln>
                      </wps:spPr>
                      <wps:txbx>
                        <w:txbxContent>
                          <w:p w14:paraId="5C617A83" w14:textId="179DB560" w:rsidR="004721AF" w:rsidRDefault="004721AF" w:rsidP="003F4432">
                            <w:pPr>
                              <w:ind w:leftChars="-67" w:rightChars="-63" w:right="-132" w:hangingChars="67" w:hanging="141"/>
                              <w:jc w:val="center"/>
                            </w:pPr>
                            <w:r>
                              <w:rPr>
                                <w:rFonts w:hint="eastAsia"/>
                                <w:lang w:val="zh-CN"/>
                              </w:rPr>
                              <w:t>连续混浆</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3F905C0" id="_x0000_s1130" type="#_x0000_t202" style="position:absolute;left:0;text-align:left;margin-left:138.95pt;margin-top:13.45pt;width:49.7pt;height:21.55pt;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">
                <v:textbox style="mso-fit-shape-to-text:t">
                  <w:txbxContent>
                    <w:p w14:paraId="5C617A83" w14:textId="179DB560" w:rsidR="004721AF" w:rsidRDefault="004721AF" w:rsidP="003F4432">
                      <w:pPr>
                        <w:ind w:leftChars="-67" w:rightChars="-63" w:right="-132" w:hangingChars="67" w:hanging="141"/>
                        <w:jc w:val="center"/>
                      </w:pPr>
                      <w:r>
                        <w:rPr>
                          <w:rFonts w:hint="eastAsia"/>
                          <w:lang w:val="zh-CN"/>
                        </w:rPr>
                        <w:t>连续混浆</w:t>
                      </w:r>
                    </w:p>
                  </w:txbxContent>
                </v:textbox>
              </v:shape>
            </w:pict>
          </mc:Fallback>
        </mc:AlternateContent>
      </w:r>
      <w:r w:rsidR="004D4158" w:rsidRPr="003F4432">
        <w:rPr>
          <w:rFonts w:ascii="宋体" w:hAnsi="宋体"/>
          <w:noProof/>
          <w:sz w:val="24"/>
        </w:rPr>
        <mc:AlternateContent>
          <mc:Choice Requires="wps">
            <w:drawing>
              <wp:anchor distT="0" distB="0" distL="114300" distR="114300" simplePos="0" relativeHeight="251741184" behindDoc="0" locked="0" layoutInCell="1" allowOverlap="1" wp14:anchorId="725E74FC" wp14:editId="5AA09AF4">
                <wp:simplePos x="0" y="0"/>
                <wp:positionH relativeFrom="column">
                  <wp:posOffset>4376223</wp:posOffset>
                </wp:positionH>
                <wp:positionV relativeFrom="paragraph">
                  <wp:posOffset>170872</wp:posOffset>
                </wp:positionV>
                <wp:extent cx="407670" cy="273685"/>
                <wp:effectExtent l="0" t="0" r="0" b="0"/>
                <wp:wrapNone/>
                <wp:docPr id="17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73685"/>
                        </a:xfrm>
                        <a:prstGeom prst="rect">
                          <a:avLst/>
                        </a:prstGeom>
                        <a:solidFill>
                          <a:srgbClr val="FFFFFF"/>
                        </a:solidFill>
                        <a:ln w="9525">
                          <a:solidFill>
                            <a:srgbClr val="000000"/>
                          </a:solidFill>
                          <a:miter lim="800000"/>
                          <a:headEnd/>
                          <a:tailEnd/>
                        </a:ln>
                      </wps:spPr>
                      <wps:txbx>
                        <w:txbxContent>
                          <w:p w14:paraId="45406124" w14:textId="6922AA15" w:rsidR="004721AF" w:rsidRDefault="004721AF" w:rsidP="004D4158">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a:graphicData>
                </a:graphic>
              </wp:anchor>
            </w:drawing>
          </mc:Choice>
          <mc:Fallback>
            <w:pict>
              <v:shape w14:anchorId="725E74FC" id="_x0000_s1131" type="#_x0000_t202" style="position:absolute;left:0;text-align:left;margin-left:344.6pt;margin-top:13.45pt;width:32.1pt;height:21.5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">
                <v:textbox style="mso-fit-shape-to-text:t">
                  <w:txbxContent>
                    <w:p w14:paraId="45406124" w14:textId="6922AA15" w:rsidR="004721AF" w:rsidRDefault="004721AF" w:rsidP="004D4158">
                      <w:pPr>
                        <w:ind w:leftChars="-202" w:left="-141" w:rightChars="-175" w:right="-368" w:hangingChars="135" w:hanging="283"/>
                        <w:jc w:val="center"/>
                      </w:pPr>
                      <w:r>
                        <w:rPr>
                          <w:rFonts w:hint="eastAsia"/>
                          <w:lang w:val="zh-CN"/>
                        </w:rPr>
                        <w:t>喷涂</w:t>
                      </w:r>
                    </w:p>
                  </w:txbxContent>
                </v:textbox>
              </v:shape>
            </w:pict>
          </mc:Fallback>
        </mc:AlternateContent>
      </w:r>
      <w:r w:rsidR="000E683C" w:rsidRPr="003F4432">
        <w:rPr>
          <w:rFonts w:ascii="宋体" w:hAnsi="宋体"/>
          <w:noProof/>
          <w:sz w:val="24"/>
        </w:rPr>
        <mc:AlternateContent>
          <mc:Choice Requires="wps">
            <w:drawing>
              <wp:anchor distT="0" distB="0" distL="114300" distR="114300" simplePos="0" relativeHeight="251730944" behindDoc="0" locked="0" layoutInCell="1" allowOverlap="1" wp14:anchorId="02959712" wp14:editId="67A9A0EF">
                <wp:simplePos x="0" y="0"/>
                <wp:positionH relativeFrom="column">
                  <wp:posOffset>869319</wp:posOffset>
                </wp:positionH>
                <wp:positionV relativeFrom="paragraph">
                  <wp:posOffset>170180</wp:posOffset>
                </wp:positionV>
                <wp:extent cx="539750" cy="273685"/>
                <wp:effectExtent l="0" t="0" r="0" b="0"/>
                <wp:wrapNone/>
                <wp:docPr id="16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51479E48" w14:textId="77777777" w:rsidR="004721AF" w:rsidRDefault="004721AF" w:rsidP="003F4432">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a:graphicData>
                </a:graphic>
              </wp:anchor>
            </w:drawing>
          </mc:Choice>
          <mc:Fallback>
            <w:pict>
              <v:shape w14:anchorId="02959712" id="_x0000_s1132" type="#_x0000_t202" style="position:absolute;left:0;text-align:left;margin-left:68.45pt;margin-top:13.4pt;width:42.5pt;height:21.5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">
                <v:textbox style="mso-fit-shape-to-text:t">
                  <w:txbxContent>
                    <w:p w14:paraId="51479E48" w14:textId="77777777" w:rsidR="004721AF" w:rsidRDefault="004721AF" w:rsidP="003F4432">
                      <w:pPr>
                        <w:ind w:leftChars="-67" w:rightChars="-67" w:right="-141" w:hangingChars="67" w:hanging="141"/>
                        <w:jc w:val="center"/>
                      </w:pPr>
                      <w:r>
                        <w:rPr>
                          <w:rFonts w:hint="eastAsia"/>
                          <w:lang w:val="zh-CN"/>
                        </w:rPr>
                        <w:t>移动罐</w:t>
                      </w:r>
                    </w:p>
                  </w:txbxContent>
                </v:textbox>
              </v:shape>
            </w:pict>
          </mc:Fallback>
        </mc:AlternateContent>
      </w:r>
      <w:r w:rsidR="000E683C" w:rsidRPr="003F4432">
        <w:rPr>
          <w:rFonts w:ascii="宋体" w:hAnsi="宋体"/>
          <w:noProof/>
          <w:sz w:val="24"/>
        </w:rPr>
        <mc:AlternateContent>
          <mc:Choice Requires="wps">
            <w:drawing>
              <wp:anchor distT="0" distB="0" distL="114300" distR="114300" simplePos="0" relativeHeight="251721728" behindDoc="0" locked="0" layoutInCell="1" allowOverlap="1" wp14:anchorId="743204CD" wp14:editId="0CA19D37">
                <wp:simplePos x="0" y="0"/>
                <wp:positionH relativeFrom="column">
                  <wp:posOffset>293096</wp:posOffset>
                </wp:positionH>
                <wp:positionV relativeFrom="paragraph">
                  <wp:posOffset>166851</wp:posOffset>
                </wp:positionV>
                <wp:extent cx="737477" cy="273685"/>
                <wp:effectExtent l="0" t="0" r="24765" b="12700"/>
                <wp:wrapNone/>
                <wp:docPr id="15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77" cy="273685"/>
                        </a:xfrm>
                        <a:prstGeom prst="rect">
                          <a:avLst/>
                        </a:prstGeom>
                        <a:solidFill>
                          <a:srgbClr val="FFFFFF"/>
                        </a:solidFill>
                        <a:ln w="9525">
                          <a:solidFill>
                            <a:srgbClr val="FFFFFF"/>
                          </a:solidFill>
                          <a:miter lim="800000"/>
                          <a:headEnd/>
                          <a:tailEnd/>
                        </a:ln>
                      </wps:spPr>
                      <wps:txbx>
                        <w:txbxContent>
                          <w:p w14:paraId="74F8B213" w14:textId="585401D5" w:rsidR="004721AF" w:rsidRPr="00A5521B" w:rsidRDefault="004721AF" w:rsidP="000E683C">
                            <w:pPr>
                              <w:jc w:val="left"/>
                              <w:rPr>
                                <w:rFonts w:ascii="宋体" w:hAnsi="宋体"/>
                              </w:rPr>
                            </w:pPr>
                            <w:r>
                              <w:rPr>
                                <w:rFonts w:ascii="宋体" w:hAnsi="宋体"/>
                                <w:lang w:val="zh-CN"/>
                              </w:rPr>
                              <w:t>2.2-5</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43204CD" id="_x0000_s1133" type="#_x0000_t202" style="position:absolute;left:0;text-align:left;margin-left:23.1pt;margin-top:13.15pt;width:58.05pt;height:21.5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" strokecolor="white">
                <v:textbox style="mso-fit-shape-to-text:t">
                  <w:txbxContent>
                    <w:p w14:paraId="74F8B213" w14:textId="585401D5" w:rsidR="004721AF" w:rsidRPr="00A5521B" w:rsidRDefault="004721AF" w:rsidP="000E683C">
                      <w:pPr>
                        <w:jc w:val="left"/>
                        <w:rPr>
                          <w:rFonts w:ascii="宋体" w:hAnsi="宋体"/>
                        </w:rPr>
                      </w:pPr>
                      <w:r>
                        <w:rPr>
                          <w:rFonts w:ascii="宋体" w:hAnsi="宋体"/>
                          <w:lang w:val="zh-CN"/>
                        </w:rPr>
                        <w:t>2.2-5</w:t>
                      </w:r>
                    </w:p>
                  </w:txbxContent>
                </v:textbox>
              </v:shape>
            </w:pict>
          </mc:Fallback>
        </mc:AlternateContent>
      </w:r>
    </w:p>
    <w:p w14:paraId="1901D26D" w14:textId="56BA17CB" w:rsidR="003F4432" w:rsidRDefault="00517F2F" w:rsidP="00011D91">
      <w:pPr>
        <w:pStyle w:val="afc"/>
        <w:ind w:left="986" w:firstLineChars="0" w:firstLine="0"/>
        <w:rPr>
          <w:rFonts w:ascii="宋体" w:hAnsi="宋体"/>
          <w:sz w:val="24"/>
        </w:rPr>
      </w:pPr>
      <w:r>
        <w:rPr>
          <w:rFonts w:ascii="宋体" w:hAnsi="宋体"/>
          <w:noProof/>
          <w:sz w:val="4"/>
        </w:rPr>
        <mc:AlternateContent>
          <mc:Choice Requires="wps">
            <w:drawing>
              <wp:anchor distT="0" distB="0" distL="114300" distR="114300" simplePos="0" relativeHeight="251878400" behindDoc="0" locked="0" layoutInCell="1" allowOverlap="1" wp14:anchorId="445CB334" wp14:editId="0DAB8414">
                <wp:simplePos x="0" y="0"/>
                <wp:positionH relativeFrom="column">
                  <wp:posOffset>4788047</wp:posOffset>
                </wp:positionH>
                <wp:positionV relativeFrom="paragraph">
                  <wp:posOffset>107375</wp:posOffset>
                </wp:positionV>
                <wp:extent cx="336764" cy="0"/>
                <wp:effectExtent l="0" t="76200" r="25400" b="95250"/>
                <wp:wrapNone/>
                <wp:docPr id="241" name="直接箭头连接符 241"/>
                <wp:cNvGraphicFramePr/>
                <a:graphic xmlns:a="http://schemas.openxmlformats.org/drawingml/2006/main">
                  <a:graphicData uri="http://schemas.microsoft.com/office/word/2010/wordprocessingShape">
                    <wps:wsp>
                      <wps:cNvCnPr/>
                      <wps:spPr>
                        <a:xfrm>
                          <a:off x="0" y="0"/>
                          <a:ext cx="336764"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76E57A8" id="直接箭头连接符 241" o:spid="_x0000_s1026" type="#_x0000_t32" style="position:absolute;left:0;text-align:left;margin-left:377pt;margin-top:8.45pt;width:26.5pt;height:0;z-index:25187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77376" behindDoc="0" locked="0" layoutInCell="1" allowOverlap="1" wp14:anchorId="753A51FE" wp14:editId="6C670B02">
                <wp:simplePos x="0" y="0"/>
                <wp:positionH relativeFrom="column">
                  <wp:posOffset>3954478</wp:posOffset>
                </wp:positionH>
                <wp:positionV relativeFrom="paragraph">
                  <wp:posOffset>107375</wp:posOffset>
                </wp:positionV>
                <wp:extent cx="414259" cy="0"/>
                <wp:effectExtent l="0" t="76200" r="24130" b="95250"/>
                <wp:wrapNone/>
                <wp:docPr id="240" name="直接箭头连接符 240"/>
                <wp:cNvGraphicFramePr/>
                <a:graphic xmlns:a="http://schemas.openxmlformats.org/drawingml/2006/main">
                  <a:graphicData uri="http://schemas.microsoft.com/office/word/2010/wordprocessingShape">
                    <wps:wsp>
                      <wps:cNvCnPr/>
                      <wps:spPr>
                        <a:xfrm>
                          <a:off x="0" y="0"/>
                          <a:ext cx="41425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C9300" id="直接箭头连接符 240" o:spid="_x0000_s1026" type="#_x0000_t32" style="position:absolute;left:0;text-align:left;margin-left:311.4pt;margin-top:8.45pt;width:32.6pt;height:0;z-index:251877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" strokecolor="black [3200]">
                <v:stroke endarrow="block" joinstyle="miter"/>
              </v:shape>
            </w:pict>
          </mc:Fallback>
        </mc:AlternateContent>
      </w:r>
      <w:r>
        <w:rPr>
          <w:rFonts w:ascii="宋体" w:hAnsi="宋体"/>
          <w:noProof/>
          <w:sz w:val="4"/>
        </w:rPr>
        <mc:AlternateContent>
          <mc:Choice Requires="wps">
            <w:drawing>
              <wp:anchor distT="0" distB="0" distL="114300" distR="114300" simplePos="0" relativeHeight="251876352" behindDoc="0" locked="0" layoutInCell="1" allowOverlap="1" wp14:anchorId="7BAB1562" wp14:editId="4D7359DC">
                <wp:simplePos x="0" y="0"/>
                <wp:positionH relativeFrom="column">
                  <wp:posOffset>3156273</wp:posOffset>
                </wp:positionH>
                <wp:positionV relativeFrom="paragraph">
                  <wp:posOffset>95664</wp:posOffset>
                </wp:positionV>
                <wp:extent cx="328295" cy="0"/>
                <wp:effectExtent l="0" t="76200" r="14605" b="95250"/>
                <wp:wrapNone/>
                <wp:docPr id="239" name="直接箭头连接符 239"/>
                <wp:cNvGraphicFramePr/>
                <a:graphic xmlns:a="http://schemas.openxmlformats.org/drawingml/2006/main">
                  <a:graphicData uri="http://schemas.microsoft.com/office/word/2010/wordprocessingShape">
                    <wps:wsp>
                      <wps:cNvCnPr/>
                      <wps:spPr>
                        <a:xfrm>
                          <a:off x="0" y="0"/>
                          <a:ext cx="328295"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BA4666" id="直接箭头连接符 239" o:spid="_x0000_s1026" type="#_x0000_t32" style="position:absolute;left:0;text-align:left;margin-left:248.55pt;margin-top:7.55pt;width:25.85pt;height:0;z-index:251876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" strokecolor="black [3200]">
                <v:stroke endarrow="block" joinstyle="miter"/>
              </v:shape>
            </w:pict>
          </mc:Fallback>
        </mc:AlternateContent>
      </w:r>
      <w:r w:rsidR="004D4158">
        <w:rPr>
          <w:rFonts w:ascii="宋体" w:hAnsi="宋体"/>
          <w:noProof/>
          <w:sz w:val="24"/>
        </w:rPr>
        <mc:AlternateContent>
          <mc:Choice Requires="wps">
            <w:drawing>
              <wp:anchor distT="0" distB="0" distL="114300" distR="114300" simplePos="0" relativeHeight="251772928" behindDoc="0" locked="0" layoutInCell="1" allowOverlap="1" wp14:anchorId="7835B6A5" wp14:editId="2814ED43">
                <wp:simplePos x="0" y="0"/>
                <wp:positionH relativeFrom="column">
                  <wp:posOffset>2378274</wp:posOffset>
                </wp:positionH>
                <wp:positionV relativeFrom="paragraph">
                  <wp:posOffset>116292</wp:posOffset>
                </wp:positionV>
                <wp:extent cx="343433" cy="9683"/>
                <wp:effectExtent l="0" t="76200" r="19050" b="85725"/>
                <wp:wrapNone/>
                <wp:docPr id="202" name="直接箭头连接符 202"/>
                <wp:cNvGraphicFramePr/>
                <a:graphic xmlns:a="http://schemas.openxmlformats.org/drawingml/2006/main">
                  <a:graphicData uri="http://schemas.microsoft.com/office/word/2010/wordprocessingShape">
                    <wps:wsp>
                      <wps:cNvCnPr/>
                      <wps:spPr>
                        <a:xfrm flipV="1">
                          <a:off x="0" y="0"/>
                          <a:ext cx="343433" cy="968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55FE79" id="直接箭头连接符 202" o:spid="_x0000_s1026" type="#_x0000_t32" style="position:absolute;left:0;text-align:left;margin-left:187.25pt;margin-top:9.15pt;width:27.05pt;height:.7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" strokecolor="black [3200]" strokeweight=".5pt">
                <v:stroke endarrow="block" joinstyle="miter"/>
              </v:shape>
            </w:pict>
          </mc:Fallback>
        </mc:AlternateContent>
      </w:r>
      <w:r w:rsidR="004D4158">
        <w:rPr>
          <w:rFonts w:ascii="宋体" w:hAnsi="宋体"/>
          <w:noProof/>
          <w:sz w:val="24"/>
        </w:rPr>
        <mc:AlternateContent>
          <mc:Choice Requires="wps">
            <w:drawing>
              <wp:anchor distT="0" distB="0" distL="114300" distR="114300" simplePos="0" relativeHeight="251771904" behindDoc="0" locked="0" layoutInCell="1" allowOverlap="1" wp14:anchorId="25141077" wp14:editId="1495970D">
                <wp:simplePos x="0" y="0"/>
                <wp:positionH relativeFrom="column">
                  <wp:posOffset>1408303</wp:posOffset>
                </wp:positionH>
                <wp:positionV relativeFrom="paragraph">
                  <wp:posOffset>101137</wp:posOffset>
                </wp:positionV>
                <wp:extent cx="343443" cy="5473"/>
                <wp:effectExtent l="0" t="57150" r="38100" b="90170"/>
                <wp:wrapNone/>
                <wp:docPr id="201" name="直接箭头连接符 201"/>
                <wp:cNvGraphicFramePr/>
                <a:graphic xmlns:a="http://schemas.openxmlformats.org/drawingml/2006/main">
                  <a:graphicData uri="http://schemas.microsoft.com/office/word/2010/wordprocessingShape">
                    <wps:wsp>
                      <wps:cNvCnPr/>
                      <wps:spPr>
                        <a:xfrm>
                          <a:off x="0" y="0"/>
                          <a:ext cx="343443" cy="54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FFB133" id="直接箭头连接符 201" o:spid="_x0000_s1026" type="#_x0000_t32" style="position:absolute;left:0;text-align:left;margin-left:110.9pt;margin-top:7.95pt;width:27.05pt;height:.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" strokecolor="black [3200]" strokeweight=".5pt">
                <v:stroke endarrow="block" joinstyle="miter"/>
              </v:shape>
            </w:pict>
          </mc:Fallback>
        </mc:AlternateContent>
      </w:r>
    </w:p>
    <w:p w14:paraId="68A867D9" w14:textId="5DEC8A94" w:rsidR="00011D91" w:rsidRPr="00011D91" w:rsidRDefault="00011D91" w:rsidP="00011D91">
      <w:pPr>
        <w:pStyle w:val="afc"/>
        <w:ind w:left="986" w:firstLineChars="0" w:firstLine="0"/>
        <w:rPr>
          <w:lang w:val="x-none" w:eastAsia="x-none"/>
        </w:rPr>
      </w:pPr>
      <w:r w:rsidRPr="00011D91">
        <w:rPr>
          <w:rFonts w:ascii="宋体" w:hAnsi="宋体"/>
          <w:sz w:val="24"/>
        </w:rPr>
        <w:lastRenderedPageBreak/>
        <w:t>工法</w:t>
      </w:r>
      <w:r w:rsidRPr="00011D91">
        <w:rPr>
          <w:rFonts w:ascii="宋体" w:hAnsi="宋体" w:hint="eastAsia"/>
          <w:sz w:val="24"/>
        </w:rPr>
        <w:t>2.3</w:t>
      </w:r>
    </w:p>
    <w:p w14:paraId="1FA4E4B9" w14:textId="5471DA10" w:rsidR="00011D91" w:rsidRPr="00011D91" w:rsidRDefault="00011D91" w:rsidP="00011D91">
      <w:pPr>
        <w:spacing w:beforeLines="50" w:before="120" w:line="300" w:lineRule="auto"/>
        <w:ind w:left="566"/>
        <w:rPr>
          <w:rFonts w:ascii="宋体" w:hAnsi="宋体"/>
          <w:sz w:val="24"/>
        </w:rPr>
      </w:pPr>
      <w:r>
        <w:rPr>
          <w:noProof/>
        </w:rPr>
        <mc:AlternateContent>
          <mc:Choice Requires="wpg">
            <w:drawing>
              <wp:anchor distT="0" distB="0" distL="114300" distR="114300" simplePos="0" relativeHeight="251670528" behindDoc="0" locked="0" layoutInCell="1" allowOverlap="1" wp14:anchorId="62973838" wp14:editId="349962C1">
                <wp:simplePos x="0" y="0"/>
                <wp:positionH relativeFrom="column">
                  <wp:posOffset>246359</wp:posOffset>
                </wp:positionH>
                <wp:positionV relativeFrom="paragraph">
                  <wp:posOffset>160950</wp:posOffset>
                </wp:positionV>
                <wp:extent cx="5602228" cy="291465"/>
                <wp:effectExtent l="0" t="0" r="17780" b="13335"/>
                <wp:wrapNone/>
                <wp:docPr id="14" name="组合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2228" cy="291465"/>
                          <a:chOff x="1806" y="10134"/>
                          <a:chExt cx="8809" cy="459"/>
                        </a:xfrm>
                      </wpg:grpSpPr>
                      <wps:wsp>
                        <wps:cNvPr id="15" name="文本框 2"/>
                        <wps:cNvSpPr txBox="1">
                          <a:spLocks noChangeArrowheads="1"/>
                        </wps:cNvSpPr>
                        <wps:spPr bwMode="auto">
                          <a:xfrm>
                            <a:off x="1806" y="10134"/>
                            <a:ext cx="1092" cy="431"/>
                          </a:xfrm>
                          <a:prstGeom prst="rect">
                            <a:avLst/>
                          </a:prstGeom>
                          <a:solidFill>
                            <a:srgbClr val="FFFFFF"/>
                          </a:solidFill>
                          <a:ln w="9525">
                            <a:solidFill>
                              <a:srgbClr val="FFFFFF"/>
                            </a:solidFill>
                            <a:miter lim="800000"/>
                            <a:headEnd/>
                            <a:tailEnd/>
                          </a:ln>
                        </wps:spPr>
                        <wps:txbx>
                          <w:txbxContent>
                            <w:p w14:paraId="1E9AA0F7" w14:textId="77777777" w:rsidR="004721AF" w:rsidRPr="00A5521B" w:rsidRDefault="004721AF" w:rsidP="00011D91">
                              <w:pPr>
                                <w:ind w:rightChars="-29" w:right="-61"/>
                                <w:jc w:val="right"/>
                                <w:rPr>
                                  <w:rFonts w:ascii="宋体" w:hAnsi="宋体"/>
                                </w:rPr>
                              </w:pPr>
                              <w:r>
                                <w:rPr>
                                  <w:rFonts w:ascii="宋体" w:hAnsi="宋体"/>
                                  <w:lang w:val="zh-CN"/>
                                </w:rPr>
                                <w:t>2.3-1</w:t>
                              </w:r>
                            </w:p>
                          </w:txbxContent>
                        </wps:txbx>
                        <wps:bodyPr rot="0" vert="horz" wrap="square" lIns="91440" tIns="45720" rIns="91440" bIns="45720" anchor="t" anchorCtr="0" upright="1">
                          <a:noAutofit/>
                        </wps:bodyPr>
                      </wps:wsp>
                      <wpg:grpSp>
                        <wpg:cNvPr id="16" name="Group 4"/>
                        <wpg:cNvGrpSpPr>
                          <a:grpSpLocks/>
                        </wpg:cNvGrpSpPr>
                        <wpg:grpSpPr bwMode="auto">
                          <a:xfrm>
                            <a:off x="3349" y="10152"/>
                            <a:ext cx="7266" cy="441"/>
                            <a:chOff x="3301" y="6625"/>
                            <a:chExt cx="7266" cy="441"/>
                          </a:xfrm>
                        </wpg:grpSpPr>
                        <wps:wsp>
                          <wps:cNvPr id="17" name="文本框 2"/>
                          <wps:cNvSpPr txBox="1">
                            <a:spLocks noChangeArrowheads="1"/>
                          </wps:cNvSpPr>
                          <wps:spPr bwMode="auto">
                            <a:xfrm>
                              <a:off x="9455" y="6635"/>
                              <a:ext cx="1112" cy="431"/>
                            </a:xfrm>
                            <a:prstGeom prst="rect">
                              <a:avLst/>
                            </a:prstGeom>
                            <a:solidFill>
                              <a:srgbClr val="FFFFFF"/>
                            </a:solidFill>
                            <a:ln w="9525">
                              <a:solidFill>
                                <a:srgbClr val="000000"/>
                              </a:solidFill>
                              <a:miter lim="800000"/>
                              <a:headEnd/>
                              <a:tailEnd/>
                            </a:ln>
                          </wps:spPr>
                          <wps:txbx>
                            <w:txbxContent>
                              <w:p w14:paraId="6E097016" w14:textId="7D59AFF5"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noAutofit/>
                          </wps:bodyPr>
                        </wps:wsp>
                        <wps:wsp>
                          <wps:cNvPr id="20" name="AutoShape 8"/>
                          <wps:cNvCnPr>
                            <a:cxnSpLocks noChangeShapeType="1"/>
                            <a:endCxn id="17" idx="1"/>
                          </wps:cNvCnPr>
                          <wps:spPr bwMode="auto">
                            <a:xfrm flipV="1">
                              <a:off x="6910" y="6851"/>
                              <a:ext cx="2545" cy="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文本框 2"/>
                          <wps:cNvSpPr txBox="1">
                            <a:spLocks noChangeArrowheads="1"/>
                          </wps:cNvSpPr>
                          <wps:spPr bwMode="auto">
                            <a:xfrm>
                              <a:off x="6556" y="6625"/>
                              <a:ext cx="1008" cy="431"/>
                            </a:xfrm>
                            <a:prstGeom prst="rect">
                              <a:avLst/>
                            </a:prstGeom>
                            <a:solidFill>
                              <a:srgbClr val="FFFFFF"/>
                            </a:solidFill>
                            <a:ln w="9525">
                              <a:solidFill>
                                <a:srgbClr val="000000"/>
                              </a:solidFill>
                              <a:miter lim="800000"/>
                              <a:headEnd/>
                              <a:tailEnd/>
                            </a:ln>
                          </wps:spPr>
                          <wps:txbx>
                            <w:txbxContent>
                              <w:p w14:paraId="45785D55" w14:textId="68222590" w:rsidR="004721AF" w:rsidRDefault="004721AF" w:rsidP="00011D91">
                                <w:pPr>
                                  <w:ind w:leftChars="-67" w:rightChars="-67" w:right="-141" w:hangingChars="67" w:hanging="141"/>
                                  <w:jc w:val="center"/>
                                </w:pPr>
                                <w:r>
                                  <w:rPr>
                                    <w:rFonts w:hint="eastAsia"/>
                                    <w:lang w:val="zh-CN"/>
                                  </w:rPr>
                                  <w:t>混浆泵</w:t>
                                </w:r>
                                <w:r>
                                  <w:rPr>
                                    <w:lang w:val="zh-CN"/>
                                  </w:rPr>
                                  <w:t>送</w:t>
                                </w:r>
                              </w:p>
                            </w:txbxContent>
                          </wps:txbx>
                          <wps:bodyPr rot="0" vert="horz" wrap="square" lIns="91440" tIns="45720" rIns="91440" bIns="45720" anchor="t" anchorCtr="0" upright="1">
                            <a:noAutofit/>
                          </wps:bodyPr>
                        </wps:wsp>
                        <wps:wsp>
                          <wps:cNvPr id="23" name="AutoShape 11"/>
                          <wps:cNvCnPr>
                            <a:cxnSpLocks noChangeShapeType="1"/>
                            <a:stCxn id="24" idx="3"/>
                            <a:endCxn id="21" idx="1"/>
                          </wps:cNvCnPr>
                          <wps:spPr bwMode="auto">
                            <a:xfrm>
                              <a:off x="4151" y="6841"/>
                              <a:ext cx="24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文本框 2"/>
                          <wps:cNvSpPr txBox="1">
                            <a:spLocks noChangeArrowheads="1"/>
                          </wps:cNvSpPr>
                          <wps:spPr bwMode="auto">
                            <a:xfrm>
                              <a:off x="3301" y="6625"/>
                              <a:ext cx="850" cy="431"/>
                            </a:xfrm>
                            <a:prstGeom prst="rect">
                              <a:avLst/>
                            </a:prstGeom>
                            <a:solidFill>
                              <a:srgbClr val="FFFFFF"/>
                            </a:solidFill>
                            <a:ln w="9525">
                              <a:solidFill>
                                <a:srgbClr val="000000"/>
                              </a:solidFill>
                              <a:miter lim="800000"/>
                              <a:headEnd/>
                              <a:tailEnd/>
                            </a:ln>
                          </wps:spPr>
                          <wps:txbx>
                            <w:txbxContent>
                              <w:p w14:paraId="3D25C6BB"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2973838" id="组合 14" o:spid="_x0000_s1134" style="position:absolute;left:0;text-align:left;margin-left:19.4pt;margin-top:12.65pt;width:441.1pt;height:22.95pt;z-index:251670528" coordorigin="1806,10134" coordsize="880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">
                <v:shape id="_x0000_s1135" type="#_x0000_t202" style="position:absolute;left:1806;top:10134;width:109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" strokecolor="white">
                  <v:textbox>
                    <w:txbxContent>
                      <w:p w14:paraId="1E9AA0F7" w14:textId="77777777" w:rsidR="004721AF" w:rsidRPr="00A5521B" w:rsidRDefault="004721AF" w:rsidP="00011D91">
                        <w:pPr>
                          <w:ind w:rightChars="-29" w:right="-61"/>
                          <w:jc w:val="right"/>
                          <w:rPr>
                            <w:rFonts w:ascii="宋体" w:hAnsi="宋体"/>
                          </w:rPr>
                        </w:pPr>
                        <w:r>
                          <w:rPr>
                            <w:rFonts w:ascii="宋体" w:hAnsi="宋体"/>
                            <w:lang w:val="zh-CN"/>
                          </w:rPr>
                          <w:t>2.3-1</w:t>
                        </w:r>
                      </w:p>
                    </w:txbxContent>
                  </v:textbox>
                </v:shape>
                <v:group id="Group 4" o:spid="_x0000_s1136" style="position:absolute;left:3349;top:10152;width:7266;height:441" coordorigin="3301,6625" coordsize="7266,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_x0000_s1137" type="#_x0000_t202" style="position:absolute;left:9455;top:6635;width:111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6E097016" w14:textId="7D59AFF5" w:rsidR="004721AF" w:rsidRDefault="004721AF" w:rsidP="00011D91">
                          <w:pPr>
                            <w:ind w:leftChars="-67" w:rightChars="-94" w:right="-197" w:hangingChars="67" w:hanging="141"/>
                            <w:jc w:val="center"/>
                          </w:pPr>
                          <w:r>
                            <w:rPr>
                              <w:rFonts w:hint="eastAsia"/>
                              <w:lang w:val="zh-CN"/>
                            </w:rPr>
                            <w:t>后续作业</w:t>
                          </w:r>
                        </w:p>
                      </w:txbxContent>
                    </v:textbox>
                  </v:shape>
                  <v:shape id="AutoShape 8" o:spid="_x0000_s1138" type="#_x0000_t32" style="position:absolute;left:6910;top:6851;width:2545;height: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_x0000_s1139" type="#_x0000_t202" style="position:absolute;left:6556;top:6625;width:1008;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5785D55" w14:textId="68222590" w:rsidR="004721AF" w:rsidRDefault="004721AF" w:rsidP="00011D91">
                          <w:pPr>
                            <w:ind w:leftChars="-67" w:rightChars="-67" w:right="-141" w:hangingChars="67" w:hanging="141"/>
                            <w:jc w:val="center"/>
                          </w:pPr>
                          <w:r>
                            <w:rPr>
                              <w:rFonts w:hint="eastAsia"/>
                              <w:lang w:val="zh-CN"/>
                            </w:rPr>
                            <w:t>混浆泵</w:t>
                          </w:r>
                          <w:r>
                            <w:rPr>
                              <w:lang w:val="zh-CN"/>
                            </w:rPr>
                            <w:t>送</w:t>
                          </w:r>
                        </w:p>
                      </w:txbxContent>
                    </v:textbox>
                  </v:shape>
                  <v:shape id="AutoShape 11" o:spid="_x0000_s1140" type="#_x0000_t32" style="position:absolute;left:4151;top:6841;width:2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_x0000_s1141" type="#_x0000_t202" style="position:absolute;left:3301;top:6625;width:850;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3D25C6BB" w14:textId="77777777" w:rsidR="004721AF" w:rsidRDefault="004721AF" w:rsidP="00011D91">
                          <w:pPr>
                            <w:ind w:leftChars="-67" w:rightChars="-67" w:right="-141" w:hangingChars="67" w:hanging="141"/>
                            <w:jc w:val="center"/>
                          </w:pPr>
                          <w:r>
                            <w:rPr>
                              <w:rFonts w:hint="eastAsia"/>
                              <w:lang w:val="zh-CN"/>
                            </w:rPr>
                            <w:t>移动罐</w:t>
                          </w:r>
                        </w:p>
                      </w:txbxContent>
                    </v:textbox>
                  </v:shape>
                </v:group>
              </v:group>
            </w:pict>
          </mc:Fallback>
        </mc:AlternateContent>
      </w:r>
    </w:p>
    <w:p w14:paraId="13E74E79" w14:textId="7EA6BC8F" w:rsidR="00011D91" w:rsidRPr="00011D91" w:rsidRDefault="00011D91" w:rsidP="00E70D6A">
      <w:pPr>
        <w:pStyle w:val="afc"/>
        <w:numPr>
          <w:ilvl w:val="0"/>
          <w:numId w:val="7"/>
        </w:numPr>
        <w:ind w:firstLineChars="0"/>
        <w:rPr>
          <w:sz w:val="4"/>
          <w:lang w:val="x-none" w:eastAsia="x-none"/>
        </w:rPr>
      </w:pPr>
    </w:p>
    <w:p w14:paraId="2BBA3374" w14:textId="464DD1BB" w:rsidR="00011D91" w:rsidRPr="00011D91" w:rsidRDefault="00517F2F" w:rsidP="00011D91">
      <w:pPr>
        <w:pStyle w:val="afc"/>
        <w:spacing w:beforeLines="50" w:before="120" w:line="300" w:lineRule="auto"/>
        <w:ind w:left="986" w:firstLineChars="0" w:firstLine="0"/>
        <w:rPr>
          <w:rFonts w:ascii="宋体" w:hAnsi="宋体"/>
          <w:sz w:val="24"/>
        </w:rPr>
      </w:pPr>
      <w:r>
        <w:rPr>
          <w:noProof/>
        </w:rPr>
        <mc:AlternateContent>
          <mc:Choice Requires="wpg">
            <w:drawing>
              <wp:anchor distT="0" distB="0" distL="114300" distR="114300" simplePos="0" relativeHeight="251671552" behindDoc="0" locked="0" layoutInCell="1" allowOverlap="1" wp14:anchorId="5E54A624" wp14:editId="2BBF1DF2">
                <wp:simplePos x="0" y="0"/>
                <wp:positionH relativeFrom="column">
                  <wp:posOffset>256463</wp:posOffset>
                </wp:positionH>
                <wp:positionV relativeFrom="paragraph">
                  <wp:posOffset>236034</wp:posOffset>
                </wp:positionV>
                <wp:extent cx="5612130" cy="299085"/>
                <wp:effectExtent l="0" t="0" r="26670" b="24765"/>
                <wp:wrapNone/>
                <wp:docPr id="4" name="组合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2130" cy="299085"/>
                          <a:chOff x="1795" y="10810"/>
                          <a:chExt cx="8838" cy="471"/>
                        </a:xfrm>
                      </wpg:grpSpPr>
                      <wps:wsp>
                        <wps:cNvPr id="5" name="文本框 2"/>
                        <wps:cNvSpPr txBox="1">
                          <a:spLocks noChangeArrowheads="1"/>
                        </wps:cNvSpPr>
                        <wps:spPr bwMode="auto">
                          <a:xfrm>
                            <a:off x="1795" y="10810"/>
                            <a:ext cx="1112" cy="431"/>
                          </a:xfrm>
                          <a:prstGeom prst="rect">
                            <a:avLst/>
                          </a:prstGeom>
                          <a:solidFill>
                            <a:srgbClr val="FFFFFF"/>
                          </a:solidFill>
                          <a:ln w="9525">
                            <a:solidFill>
                              <a:srgbClr val="FFFFFF"/>
                            </a:solidFill>
                            <a:miter lim="800000"/>
                            <a:headEnd/>
                            <a:tailEnd/>
                          </a:ln>
                        </wps:spPr>
                        <wps:txbx>
                          <w:txbxContent>
                            <w:p w14:paraId="3ADBB6A0" w14:textId="77777777" w:rsidR="004721AF" w:rsidRPr="00A5521B" w:rsidRDefault="004721AF" w:rsidP="00011D91">
                              <w:pPr>
                                <w:jc w:val="right"/>
                                <w:rPr>
                                  <w:rFonts w:ascii="宋体" w:hAnsi="宋体"/>
                                </w:rPr>
                              </w:pPr>
                              <w:r>
                                <w:rPr>
                                  <w:rFonts w:ascii="宋体" w:hAnsi="宋体"/>
                                  <w:lang w:val="zh-CN"/>
                                </w:rPr>
                                <w:t>2.3-2</w:t>
                              </w:r>
                            </w:p>
                          </w:txbxContent>
                        </wps:txbx>
                        <wps:bodyPr rot="0" vert="horz" wrap="square" lIns="91440" tIns="45720" rIns="91440" bIns="45720" anchor="t" anchorCtr="0" upright="1">
                          <a:spAutoFit/>
                        </wps:bodyPr>
                      </wps:wsp>
                      <wpg:grpSp>
                        <wpg:cNvPr id="6" name="Group 16"/>
                        <wpg:cNvGrpSpPr>
                          <a:grpSpLocks/>
                        </wpg:cNvGrpSpPr>
                        <wpg:grpSpPr bwMode="auto">
                          <a:xfrm>
                            <a:off x="3365" y="10844"/>
                            <a:ext cx="7268" cy="437"/>
                            <a:chOff x="3332" y="7327"/>
                            <a:chExt cx="7268" cy="437"/>
                          </a:xfrm>
                        </wpg:grpSpPr>
                        <wps:wsp>
                          <wps:cNvPr id="7" name="文本框 2"/>
                          <wps:cNvSpPr txBox="1">
                            <a:spLocks noChangeArrowheads="1"/>
                          </wps:cNvSpPr>
                          <wps:spPr bwMode="auto">
                            <a:xfrm>
                              <a:off x="9479" y="7333"/>
                              <a:ext cx="1121" cy="431"/>
                            </a:xfrm>
                            <a:prstGeom prst="rect">
                              <a:avLst/>
                            </a:prstGeom>
                            <a:solidFill>
                              <a:srgbClr val="FFFFFF"/>
                            </a:solidFill>
                            <a:ln w="9525">
                              <a:solidFill>
                                <a:srgbClr val="000000"/>
                              </a:solidFill>
                              <a:miter lim="800000"/>
                              <a:headEnd/>
                              <a:tailEnd/>
                            </a:ln>
                          </wps:spPr>
                          <wps:txbx>
                            <w:txbxContent>
                              <w:p w14:paraId="21D3444A" w14:textId="5AD6C305" w:rsidR="004721AF" w:rsidRDefault="004721AF" w:rsidP="00011D91">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wps:wsp>
                          <wps:cNvPr id="8" name="AutoShape 18"/>
                          <wps:cNvCnPr>
                            <a:cxnSpLocks noChangeShapeType="1"/>
                            <a:stCxn id="13" idx="3"/>
                            <a:endCxn id="7" idx="1"/>
                          </wps:cNvCnPr>
                          <wps:spPr bwMode="auto">
                            <a:xfrm>
                              <a:off x="8699" y="7543"/>
                              <a:ext cx="780"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9"/>
                          <wps:cNvCnPr>
                            <a:cxnSpLocks noChangeShapeType="1"/>
                          </wps:cNvCnPr>
                          <wps:spPr bwMode="auto">
                            <a:xfrm>
                              <a:off x="6910" y="7521"/>
                              <a:ext cx="156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文本框 2"/>
                          <wps:cNvSpPr txBox="1">
                            <a:spLocks noChangeArrowheads="1"/>
                          </wps:cNvSpPr>
                          <wps:spPr bwMode="auto">
                            <a:xfrm>
                              <a:off x="6567" y="7333"/>
                              <a:ext cx="1002" cy="431"/>
                            </a:xfrm>
                            <a:prstGeom prst="rect">
                              <a:avLst/>
                            </a:prstGeom>
                            <a:solidFill>
                              <a:srgbClr val="FFFFFF"/>
                            </a:solidFill>
                            <a:ln w="9525">
                              <a:solidFill>
                                <a:srgbClr val="000000"/>
                              </a:solidFill>
                              <a:miter lim="800000"/>
                              <a:headEnd/>
                              <a:tailEnd/>
                            </a:ln>
                          </wps:spPr>
                          <wps:txbx>
                            <w:txbxContent>
                              <w:p w14:paraId="3F92D84D" w14:textId="4C2126FA" w:rsidR="004721AF" w:rsidRDefault="004721AF" w:rsidP="00011D91">
                                <w:pPr>
                                  <w:ind w:leftChars="-67" w:rightChars="-67" w:right="-141" w:hangingChars="67" w:hanging="141"/>
                                  <w:jc w:val="center"/>
                                </w:pPr>
                                <w:r>
                                  <w:rPr>
                                    <w:rFonts w:hint="eastAsia"/>
                                    <w:lang w:val="zh-CN"/>
                                  </w:rPr>
                                  <w:t>混浆泵送</w:t>
                                </w:r>
                              </w:p>
                            </w:txbxContent>
                          </wps:txbx>
                          <wps:bodyPr rot="0" vert="horz" wrap="square" lIns="91440" tIns="45720" rIns="91440" bIns="45720" anchor="t" anchorCtr="0" upright="1">
                            <a:spAutoFit/>
                          </wps:bodyPr>
                        </wps:wsp>
                        <wps:wsp>
                          <wps:cNvPr id="11" name="AutoShape 21"/>
                          <wps:cNvCnPr>
                            <a:cxnSpLocks noChangeShapeType="1"/>
                            <a:stCxn id="12" idx="3"/>
                            <a:endCxn id="10" idx="1"/>
                          </wps:cNvCnPr>
                          <wps:spPr bwMode="auto">
                            <a:xfrm>
                              <a:off x="4165" y="7543"/>
                              <a:ext cx="2402"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文本框 2"/>
                          <wps:cNvSpPr txBox="1">
                            <a:spLocks noChangeArrowheads="1"/>
                          </wps:cNvSpPr>
                          <wps:spPr bwMode="auto">
                            <a:xfrm>
                              <a:off x="3332" y="7327"/>
                              <a:ext cx="833" cy="431"/>
                            </a:xfrm>
                            <a:prstGeom prst="rect">
                              <a:avLst/>
                            </a:prstGeom>
                            <a:solidFill>
                              <a:srgbClr val="FFFFFF"/>
                            </a:solidFill>
                            <a:ln w="9525">
                              <a:solidFill>
                                <a:srgbClr val="000000"/>
                              </a:solidFill>
                              <a:miter lim="800000"/>
                              <a:headEnd/>
                              <a:tailEnd/>
                            </a:ln>
                          </wps:spPr>
                          <wps:txbx>
                            <w:txbxContent>
                              <w:p w14:paraId="0BABE130" w14:textId="77777777" w:rsidR="004721AF" w:rsidRDefault="004721AF" w:rsidP="00011D91">
                                <w:pPr>
                                  <w:ind w:leftChars="-67" w:rightChars="-67" w:right="-141" w:hangingChars="67" w:hanging="141"/>
                                  <w:jc w:val="center"/>
                                </w:pPr>
                                <w:r>
                                  <w:rPr>
                                    <w:rFonts w:hint="eastAsia"/>
                                    <w:lang w:val="zh-CN"/>
                                  </w:rPr>
                                  <w:t>移动罐</w:t>
                                </w:r>
                              </w:p>
                            </w:txbxContent>
                          </wps:txbx>
                          <wps:bodyPr rot="0" vert="horz" wrap="square" lIns="91440" tIns="45720" rIns="91440" bIns="45720" anchor="t" anchorCtr="0" upright="1">
                            <a:spAutoFit/>
                          </wps:bodyPr>
                        </wps:wsp>
                        <wps:wsp>
                          <wps:cNvPr id="13" name="文本框 2"/>
                          <wps:cNvSpPr txBox="1">
                            <a:spLocks noChangeArrowheads="1"/>
                          </wps:cNvSpPr>
                          <wps:spPr bwMode="auto">
                            <a:xfrm>
                              <a:off x="8078" y="7327"/>
                              <a:ext cx="621" cy="431"/>
                            </a:xfrm>
                            <a:prstGeom prst="rect">
                              <a:avLst/>
                            </a:prstGeom>
                            <a:solidFill>
                              <a:srgbClr val="FFFFFF"/>
                            </a:solidFill>
                            <a:ln w="9525">
                              <a:solidFill>
                                <a:srgbClr val="000000"/>
                              </a:solidFill>
                              <a:miter lim="800000"/>
                              <a:headEnd/>
                              <a:tailEnd/>
                            </a:ln>
                          </wps:spPr>
                          <wps:txbx>
                            <w:txbxContent>
                              <w:p w14:paraId="559145D0" w14:textId="0E08F2E2" w:rsidR="004721AF" w:rsidRDefault="004721AF" w:rsidP="00011D91">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5E54A624" id="组合 4" o:spid="_x0000_s1142" style="position:absolute;left:0;text-align:left;margin-left:20.2pt;margin-top:18.6pt;width:441.9pt;height:23.55pt;z-index:251671552" coordorigin="1795,10810" coordsize="8838,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">
                <v:shape id="_x0000_s1143" type="#_x0000_t202" style="position:absolute;left:1795;top:10810;width:111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" strokecolor="white">
                  <v:textbox style="mso-fit-shape-to-text:t">
                    <w:txbxContent>
                      <w:p w14:paraId="3ADBB6A0" w14:textId="77777777" w:rsidR="004721AF" w:rsidRPr="00A5521B" w:rsidRDefault="004721AF" w:rsidP="00011D91">
                        <w:pPr>
                          <w:jc w:val="right"/>
                          <w:rPr>
                            <w:rFonts w:ascii="宋体" w:hAnsi="宋体"/>
                          </w:rPr>
                        </w:pPr>
                        <w:r>
                          <w:rPr>
                            <w:rFonts w:ascii="宋体" w:hAnsi="宋体"/>
                            <w:lang w:val="zh-CN"/>
                          </w:rPr>
                          <w:t>2.3-2</w:t>
                        </w:r>
                      </w:p>
                    </w:txbxContent>
                  </v:textbox>
                </v:shape>
                <v:group id="Group 16" o:spid="_x0000_s1144" style="position:absolute;left:3365;top:10844;width:7268;height:437" coordorigin="3332,7327" coordsize="7268,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_x0000_s1145" type="#_x0000_t202" style="position:absolute;left:9479;top:7333;width:112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">
                    <v:textbox style="mso-fit-shape-to-text:t">
                      <w:txbxContent>
                        <w:p w14:paraId="21D3444A" w14:textId="5AD6C305" w:rsidR="004721AF" w:rsidRDefault="004721AF" w:rsidP="00011D91">
                          <w:pPr>
                            <w:ind w:leftChars="-67" w:rightChars="-94" w:right="-197" w:hangingChars="67" w:hanging="141"/>
                            <w:jc w:val="center"/>
                          </w:pPr>
                          <w:r>
                            <w:rPr>
                              <w:rFonts w:hint="eastAsia"/>
                              <w:lang w:val="zh-CN"/>
                            </w:rPr>
                            <w:t>后续作业</w:t>
                          </w:r>
                        </w:p>
                      </w:txbxContent>
                    </v:textbox>
                  </v:shape>
                  <v:shape id="AutoShape 18" o:spid="_x0000_s1146" type="#_x0000_t32" style="position:absolute;left:8699;top:7543;width:780;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9" o:spid="_x0000_s1147" type="#_x0000_t32" style="position:absolute;left:6910;top:7521;width:156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v:shape>
                  <v:shape id="_x0000_s1148" type="#_x0000_t202" style="position:absolute;left:6567;top:7333;width:1002;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">
                    <v:textbox style="mso-fit-shape-to-text:t">
                      <w:txbxContent>
                        <w:p w14:paraId="3F92D84D" w14:textId="4C2126FA" w:rsidR="004721AF" w:rsidRDefault="004721AF" w:rsidP="00011D91">
                          <w:pPr>
                            <w:ind w:leftChars="-67" w:rightChars="-67" w:right="-141" w:hangingChars="67" w:hanging="141"/>
                            <w:jc w:val="center"/>
                          </w:pPr>
                          <w:r>
                            <w:rPr>
                              <w:rFonts w:hint="eastAsia"/>
                              <w:lang w:val="zh-CN"/>
                            </w:rPr>
                            <w:t>混浆泵送</w:t>
                          </w:r>
                        </w:p>
                      </w:txbxContent>
                    </v:textbox>
                  </v:shape>
                  <v:shape id="AutoShape 21" o:spid="_x0000_s1149" type="#_x0000_t32" style="position:absolute;left:4165;top:7543;width:24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_x0000_s1150" type="#_x0000_t202" style="position:absolute;left:3332;top:7327;width:833;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">
                    <v:textbox style="mso-fit-shape-to-text:t">
                      <w:txbxContent>
                        <w:p w14:paraId="0BABE130" w14:textId="77777777" w:rsidR="004721AF" w:rsidRDefault="004721AF" w:rsidP="00011D91">
                          <w:pPr>
                            <w:ind w:leftChars="-67" w:rightChars="-67" w:right="-141" w:hangingChars="67" w:hanging="141"/>
                            <w:jc w:val="center"/>
                          </w:pPr>
                          <w:r>
                            <w:rPr>
                              <w:rFonts w:hint="eastAsia"/>
                              <w:lang w:val="zh-CN"/>
                            </w:rPr>
                            <w:t>移动罐</w:t>
                          </w:r>
                        </w:p>
                      </w:txbxContent>
                    </v:textbox>
                  </v:shape>
                  <v:shape id="_x0000_s1151" type="#_x0000_t202" style="position:absolute;left:8078;top:7327;width:62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">
                    <v:textbox style="mso-fit-shape-to-text:t">
                      <w:txbxContent>
                        <w:p w14:paraId="559145D0" w14:textId="0E08F2E2" w:rsidR="004721AF" w:rsidRDefault="004721AF" w:rsidP="00011D91">
                          <w:pPr>
                            <w:ind w:leftChars="-202" w:left="-141" w:rightChars="-175" w:right="-368" w:hangingChars="135" w:hanging="283"/>
                            <w:jc w:val="center"/>
                          </w:pPr>
                          <w:r>
                            <w:rPr>
                              <w:rFonts w:hint="eastAsia"/>
                              <w:lang w:val="zh-CN"/>
                            </w:rPr>
                            <w:t>喷涂</w:t>
                          </w:r>
                        </w:p>
                      </w:txbxContent>
                    </v:textbox>
                  </v:shape>
                </v:group>
              </v:group>
            </w:pict>
          </mc:Fallback>
        </mc:AlternateContent>
      </w:r>
    </w:p>
    <w:p w14:paraId="2154A529" w14:textId="001A42B2" w:rsidR="00011D91" w:rsidRPr="00011D91" w:rsidRDefault="00011D91" w:rsidP="00805028">
      <w:pPr>
        <w:pStyle w:val="afc"/>
        <w:ind w:left="986" w:right="210" w:firstLineChars="0" w:firstLine="0"/>
        <w:jc w:val="right"/>
        <w:rPr>
          <w:lang w:val="x-none" w:eastAsia="x-none"/>
        </w:rPr>
      </w:pPr>
    </w:p>
    <w:p w14:paraId="04215278" w14:textId="5EBA6B95" w:rsidR="00011D91" w:rsidRPr="001F3951" w:rsidRDefault="00011D91" w:rsidP="00805028">
      <w:pPr>
        <w:pStyle w:val="afc"/>
        <w:spacing w:beforeLines="100" w:before="240" w:line="300" w:lineRule="auto"/>
        <w:ind w:leftChars="-1" w:left="-2" w:firstLineChars="0" w:firstLine="1"/>
        <w:jc w:val="center"/>
        <w:rPr>
          <w:rFonts w:ascii="宋体" w:hAnsi="宋体"/>
          <w:b/>
          <w:bCs/>
          <w:color w:val="000000"/>
        </w:rPr>
      </w:pPr>
      <w:r w:rsidRPr="001F3951">
        <w:rPr>
          <w:rFonts w:ascii="宋体" w:hAnsi="宋体" w:hint="eastAsia"/>
          <w:b/>
          <w:bCs/>
          <w:color w:val="000000"/>
        </w:rPr>
        <w:t>图</w:t>
      </w:r>
      <w:r w:rsidR="00805028" w:rsidRPr="001F3951">
        <w:rPr>
          <w:rFonts w:ascii="宋体" w:hAnsi="宋体"/>
          <w:b/>
          <w:bCs/>
          <w:color w:val="000000"/>
        </w:rPr>
        <w:t>5</w:t>
      </w:r>
      <w:r w:rsidRPr="001F3951">
        <w:rPr>
          <w:rFonts w:ascii="宋体" w:hAnsi="宋体" w:hint="eastAsia"/>
          <w:b/>
          <w:bCs/>
          <w:color w:val="000000"/>
        </w:rPr>
        <w:t>.</w:t>
      </w:r>
      <w:r w:rsidRPr="001F3951">
        <w:rPr>
          <w:rFonts w:ascii="宋体" w:hAnsi="宋体"/>
          <w:b/>
          <w:bCs/>
          <w:color w:val="000000"/>
        </w:rPr>
        <w:t>1.</w:t>
      </w:r>
      <w:r w:rsidR="00765C22" w:rsidRPr="001F3951">
        <w:rPr>
          <w:rFonts w:ascii="宋体" w:hAnsi="宋体"/>
          <w:b/>
          <w:bCs/>
          <w:color w:val="000000"/>
        </w:rPr>
        <w:t>2</w:t>
      </w:r>
      <w:r w:rsidRPr="001F3951">
        <w:rPr>
          <w:rFonts w:ascii="宋体" w:hAnsi="宋体"/>
          <w:b/>
          <w:bCs/>
          <w:color w:val="000000"/>
        </w:rPr>
        <w:t xml:space="preserve"> </w:t>
      </w:r>
      <w:r w:rsidRPr="001F3951">
        <w:rPr>
          <w:rFonts w:ascii="宋体" w:hAnsi="宋体" w:hint="eastAsia"/>
          <w:b/>
          <w:bCs/>
          <w:color w:val="000000"/>
        </w:rPr>
        <w:t xml:space="preserve"> </w:t>
      </w:r>
      <w:proofErr w:type="gramStart"/>
      <w:r w:rsidR="00765C22" w:rsidRPr="001F3951">
        <w:rPr>
          <w:rFonts w:ascii="宋体" w:hAnsi="宋体" w:hint="eastAsia"/>
          <w:b/>
          <w:bCs/>
          <w:color w:val="000000"/>
        </w:rPr>
        <w:t>散装干混</w:t>
      </w:r>
      <w:r w:rsidRPr="001F3951">
        <w:rPr>
          <w:rFonts w:ascii="宋体" w:hAnsi="宋体" w:hint="eastAsia"/>
          <w:b/>
          <w:bCs/>
          <w:color w:val="000000"/>
        </w:rPr>
        <w:t>砂浆</w:t>
      </w:r>
      <w:proofErr w:type="gramEnd"/>
      <w:r w:rsidRPr="001F3951">
        <w:rPr>
          <w:rFonts w:ascii="宋体" w:hAnsi="宋体" w:hint="eastAsia"/>
          <w:b/>
          <w:bCs/>
          <w:color w:val="000000"/>
        </w:rPr>
        <w:t>机械化施工作业方式示意图</w:t>
      </w:r>
    </w:p>
    <w:p w14:paraId="0090F714" w14:textId="6A949247" w:rsidR="00F25404" w:rsidRPr="007518B1" w:rsidRDefault="00F25404" w:rsidP="007518B1">
      <w:pPr>
        <w:pStyle w:val="afc"/>
        <w:spacing w:beforeLines="50" w:before="120" w:line="300" w:lineRule="auto"/>
        <w:ind w:leftChars="-1" w:left="-2" w:firstLineChars="0" w:firstLine="1"/>
        <w:rPr>
          <w:color w:val="000000"/>
          <w:sz w:val="24"/>
        </w:rPr>
      </w:pPr>
      <w:r>
        <w:rPr>
          <w:rFonts w:ascii="宋体" w:hAnsi="宋体"/>
          <w:sz w:val="24"/>
        </w:rPr>
        <w:t>5</w:t>
      </w:r>
      <w:r w:rsidRPr="00011D91">
        <w:rPr>
          <w:rFonts w:ascii="宋体" w:hAnsi="宋体"/>
          <w:sz w:val="24"/>
        </w:rPr>
        <w:t>.1.</w:t>
      </w:r>
      <w:r>
        <w:rPr>
          <w:rFonts w:ascii="宋体" w:hAnsi="宋体"/>
          <w:sz w:val="24"/>
        </w:rPr>
        <w:t>3</w:t>
      </w:r>
      <w:r w:rsidRPr="00011D91">
        <w:rPr>
          <w:rFonts w:hint="eastAsia"/>
          <w:color w:val="000000"/>
          <w:sz w:val="24"/>
        </w:rPr>
        <w:t xml:space="preserve">　</w:t>
      </w:r>
      <w:r>
        <w:rPr>
          <w:rFonts w:hint="eastAsia"/>
          <w:color w:val="000000"/>
          <w:sz w:val="24"/>
        </w:rPr>
        <w:t>湿拌</w:t>
      </w:r>
      <w:r w:rsidRPr="00011D91">
        <w:rPr>
          <w:color w:val="000000"/>
          <w:sz w:val="24"/>
        </w:rPr>
        <w:t>砂浆的机械化施工宜选用图</w:t>
      </w:r>
      <w:r>
        <w:rPr>
          <w:rFonts w:ascii="宋体" w:hAnsi="宋体"/>
          <w:color w:val="000000"/>
          <w:sz w:val="24"/>
        </w:rPr>
        <w:t>5</w:t>
      </w:r>
      <w:r w:rsidRPr="00011D91">
        <w:rPr>
          <w:rFonts w:ascii="宋体" w:hAnsi="宋体" w:hint="eastAsia"/>
          <w:color w:val="000000"/>
          <w:sz w:val="24"/>
        </w:rPr>
        <w:t>.</w:t>
      </w:r>
      <w:r w:rsidRPr="00011D91">
        <w:rPr>
          <w:rFonts w:ascii="宋体" w:hAnsi="宋体"/>
          <w:color w:val="000000"/>
          <w:sz w:val="24"/>
        </w:rPr>
        <w:t>1</w:t>
      </w:r>
      <w:r w:rsidRPr="00011D91">
        <w:rPr>
          <w:rFonts w:ascii="宋体" w:hAnsi="宋体" w:hint="eastAsia"/>
          <w:color w:val="000000"/>
          <w:sz w:val="24"/>
        </w:rPr>
        <w:t>.</w:t>
      </w:r>
      <w:r>
        <w:rPr>
          <w:rFonts w:ascii="宋体" w:hAnsi="宋体"/>
          <w:color w:val="000000"/>
          <w:sz w:val="24"/>
        </w:rPr>
        <w:t>3</w:t>
      </w:r>
      <w:r w:rsidRPr="00011D91">
        <w:rPr>
          <w:rFonts w:ascii="宋体" w:hAnsi="宋体"/>
          <w:color w:val="000000"/>
          <w:sz w:val="24"/>
        </w:rPr>
        <w:t>所</w:t>
      </w:r>
      <w:r w:rsidRPr="00011D91">
        <w:rPr>
          <w:color w:val="000000"/>
          <w:sz w:val="24"/>
        </w:rPr>
        <w:t>示的作业方式。</w:t>
      </w:r>
    </w:p>
    <w:p w14:paraId="09F8711D" w14:textId="028EE6C7" w:rsidR="00F25404" w:rsidRDefault="003F7FB8" w:rsidP="00F25404">
      <w:pPr>
        <w:pStyle w:val="afc"/>
        <w:ind w:left="986" w:firstLineChars="0" w:firstLine="0"/>
        <w:rPr>
          <w:rFonts w:ascii="宋体" w:hAnsi="宋体"/>
          <w:sz w:val="24"/>
        </w:rPr>
      </w:pPr>
      <w:r w:rsidRPr="003F4432">
        <w:rPr>
          <w:noProof/>
        </w:rPr>
        <mc:AlternateContent>
          <mc:Choice Requires="wps">
            <w:drawing>
              <wp:anchor distT="0" distB="0" distL="114300" distR="114300" simplePos="0" relativeHeight="251779072" behindDoc="0" locked="0" layoutInCell="1" allowOverlap="1" wp14:anchorId="41ABB8C0" wp14:editId="229CAEC8">
                <wp:simplePos x="0" y="0"/>
                <wp:positionH relativeFrom="column">
                  <wp:posOffset>282603</wp:posOffset>
                </wp:positionH>
                <wp:positionV relativeFrom="paragraph">
                  <wp:posOffset>5715</wp:posOffset>
                </wp:positionV>
                <wp:extent cx="791907" cy="273685"/>
                <wp:effectExtent l="0" t="0" r="27305" b="12700"/>
                <wp:wrapNone/>
                <wp:docPr id="17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907" cy="273685"/>
                        </a:xfrm>
                        <a:prstGeom prst="rect">
                          <a:avLst/>
                        </a:prstGeom>
                        <a:solidFill>
                          <a:srgbClr val="FFFFFF"/>
                        </a:solidFill>
                        <a:ln w="9525">
                          <a:solidFill>
                            <a:srgbClr val="FFFFFF"/>
                          </a:solidFill>
                          <a:miter lim="800000"/>
                          <a:headEnd/>
                          <a:tailEnd/>
                        </a:ln>
                      </wps:spPr>
                      <wps:txbx>
                        <w:txbxContent>
                          <w:p w14:paraId="464AC85D" w14:textId="62BAC838" w:rsidR="004721AF" w:rsidRPr="00A5521B" w:rsidRDefault="004721AF" w:rsidP="003F7FB8">
                            <w:pPr>
                              <w:jc w:val="left"/>
                              <w:rPr>
                                <w:rFonts w:ascii="宋体" w:hAnsi="宋体"/>
                              </w:rPr>
                            </w:pPr>
                            <w:r>
                              <w:rPr>
                                <w:rFonts w:ascii="宋体" w:hAnsi="宋体" w:hint="eastAsia"/>
                                <w:lang w:val="zh-CN"/>
                              </w:rPr>
                              <w:t>工法</w:t>
                            </w:r>
                            <w:r>
                              <w:rPr>
                                <w:rFonts w:ascii="宋体" w:hAnsi="宋体"/>
                                <w:lang w:val="zh-CN"/>
                              </w:rPr>
                              <w:t>3-1</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1ABB8C0" id="_x0000_s1152" type="#_x0000_t202" style="position:absolute;left:0;text-align:left;margin-left:22.25pt;margin-top:.45pt;width:62.35pt;height:21.55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" strokecolor="white">
                <v:textbox style="mso-fit-shape-to-text:t">
                  <w:txbxContent>
                    <w:p w14:paraId="464AC85D" w14:textId="62BAC838" w:rsidR="004721AF" w:rsidRPr="00A5521B" w:rsidRDefault="004721AF" w:rsidP="003F7FB8">
                      <w:pPr>
                        <w:jc w:val="left"/>
                        <w:rPr>
                          <w:rFonts w:ascii="宋体" w:hAnsi="宋体"/>
                        </w:rPr>
                      </w:pPr>
                      <w:r>
                        <w:rPr>
                          <w:rFonts w:ascii="宋体" w:hAnsi="宋体" w:hint="eastAsia"/>
                          <w:lang w:val="zh-CN"/>
                        </w:rPr>
                        <w:t>工法</w:t>
                      </w:r>
                      <w:r>
                        <w:rPr>
                          <w:rFonts w:ascii="宋体" w:hAnsi="宋体"/>
                          <w:lang w:val="zh-CN"/>
                        </w:rPr>
                        <w:t>3-1</w:t>
                      </w:r>
                    </w:p>
                  </w:txbxContent>
                </v:textbox>
              </v:shape>
            </w:pict>
          </mc:Fallback>
        </mc:AlternateContent>
      </w:r>
      <w:r w:rsidR="000F2C67" w:rsidRPr="003F4432">
        <w:rPr>
          <w:rFonts w:ascii="宋体" w:hAnsi="宋体"/>
          <w:noProof/>
          <w:sz w:val="24"/>
        </w:rPr>
        <mc:AlternateContent>
          <mc:Choice Requires="wps">
            <w:drawing>
              <wp:anchor distT="0" distB="0" distL="114300" distR="114300" simplePos="0" relativeHeight="251794432" behindDoc="0" locked="0" layoutInCell="1" allowOverlap="1" wp14:anchorId="511BB197" wp14:editId="033CB22D">
                <wp:simplePos x="0" y="0"/>
                <wp:positionH relativeFrom="column">
                  <wp:posOffset>1751834</wp:posOffset>
                </wp:positionH>
                <wp:positionV relativeFrom="paragraph">
                  <wp:posOffset>154379</wp:posOffset>
                </wp:positionV>
                <wp:extent cx="555713" cy="10104"/>
                <wp:effectExtent l="0" t="57150" r="34925" b="85725"/>
                <wp:wrapNone/>
                <wp:docPr id="18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13" cy="10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38AAC7" id="AutoShape 85" o:spid="_x0000_s1026" type="#_x0000_t32" style="position:absolute;left:0;text-align:left;margin-left:137.95pt;margin-top:12.15pt;width:43.75pt;height:.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">
                <v:stroke endarrow="block"/>
              </v:shape>
            </w:pict>
          </mc:Fallback>
        </mc:AlternateContent>
      </w:r>
      <w:r w:rsidR="000F2C67" w:rsidRPr="003F4432">
        <w:rPr>
          <w:rFonts w:ascii="宋体" w:hAnsi="宋体"/>
          <w:noProof/>
          <w:sz w:val="24"/>
        </w:rPr>
        <mc:AlternateContent>
          <mc:Choice Requires="wps">
            <w:drawing>
              <wp:anchor distT="0" distB="0" distL="114300" distR="114300" simplePos="0" relativeHeight="251793408" behindDoc="0" locked="0" layoutInCell="1" allowOverlap="1" wp14:anchorId="6B9FFD2D" wp14:editId="5F8630AC">
                <wp:simplePos x="0" y="0"/>
                <wp:positionH relativeFrom="column">
                  <wp:posOffset>2307460</wp:posOffset>
                </wp:positionH>
                <wp:positionV relativeFrom="paragraph">
                  <wp:posOffset>7873</wp:posOffset>
                </wp:positionV>
                <wp:extent cx="456488" cy="273685"/>
                <wp:effectExtent l="0" t="0" r="20320" b="12700"/>
                <wp:wrapNone/>
                <wp:docPr id="18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88" cy="273685"/>
                        </a:xfrm>
                        <a:prstGeom prst="rect">
                          <a:avLst/>
                        </a:prstGeom>
                        <a:solidFill>
                          <a:srgbClr val="FFFFFF"/>
                        </a:solidFill>
                        <a:ln w="9525">
                          <a:solidFill>
                            <a:srgbClr val="000000"/>
                          </a:solidFill>
                          <a:miter lim="800000"/>
                          <a:headEnd/>
                          <a:tailEnd/>
                        </a:ln>
                      </wps:spPr>
                      <wps:txbx>
                        <w:txbxContent>
                          <w:p w14:paraId="4C924BFD" w14:textId="25381A27" w:rsidR="004721AF" w:rsidRDefault="004721AF" w:rsidP="00F25404">
                            <w:pPr>
                              <w:ind w:leftChars="-67" w:rightChars="-63" w:right="-132"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B9FFD2D" id="_x0000_s1153" type="#_x0000_t202" style="position:absolute;left:0;text-align:left;margin-left:181.7pt;margin-top:.6pt;width:35.95pt;height:21.5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">
                <v:textbox style="mso-fit-shape-to-text:t">
                  <w:txbxContent>
                    <w:p w14:paraId="4C924BFD" w14:textId="25381A27" w:rsidR="004721AF" w:rsidRDefault="004721AF" w:rsidP="00F25404">
                      <w:pPr>
                        <w:ind w:leftChars="-67" w:rightChars="-63" w:right="-132" w:hangingChars="67" w:hanging="141"/>
                        <w:jc w:val="center"/>
                      </w:pPr>
                      <w:r>
                        <w:rPr>
                          <w:rFonts w:hint="eastAsia"/>
                          <w:lang w:val="zh-CN"/>
                        </w:rPr>
                        <w:t>泵送</w:t>
                      </w:r>
                    </w:p>
                  </w:txbxContent>
                </v:textbox>
              </v:shape>
            </w:pict>
          </mc:Fallback>
        </mc:AlternateContent>
      </w:r>
      <w:r w:rsidR="0073354C" w:rsidRPr="003F4432">
        <w:rPr>
          <w:rFonts w:ascii="宋体" w:hAnsi="宋体"/>
          <w:noProof/>
          <w:sz w:val="24"/>
        </w:rPr>
        <mc:AlternateContent>
          <mc:Choice Requires="wps">
            <w:drawing>
              <wp:anchor distT="0" distB="0" distL="114300" distR="114300" simplePos="0" relativeHeight="251788288" behindDoc="0" locked="0" layoutInCell="1" allowOverlap="1" wp14:anchorId="63D2B4B2" wp14:editId="238B09E4">
                <wp:simplePos x="0" y="0"/>
                <wp:positionH relativeFrom="column">
                  <wp:posOffset>5136630</wp:posOffset>
                </wp:positionH>
                <wp:positionV relativeFrom="paragraph">
                  <wp:posOffset>12925</wp:posOffset>
                </wp:positionV>
                <wp:extent cx="711835" cy="273685"/>
                <wp:effectExtent l="0" t="0" r="12065" b="12700"/>
                <wp:wrapNone/>
                <wp:docPr id="18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73685"/>
                        </a:xfrm>
                        <a:prstGeom prst="rect">
                          <a:avLst/>
                        </a:prstGeom>
                        <a:solidFill>
                          <a:srgbClr val="FFFFFF"/>
                        </a:solidFill>
                        <a:ln w="9525">
                          <a:solidFill>
                            <a:srgbClr val="000000"/>
                          </a:solidFill>
                          <a:miter lim="800000"/>
                          <a:headEnd/>
                          <a:tailEnd/>
                        </a:ln>
                      </wps:spPr>
                      <wps:txbx>
                        <w:txbxContent>
                          <w:p w14:paraId="1A72154E" w14:textId="54089462" w:rsidR="004721AF" w:rsidRDefault="004721AF" w:rsidP="00F25404">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3D2B4B2" id="_x0000_s1154" type="#_x0000_t202" style="position:absolute;left:0;text-align:left;margin-left:404.45pt;margin-top:1pt;width:56.05pt;height:21.5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">
                <v:textbox style="mso-fit-shape-to-text:t">
                  <w:txbxContent>
                    <w:p w14:paraId="1A72154E" w14:textId="54089462" w:rsidR="004721AF" w:rsidRDefault="004721AF" w:rsidP="00F25404">
                      <w:pPr>
                        <w:ind w:leftChars="-67" w:rightChars="-94" w:right="-197" w:hangingChars="67" w:hanging="141"/>
                        <w:jc w:val="center"/>
                      </w:pPr>
                      <w:r>
                        <w:rPr>
                          <w:rFonts w:hint="eastAsia"/>
                          <w:lang w:val="zh-CN"/>
                        </w:rPr>
                        <w:t>后续作业</w:t>
                      </w:r>
                    </w:p>
                  </w:txbxContent>
                </v:textbox>
              </v:shape>
            </w:pict>
          </mc:Fallback>
        </mc:AlternateContent>
      </w:r>
      <w:r w:rsidR="007518B1">
        <w:rPr>
          <w:rFonts w:ascii="宋体" w:hAnsi="宋体"/>
          <w:noProof/>
          <w:sz w:val="24"/>
        </w:rPr>
        <mc:AlternateContent>
          <mc:Choice Requires="wps">
            <w:drawing>
              <wp:anchor distT="0" distB="0" distL="114300" distR="114300" simplePos="0" relativeHeight="251840512" behindDoc="0" locked="0" layoutInCell="1" allowOverlap="1" wp14:anchorId="34EB4AA6" wp14:editId="783F39E8">
                <wp:simplePos x="0" y="0"/>
                <wp:positionH relativeFrom="column">
                  <wp:posOffset>2763069</wp:posOffset>
                </wp:positionH>
                <wp:positionV relativeFrom="paragraph">
                  <wp:posOffset>142527</wp:posOffset>
                </wp:positionV>
                <wp:extent cx="2359742" cy="0"/>
                <wp:effectExtent l="0" t="76200" r="21590" b="95250"/>
                <wp:wrapNone/>
                <wp:docPr id="225" name="直接箭头连接符 225"/>
                <wp:cNvGraphicFramePr/>
                <a:graphic xmlns:a="http://schemas.openxmlformats.org/drawingml/2006/main">
                  <a:graphicData uri="http://schemas.microsoft.com/office/word/2010/wordprocessingShape">
                    <wps:wsp>
                      <wps:cNvCnPr/>
                      <wps:spPr>
                        <a:xfrm>
                          <a:off x="0" y="0"/>
                          <a:ext cx="2359742"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E4A57F" id="直接箭头连接符 225" o:spid="_x0000_s1026" type="#_x0000_t32" style="position:absolute;left:0;text-align:left;margin-left:217.55pt;margin-top:11.2pt;width:185.8pt;height:0;z-index:25184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" strokecolor="black [3200]">
                <v:stroke endarrow="block" joinstyle="miter"/>
              </v:shape>
            </w:pict>
          </mc:Fallback>
        </mc:AlternateContent>
      </w:r>
      <w:r w:rsidR="00F25404" w:rsidRPr="003F4432">
        <w:rPr>
          <w:rFonts w:ascii="宋体" w:hAnsi="宋体"/>
          <w:noProof/>
          <w:sz w:val="24"/>
        </w:rPr>
        <mc:AlternateContent>
          <mc:Choice Requires="wps">
            <w:drawing>
              <wp:anchor distT="0" distB="0" distL="114300" distR="114300" simplePos="0" relativeHeight="251795456" behindDoc="0" locked="0" layoutInCell="1" allowOverlap="1" wp14:anchorId="0EE3A680" wp14:editId="44C671EA">
                <wp:simplePos x="0" y="0"/>
                <wp:positionH relativeFrom="column">
                  <wp:posOffset>1225550</wp:posOffset>
                </wp:positionH>
                <wp:positionV relativeFrom="paragraph">
                  <wp:posOffset>17145</wp:posOffset>
                </wp:positionV>
                <wp:extent cx="539750" cy="273685"/>
                <wp:effectExtent l="0" t="0" r="0" b="0"/>
                <wp:wrapNone/>
                <wp:docPr id="1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746E752E" w14:textId="6B4443D3" w:rsidR="004721AF" w:rsidRDefault="004721AF" w:rsidP="00F25404">
                            <w:pPr>
                              <w:ind w:leftChars="-67" w:rightChars="-67" w:right="-141" w:hangingChars="67" w:hanging="141"/>
                              <w:jc w:val="center"/>
                            </w:pPr>
                            <w:r>
                              <w:rPr>
                                <w:rFonts w:hint="eastAsia"/>
                                <w:lang w:val="zh-CN"/>
                              </w:rPr>
                              <w:t>搅拌车</w:t>
                            </w:r>
                          </w:p>
                        </w:txbxContent>
                      </wps:txbx>
                      <wps:bodyPr rot="0" vert="horz" wrap="square" lIns="91440" tIns="45720" rIns="91440" bIns="45720" anchor="t" anchorCtr="0" upright="1">
                        <a:spAutoFit/>
                      </wps:bodyPr>
                    </wps:wsp>
                  </a:graphicData>
                </a:graphic>
              </wp:anchor>
            </w:drawing>
          </mc:Choice>
          <mc:Fallback>
            <w:pict>
              <v:shape w14:anchorId="0EE3A680" id="_x0000_s1155" type="#_x0000_t202" style="position:absolute;left:0;text-align:left;margin-left:96.5pt;margin-top:1.35pt;width:42.5pt;height:21.5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">
                <v:textbox style="mso-fit-shape-to-text:t">
                  <w:txbxContent>
                    <w:p w14:paraId="746E752E" w14:textId="6B4443D3" w:rsidR="004721AF" w:rsidRDefault="004721AF" w:rsidP="00F25404">
                      <w:pPr>
                        <w:ind w:leftChars="-67" w:rightChars="-67" w:right="-141" w:hangingChars="67" w:hanging="141"/>
                        <w:jc w:val="center"/>
                      </w:pPr>
                      <w:r>
                        <w:rPr>
                          <w:rFonts w:hint="eastAsia"/>
                          <w:lang w:val="zh-CN"/>
                        </w:rPr>
                        <w:t>搅拌车</w:t>
                      </w:r>
                    </w:p>
                  </w:txbxContent>
                </v:textbox>
              </v:shape>
            </w:pict>
          </mc:Fallback>
        </mc:AlternateContent>
      </w:r>
    </w:p>
    <w:p w14:paraId="1B18200F" w14:textId="77777777" w:rsidR="00F25404" w:rsidRDefault="00F25404" w:rsidP="00F25404">
      <w:pPr>
        <w:pStyle w:val="afc"/>
        <w:ind w:left="986" w:firstLineChars="0" w:firstLine="0"/>
        <w:rPr>
          <w:rFonts w:ascii="宋体" w:hAnsi="宋体"/>
          <w:sz w:val="24"/>
        </w:rPr>
      </w:pPr>
    </w:p>
    <w:p w14:paraId="07928D9C" w14:textId="16F8C2E4" w:rsidR="00F25404" w:rsidRDefault="000F2C67" w:rsidP="00F25404">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813888" behindDoc="0" locked="0" layoutInCell="1" allowOverlap="1" wp14:anchorId="514990A2" wp14:editId="0853DED4">
                <wp:simplePos x="0" y="0"/>
                <wp:positionH relativeFrom="column">
                  <wp:posOffset>3302779</wp:posOffset>
                </wp:positionH>
                <wp:positionV relativeFrom="paragraph">
                  <wp:posOffset>31578</wp:posOffset>
                </wp:positionV>
                <wp:extent cx="636543" cy="273685"/>
                <wp:effectExtent l="0" t="0" r="11430" b="12700"/>
                <wp:wrapNone/>
                <wp:docPr id="5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543" cy="273685"/>
                        </a:xfrm>
                        <a:prstGeom prst="rect">
                          <a:avLst/>
                        </a:prstGeom>
                        <a:solidFill>
                          <a:srgbClr val="FFFFFF"/>
                        </a:solidFill>
                        <a:ln w="9525">
                          <a:solidFill>
                            <a:srgbClr val="000000"/>
                          </a:solidFill>
                          <a:miter lim="800000"/>
                          <a:headEnd/>
                          <a:tailEnd/>
                        </a:ln>
                      </wps:spPr>
                      <wps:txbx>
                        <w:txbxContent>
                          <w:p w14:paraId="4F49844E" w14:textId="74DE61DC" w:rsidR="004721AF" w:rsidRDefault="004721AF" w:rsidP="00F25404">
                            <w:pPr>
                              <w:ind w:leftChars="-67" w:rightChars="-67" w:right="-141" w:hangingChars="67" w:hanging="141"/>
                              <w:jc w:val="center"/>
                            </w:pPr>
                            <w:r>
                              <w:rPr>
                                <w:rFonts w:hint="eastAsia"/>
                                <w:lang w:val="zh-CN"/>
                              </w:rPr>
                              <w:t>小车运输</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14990A2" id="_x0000_s1156" type="#_x0000_t202" style="position:absolute;left:0;text-align:left;margin-left:260.05pt;margin-top:2.5pt;width:50.1pt;height:21.5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">
                <v:textbox style="mso-fit-shape-to-text:t">
                  <w:txbxContent>
                    <w:p w14:paraId="4F49844E" w14:textId="74DE61DC" w:rsidR="004721AF" w:rsidRDefault="004721AF" w:rsidP="00F25404">
                      <w:pPr>
                        <w:ind w:leftChars="-67" w:rightChars="-67" w:right="-141" w:hangingChars="67" w:hanging="141"/>
                        <w:jc w:val="center"/>
                      </w:pPr>
                      <w:r>
                        <w:rPr>
                          <w:rFonts w:hint="eastAsia"/>
                          <w:lang w:val="zh-CN"/>
                        </w:rPr>
                        <w:t>小车运输</w:t>
                      </w:r>
                    </w:p>
                  </w:txbxContent>
                </v:textbox>
              </v:shape>
            </w:pict>
          </mc:Fallback>
        </mc:AlternateContent>
      </w:r>
      <w:r w:rsidRPr="003F4432">
        <w:rPr>
          <w:rFonts w:ascii="宋体" w:hAnsi="宋体"/>
          <w:noProof/>
          <w:sz w:val="24"/>
        </w:rPr>
        <mc:AlternateContent>
          <mc:Choice Requires="wps">
            <w:drawing>
              <wp:anchor distT="0" distB="0" distL="114300" distR="114300" simplePos="0" relativeHeight="251786240" behindDoc="0" locked="0" layoutInCell="1" allowOverlap="1" wp14:anchorId="23714317" wp14:editId="5CAED6A0">
                <wp:simplePos x="0" y="0"/>
                <wp:positionH relativeFrom="column">
                  <wp:posOffset>1766990</wp:posOffset>
                </wp:positionH>
                <wp:positionV relativeFrom="paragraph">
                  <wp:posOffset>173032</wp:posOffset>
                </wp:positionV>
                <wp:extent cx="555713" cy="2242"/>
                <wp:effectExtent l="0" t="76200" r="15875" b="93345"/>
                <wp:wrapNone/>
                <wp:docPr id="18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13" cy="22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591C30" id="AutoShape 77" o:spid="_x0000_s1026" type="#_x0000_t32" style="position:absolute;left:0;text-align:left;margin-left:139.15pt;margin-top:13.6pt;width:43.75pt;height:.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811840" behindDoc="0" locked="0" layoutInCell="1" allowOverlap="1" wp14:anchorId="1352B70F" wp14:editId="5FD291E5">
                <wp:simplePos x="0" y="0"/>
                <wp:positionH relativeFrom="column">
                  <wp:posOffset>2772326</wp:posOffset>
                </wp:positionH>
                <wp:positionV relativeFrom="paragraph">
                  <wp:posOffset>173032</wp:posOffset>
                </wp:positionV>
                <wp:extent cx="525401" cy="1579"/>
                <wp:effectExtent l="0" t="76200" r="27305" b="93980"/>
                <wp:wrapNone/>
                <wp:docPr id="66"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401" cy="157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737725" id="AutoShape 81" o:spid="_x0000_s1026" type="#_x0000_t32" style="position:absolute;left:0;text-align:left;margin-left:218.3pt;margin-top:13.6pt;width:41.35pt;height:.1pt;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785216" behindDoc="0" locked="0" layoutInCell="1" allowOverlap="1" wp14:anchorId="475F6CDC" wp14:editId="1E161CA4">
                <wp:simplePos x="0" y="0"/>
                <wp:positionH relativeFrom="column">
                  <wp:posOffset>2312600</wp:posOffset>
                </wp:positionH>
                <wp:positionV relativeFrom="paragraph">
                  <wp:posOffset>36630</wp:posOffset>
                </wp:positionV>
                <wp:extent cx="451348" cy="273685"/>
                <wp:effectExtent l="0" t="0" r="25400" b="12700"/>
                <wp:wrapNone/>
                <wp:docPr id="17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48" cy="273685"/>
                        </a:xfrm>
                        <a:prstGeom prst="rect">
                          <a:avLst/>
                        </a:prstGeom>
                        <a:solidFill>
                          <a:srgbClr val="FFFFFF"/>
                        </a:solidFill>
                        <a:ln w="9525">
                          <a:solidFill>
                            <a:srgbClr val="000000"/>
                          </a:solidFill>
                          <a:miter lim="800000"/>
                          <a:headEnd/>
                          <a:tailEnd/>
                        </a:ln>
                      </wps:spPr>
                      <wps:txbx>
                        <w:txbxContent>
                          <w:p w14:paraId="3B03E345" w14:textId="238D3F2F" w:rsidR="004721AF" w:rsidRDefault="004721AF" w:rsidP="00F25404">
                            <w:pPr>
                              <w:ind w:leftChars="-67" w:rightChars="-63" w:right="-132"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75F6CDC" id="_x0000_s1157" type="#_x0000_t202" style="position:absolute;left:0;text-align:left;margin-left:182.1pt;margin-top:2.9pt;width:35.55pt;height:21.55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">
                <v:textbox style="mso-fit-shape-to-text:t">
                  <w:txbxContent>
                    <w:p w14:paraId="3B03E345" w14:textId="238D3F2F" w:rsidR="004721AF" w:rsidRDefault="004721AF" w:rsidP="00F25404">
                      <w:pPr>
                        <w:ind w:leftChars="-67" w:rightChars="-63" w:right="-132" w:hangingChars="67" w:hanging="141"/>
                        <w:jc w:val="center"/>
                      </w:pPr>
                      <w:r>
                        <w:rPr>
                          <w:rFonts w:hint="eastAsia"/>
                          <w:lang w:val="zh-CN"/>
                        </w:rPr>
                        <w:t>泵送</w:t>
                      </w:r>
                    </w:p>
                  </w:txbxContent>
                </v:textbox>
              </v:shape>
            </w:pict>
          </mc:Fallback>
        </mc:AlternateContent>
      </w:r>
      <w:r w:rsidR="0073354C" w:rsidRPr="003F4432">
        <w:rPr>
          <w:rFonts w:ascii="宋体" w:hAnsi="宋体"/>
          <w:noProof/>
          <w:sz w:val="24"/>
        </w:rPr>
        <mc:AlternateContent>
          <mc:Choice Requires="wps">
            <w:drawing>
              <wp:anchor distT="0" distB="0" distL="114300" distR="114300" simplePos="0" relativeHeight="251780096" behindDoc="0" locked="0" layoutInCell="1" allowOverlap="1" wp14:anchorId="6382CAC9" wp14:editId="3632C1E9">
                <wp:simplePos x="0" y="0"/>
                <wp:positionH relativeFrom="column">
                  <wp:posOffset>5136630</wp:posOffset>
                </wp:positionH>
                <wp:positionV relativeFrom="paragraph">
                  <wp:posOffset>36630</wp:posOffset>
                </wp:positionV>
                <wp:extent cx="711835" cy="273685"/>
                <wp:effectExtent l="0" t="0" r="12065" b="12700"/>
                <wp:wrapNone/>
                <wp:docPr id="17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73685"/>
                        </a:xfrm>
                        <a:prstGeom prst="rect">
                          <a:avLst/>
                        </a:prstGeom>
                        <a:solidFill>
                          <a:srgbClr val="FFFFFF"/>
                        </a:solidFill>
                        <a:ln w="9525">
                          <a:solidFill>
                            <a:srgbClr val="000000"/>
                          </a:solidFill>
                          <a:miter lim="800000"/>
                          <a:headEnd/>
                          <a:tailEnd/>
                        </a:ln>
                      </wps:spPr>
                      <wps:txbx>
                        <w:txbxContent>
                          <w:p w14:paraId="71D9A98F" w14:textId="241053DE" w:rsidR="004721AF" w:rsidRDefault="004721AF" w:rsidP="00F25404">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6382CAC9" id="_x0000_s1158" type="#_x0000_t202" style="position:absolute;left:0;text-align:left;margin-left:404.45pt;margin-top:2.9pt;width:56.05pt;height:21.55pt;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">
                <v:textbox style="mso-fit-shape-to-text:t">
                  <w:txbxContent>
                    <w:p w14:paraId="71D9A98F" w14:textId="241053DE" w:rsidR="004721AF" w:rsidRDefault="004721AF" w:rsidP="00F25404">
                      <w:pPr>
                        <w:ind w:leftChars="-67" w:rightChars="-94" w:right="-197" w:hangingChars="67" w:hanging="141"/>
                        <w:jc w:val="center"/>
                      </w:pPr>
                      <w:r>
                        <w:rPr>
                          <w:rFonts w:hint="eastAsia"/>
                          <w:lang w:val="zh-CN"/>
                        </w:rPr>
                        <w:t>后续作业</w:t>
                      </w:r>
                    </w:p>
                  </w:txbxContent>
                </v:textbox>
              </v:shape>
            </w:pict>
          </mc:Fallback>
        </mc:AlternateContent>
      </w:r>
      <w:r w:rsidR="00F819BD" w:rsidRPr="003F4432">
        <w:rPr>
          <w:rFonts w:ascii="宋体" w:hAnsi="宋体"/>
          <w:noProof/>
          <w:sz w:val="24"/>
        </w:rPr>
        <mc:AlternateContent>
          <mc:Choice Requires="wps">
            <w:drawing>
              <wp:anchor distT="0" distB="0" distL="114300" distR="114300" simplePos="0" relativeHeight="251781120" behindDoc="0" locked="0" layoutInCell="1" allowOverlap="1" wp14:anchorId="5DECDDE0" wp14:editId="231EA5DC">
                <wp:simplePos x="0" y="0"/>
                <wp:positionH relativeFrom="column">
                  <wp:posOffset>3531870</wp:posOffset>
                </wp:positionH>
                <wp:positionV relativeFrom="paragraph">
                  <wp:posOffset>168992</wp:posOffset>
                </wp:positionV>
                <wp:extent cx="1607123" cy="5899"/>
                <wp:effectExtent l="0" t="57150" r="31750" b="89535"/>
                <wp:wrapNone/>
                <wp:docPr id="17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7123" cy="58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0874E4" id="AutoShape 72" o:spid="_x0000_s1026" type="#_x0000_t32" style="position:absolute;left:0;text-align:left;margin-left:278.1pt;margin-top:13.3pt;width:126.55pt;height:.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">
                <v:stroke endarrow="block"/>
              </v:shape>
            </w:pict>
          </mc:Fallback>
        </mc:AlternateContent>
      </w:r>
      <w:r w:rsidR="00F819BD" w:rsidRPr="003F4432">
        <w:rPr>
          <w:rFonts w:ascii="宋体" w:hAnsi="宋体"/>
          <w:noProof/>
          <w:sz w:val="24"/>
        </w:rPr>
        <mc:AlternateContent>
          <mc:Choice Requires="wps">
            <w:drawing>
              <wp:anchor distT="0" distB="0" distL="114300" distR="114300" simplePos="0" relativeHeight="251787264" behindDoc="0" locked="0" layoutInCell="1" allowOverlap="1" wp14:anchorId="13317756" wp14:editId="2ECF774C">
                <wp:simplePos x="0" y="0"/>
                <wp:positionH relativeFrom="column">
                  <wp:posOffset>1225550</wp:posOffset>
                </wp:positionH>
                <wp:positionV relativeFrom="paragraph">
                  <wp:posOffset>30480</wp:posOffset>
                </wp:positionV>
                <wp:extent cx="539750" cy="273685"/>
                <wp:effectExtent l="0" t="0" r="0" b="0"/>
                <wp:wrapNone/>
                <wp:docPr id="18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25A80CE8" w14:textId="349907B9" w:rsidR="004721AF" w:rsidRDefault="004721AF" w:rsidP="00F25404">
                            <w:pPr>
                              <w:ind w:leftChars="-67" w:rightChars="-67" w:right="-141" w:hangingChars="67" w:hanging="141"/>
                              <w:jc w:val="center"/>
                            </w:pPr>
                            <w:r>
                              <w:rPr>
                                <w:rFonts w:hint="eastAsia"/>
                                <w:lang w:val="zh-CN"/>
                              </w:rPr>
                              <w:t>搅拌车</w:t>
                            </w:r>
                          </w:p>
                        </w:txbxContent>
                      </wps:txbx>
                      <wps:bodyPr rot="0" vert="horz" wrap="square" lIns="91440" tIns="45720" rIns="91440" bIns="45720" anchor="t" anchorCtr="0" upright="1">
                        <a:spAutoFit/>
                      </wps:bodyPr>
                    </wps:wsp>
                  </a:graphicData>
                </a:graphic>
              </wp:anchor>
            </w:drawing>
          </mc:Choice>
          <mc:Fallback>
            <w:pict>
              <v:shape w14:anchorId="13317756" id="_x0000_s1159" type="#_x0000_t202" style="position:absolute;left:0;text-align:left;margin-left:96.5pt;margin-top:2.4pt;width:42.5pt;height:21.55pt;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">
                <v:textbox style="mso-fit-shape-to-text:t">
                  <w:txbxContent>
                    <w:p w14:paraId="25A80CE8" w14:textId="349907B9" w:rsidR="004721AF" w:rsidRDefault="004721AF" w:rsidP="00F25404">
                      <w:pPr>
                        <w:ind w:leftChars="-67" w:rightChars="-67" w:right="-141" w:hangingChars="67" w:hanging="141"/>
                        <w:jc w:val="center"/>
                      </w:pPr>
                      <w:r>
                        <w:rPr>
                          <w:rFonts w:hint="eastAsia"/>
                          <w:lang w:val="zh-CN"/>
                        </w:rPr>
                        <w:t>搅拌车</w:t>
                      </w:r>
                    </w:p>
                  </w:txbxContent>
                </v:textbox>
              </v:shape>
            </w:pict>
          </mc:Fallback>
        </mc:AlternateContent>
      </w:r>
      <w:r w:rsidR="007518B1" w:rsidRPr="003F4432">
        <w:rPr>
          <w:rFonts w:ascii="宋体" w:hAnsi="宋体"/>
          <w:noProof/>
          <w:sz w:val="24"/>
        </w:rPr>
        <mc:AlternateContent>
          <mc:Choice Requires="wps">
            <w:drawing>
              <wp:anchor distT="0" distB="0" distL="114300" distR="114300" simplePos="0" relativeHeight="251778048" behindDoc="0" locked="0" layoutInCell="1" allowOverlap="1" wp14:anchorId="435FC65C" wp14:editId="552912D7">
                <wp:simplePos x="0" y="0"/>
                <wp:positionH relativeFrom="column">
                  <wp:posOffset>261702</wp:posOffset>
                </wp:positionH>
                <wp:positionV relativeFrom="paragraph">
                  <wp:posOffset>9505</wp:posOffset>
                </wp:positionV>
                <wp:extent cx="762410" cy="273685"/>
                <wp:effectExtent l="0" t="0" r="19050" b="12700"/>
                <wp:wrapNone/>
                <wp:docPr id="17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410" cy="273685"/>
                        </a:xfrm>
                        <a:prstGeom prst="rect">
                          <a:avLst/>
                        </a:prstGeom>
                        <a:solidFill>
                          <a:srgbClr val="FFFFFF"/>
                        </a:solidFill>
                        <a:ln w="9525">
                          <a:solidFill>
                            <a:srgbClr val="FFFFFF"/>
                          </a:solidFill>
                          <a:miter lim="800000"/>
                          <a:headEnd/>
                          <a:tailEnd/>
                        </a:ln>
                      </wps:spPr>
                      <wps:txbx>
                        <w:txbxContent>
                          <w:p w14:paraId="3DF5638A" w14:textId="7D72680B"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-2</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35FC65C" id="_x0000_s1160" type="#_x0000_t202" style="position:absolute;left:0;text-align:left;margin-left:20.6pt;margin-top:.75pt;width:60.05pt;height:21.5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" strokecolor="white">
                <v:textbox style="mso-fit-shape-to-text:t">
                  <w:txbxContent>
                    <w:p w14:paraId="3DF5638A" w14:textId="7D72680B"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-2</w:t>
                      </w:r>
                    </w:p>
                  </w:txbxContent>
                </v:textbox>
              </v:shape>
            </w:pict>
          </mc:Fallback>
        </mc:AlternateContent>
      </w:r>
    </w:p>
    <w:p w14:paraId="1C4F48F4" w14:textId="23CD86A5" w:rsidR="00F25404" w:rsidRDefault="007518B1" w:rsidP="00F25404">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800576" behindDoc="0" locked="0" layoutInCell="1" allowOverlap="1" wp14:anchorId="568C7608" wp14:editId="226B6DE7">
                <wp:simplePos x="0" y="0"/>
                <wp:positionH relativeFrom="column">
                  <wp:posOffset>261743</wp:posOffset>
                </wp:positionH>
                <wp:positionV relativeFrom="paragraph">
                  <wp:posOffset>196051</wp:posOffset>
                </wp:positionV>
                <wp:extent cx="780108" cy="273685"/>
                <wp:effectExtent l="0" t="0" r="20320" b="12700"/>
                <wp:wrapNone/>
                <wp:docPr id="19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108" cy="273685"/>
                        </a:xfrm>
                        <a:prstGeom prst="rect">
                          <a:avLst/>
                        </a:prstGeom>
                        <a:solidFill>
                          <a:srgbClr val="FFFFFF"/>
                        </a:solidFill>
                        <a:ln w="9525">
                          <a:solidFill>
                            <a:srgbClr val="FFFFFF"/>
                          </a:solidFill>
                          <a:miter lim="800000"/>
                          <a:headEnd/>
                          <a:tailEnd/>
                        </a:ln>
                      </wps:spPr>
                      <wps:txbx>
                        <w:txbxContent>
                          <w:p w14:paraId="63FC020F" w14:textId="692A0581"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-3</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68C7608" id="_x0000_s1161" type="#_x0000_t202" style="position:absolute;left:0;text-align:left;margin-left:20.6pt;margin-top:15.45pt;width:61.45pt;height:21.5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" strokecolor="white">
                <v:textbox style="mso-fit-shape-to-text:t">
                  <w:txbxContent>
                    <w:p w14:paraId="63FC020F" w14:textId="692A0581"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-3</w:t>
                      </w:r>
                    </w:p>
                  </w:txbxContent>
                </v:textbox>
              </v:shape>
            </w:pict>
          </mc:Fallback>
        </mc:AlternateContent>
      </w:r>
    </w:p>
    <w:p w14:paraId="62E8B97E" w14:textId="21106000" w:rsidR="00F25404" w:rsidRDefault="000F2C67" w:rsidP="00F25404">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815936" behindDoc="0" locked="0" layoutInCell="1" allowOverlap="1" wp14:anchorId="1678F096" wp14:editId="28DA248D">
                <wp:simplePos x="0" y="0"/>
                <wp:positionH relativeFrom="column">
                  <wp:posOffset>1751834</wp:posOffset>
                </wp:positionH>
                <wp:positionV relativeFrom="paragraph">
                  <wp:posOffset>151906</wp:posOffset>
                </wp:positionV>
                <wp:extent cx="555713" cy="0"/>
                <wp:effectExtent l="0" t="76200" r="15875" b="95250"/>
                <wp:wrapNone/>
                <wp:docPr id="51"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71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FF77906" id="AutoShape 85" o:spid="_x0000_s1026" type="#_x0000_t32" style="position:absolute;left:0;text-align:left;margin-left:137.95pt;margin-top:11.95pt;width:43.7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812864" behindDoc="0" locked="0" layoutInCell="1" allowOverlap="1" wp14:anchorId="0C7607FA" wp14:editId="77182C17">
                <wp:simplePos x="0" y="0"/>
                <wp:positionH relativeFrom="column">
                  <wp:posOffset>2767275</wp:posOffset>
                </wp:positionH>
                <wp:positionV relativeFrom="paragraph">
                  <wp:posOffset>148432</wp:posOffset>
                </wp:positionV>
                <wp:extent cx="1500424" cy="5052"/>
                <wp:effectExtent l="0" t="76200" r="24130" b="90805"/>
                <wp:wrapNone/>
                <wp:docPr id="6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0424" cy="50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B30CB6" id="AutoShape 82" o:spid="_x0000_s1026" type="#_x0000_t32" style="position:absolute;left:0;text-align:left;margin-left:217.9pt;margin-top:11.7pt;width:118.15pt;height:.4p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810816" behindDoc="0" locked="0" layoutInCell="1" allowOverlap="1" wp14:anchorId="713A44DE" wp14:editId="61F13F44">
                <wp:simplePos x="0" y="0"/>
                <wp:positionH relativeFrom="column">
                  <wp:posOffset>4661749</wp:posOffset>
                </wp:positionH>
                <wp:positionV relativeFrom="paragraph">
                  <wp:posOffset>146853</wp:posOffset>
                </wp:positionV>
                <wp:extent cx="481365" cy="5052"/>
                <wp:effectExtent l="0" t="57150" r="33020" b="90805"/>
                <wp:wrapNone/>
                <wp:docPr id="9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65" cy="505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0A90BC" id="AutoShape 80" o:spid="_x0000_s1026" type="#_x0000_t32" style="position:absolute;left:0;text-align:left;margin-left:367.05pt;margin-top:11.55pt;width:37.9pt;height:.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817984" behindDoc="0" locked="0" layoutInCell="1" allowOverlap="1" wp14:anchorId="32BD2A76" wp14:editId="4EAAC57A">
                <wp:simplePos x="0" y="0"/>
                <wp:positionH relativeFrom="column">
                  <wp:posOffset>4272750</wp:posOffset>
                </wp:positionH>
                <wp:positionV relativeFrom="paragraph">
                  <wp:posOffset>10451</wp:posOffset>
                </wp:positionV>
                <wp:extent cx="397566" cy="273685"/>
                <wp:effectExtent l="0" t="0" r="21590" b="12700"/>
                <wp:wrapNone/>
                <wp:docPr id="3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66" cy="273685"/>
                        </a:xfrm>
                        <a:prstGeom prst="rect">
                          <a:avLst/>
                        </a:prstGeom>
                        <a:solidFill>
                          <a:srgbClr val="FFFFFF"/>
                        </a:solidFill>
                        <a:ln w="9525">
                          <a:solidFill>
                            <a:srgbClr val="000000"/>
                          </a:solidFill>
                          <a:miter lim="800000"/>
                          <a:headEnd/>
                          <a:tailEnd/>
                        </a:ln>
                      </wps:spPr>
                      <wps:txbx>
                        <w:txbxContent>
                          <w:p w14:paraId="6ABBC81E" w14:textId="5F50DE64" w:rsidR="004721AF" w:rsidRDefault="004721AF" w:rsidP="00F25404">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2BD2A76" id="_x0000_s1162" type="#_x0000_t202" style="position:absolute;left:0;text-align:left;margin-left:336.45pt;margin-top:.8pt;width:31.3pt;height:21.5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">
                <v:textbox style="mso-fit-shape-to-text:t">
                  <w:txbxContent>
                    <w:p w14:paraId="6ABBC81E" w14:textId="5F50DE64" w:rsidR="004721AF" w:rsidRDefault="004721AF" w:rsidP="00F25404">
                      <w:pPr>
                        <w:ind w:leftChars="-202" w:left="-141" w:rightChars="-175" w:right="-368" w:hangingChars="135" w:hanging="283"/>
                        <w:jc w:val="center"/>
                      </w:pPr>
                      <w:r>
                        <w:rPr>
                          <w:rFonts w:hint="eastAsia"/>
                          <w:lang w:val="zh-CN"/>
                        </w:rPr>
                        <w:t>喷涂</w:t>
                      </w:r>
                    </w:p>
                  </w:txbxContent>
                </v:textbox>
              </v:shape>
            </w:pict>
          </mc:Fallback>
        </mc:AlternateContent>
      </w:r>
      <w:r w:rsidRPr="003F4432">
        <w:rPr>
          <w:rFonts w:ascii="宋体" w:hAnsi="宋体"/>
          <w:noProof/>
          <w:sz w:val="24"/>
        </w:rPr>
        <mc:AlternateContent>
          <mc:Choice Requires="wps">
            <w:drawing>
              <wp:anchor distT="0" distB="0" distL="114300" distR="114300" simplePos="0" relativeHeight="251814912" behindDoc="0" locked="0" layoutInCell="1" allowOverlap="1" wp14:anchorId="2DC04549" wp14:editId="5712FCD7">
                <wp:simplePos x="0" y="0"/>
                <wp:positionH relativeFrom="column">
                  <wp:posOffset>2307460</wp:posOffset>
                </wp:positionH>
                <wp:positionV relativeFrom="paragraph">
                  <wp:posOffset>10451</wp:posOffset>
                </wp:positionV>
                <wp:extent cx="456488" cy="273685"/>
                <wp:effectExtent l="0" t="0" r="20320" b="12700"/>
                <wp:wrapNone/>
                <wp:docPr id="5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88" cy="273685"/>
                        </a:xfrm>
                        <a:prstGeom prst="rect">
                          <a:avLst/>
                        </a:prstGeom>
                        <a:solidFill>
                          <a:srgbClr val="FFFFFF"/>
                        </a:solidFill>
                        <a:ln w="9525">
                          <a:solidFill>
                            <a:srgbClr val="000000"/>
                          </a:solidFill>
                          <a:miter lim="800000"/>
                          <a:headEnd/>
                          <a:tailEnd/>
                        </a:ln>
                      </wps:spPr>
                      <wps:txbx>
                        <w:txbxContent>
                          <w:p w14:paraId="1738B81B" w14:textId="5CF19976" w:rsidR="004721AF" w:rsidRDefault="004721AF" w:rsidP="00F25404">
                            <w:pPr>
                              <w:ind w:leftChars="-67" w:rightChars="-63" w:right="-132"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DC04549" id="_x0000_s1163" type="#_x0000_t202" style="position:absolute;left:0;text-align:left;margin-left:181.7pt;margin-top:.8pt;width:35.95pt;height:21.55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">
                <v:textbox style="mso-fit-shape-to-text:t">
                  <w:txbxContent>
                    <w:p w14:paraId="1738B81B" w14:textId="5CF19976" w:rsidR="004721AF" w:rsidRDefault="004721AF" w:rsidP="00F25404">
                      <w:pPr>
                        <w:ind w:leftChars="-67" w:rightChars="-63" w:right="-132" w:hangingChars="67" w:hanging="141"/>
                        <w:jc w:val="center"/>
                      </w:pPr>
                      <w:r>
                        <w:rPr>
                          <w:rFonts w:hint="eastAsia"/>
                          <w:lang w:val="zh-CN"/>
                        </w:rPr>
                        <w:t>泵送</w:t>
                      </w:r>
                    </w:p>
                  </w:txbxContent>
                </v:textbox>
              </v:shape>
            </w:pict>
          </mc:Fallback>
        </mc:AlternateContent>
      </w:r>
      <w:r w:rsidR="0073354C" w:rsidRPr="003F4432">
        <w:rPr>
          <w:rFonts w:ascii="宋体" w:hAnsi="宋体"/>
          <w:noProof/>
          <w:sz w:val="24"/>
        </w:rPr>
        <mc:AlternateContent>
          <mc:Choice Requires="wps">
            <w:drawing>
              <wp:anchor distT="0" distB="0" distL="114300" distR="114300" simplePos="0" relativeHeight="251809792" behindDoc="0" locked="0" layoutInCell="1" allowOverlap="1" wp14:anchorId="7B560AFF" wp14:editId="1BB3D737">
                <wp:simplePos x="0" y="0"/>
                <wp:positionH relativeFrom="column">
                  <wp:posOffset>5136630</wp:posOffset>
                </wp:positionH>
                <wp:positionV relativeFrom="paragraph">
                  <wp:posOffset>9518</wp:posOffset>
                </wp:positionV>
                <wp:extent cx="712333" cy="273685"/>
                <wp:effectExtent l="0" t="0" r="12065" b="12700"/>
                <wp:wrapNone/>
                <wp:docPr id="10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33" cy="273685"/>
                        </a:xfrm>
                        <a:prstGeom prst="rect">
                          <a:avLst/>
                        </a:prstGeom>
                        <a:solidFill>
                          <a:srgbClr val="FFFFFF"/>
                        </a:solidFill>
                        <a:ln w="9525">
                          <a:solidFill>
                            <a:srgbClr val="000000"/>
                          </a:solidFill>
                          <a:miter lim="800000"/>
                          <a:headEnd/>
                          <a:tailEnd/>
                        </a:ln>
                      </wps:spPr>
                      <wps:txbx>
                        <w:txbxContent>
                          <w:p w14:paraId="1A10DCBF" w14:textId="75475D46" w:rsidR="004721AF" w:rsidRDefault="004721AF" w:rsidP="00F25404">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7B560AFF" id="_x0000_s1164" type="#_x0000_t202" style="position:absolute;left:0;text-align:left;margin-left:404.45pt;margin-top:.75pt;width:56.1pt;height:21.5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">
                <v:textbox style="mso-fit-shape-to-text:t">
                  <w:txbxContent>
                    <w:p w14:paraId="1A10DCBF" w14:textId="75475D46" w:rsidR="004721AF" w:rsidRDefault="004721AF" w:rsidP="00F25404">
                      <w:pPr>
                        <w:ind w:leftChars="-67" w:rightChars="-94" w:right="-197" w:hangingChars="67" w:hanging="141"/>
                        <w:jc w:val="center"/>
                      </w:pPr>
                      <w:r>
                        <w:rPr>
                          <w:rFonts w:hint="eastAsia"/>
                          <w:lang w:val="zh-CN"/>
                        </w:rPr>
                        <w:t>后续作业</w:t>
                      </w:r>
                    </w:p>
                  </w:txbxContent>
                </v:textbox>
              </v:shape>
            </w:pict>
          </mc:Fallback>
        </mc:AlternateContent>
      </w:r>
      <w:r w:rsidR="00F25404" w:rsidRPr="003F4432">
        <w:rPr>
          <w:rFonts w:ascii="宋体" w:hAnsi="宋体"/>
          <w:noProof/>
          <w:sz w:val="24"/>
        </w:rPr>
        <mc:AlternateContent>
          <mc:Choice Requires="wps">
            <w:drawing>
              <wp:anchor distT="0" distB="0" distL="114300" distR="114300" simplePos="0" relativeHeight="251816960" behindDoc="0" locked="0" layoutInCell="1" allowOverlap="1" wp14:anchorId="4FB86D4A" wp14:editId="3CAADF18">
                <wp:simplePos x="0" y="0"/>
                <wp:positionH relativeFrom="column">
                  <wp:posOffset>1225550</wp:posOffset>
                </wp:positionH>
                <wp:positionV relativeFrom="paragraph">
                  <wp:posOffset>17145</wp:posOffset>
                </wp:positionV>
                <wp:extent cx="539750" cy="273685"/>
                <wp:effectExtent l="0" t="0" r="0" b="0"/>
                <wp:wrapNone/>
                <wp:docPr id="4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40F92899" w14:textId="7D4BAB66" w:rsidR="004721AF" w:rsidRDefault="004721AF" w:rsidP="00F25404">
                            <w:pPr>
                              <w:ind w:leftChars="-67" w:rightChars="-67" w:right="-141" w:hangingChars="67" w:hanging="141"/>
                              <w:jc w:val="center"/>
                            </w:pPr>
                            <w:r>
                              <w:rPr>
                                <w:rFonts w:hint="eastAsia"/>
                                <w:lang w:val="zh-CN"/>
                              </w:rPr>
                              <w:t>搅拌车</w:t>
                            </w:r>
                          </w:p>
                        </w:txbxContent>
                      </wps:txbx>
                      <wps:bodyPr rot="0" vert="horz" wrap="square" lIns="91440" tIns="45720" rIns="91440" bIns="45720" anchor="t" anchorCtr="0" upright="1">
                        <a:spAutoFit/>
                      </wps:bodyPr>
                    </wps:wsp>
                  </a:graphicData>
                </a:graphic>
              </wp:anchor>
            </w:drawing>
          </mc:Choice>
          <mc:Fallback>
            <w:pict>
              <v:shape w14:anchorId="4FB86D4A" id="_x0000_s1165" type="#_x0000_t202" style="position:absolute;left:0;text-align:left;margin-left:96.5pt;margin-top:1.35pt;width:42.5pt;height:21.55pt;z-index:251816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">
                <v:textbox style="mso-fit-shape-to-text:t">
                  <w:txbxContent>
                    <w:p w14:paraId="40F92899" w14:textId="7D4BAB66" w:rsidR="004721AF" w:rsidRDefault="004721AF" w:rsidP="00F25404">
                      <w:pPr>
                        <w:ind w:leftChars="-67" w:rightChars="-67" w:right="-141" w:hangingChars="67" w:hanging="141"/>
                        <w:jc w:val="center"/>
                      </w:pPr>
                      <w:r>
                        <w:rPr>
                          <w:rFonts w:hint="eastAsia"/>
                          <w:lang w:val="zh-CN"/>
                        </w:rPr>
                        <w:t>搅拌车</w:t>
                      </w:r>
                    </w:p>
                  </w:txbxContent>
                </v:textbox>
              </v:shape>
            </w:pict>
          </mc:Fallback>
        </mc:AlternateContent>
      </w:r>
    </w:p>
    <w:p w14:paraId="15210226" w14:textId="260F155A" w:rsidR="00F25404" w:rsidRDefault="00F25404" w:rsidP="00F25404">
      <w:pPr>
        <w:pStyle w:val="afc"/>
        <w:ind w:left="986" w:firstLineChars="0" w:firstLine="0"/>
        <w:rPr>
          <w:rFonts w:ascii="宋体" w:hAnsi="宋体"/>
          <w:sz w:val="24"/>
        </w:rPr>
      </w:pPr>
    </w:p>
    <w:p w14:paraId="2E5C2A72" w14:textId="3FE28A31" w:rsidR="00F25404" w:rsidRDefault="000F2C67" w:rsidP="00F25404">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803648" behindDoc="0" locked="0" layoutInCell="1" allowOverlap="1" wp14:anchorId="41685D16" wp14:editId="3D79E3A1">
                <wp:simplePos x="0" y="0"/>
                <wp:positionH relativeFrom="column">
                  <wp:posOffset>2757170</wp:posOffset>
                </wp:positionH>
                <wp:positionV relativeFrom="paragraph">
                  <wp:posOffset>145720</wp:posOffset>
                </wp:positionV>
                <wp:extent cx="529825" cy="421"/>
                <wp:effectExtent l="0" t="76200" r="22860" b="95250"/>
                <wp:wrapNone/>
                <wp:docPr id="14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825" cy="4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1A2C42" id="AutoShape 73" o:spid="_x0000_s1026" type="#_x0000_t32" style="position:absolute;left:0;text-align:left;margin-left:217.1pt;margin-top:11.45pt;width:41.7pt;height:.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">
                <v:stroke endarrow="block"/>
              </v:shape>
            </w:pict>
          </mc:Fallback>
        </mc:AlternateContent>
      </w:r>
      <w:r>
        <w:rPr>
          <w:rFonts w:ascii="宋体" w:hAnsi="宋体"/>
          <w:noProof/>
          <w:sz w:val="24"/>
        </w:rPr>
        <mc:AlternateContent>
          <mc:Choice Requires="wps">
            <w:drawing>
              <wp:anchor distT="0" distB="0" distL="114300" distR="114300" simplePos="0" relativeHeight="251883520" behindDoc="0" locked="0" layoutInCell="1" allowOverlap="1" wp14:anchorId="17DCFBDE" wp14:editId="0829DFCC">
                <wp:simplePos x="0" y="0"/>
                <wp:positionH relativeFrom="column">
                  <wp:posOffset>3721963</wp:posOffset>
                </wp:positionH>
                <wp:positionV relativeFrom="paragraph">
                  <wp:posOffset>145299</wp:posOffset>
                </wp:positionV>
                <wp:extent cx="1424772" cy="0"/>
                <wp:effectExtent l="0" t="76200" r="23495" b="95250"/>
                <wp:wrapNone/>
                <wp:docPr id="246" name="直接箭头连接符 246"/>
                <wp:cNvGraphicFramePr/>
                <a:graphic xmlns:a="http://schemas.openxmlformats.org/drawingml/2006/main">
                  <a:graphicData uri="http://schemas.microsoft.com/office/word/2010/wordprocessingShape">
                    <wps:wsp>
                      <wps:cNvCnPr/>
                      <wps:spPr>
                        <a:xfrm>
                          <a:off x="0" y="0"/>
                          <a:ext cx="1424772"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61D729" id="直接箭头连接符 246" o:spid="_x0000_s1026" type="#_x0000_t32" style="position:absolute;left:0;text-align:left;margin-left:293.05pt;margin-top:11.45pt;width:112.2pt;height:0;z-index:251883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" strokecolor="black [3200]">
                <v:stroke endarrow="block" joinstyle="miter"/>
              </v:shape>
            </w:pict>
          </mc:Fallback>
        </mc:AlternateContent>
      </w:r>
      <w:r w:rsidRPr="003F4432">
        <w:rPr>
          <w:rFonts w:ascii="宋体" w:hAnsi="宋体"/>
          <w:noProof/>
          <w:sz w:val="24"/>
        </w:rPr>
        <mc:AlternateContent>
          <mc:Choice Requires="wps">
            <w:drawing>
              <wp:anchor distT="0" distB="0" distL="114300" distR="114300" simplePos="0" relativeHeight="251807744" behindDoc="0" locked="0" layoutInCell="1" allowOverlap="1" wp14:anchorId="3186074E" wp14:editId="4B149198">
                <wp:simplePos x="0" y="0"/>
                <wp:positionH relativeFrom="column">
                  <wp:posOffset>1761938</wp:posOffset>
                </wp:positionH>
                <wp:positionV relativeFrom="paragraph">
                  <wp:posOffset>130143</wp:posOffset>
                </wp:positionV>
                <wp:extent cx="545609" cy="10103"/>
                <wp:effectExtent l="0" t="57150" r="45085" b="85725"/>
                <wp:wrapNone/>
                <wp:docPr id="11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609" cy="10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500B55" id="AutoShape 77" o:spid="_x0000_s1026" type="#_x0000_t32" style="position:absolute;left:0;text-align:left;margin-left:138.75pt;margin-top:10.25pt;width:42.95pt;height:.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">
                <v:stroke endarrow="block"/>
              </v:shape>
            </w:pict>
          </mc:Fallback>
        </mc:AlternateContent>
      </w:r>
      <w:r w:rsidRPr="003F4432">
        <w:rPr>
          <w:rFonts w:ascii="宋体" w:hAnsi="宋体"/>
          <w:noProof/>
          <w:sz w:val="24"/>
        </w:rPr>
        <mc:AlternateContent>
          <mc:Choice Requires="wps">
            <w:drawing>
              <wp:anchor distT="0" distB="0" distL="114300" distR="114300" simplePos="0" relativeHeight="251805696" behindDoc="0" locked="0" layoutInCell="1" allowOverlap="1" wp14:anchorId="3DAC9E67" wp14:editId="34D1D283">
                <wp:simplePos x="0" y="0"/>
                <wp:positionH relativeFrom="column">
                  <wp:posOffset>3287623</wp:posOffset>
                </wp:positionH>
                <wp:positionV relativeFrom="paragraph">
                  <wp:posOffset>13949</wp:posOffset>
                </wp:positionV>
                <wp:extent cx="434466" cy="273685"/>
                <wp:effectExtent l="0" t="0" r="22860" b="12700"/>
                <wp:wrapNone/>
                <wp:docPr id="13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466" cy="273685"/>
                        </a:xfrm>
                        <a:prstGeom prst="rect">
                          <a:avLst/>
                        </a:prstGeom>
                        <a:solidFill>
                          <a:srgbClr val="FFFFFF"/>
                        </a:solidFill>
                        <a:ln w="9525">
                          <a:solidFill>
                            <a:srgbClr val="000000"/>
                          </a:solidFill>
                          <a:miter lim="800000"/>
                          <a:headEnd/>
                          <a:tailEnd/>
                        </a:ln>
                      </wps:spPr>
                      <wps:txbx>
                        <w:txbxContent>
                          <w:p w14:paraId="7A8A09D5" w14:textId="28A58ECB" w:rsidR="004721AF" w:rsidRDefault="004721AF" w:rsidP="00F25404">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DAC9E67" id="_x0000_s1166" type="#_x0000_t202" style="position:absolute;left:0;text-align:left;margin-left:258.85pt;margin-top:1.1pt;width:34.2pt;height:21.55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">
                <v:textbox style="mso-fit-shape-to-text:t">
                  <w:txbxContent>
                    <w:p w14:paraId="7A8A09D5" w14:textId="28A58ECB" w:rsidR="004721AF" w:rsidRDefault="004721AF" w:rsidP="00F25404">
                      <w:pPr>
                        <w:ind w:leftChars="-67" w:rightChars="-67" w:right="-141" w:hangingChars="67" w:hanging="141"/>
                        <w:jc w:val="center"/>
                      </w:pPr>
                      <w:r>
                        <w:rPr>
                          <w:rFonts w:hint="eastAsia"/>
                          <w:lang w:val="zh-CN"/>
                        </w:rPr>
                        <w:t>泵送</w:t>
                      </w:r>
                    </w:p>
                  </w:txbxContent>
                </v:textbox>
              </v:shape>
            </w:pict>
          </mc:Fallback>
        </mc:AlternateContent>
      </w:r>
      <w:r w:rsidRPr="003F4432">
        <w:rPr>
          <w:rFonts w:ascii="宋体" w:hAnsi="宋体"/>
          <w:noProof/>
          <w:sz w:val="24"/>
        </w:rPr>
        <mc:AlternateContent>
          <mc:Choice Requires="wps">
            <w:drawing>
              <wp:anchor distT="0" distB="0" distL="114300" distR="114300" simplePos="0" relativeHeight="251806720" behindDoc="0" locked="0" layoutInCell="1" allowOverlap="1" wp14:anchorId="217F2375" wp14:editId="6E04AB93">
                <wp:simplePos x="0" y="0"/>
                <wp:positionH relativeFrom="column">
                  <wp:posOffset>2312600</wp:posOffset>
                </wp:positionH>
                <wp:positionV relativeFrom="paragraph">
                  <wp:posOffset>24053</wp:posOffset>
                </wp:positionV>
                <wp:extent cx="451348" cy="273685"/>
                <wp:effectExtent l="0" t="0" r="25400" b="12700"/>
                <wp:wrapNone/>
                <wp:docPr id="12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348" cy="273685"/>
                        </a:xfrm>
                        <a:prstGeom prst="rect">
                          <a:avLst/>
                        </a:prstGeom>
                        <a:solidFill>
                          <a:srgbClr val="FFFFFF"/>
                        </a:solidFill>
                        <a:ln w="9525">
                          <a:solidFill>
                            <a:srgbClr val="000000"/>
                          </a:solidFill>
                          <a:miter lim="800000"/>
                          <a:headEnd/>
                          <a:tailEnd/>
                        </a:ln>
                      </wps:spPr>
                      <wps:txbx>
                        <w:txbxContent>
                          <w:p w14:paraId="28CB3988" w14:textId="7D0D3FF3" w:rsidR="004721AF" w:rsidRDefault="004721AF" w:rsidP="00F25404">
                            <w:pPr>
                              <w:ind w:leftChars="-67" w:rightChars="-63" w:right="-132"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217F2375" id="_x0000_s1167" type="#_x0000_t202" style="position:absolute;left:0;text-align:left;margin-left:182.1pt;margin-top:1.9pt;width:35.55pt;height:21.55pt;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">
                <v:textbox style="mso-fit-shape-to-text:t">
                  <w:txbxContent>
                    <w:p w14:paraId="28CB3988" w14:textId="7D0D3FF3" w:rsidR="004721AF" w:rsidRDefault="004721AF" w:rsidP="00F25404">
                      <w:pPr>
                        <w:ind w:leftChars="-67" w:rightChars="-63" w:right="-132" w:hangingChars="67" w:hanging="141"/>
                        <w:jc w:val="center"/>
                      </w:pPr>
                      <w:r>
                        <w:rPr>
                          <w:rFonts w:hint="eastAsia"/>
                          <w:lang w:val="zh-CN"/>
                        </w:rPr>
                        <w:t>泵送</w:t>
                      </w:r>
                    </w:p>
                  </w:txbxContent>
                </v:textbox>
              </v:shape>
            </w:pict>
          </mc:Fallback>
        </mc:AlternateContent>
      </w:r>
      <w:r w:rsidR="0073354C" w:rsidRPr="003F4432">
        <w:rPr>
          <w:rFonts w:ascii="宋体" w:hAnsi="宋体"/>
          <w:noProof/>
          <w:sz w:val="24"/>
        </w:rPr>
        <mc:AlternateContent>
          <mc:Choice Requires="wps">
            <w:drawing>
              <wp:anchor distT="0" distB="0" distL="114300" distR="114300" simplePos="0" relativeHeight="251801600" behindDoc="0" locked="0" layoutInCell="1" allowOverlap="1" wp14:anchorId="55FB081E" wp14:editId="1D96EF7C">
                <wp:simplePos x="0" y="0"/>
                <wp:positionH relativeFrom="column">
                  <wp:posOffset>5146735</wp:posOffset>
                </wp:positionH>
                <wp:positionV relativeFrom="paragraph">
                  <wp:posOffset>23120</wp:posOffset>
                </wp:positionV>
                <wp:extent cx="711698" cy="273685"/>
                <wp:effectExtent l="0" t="0" r="12700" b="12700"/>
                <wp:wrapNone/>
                <wp:docPr id="16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98" cy="273685"/>
                        </a:xfrm>
                        <a:prstGeom prst="rect">
                          <a:avLst/>
                        </a:prstGeom>
                        <a:solidFill>
                          <a:srgbClr val="FFFFFF"/>
                        </a:solidFill>
                        <a:ln w="9525">
                          <a:solidFill>
                            <a:srgbClr val="000000"/>
                          </a:solidFill>
                          <a:miter lim="800000"/>
                          <a:headEnd/>
                          <a:tailEnd/>
                        </a:ln>
                      </wps:spPr>
                      <wps:txbx>
                        <w:txbxContent>
                          <w:p w14:paraId="7D39C067" w14:textId="1F226DFD" w:rsidR="004721AF" w:rsidRDefault="004721AF" w:rsidP="00F25404">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5FB081E" id="_x0000_s1168" type="#_x0000_t202" style="position:absolute;left:0;text-align:left;margin-left:405.25pt;margin-top:1.8pt;width:56.05pt;height:21.55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">
                <v:textbox style="mso-fit-shape-to-text:t">
                  <w:txbxContent>
                    <w:p w14:paraId="7D39C067" w14:textId="1F226DFD" w:rsidR="004721AF" w:rsidRDefault="004721AF" w:rsidP="00F25404">
                      <w:pPr>
                        <w:ind w:leftChars="-67" w:rightChars="-94" w:right="-197" w:hangingChars="67" w:hanging="141"/>
                        <w:jc w:val="center"/>
                      </w:pPr>
                      <w:r>
                        <w:rPr>
                          <w:rFonts w:hint="eastAsia"/>
                          <w:lang w:val="zh-CN"/>
                        </w:rPr>
                        <w:t>后续作业</w:t>
                      </w:r>
                    </w:p>
                  </w:txbxContent>
                </v:textbox>
              </v:shape>
            </w:pict>
          </mc:Fallback>
        </mc:AlternateContent>
      </w:r>
      <w:r w:rsidR="00F819BD" w:rsidRPr="003F4432">
        <w:rPr>
          <w:rFonts w:ascii="宋体" w:hAnsi="宋体"/>
          <w:noProof/>
          <w:sz w:val="24"/>
        </w:rPr>
        <mc:AlternateContent>
          <mc:Choice Requires="wps">
            <w:drawing>
              <wp:anchor distT="0" distB="0" distL="114300" distR="114300" simplePos="0" relativeHeight="251808768" behindDoc="0" locked="0" layoutInCell="1" allowOverlap="1" wp14:anchorId="6925DCFD" wp14:editId="11E1AD63">
                <wp:simplePos x="0" y="0"/>
                <wp:positionH relativeFrom="column">
                  <wp:posOffset>1225550</wp:posOffset>
                </wp:positionH>
                <wp:positionV relativeFrom="paragraph">
                  <wp:posOffset>9013</wp:posOffset>
                </wp:positionV>
                <wp:extent cx="539750" cy="273685"/>
                <wp:effectExtent l="0" t="0" r="0" b="0"/>
                <wp:wrapNone/>
                <wp:docPr id="1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2C528FF0" w14:textId="7A823638" w:rsidR="004721AF" w:rsidRDefault="004721AF" w:rsidP="00F25404">
                            <w:pPr>
                              <w:ind w:leftChars="-67" w:rightChars="-67" w:right="-141" w:hangingChars="67" w:hanging="141"/>
                              <w:jc w:val="center"/>
                            </w:pPr>
                            <w:r>
                              <w:rPr>
                                <w:rFonts w:hint="eastAsia"/>
                                <w:lang w:val="zh-CN"/>
                              </w:rPr>
                              <w:t>搅拌车</w:t>
                            </w:r>
                          </w:p>
                        </w:txbxContent>
                      </wps:txbx>
                      <wps:bodyPr rot="0" vert="horz" wrap="square" lIns="91440" tIns="45720" rIns="91440" bIns="45720" anchor="t" anchorCtr="0" upright="1">
                        <a:spAutoFit/>
                      </wps:bodyPr>
                    </wps:wsp>
                  </a:graphicData>
                </a:graphic>
              </wp:anchor>
            </w:drawing>
          </mc:Choice>
          <mc:Fallback>
            <w:pict>
              <v:shape w14:anchorId="6925DCFD" id="_x0000_s1169" type="#_x0000_t202" style="position:absolute;left:0;text-align:left;margin-left:96.5pt;margin-top:.7pt;width:42.5pt;height:21.55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">
                <v:textbox style="mso-fit-shape-to-text:t">
                  <w:txbxContent>
                    <w:p w14:paraId="2C528FF0" w14:textId="7A823638" w:rsidR="004721AF" w:rsidRDefault="004721AF" w:rsidP="00F25404">
                      <w:pPr>
                        <w:ind w:leftChars="-67" w:rightChars="-67" w:right="-141" w:hangingChars="67" w:hanging="141"/>
                        <w:jc w:val="center"/>
                      </w:pPr>
                      <w:r>
                        <w:rPr>
                          <w:rFonts w:hint="eastAsia"/>
                          <w:lang w:val="zh-CN"/>
                        </w:rPr>
                        <w:t>搅拌车</w:t>
                      </w:r>
                    </w:p>
                  </w:txbxContent>
                </v:textbox>
              </v:shape>
            </w:pict>
          </mc:Fallback>
        </mc:AlternateContent>
      </w:r>
      <w:r w:rsidR="007518B1" w:rsidRPr="003F4432">
        <w:rPr>
          <w:rFonts w:ascii="宋体" w:hAnsi="宋体"/>
          <w:noProof/>
          <w:sz w:val="24"/>
        </w:rPr>
        <mc:AlternateContent>
          <mc:Choice Requires="wps">
            <w:drawing>
              <wp:anchor distT="0" distB="0" distL="114300" distR="114300" simplePos="0" relativeHeight="251799552" behindDoc="0" locked="0" layoutInCell="1" allowOverlap="1" wp14:anchorId="39804FE2" wp14:editId="39A7D337">
                <wp:simplePos x="0" y="0"/>
                <wp:positionH relativeFrom="column">
                  <wp:posOffset>220447</wp:posOffset>
                </wp:positionH>
                <wp:positionV relativeFrom="paragraph">
                  <wp:posOffset>51312</wp:posOffset>
                </wp:positionV>
                <wp:extent cx="821404" cy="273685"/>
                <wp:effectExtent l="0" t="0" r="17145" b="12700"/>
                <wp:wrapNone/>
                <wp:docPr id="19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404" cy="273685"/>
                        </a:xfrm>
                        <a:prstGeom prst="rect">
                          <a:avLst/>
                        </a:prstGeom>
                        <a:solidFill>
                          <a:srgbClr val="FFFFFF"/>
                        </a:solidFill>
                        <a:ln w="9525">
                          <a:solidFill>
                            <a:srgbClr val="FFFFFF"/>
                          </a:solidFill>
                          <a:miter lim="800000"/>
                          <a:headEnd/>
                          <a:tailEnd/>
                        </a:ln>
                      </wps:spPr>
                      <wps:txbx>
                        <w:txbxContent>
                          <w:p w14:paraId="3BF494C9" w14:textId="34BF1EC8"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-4</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39804FE2" id="_x0000_s1170" type="#_x0000_t202" style="position:absolute;left:0;text-align:left;margin-left:17.35pt;margin-top:4.05pt;width:64.7pt;height:21.55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" strokecolor="white">
                <v:textbox style="mso-fit-shape-to-text:t">
                  <w:txbxContent>
                    <w:p w14:paraId="3BF494C9" w14:textId="34BF1EC8"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-4</w:t>
                      </w:r>
                    </w:p>
                  </w:txbxContent>
                </v:textbox>
              </v:shape>
            </w:pict>
          </mc:Fallback>
        </mc:AlternateContent>
      </w:r>
    </w:p>
    <w:p w14:paraId="20D52B90" w14:textId="6BAAFB3A" w:rsidR="00F25404" w:rsidRDefault="00517F2F" w:rsidP="00F25404">
      <w:pPr>
        <w:pStyle w:val="afc"/>
        <w:ind w:left="986" w:firstLineChars="0" w:firstLine="0"/>
        <w:rPr>
          <w:rFonts w:ascii="宋体" w:hAnsi="宋体"/>
          <w:sz w:val="24"/>
        </w:rPr>
      </w:pPr>
      <w:r w:rsidRPr="003F4432">
        <w:rPr>
          <w:rFonts w:ascii="宋体" w:hAnsi="宋体"/>
          <w:noProof/>
          <w:sz w:val="24"/>
        </w:rPr>
        <mc:AlternateContent>
          <mc:Choice Requires="wps">
            <w:drawing>
              <wp:anchor distT="0" distB="0" distL="114300" distR="114300" simplePos="0" relativeHeight="251835392" behindDoc="0" locked="0" layoutInCell="1" allowOverlap="1" wp14:anchorId="564DC6A4" wp14:editId="3EF8129B">
                <wp:simplePos x="0" y="0"/>
                <wp:positionH relativeFrom="column">
                  <wp:posOffset>3297726</wp:posOffset>
                </wp:positionH>
                <wp:positionV relativeFrom="paragraph">
                  <wp:posOffset>195359</wp:posOffset>
                </wp:positionV>
                <wp:extent cx="448815" cy="273685"/>
                <wp:effectExtent l="0" t="0" r="27940" b="12700"/>
                <wp:wrapNone/>
                <wp:docPr id="2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5" cy="273685"/>
                        </a:xfrm>
                        <a:prstGeom prst="rect">
                          <a:avLst/>
                        </a:prstGeom>
                        <a:solidFill>
                          <a:srgbClr val="FFFFFF"/>
                        </a:solidFill>
                        <a:ln w="9525">
                          <a:solidFill>
                            <a:srgbClr val="000000"/>
                          </a:solidFill>
                          <a:miter lim="800000"/>
                          <a:headEnd/>
                          <a:tailEnd/>
                        </a:ln>
                      </wps:spPr>
                      <wps:txbx>
                        <w:txbxContent>
                          <w:p w14:paraId="779323FE" w14:textId="78E07DB9" w:rsidR="004721AF" w:rsidRDefault="004721AF" w:rsidP="00F25404">
                            <w:pPr>
                              <w:ind w:leftChars="-67" w:rightChars="-67" w:right="-141"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564DC6A4" id="_x0000_s1171" type="#_x0000_t202" style="position:absolute;left:0;text-align:left;margin-left:259.65pt;margin-top:15.4pt;width:35.35pt;height:21.5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">
                <v:textbox style="mso-fit-shape-to-text:t">
                  <w:txbxContent>
                    <w:p w14:paraId="779323FE" w14:textId="78E07DB9" w:rsidR="004721AF" w:rsidRDefault="004721AF" w:rsidP="00F25404">
                      <w:pPr>
                        <w:ind w:leftChars="-67" w:rightChars="-67" w:right="-141" w:hangingChars="67" w:hanging="141"/>
                        <w:jc w:val="center"/>
                      </w:pPr>
                      <w:r>
                        <w:rPr>
                          <w:rFonts w:hint="eastAsia"/>
                          <w:lang w:val="zh-CN"/>
                        </w:rPr>
                        <w:t>泵送</w:t>
                      </w:r>
                    </w:p>
                  </w:txbxContent>
                </v:textbox>
              </v:shape>
            </w:pict>
          </mc:Fallback>
        </mc:AlternateContent>
      </w:r>
      <w:r w:rsidR="007518B1" w:rsidRPr="003F4432">
        <w:rPr>
          <w:rFonts w:ascii="宋体" w:hAnsi="宋体"/>
          <w:noProof/>
          <w:sz w:val="24"/>
        </w:rPr>
        <mc:AlternateContent>
          <mc:Choice Requires="wps">
            <w:drawing>
              <wp:anchor distT="0" distB="0" distL="114300" distR="114300" simplePos="0" relativeHeight="251822080" behindDoc="0" locked="0" layoutInCell="1" allowOverlap="1" wp14:anchorId="1134E98F" wp14:editId="5681BA8E">
                <wp:simplePos x="0" y="0"/>
                <wp:positionH relativeFrom="column">
                  <wp:posOffset>208649</wp:posOffset>
                </wp:positionH>
                <wp:positionV relativeFrom="paragraph">
                  <wp:posOffset>195990</wp:posOffset>
                </wp:positionV>
                <wp:extent cx="833202" cy="273685"/>
                <wp:effectExtent l="0" t="0" r="24130" b="12700"/>
                <wp:wrapNone/>
                <wp:docPr id="22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202" cy="273685"/>
                        </a:xfrm>
                        <a:prstGeom prst="rect">
                          <a:avLst/>
                        </a:prstGeom>
                        <a:solidFill>
                          <a:srgbClr val="FFFFFF"/>
                        </a:solidFill>
                        <a:ln w="9525">
                          <a:solidFill>
                            <a:srgbClr val="FFFFFF"/>
                          </a:solidFill>
                          <a:miter lim="800000"/>
                          <a:headEnd/>
                          <a:tailEnd/>
                        </a:ln>
                      </wps:spPr>
                      <wps:txbx>
                        <w:txbxContent>
                          <w:p w14:paraId="11989A8C" w14:textId="2C8E97F7"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-5</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1134E98F" id="_x0000_s1172" type="#_x0000_t202" style="position:absolute;left:0;text-align:left;margin-left:16.45pt;margin-top:15.45pt;width:65.6pt;height:21.5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" strokecolor="white">
                <v:textbox style="mso-fit-shape-to-text:t">
                  <w:txbxContent>
                    <w:p w14:paraId="11989A8C" w14:textId="2C8E97F7" w:rsidR="004721AF" w:rsidRPr="00A5521B" w:rsidRDefault="004721AF" w:rsidP="00F25404">
                      <w:pPr>
                        <w:jc w:val="center"/>
                        <w:rPr>
                          <w:rFonts w:ascii="宋体" w:hAnsi="宋体"/>
                        </w:rPr>
                      </w:pPr>
                      <w:r>
                        <w:rPr>
                          <w:rFonts w:ascii="宋体" w:hAnsi="宋体" w:hint="eastAsia"/>
                          <w:lang w:val="zh-CN"/>
                        </w:rPr>
                        <w:t>工法3</w:t>
                      </w:r>
                      <w:r>
                        <w:rPr>
                          <w:rFonts w:ascii="宋体" w:hAnsi="宋体"/>
                          <w:lang w:val="zh-CN"/>
                        </w:rPr>
                        <w:t>-5</w:t>
                      </w:r>
                    </w:p>
                  </w:txbxContent>
                </v:textbox>
              </v:shape>
            </w:pict>
          </mc:Fallback>
        </mc:AlternateContent>
      </w:r>
    </w:p>
    <w:p w14:paraId="044B07BF" w14:textId="52DF172D" w:rsidR="00F25404" w:rsidRDefault="000F2C67" w:rsidP="00F25404">
      <w:pPr>
        <w:pStyle w:val="afc"/>
        <w:ind w:left="986" w:firstLineChars="0" w:firstLine="0"/>
        <w:rPr>
          <w:rFonts w:ascii="宋体" w:hAnsi="宋体"/>
          <w:sz w:val="24"/>
        </w:rPr>
      </w:pPr>
      <w:r>
        <w:rPr>
          <w:rFonts w:ascii="宋体" w:hAnsi="宋体"/>
          <w:noProof/>
          <w:sz w:val="24"/>
        </w:rPr>
        <mc:AlternateContent>
          <mc:Choice Requires="wps">
            <w:drawing>
              <wp:anchor distT="0" distB="0" distL="114300" distR="114300" simplePos="0" relativeHeight="251882496" behindDoc="0" locked="0" layoutInCell="1" allowOverlap="1" wp14:anchorId="5388EA6B" wp14:editId="7F506D1C">
                <wp:simplePos x="0" y="0"/>
                <wp:positionH relativeFrom="column">
                  <wp:posOffset>4670316</wp:posOffset>
                </wp:positionH>
                <wp:positionV relativeFrom="paragraph">
                  <wp:posOffset>129645</wp:posOffset>
                </wp:positionV>
                <wp:extent cx="461263" cy="0"/>
                <wp:effectExtent l="0" t="76200" r="15240" b="95250"/>
                <wp:wrapNone/>
                <wp:docPr id="245" name="直接箭头连接符 245"/>
                <wp:cNvGraphicFramePr/>
                <a:graphic xmlns:a="http://schemas.openxmlformats.org/drawingml/2006/main">
                  <a:graphicData uri="http://schemas.microsoft.com/office/word/2010/wordprocessingShape">
                    <wps:wsp>
                      <wps:cNvCnPr/>
                      <wps:spPr>
                        <a:xfrm>
                          <a:off x="0" y="0"/>
                          <a:ext cx="461263"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C3B9CE" id="直接箭头连接符 245" o:spid="_x0000_s1026" type="#_x0000_t32" style="position:absolute;left:0;text-align:left;margin-left:367.75pt;margin-top:10.2pt;width:36.3pt;height:0;z-index:251882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81472" behindDoc="0" locked="0" layoutInCell="1" allowOverlap="1" wp14:anchorId="6F127931" wp14:editId="72AF03BB">
                <wp:simplePos x="0" y="0"/>
                <wp:positionH relativeFrom="column">
                  <wp:posOffset>3746037</wp:posOffset>
                </wp:positionH>
                <wp:positionV relativeFrom="paragraph">
                  <wp:posOffset>144380</wp:posOffset>
                </wp:positionV>
                <wp:extent cx="516609" cy="0"/>
                <wp:effectExtent l="0" t="76200" r="17145" b="95250"/>
                <wp:wrapNone/>
                <wp:docPr id="244" name="直接箭头连接符 244"/>
                <wp:cNvGraphicFramePr/>
                <a:graphic xmlns:a="http://schemas.openxmlformats.org/drawingml/2006/main">
                  <a:graphicData uri="http://schemas.microsoft.com/office/word/2010/wordprocessingShape">
                    <wps:wsp>
                      <wps:cNvCnPr/>
                      <wps:spPr>
                        <a:xfrm>
                          <a:off x="0" y="0"/>
                          <a:ext cx="51660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EE7E19" id="直接箭头连接符 244" o:spid="_x0000_s1026" type="#_x0000_t32" style="position:absolute;left:0;text-align:left;margin-left:294.95pt;margin-top:11.35pt;width:40.7pt;height:0;z-index:25188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80448" behindDoc="0" locked="0" layoutInCell="1" allowOverlap="1" wp14:anchorId="5D0AB58C" wp14:editId="4C161A19">
                <wp:simplePos x="0" y="0"/>
                <wp:positionH relativeFrom="column">
                  <wp:posOffset>2762222</wp:posOffset>
                </wp:positionH>
                <wp:positionV relativeFrom="paragraph">
                  <wp:posOffset>129224</wp:posOffset>
                </wp:positionV>
                <wp:extent cx="535249" cy="0"/>
                <wp:effectExtent l="0" t="76200" r="17780" b="95250"/>
                <wp:wrapNone/>
                <wp:docPr id="243" name="直接箭头连接符 243"/>
                <wp:cNvGraphicFramePr/>
                <a:graphic xmlns:a="http://schemas.openxmlformats.org/drawingml/2006/main">
                  <a:graphicData uri="http://schemas.microsoft.com/office/word/2010/wordprocessingShape">
                    <wps:wsp>
                      <wps:cNvCnPr/>
                      <wps:spPr>
                        <a:xfrm>
                          <a:off x="0" y="0"/>
                          <a:ext cx="53524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0F107AF" id="直接箭头连接符 243" o:spid="_x0000_s1026" type="#_x0000_t32" style="position:absolute;left:0;text-align:left;margin-left:217.5pt;margin-top:10.2pt;width:42.15pt;height:0;z-index:25188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" strokecolor="black [3200]">
                <v:stroke endarrow="block" joinstyle="miter"/>
              </v:shape>
            </w:pict>
          </mc:Fallback>
        </mc:AlternateContent>
      </w:r>
      <w:r>
        <w:rPr>
          <w:rFonts w:ascii="宋体" w:hAnsi="宋体"/>
          <w:noProof/>
          <w:sz w:val="24"/>
        </w:rPr>
        <mc:AlternateContent>
          <mc:Choice Requires="wps">
            <w:drawing>
              <wp:anchor distT="0" distB="0" distL="114300" distR="114300" simplePos="0" relativeHeight="251879424" behindDoc="0" locked="0" layoutInCell="1" allowOverlap="1" wp14:anchorId="28B7246A" wp14:editId="3BBD1942">
                <wp:simplePos x="0" y="0"/>
                <wp:positionH relativeFrom="column">
                  <wp:posOffset>1766991</wp:posOffset>
                </wp:positionH>
                <wp:positionV relativeFrom="paragraph">
                  <wp:posOffset>149432</wp:posOffset>
                </wp:positionV>
                <wp:extent cx="545609" cy="0"/>
                <wp:effectExtent l="0" t="76200" r="26035" b="95250"/>
                <wp:wrapNone/>
                <wp:docPr id="242" name="直接箭头连接符 242"/>
                <wp:cNvGraphicFramePr/>
                <a:graphic xmlns:a="http://schemas.openxmlformats.org/drawingml/2006/main">
                  <a:graphicData uri="http://schemas.microsoft.com/office/word/2010/wordprocessingShape">
                    <wps:wsp>
                      <wps:cNvCnPr/>
                      <wps:spPr>
                        <a:xfrm>
                          <a:off x="0" y="0"/>
                          <a:ext cx="545609" cy="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6101DE" id="直接箭头连接符 242" o:spid="_x0000_s1026" type="#_x0000_t32" style="position:absolute;left:0;text-align:left;margin-left:139.15pt;margin-top:11.75pt;width:42.95pt;height:0;z-index:251879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" strokecolor="black [3200]">
                <v:stroke endarrow="block" joinstyle="miter"/>
              </v:shape>
            </w:pict>
          </mc:Fallback>
        </mc:AlternateContent>
      </w:r>
      <w:r w:rsidR="00517F2F" w:rsidRPr="003F4432">
        <w:rPr>
          <w:rFonts w:ascii="宋体" w:hAnsi="宋体"/>
          <w:noProof/>
          <w:sz w:val="24"/>
        </w:rPr>
        <mc:AlternateContent>
          <mc:Choice Requires="wps">
            <w:drawing>
              <wp:anchor distT="0" distB="0" distL="114300" distR="114300" simplePos="0" relativeHeight="251836416" behindDoc="0" locked="0" layoutInCell="1" allowOverlap="1" wp14:anchorId="022E726E" wp14:editId="20819E27">
                <wp:simplePos x="0" y="0"/>
                <wp:positionH relativeFrom="column">
                  <wp:posOffset>2317652</wp:posOffset>
                </wp:positionH>
                <wp:positionV relativeFrom="paragraph">
                  <wp:posOffset>7978</wp:posOffset>
                </wp:positionV>
                <wp:extent cx="446296" cy="273685"/>
                <wp:effectExtent l="0" t="0" r="11430" b="12700"/>
                <wp:wrapNone/>
                <wp:docPr id="20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96" cy="273685"/>
                        </a:xfrm>
                        <a:prstGeom prst="rect">
                          <a:avLst/>
                        </a:prstGeom>
                        <a:solidFill>
                          <a:srgbClr val="FFFFFF"/>
                        </a:solidFill>
                        <a:ln w="9525">
                          <a:solidFill>
                            <a:srgbClr val="000000"/>
                          </a:solidFill>
                          <a:miter lim="800000"/>
                          <a:headEnd/>
                          <a:tailEnd/>
                        </a:ln>
                      </wps:spPr>
                      <wps:txbx>
                        <w:txbxContent>
                          <w:p w14:paraId="5B289D3F" w14:textId="1EB1FDD4" w:rsidR="004721AF" w:rsidRDefault="004721AF" w:rsidP="00F25404">
                            <w:pPr>
                              <w:ind w:leftChars="-67" w:rightChars="-63" w:right="-132" w:hangingChars="67" w:hanging="141"/>
                              <w:jc w:val="center"/>
                            </w:pPr>
                            <w:r>
                              <w:rPr>
                                <w:rFonts w:hint="eastAsia"/>
                                <w:lang w:val="zh-CN"/>
                              </w:rPr>
                              <w:t>泵送</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022E726E" id="_x0000_s1173" type="#_x0000_t202" style="position:absolute;left:0;text-align:left;margin-left:182.5pt;margin-top:.65pt;width:35.15pt;height:21.55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">
                <v:textbox style="mso-fit-shape-to-text:t">
                  <w:txbxContent>
                    <w:p w14:paraId="5B289D3F" w14:textId="1EB1FDD4" w:rsidR="004721AF" w:rsidRDefault="004721AF" w:rsidP="00F25404">
                      <w:pPr>
                        <w:ind w:leftChars="-67" w:rightChars="-63" w:right="-132" w:hangingChars="67" w:hanging="141"/>
                        <w:jc w:val="center"/>
                      </w:pPr>
                      <w:r>
                        <w:rPr>
                          <w:rFonts w:hint="eastAsia"/>
                          <w:lang w:val="zh-CN"/>
                        </w:rPr>
                        <w:t>泵送</w:t>
                      </w:r>
                    </w:p>
                  </w:txbxContent>
                </v:textbox>
              </v:shape>
            </w:pict>
          </mc:Fallback>
        </mc:AlternateContent>
      </w:r>
      <w:r w:rsidR="00517F2F" w:rsidRPr="003F4432">
        <w:rPr>
          <w:rFonts w:ascii="宋体" w:hAnsi="宋体"/>
          <w:noProof/>
          <w:sz w:val="24"/>
        </w:rPr>
        <mc:AlternateContent>
          <mc:Choice Requires="wps">
            <w:drawing>
              <wp:anchor distT="0" distB="0" distL="114300" distR="114300" simplePos="0" relativeHeight="251839488" behindDoc="0" locked="0" layoutInCell="1" allowOverlap="1" wp14:anchorId="370CD206" wp14:editId="7D8377DC">
                <wp:simplePos x="0" y="0"/>
                <wp:positionH relativeFrom="column">
                  <wp:posOffset>4263412</wp:posOffset>
                </wp:positionH>
                <wp:positionV relativeFrom="paragraph">
                  <wp:posOffset>10160</wp:posOffset>
                </wp:positionV>
                <wp:extent cx="407670" cy="273685"/>
                <wp:effectExtent l="0" t="0" r="0" b="0"/>
                <wp:wrapNone/>
                <wp:docPr id="206"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73685"/>
                        </a:xfrm>
                        <a:prstGeom prst="rect">
                          <a:avLst/>
                        </a:prstGeom>
                        <a:solidFill>
                          <a:srgbClr val="FFFFFF"/>
                        </a:solidFill>
                        <a:ln w="9525">
                          <a:solidFill>
                            <a:srgbClr val="000000"/>
                          </a:solidFill>
                          <a:miter lim="800000"/>
                          <a:headEnd/>
                          <a:tailEnd/>
                        </a:ln>
                      </wps:spPr>
                      <wps:txbx>
                        <w:txbxContent>
                          <w:p w14:paraId="31CAA262" w14:textId="39A03698" w:rsidR="004721AF" w:rsidRDefault="004721AF" w:rsidP="00F25404">
                            <w:pPr>
                              <w:ind w:leftChars="-202" w:left="-141" w:rightChars="-175" w:right="-368" w:hangingChars="135" w:hanging="283"/>
                              <w:jc w:val="center"/>
                            </w:pPr>
                            <w:r>
                              <w:rPr>
                                <w:rFonts w:hint="eastAsia"/>
                                <w:lang w:val="zh-CN"/>
                              </w:rPr>
                              <w:t>喷涂</w:t>
                            </w:r>
                          </w:p>
                        </w:txbxContent>
                      </wps:txbx>
                      <wps:bodyPr rot="0" vert="horz" wrap="square" lIns="91440" tIns="45720" rIns="91440" bIns="45720" anchor="t" anchorCtr="0" upright="1">
                        <a:spAutoFit/>
                      </wps:bodyPr>
                    </wps:wsp>
                  </a:graphicData>
                </a:graphic>
              </wp:anchor>
            </w:drawing>
          </mc:Choice>
          <mc:Fallback>
            <w:pict>
              <v:shape w14:anchorId="370CD206" id="_x0000_s1174" type="#_x0000_t202" style="position:absolute;left:0;text-align:left;margin-left:335.7pt;margin-top:.8pt;width:32.1pt;height:21.5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">
                <v:textbox style="mso-fit-shape-to-text:t">
                  <w:txbxContent>
                    <w:p w14:paraId="31CAA262" w14:textId="39A03698" w:rsidR="004721AF" w:rsidRDefault="004721AF" w:rsidP="00F25404">
                      <w:pPr>
                        <w:ind w:leftChars="-202" w:left="-141" w:rightChars="-175" w:right="-368" w:hangingChars="135" w:hanging="283"/>
                        <w:jc w:val="center"/>
                      </w:pPr>
                      <w:r>
                        <w:rPr>
                          <w:rFonts w:hint="eastAsia"/>
                          <w:lang w:val="zh-CN"/>
                        </w:rPr>
                        <w:t>喷涂</w:t>
                      </w:r>
                    </w:p>
                  </w:txbxContent>
                </v:textbox>
              </v:shape>
            </w:pict>
          </mc:Fallback>
        </mc:AlternateContent>
      </w:r>
      <w:r w:rsidR="0073354C" w:rsidRPr="003F4432">
        <w:rPr>
          <w:rFonts w:ascii="宋体" w:hAnsi="宋体"/>
          <w:noProof/>
          <w:sz w:val="24"/>
        </w:rPr>
        <mc:AlternateContent>
          <mc:Choice Requires="wps">
            <w:drawing>
              <wp:anchor distT="0" distB="0" distL="114300" distR="114300" simplePos="0" relativeHeight="251831296" behindDoc="0" locked="0" layoutInCell="1" allowOverlap="1" wp14:anchorId="429DE902" wp14:editId="055B1796">
                <wp:simplePos x="0" y="0"/>
                <wp:positionH relativeFrom="column">
                  <wp:posOffset>5136630</wp:posOffset>
                </wp:positionH>
                <wp:positionV relativeFrom="paragraph">
                  <wp:posOffset>12097</wp:posOffset>
                </wp:positionV>
                <wp:extent cx="711835" cy="273685"/>
                <wp:effectExtent l="0" t="0" r="12065" b="12700"/>
                <wp:wrapNone/>
                <wp:docPr id="2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835" cy="273685"/>
                        </a:xfrm>
                        <a:prstGeom prst="rect">
                          <a:avLst/>
                        </a:prstGeom>
                        <a:solidFill>
                          <a:srgbClr val="FFFFFF"/>
                        </a:solidFill>
                        <a:ln w="9525">
                          <a:solidFill>
                            <a:srgbClr val="000000"/>
                          </a:solidFill>
                          <a:miter lim="800000"/>
                          <a:headEnd/>
                          <a:tailEnd/>
                        </a:ln>
                      </wps:spPr>
                      <wps:txbx>
                        <w:txbxContent>
                          <w:p w14:paraId="2F0DC03A" w14:textId="37C98CA3" w:rsidR="004721AF" w:rsidRDefault="004721AF" w:rsidP="00F25404">
                            <w:pPr>
                              <w:ind w:leftChars="-67" w:rightChars="-94" w:right="-197" w:hangingChars="67" w:hanging="141"/>
                              <w:jc w:val="center"/>
                            </w:pPr>
                            <w:r>
                              <w:rPr>
                                <w:rFonts w:hint="eastAsia"/>
                                <w:lang w:val="zh-CN"/>
                              </w:rPr>
                              <w:t>后续作业</w:t>
                            </w:r>
                          </w:p>
                        </w:txbxContent>
                      </wps:txbx>
                      <wps:bodyPr rot="0" vert="horz" wrap="square" lIns="91440" tIns="45720" rIns="91440" bIns="45720" anchor="t" anchorCtr="0" upright="1">
                        <a:spAutoFit/>
                      </wps:bodyPr>
                    </wps:wsp>
                  </a:graphicData>
                </a:graphic>
                <wp14:sizeRelH relativeFrom="margin">
                  <wp14:pctWidth>0</wp14:pctWidth>
                </wp14:sizeRelH>
              </wp:anchor>
            </w:drawing>
          </mc:Choice>
          <mc:Fallback>
            <w:pict>
              <v:shape w14:anchorId="429DE902" id="_x0000_s1175" type="#_x0000_t202" style="position:absolute;left:0;text-align:left;margin-left:404.45pt;margin-top:.95pt;width:56.05pt;height:21.5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">
                <v:textbox style="mso-fit-shape-to-text:t">
                  <w:txbxContent>
                    <w:p w14:paraId="2F0DC03A" w14:textId="37C98CA3" w:rsidR="004721AF" w:rsidRDefault="004721AF" w:rsidP="00F25404">
                      <w:pPr>
                        <w:ind w:leftChars="-67" w:rightChars="-94" w:right="-197" w:hangingChars="67" w:hanging="141"/>
                        <w:jc w:val="center"/>
                      </w:pPr>
                      <w:r>
                        <w:rPr>
                          <w:rFonts w:hint="eastAsia"/>
                          <w:lang w:val="zh-CN"/>
                        </w:rPr>
                        <w:t>后续作业</w:t>
                      </w:r>
                    </w:p>
                  </w:txbxContent>
                </v:textbox>
              </v:shape>
            </w:pict>
          </mc:Fallback>
        </mc:AlternateContent>
      </w:r>
      <w:r w:rsidR="00F25404" w:rsidRPr="003F4432">
        <w:rPr>
          <w:rFonts w:ascii="宋体" w:hAnsi="宋体"/>
          <w:noProof/>
          <w:sz w:val="24"/>
        </w:rPr>
        <mc:AlternateContent>
          <mc:Choice Requires="wps">
            <w:drawing>
              <wp:anchor distT="0" distB="0" distL="114300" distR="114300" simplePos="0" relativeHeight="251838464" behindDoc="0" locked="0" layoutInCell="1" allowOverlap="1" wp14:anchorId="58734A4E" wp14:editId="66CF4D64">
                <wp:simplePos x="0" y="0"/>
                <wp:positionH relativeFrom="column">
                  <wp:posOffset>1225550</wp:posOffset>
                </wp:positionH>
                <wp:positionV relativeFrom="paragraph">
                  <wp:posOffset>17145</wp:posOffset>
                </wp:positionV>
                <wp:extent cx="539750" cy="273685"/>
                <wp:effectExtent l="0" t="0" r="0" b="0"/>
                <wp:wrapNone/>
                <wp:docPr id="2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273685"/>
                        </a:xfrm>
                        <a:prstGeom prst="rect">
                          <a:avLst/>
                        </a:prstGeom>
                        <a:solidFill>
                          <a:srgbClr val="FFFFFF"/>
                        </a:solidFill>
                        <a:ln w="9525">
                          <a:solidFill>
                            <a:srgbClr val="000000"/>
                          </a:solidFill>
                          <a:miter lim="800000"/>
                          <a:headEnd/>
                          <a:tailEnd/>
                        </a:ln>
                      </wps:spPr>
                      <wps:txbx>
                        <w:txbxContent>
                          <w:p w14:paraId="17141B29" w14:textId="3A806A8A" w:rsidR="004721AF" w:rsidRDefault="004721AF" w:rsidP="00F25404">
                            <w:pPr>
                              <w:ind w:leftChars="-67" w:rightChars="-67" w:right="-141" w:hangingChars="67" w:hanging="141"/>
                              <w:jc w:val="center"/>
                            </w:pPr>
                            <w:r>
                              <w:rPr>
                                <w:rFonts w:hint="eastAsia"/>
                                <w:lang w:val="zh-CN"/>
                              </w:rPr>
                              <w:t>搅拌车</w:t>
                            </w:r>
                          </w:p>
                        </w:txbxContent>
                      </wps:txbx>
                      <wps:bodyPr rot="0" vert="horz" wrap="square" lIns="91440" tIns="45720" rIns="91440" bIns="45720" anchor="t" anchorCtr="0" upright="1">
                        <a:spAutoFit/>
                      </wps:bodyPr>
                    </wps:wsp>
                  </a:graphicData>
                </a:graphic>
              </wp:anchor>
            </w:drawing>
          </mc:Choice>
          <mc:Fallback>
            <w:pict>
              <v:shape w14:anchorId="58734A4E" id="_x0000_s1176" type="#_x0000_t202" style="position:absolute;left:0;text-align:left;margin-left:96.5pt;margin-top:1.35pt;width:42.5pt;height:21.55pt;z-index:25183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">
                <v:textbox style="mso-fit-shape-to-text:t">
                  <w:txbxContent>
                    <w:p w14:paraId="17141B29" w14:textId="3A806A8A" w:rsidR="004721AF" w:rsidRDefault="004721AF" w:rsidP="00F25404">
                      <w:pPr>
                        <w:ind w:leftChars="-67" w:rightChars="-67" w:right="-141" w:hangingChars="67" w:hanging="141"/>
                        <w:jc w:val="center"/>
                      </w:pPr>
                      <w:r>
                        <w:rPr>
                          <w:rFonts w:hint="eastAsia"/>
                          <w:lang w:val="zh-CN"/>
                        </w:rPr>
                        <w:t>搅拌车</w:t>
                      </w:r>
                    </w:p>
                  </w:txbxContent>
                </v:textbox>
              </v:shape>
            </w:pict>
          </mc:Fallback>
        </mc:AlternateContent>
      </w:r>
    </w:p>
    <w:p w14:paraId="751AEF83" w14:textId="77777777" w:rsidR="00765C22" w:rsidRPr="001F3951" w:rsidRDefault="00765C22" w:rsidP="00765C22">
      <w:pPr>
        <w:pStyle w:val="afc"/>
        <w:spacing w:beforeLines="150" w:before="360" w:line="300" w:lineRule="auto"/>
        <w:ind w:leftChars="-1" w:left="-2" w:firstLineChars="0" w:firstLine="1"/>
        <w:jc w:val="center"/>
        <w:rPr>
          <w:rFonts w:ascii="宋体" w:hAnsi="宋体"/>
          <w:b/>
          <w:bCs/>
          <w:color w:val="000000"/>
        </w:rPr>
      </w:pPr>
      <w:r w:rsidRPr="001F3951">
        <w:rPr>
          <w:rFonts w:ascii="宋体" w:hAnsi="宋体" w:hint="eastAsia"/>
          <w:b/>
          <w:bCs/>
          <w:color w:val="000000"/>
        </w:rPr>
        <w:t>图</w:t>
      </w:r>
      <w:r w:rsidRPr="001F3951">
        <w:rPr>
          <w:rFonts w:ascii="宋体" w:hAnsi="宋体"/>
          <w:b/>
          <w:bCs/>
          <w:color w:val="000000"/>
        </w:rPr>
        <w:t>5</w:t>
      </w:r>
      <w:r w:rsidRPr="001F3951">
        <w:rPr>
          <w:rFonts w:ascii="宋体" w:hAnsi="宋体" w:hint="eastAsia"/>
          <w:b/>
          <w:bCs/>
          <w:color w:val="000000"/>
        </w:rPr>
        <w:t>.</w:t>
      </w:r>
      <w:r w:rsidRPr="001F3951">
        <w:rPr>
          <w:rFonts w:ascii="宋体" w:hAnsi="宋体"/>
          <w:b/>
          <w:bCs/>
          <w:color w:val="000000"/>
        </w:rPr>
        <w:t xml:space="preserve">1.3 </w:t>
      </w:r>
      <w:r w:rsidRPr="001F3951">
        <w:rPr>
          <w:rFonts w:ascii="宋体" w:hAnsi="宋体" w:hint="eastAsia"/>
          <w:b/>
          <w:bCs/>
          <w:color w:val="000000"/>
        </w:rPr>
        <w:t xml:space="preserve"> 湿拌砂浆机械化施工作业方式示意图</w:t>
      </w:r>
    </w:p>
    <w:p w14:paraId="68B962A5" w14:textId="72BBDB55" w:rsidR="00805028" w:rsidRPr="00D0213B" w:rsidRDefault="00805028" w:rsidP="00381CA0">
      <w:pPr>
        <w:pStyle w:val="2"/>
        <w:spacing w:after="0"/>
        <w:rPr>
          <w:sz w:val="24"/>
          <w:szCs w:val="24"/>
        </w:rPr>
      </w:pPr>
      <w:bookmarkStart w:id="23" w:name="_Toc67732497"/>
      <w:r w:rsidRPr="00D0213B">
        <w:rPr>
          <w:sz w:val="24"/>
          <w:szCs w:val="24"/>
        </w:rPr>
        <w:t>5</w:t>
      </w:r>
      <w:r w:rsidRPr="00D0213B">
        <w:rPr>
          <w:rFonts w:hint="eastAsia"/>
          <w:sz w:val="24"/>
          <w:szCs w:val="24"/>
        </w:rPr>
        <w:t>.</w:t>
      </w:r>
      <w:r w:rsidRPr="00D0213B">
        <w:rPr>
          <w:sz w:val="24"/>
          <w:szCs w:val="24"/>
        </w:rPr>
        <w:t>2</w:t>
      </w:r>
      <w:r w:rsidRPr="00D0213B">
        <w:rPr>
          <w:rFonts w:hint="eastAsia"/>
          <w:sz w:val="24"/>
          <w:szCs w:val="24"/>
        </w:rPr>
        <w:t xml:space="preserve">　机械化施工</w:t>
      </w:r>
      <w:r w:rsidR="00394E6D" w:rsidRPr="00D0213B">
        <w:rPr>
          <w:rFonts w:hint="eastAsia"/>
          <w:sz w:val="24"/>
          <w:szCs w:val="24"/>
        </w:rPr>
        <w:t>工艺</w:t>
      </w:r>
      <w:r w:rsidR="0012291E" w:rsidRPr="00D0213B">
        <w:rPr>
          <w:rFonts w:hint="eastAsia"/>
          <w:sz w:val="24"/>
          <w:szCs w:val="24"/>
        </w:rPr>
        <w:t>的</w:t>
      </w:r>
      <w:r w:rsidR="00C459E9" w:rsidRPr="00D0213B">
        <w:rPr>
          <w:rFonts w:hint="eastAsia"/>
          <w:sz w:val="24"/>
          <w:szCs w:val="24"/>
        </w:rPr>
        <w:t>相关</w:t>
      </w:r>
      <w:r w:rsidRPr="00D0213B">
        <w:rPr>
          <w:rFonts w:hint="eastAsia"/>
          <w:sz w:val="24"/>
          <w:szCs w:val="24"/>
        </w:rPr>
        <w:t>规定</w:t>
      </w:r>
      <w:bookmarkEnd w:id="23"/>
      <w:r w:rsidRPr="00D0213B">
        <w:rPr>
          <w:rFonts w:hint="eastAsia"/>
          <w:sz w:val="24"/>
          <w:szCs w:val="24"/>
        </w:rPr>
        <w:t xml:space="preserve"> </w:t>
      </w:r>
    </w:p>
    <w:p w14:paraId="684334FC" w14:textId="045698F8" w:rsidR="00D74732" w:rsidRPr="005640DD" w:rsidRDefault="00D74732" w:rsidP="00D74732">
      <w:pPr>
        <w:spacing w:beforeLines="50" w:before="120" w:line="300" w:lineRule="auto"/>
        <w:rPr>
          <w:rFonts w:asciiTheme="minorEastAsia" w:hAnsiTheme="minorEastAsia"/>
          <w:color w:val="000000"/>
          <w:sz w:val="24"/>
        </w:rPr>
      </w:pPr>
      <w:r>
        <w:rPr>
          <w:rFonts w:asciiTheme="minorEastAsia" w:hAnsiTheme="minorEastAsia" w:cs="Times New Roman"/>
          <w:b/>
          <w:sz w:val="24"/>
        </w:rPr>
        <w:t>5.2.1</w:t>
      </w:r>
      <w:r w:rsidRPr="005640DD">
        <w:rPr>
          <w:rFonts w:asciiTheme="minorEastAsia" w:hAnsiTheme="minorEastAsia" w:hint="eastAsia"/>
          <w:b/>
          <w:bCs/>
          <w:color w:val="000000"/>
          <w:sz w:val="24"/>
        </w:rPr>
        <w:t xml:space="preserve">　</w:t>
      </w:r>
      <w:r w:rsidRPr="005640DD">
        <w:rPr>
          <w:rFonts w:asciiTheme="minorEastAsia" w:hAnsiTheme="minorEastAsia" w:hint="eastAsia"/>
          <w:color w:val="000000"/>
          <w:sz w:val="24"/>
        </w:rPr>
        <w:t>预拌砂浆</w:t>
      </w:r>
      <w:r w:rsidRPr="004A361A">
        <w:rPr>
          <w:rFonts w:asciiTheme="minorEastAsia" w:hAnsiTheme="minorEastAsia" w:hint="eastAsia"/>
          <w:sz w:val="24"/>
        </w:rPr>
        <w:t>的湿法输送应符</w:t>
      </w:r>
      <w:r w:rsidRPr="005640DD">
        <w:rPr>
          <w:rFonts w:asciiTheme="minorEastAsia" w:hAnsiTheme="minorEastAsia" w:hint="eastAsia"/>
          <w:color w:val="000000"/>
          <w:sz w:val="24"/>
        </w:rPr>
        <w:t>合下列规定：</w:t>
      </w:r>
    </w:p>
    <w:p w14:paraId="75549491" w14:textId="77777777" w:rsidR="00D74732" w:rsidRPr="005640DD" w:rsidRDefault="00D74732" w:rsidP="00E70D6A">
      <w:pPr>
        <w:numPr>
          <w:ilvl w:val="0"/>
          <w:numId w:val="8"/>
        </w:numPr>
        <w:spacing w:line="300" w:lineRule="auto"/>
        <w:ind w:left="0" w:firstLine="567"/>
        <w:jc w:val="left"/>
        <w:rPr>
          <w:rFonts w:asciiTheme="minorEastAsia" w:hAnsiTheme="minorEastAsia"/>
          <w:color w:val="000000"/>
          <w:sz w:val="24"/>
        </w:rPr>
      </w:pPr>
      <w:r w:rsidRPr="005640DD">
        <w:rPr>
          <w:rFonts w:asciiTheme="minorEastAsia" w:hAnsiTheme="minorEastAsia" w:hint="eastAsia"/>
          <w:color w:val="000000"/>
          <w:sz w:val="24"/>
        </w:rPr>
        <w:t>长距离输送时宜选用活塞泵，中长距离输送时也可选用挤压泵；</w:t>
      </w:r>
    </w:p>
    <w:p w14:paraId="48D46387" w14:textId="4EEF8F2C" w:rsidR="00D74732" w:rsidRPr="00E03DD6" w:rsidRDefault="00D74732" w:rsidP="00E70D6A">
      <w:pPr>
        <w:pStyle w:val="afc"/>
        <w:numPr>
          <w:ilvl w:val="0"/>
          <w:numId w:val="8"/>
        </w:numPr>
        <w:spacing w:line="300" w:lineRule="auto"/>
        <w:ind w:left="0" w:firstLineChars="0" w:firstLine="567"/>
        <w:rPr>
          <w:rFonts w:asciiTheme="minorEastAsia" w:hAnsiTheme="minorEastAsia"/>
          <w:color w:val="000000"/>
          <w:sz w:val="24"/>
          <w:highlight w:val="lightGray"/>
          <w:shd w:val="pct10" w:color="auto" w:fill="FFFFFF"/>
        </w:rPr>
      </w:pPr>
      <w:r w:rsidRPr="00E03DD6">
        <w:rPr>
          <w:rFonts w:asciiTheme="minorEastAsia" w:hAnsiTheme="minorEastAsia" w:hint="eastAsia"/>
          <w:color w:val="000000"/>
          <w:sz w:val="24"/>
          <w:highlight w:val="lightGray"/>
          <w:shd w:val="pct10" w:color="auto" w:fill="FFFFFF"/>
        </w:rPr>
        <w:t>【条文说明】</w:t>
      </w:r>
      <w:r w:rsidR="00394E6D" w:rsidRPr="00E03DD6">
        <w:rPr>
          <w:rFonts w:asciiTheme="minorEastAsia" w:hAnsiTheme="minorEastAsia"/>
          <w:color w:val="000000"/>
          <w:sz w:val="24"/>
          <w:highlight w:val="lightGray"/>
          <w:shd w:val="pct10" w:color="auto" w:fill="FFFFFF"/>
        </w:rPr>
        <w:t>5</w:t>
      </w:r>
      <w:r w:rsidRPr="00E03DD6">
        <w:rPr>
          <w:rFonts w:asciiTheme="minorEastAsia" w:hAnsiTheme="minorEastAsia" w:hint="eastAsia"/>
          <w:color w:val="000000"/>
          <w:sz w:val="24"/>
          <w:highlight w:val="lightGray"/>
          <w:shd w:val="pct10" w:color="auto" w:fill="FFFFFF"/>
        </w:rPr>
        <w:t>.</w:t>
      </w:r>
      <w:r w:rsidR="00394E6D" w:rsidRPr="00E03DD6">
        <w:rPr>
          <w:rFonts w:asciiTheme="minorEastAsia" w:hAnsiTheme="minorEastAsia"/>
          <w:color w:val="000000"/>
          <w:sz w:val="24"/>
          <w:highlight w:val="lightGray"/>
          <w:shd w:val="pct10" w:color="auto" w:fill="FFFFFF"/>
        </w:rPr>
        <w:t>2</w:t>
      </w:r>
      <w:r w:rsidRPr="00E03DD6">
        <w:rPr>
          <w:rFonts w:asciiTheme="minorEastAsia" w:hAnsiTheme="minorEastAsia" w:hint="eastAsia"/>
          <w:color w:val="000000"/>
          <w:sz w:val="24"/>
          <w:highlight w:val="lightGray"/>
          <w:shd w:val="pct10" w:color="auto" w:fill="FFFFFF"/>
        </w:rPr>
        <w:t>.</w:t>
      </w:r>
      <w:r w:rsidR="00394E6D" w:rsidRPr="00E03DD6">
        <w:rPr>
          <w:rFonts w:asciiTheme="minorEastAsia" w:hAnsiTheme="minorEastAsia"/>
          <w:color w:val="000000"/>
          <w:sz w:val="24"/>
          <w:highlight w:val="lightGray"/>
          <w:shd w:val="pct10" w:color="auto" w:fill="FFFFFF"/>
        </w:rPr>
        <w:t>1</w:t>
      </w:r>
      <w:r w:rsidRPr="00E03DD6">
        <w:rPr>
          <w:rFonts w:asciiTheme="minorEastAsia" w:hAnsiTheme="minorEastAsia" w:hint="eastAsia"/>
          <w:color w:val="000000"/>
          <w:sz w:val="24"/>
          <w:highlight w:val="lightGray"/>
          <w:shd w:val="pct10" w:color="auto" w:fill="FFFFFF"/>
        </w:rPr>
        <w:t xml:space="preserve">　活塞泵为通用设备，能满足干混砂浆拌合物和湿拌砂浆的施工要求，同时也能满足距离长、高度高的施工工况，中远距离输送时也可选用挤压泵，但其对砂浆的性能要求较高。</w:t>
      </w:r>
    </w:p>
    <w:p w14:paraId="396F8611" w14:textId="6493BE49" w:rsidR="00C459E9" w:rsidRPr="00734998" w:rsidRDefault="00D74732" w:rsidP="00EB37E0">
      <w:pPr>
        <w:numPr>
          <w:ilvl w:val="0"/>
          <w:numId w:val="8"/>
        </w:numPr>
        <w:spacing w:line="300" w:lineRule="auto"/>
        <w:ind w:left="0" w:firstLine="567"/>
        <w:rPr>
          <w:rFonts w:hAnsi="宋体"/>
          <w:sz w:val="24"/>
        </w:rPr>
      </w:pPr>
      <w:r w:rsidRPr="004A361A">
        <w:rPr>
          <w:rFonts w:asciiTheme="minorEastAsia" w:hAnsiTheme="minorEastAsia" w:hint="eastAsia"/>
          <w:sz w:val="24"/>
        </w:rPr>
        <w:t>干混砂浆</w:t>
      </w:r>
      <w:r w:rsidR="00C459E9">
        <w:rPr>
          <w:rFonts w:asciiTheme="minorEastAsia" w:hAnsiTheme="minorEastAsia" w:hint="eastAsia"/>
          <w:color w:val="000000"/>
          <w:sz w:val="24"/>
        </w:rPr>
        <w:t>湿法输送</w:t>
      </w:r>
      <w:r w:rsidRPr="004A361A">
        <w:rPr>
          <w:rFonts w:asciiTheme="minorEastAsia" w:hAnsiTheme="minorEastAsia" w:hint="eastAsia"/>
          <w:sz w:val="24"/>
        </w:rPr>
        <w:t>前，应先检查移动罐内干混砂浆的离析状况，将离析部分放完后，再用连续混浆机混浆；干混砂浆连续混浆机的供水应连续稳定，砂浆拌合物的稠度应稳定且易泵送；</w:t>
      </w:r>
      <w:r w:rsidR="00C459E9" w:rsidRPr="00734998">
        <w:rPr>
          <w:rFonts w:hAnsi="宋体" w:hint="eastAsia"/>
          <w:sz w:val="24"/>
        </w:rPr>
        <w:t>应在调整好砂浆拌合物的稠度后，再</w:t>
      </w:r>
      <w:r w:rsidR="00C459E9">
        <w:rPr>
          <w:rFonts w:hAnsi="宋体" w:hint="eastAsia"/>
          <w:sz w:val="24"/>
        </w:rPr>
        <w:t>进行湿法输送</w:t>
      </w:r>
      <w:r w:rsidR="00C459E9" w:rsidRPr="00734998">
        <w:rPr>
          <w:rFonts w:hAnsi="宋体" w:hint="eastAsia"/>
          <w:sz w:val="24"/>
        </w:rPr>
        <w:t>；</w:t>
      </w:r>
    </w:p>
    <w:p w14:paraId="04E314D9" w14:textId="4E543C06" w:rsidR="002A459D" w:rsidRPr="005640DD" w:rsidRDefault="002A459D" w:rsidP="00EB37E0">
      <w:pPr>
        <w:numPr>
          <w:ilvl w:val="0"/>
          <w:numId w:val="8"/>
        </w:numPr>
        <w:spacing w:line="300" w:lineRule="auto"/>
        <w:ind w:left="0" w:firstLine="567"/>
        <w:rPr>
          <w:rFonts w:asciiTheme="minorEastAsia" w:hAnsiTheme="minorEastAsia"/>
          <w:sz w:val="24"/>
        </w:rPr>
      </w:pPr>
      <w:r w:rsidRPr="005640DD">
        <w:rPr>
          <w:rFonts w:asciiTheme="minorEastAsia" w:hAnsiTheme="minorEastAsia" w:hint="eastAsia"/>
          <w:sz w:val="24"/>
        </w:rPr>
        <w:t>湿拌砂</w:t>
      </w:r>
      <w:r w:rsidRPr="004A361A">
        <w:rPr>
          <w:rFonts w:asciiTheme="minorEastAsia" w:hAnsiTheme="minorEastAsia" w:hint="eastAsia"/>
          <w:sz w:val="24"/>
        </w:rPr>
        <w:t>浆</w:t>
      </w:r>
      <w:r>
        <w:rPr>
          <w:rFonts w:asciiTheme="minorEastAsia" w:hAnsiTheme="minorEastAsia" w:hint="eastAsia"/>
          <w:sz w:val="24"/>
        </w:rPr>
        <w:t>湿法输送</w:t>
      </w:r>
      <w:r w:rsidRPr="004A361A">
        <w:rPr>
          <w:rFonts w:asciiTheme="minorEastAsia" w:hAnsiTheme="minorEastAsia" w:hint="eastAsia"/>
          <w:sz w:val="24"/>
        </w:rPr>
        <w:t>前应先检查搅拌车内湿拌砂浆稠度、和易性，合格后再</w:t>
      </w:r>
      <w:r>
        <w:rPr>
          <w:rFonts w:asciiTheme="minorEastAsia" w:hAnsiTheme="minorEastAsia" w:hint="eastAsia"/>
          <w:sz w:val="24"/>
        </w:rPr>
        <w:t>进行湿法输送</w:t>
      </w:r>
      <w:r w:rsidRPr="004A361A">
        <w:rPr>
          <w:rFonts w:asciiTheme="minorEastAsia" w:hAnsiTheme="minorEastAsia" w:hint="eastAsia"/>
          <w:sz w:val="24"/>
        </w:rPr>
        <w:t>；</w:t>
      </w:r>
    </w:p>
    <w:p w14:paraId="4AAFBE2B" w14:textId="727D0F9F" w:rsidR="00C459E9" w:rsidRPr="00C459E9" w:rsidRDefault="00C459E9" w:rsidP="00E70D6A">
      <w:pPr>
        <w:numPr>
          <w:ilvl w:val="0"/>
          <w:numId w:val="8"/>
        </w:numPr>
        <w:spacing w:line="300" w:lineRule="auto"/>
        <w:ind w:left="0" w:firstLine="567"/>
        <w:jc w:val="left"/>
        <w:rPr>
          <w:rFonts w:asciiTheme="minorEastAsia" w:hAnsiTheme="minorEastAsia"/>
          <w:sz w:val="24"/>
        </w:rPr>
      </w:pPr>
      <w:r w:rsidRPr="00734998">
        <w:rPr>
          <w:rFonts w:hAnsi="宋体" w:hint="eastAsia"/>
          <w:sz w:val="24"/>
        </w:rPr>
        <w:t>湿法</w:t>
      </w:r>
      <w:r w:rsidRPr="00C459E9">
        <w:rPr>
          <w:rFonts w:asciiTheme="minorEastAsia" w:hAnsiTheme="minorEastAsia" w:hint="eastAsia"/>
          <w:sz w:val="24"/>
        </w:rPr>
        <w:t>输送前，应先用水对砂浆泵、输浆管进行润湿；</w:t>
      </w:r>
    </w:p>
    <w:p w14:paraId="0DA4F7C5" w14:textId="7100AAB2" w:rsidR="00D74732" w:rsidRPr="004A361A" w:rsidRDefault="00D74732" w:rsidP="00EB37E0">
      <w:pPr>
        <w:numPr>
          <w:ilvl w:val="0"/>
          <w:numId w:val="8"/>
        </w:numPr>
        <w:spacing w:line="300" w:lineRule="auto"/>
        <w:ind w:left="0" w:firstLine="567"/>
        <w:rPr>
          <w:rFonts w:asciiTheme="minorEastAsia" w:hAnsiTheme="minorEastAsia"/>
          <w:sz w:val="24"/>
        </w:rPr>
      </w:pPr>
      <w:r w:rsidRPr="004A361A">
        <w:rPr>
          <w:rFonts w:asciiTheme="minorEastAsia" w:hAnsiTheme="minorEastAsia" w:hint="eastAsia"/>
          <w:sz w:val="24"/>
        </w:rPr>
        <w:t>泵送过程中，当压力表急剧升高并达到额定工作压力时，应立即反泵卸压，检查及排除故障后，再启动设备工作；</w:t>
      </w:r>
    </w:p>
    <w:p w14:paraId="0CC1FA1D" w14:textId="77777777" w:rsidR="00D74732" w:rsidRPr="005640DD" w:rsidRDefault="00D74732" w:rsidP="00E70D6A">
      <w:pPr>
        <w:numPr>
          <w:ilvl w:val="0"/>
          <w:numId w:val="8"/>
        </w:numPr>
        <w:spacing w:line="300" w:lineRule="auto"/>
        <w:ind w:left="0" w:firstLine="567"/>
        <w:jc w:val="left"/>
        <w:rPr>
          <w:rFonts w:asciiTheme="minorEastAsia" w:hAnsiTheme="minorEastAsia"/>
          <w:sz w:val="24"/>
        </w:rPr>
      </w:pPr>
      <w:r w:rsidRPr="005640DD">
        <w:rPr>
          <w:rFonts w:asciiTheme="minorEastAsia" w:hAnsiTheme="minorEastAsia" w:hint="eastAsia"/>
          <w:sz w:val="24"/>
        </w:rPr>
        <w:t>砂浆拌合物到达作业面的稠度应根据使用情况确定。</w:t>
      </w:r>
    </w:p>
    <w:p w14:paraId="08A4F132" w14:textId="7C553066" w:rsidR="00D74732" w:rsidRPr="005640DD" w:rsidRDefault="00D74732" w:rsidP="00D74732">
      <w:pPr>
        <w:spacing w:beforeLines="50" w:before="120" w:line="300" w:lineRule="auto"/>
        <w:rPr>
          <w:rFonts w:asciiTheme="minorEastAsia" w:hAnsiTheme="minorEastAsia"/>
          <w:sz w:val="24"/>
        </w:rPr>
      </w:pPr>
      <w:r>
        <w:rPr>
          <w:rFonts w:asciiTheme="minorEastAsia" w:hAnsiTheme="minorEastAsia" w:cs="Times New Roman"/>
          <w:b/>
          <w:sz w:val="24"/>
        </w:rPr>
        <w:t>5.2.2</w:t>
      </w:r>
      <w:r w:rsidRPr="005640DD">
        <w:rPr>
          <w:rFonts w:asciiTheme="minorEastAsia" w:hAnsiTheme="minorEastAsia" w:hint="eastAsia"/>
          <w:b/>
          <w:bCs/>
          <w:sz w:val="24"/>
        </w:rPr>
        <w:t xml:space="preserve">　</w:t>
      </w:r>
      <w:r w:rsidRPr="005640DD">
        <w:rPr>
          <w:rFonts w:asciiTheme="minorEastAsia" w:hAnsiTheme="minorEastAsia" w:hint="eastAsia"/>
          <w:bCs/>
          <w:sz w:val="24"/>
        </w:rPr>
        <w:t>干混砂浆</w:t>
      </w:r>
      <w:r w:rsidRPr="008777F9">
        <w:rPr>
          <w:rFonts w:asciiTheme="minorEastAsia" w:hAnsiTheme="minorEastAsia" w:hint="eastAsia"/>
          <w:sz w:val="24"/>
        </w:rPr>
        <w:t>长距离干法</w:t>
      </w:r>
      <w:r w:rsidRPr="005640DD">
        <w:rPr>
          <w:rFonts w:asciiTheme="minorEastAsia" w:hAnsiTheme="minorEastAsia" w:hint="eastAsia"/>
          <w:sz w:val="24"/>
        </w:rPr>
        <w:t>（气力）输送时应符合下列规定：</w:t>
      </w:r>
    </w:p>
    <w:p w14:paraId="3AC5C9A8" w14:textId="77777777" w:rsidR="00D74732" w:rsidRPr="005640DD" w:rsidRDefault="00D74732" w:rsidP="00EB37E0">
      <w:pPr>
        <w:numPr>
          <w:ilvl w:val="0"/>
          <w:numId w:val="9"/>
        </w:numPr>
        <w:spacing w:line="300" w:lineRule="auto"/>
        <w:ind w:left="0" w:firstLine="566"/>
        <w:rPr>
          <w:rFonts w:asciiTheme="minorEastAsia" w:hAnsiTheme="minorEastAsia"/>
          <w:sz w:val="24"/>
        </w:rPr>
      </w:pPr>
      <w:r w:rsidRPr="005640DD">
        <w:rPr>
          <w:rFonts w:asciiTheme="minorEastAsia" w:hAnsiTheme="minorEastAsia" w:hint="eastAsia"/>
          <w:sz w:val="24"/>
        </w:rPr>
        <w:t>应先检查移动</w:t>
      </w:r>
      <w:proofErr w:type="gramStart"/>
      <w:r w:rsidRPr="005640DD">
        <w:rPr>
          <w:rFonts w:asciiTheme="minorEastAsia" w:hAnsiTheme="minorEastAsia" w:hint="eastAsia"/>
          <w:sz w:val="24"/>
        </w:rPr>
        <w:t>罐内干混砂浆</w:t>
      </w:r>
      <w:proofErr w:type="gramEnd"/>
      <w:r w:rsidRPr="005640DD">
        <w:rPr>
          <w:rFonts w:asciiTheme="minorEastAsia" w:hAnsiTheme="minorEastAsia" w:hint="eastAsia"/>
          <w:sz w:val="24"/>
        </w:rPr>
        <w:t>的离析状况，将离析部分放完后，再安装气力输送</w:t>
      </w:r>
      <w:proofErr w:type="gramStart"/>
      <w:r w:rsidRPr="005640DD">
        <w:rPr>
          <w:rFonts w:asciiTheme="minorEastAsia" w:hAnsiTheme="minorEastAsia" w:hint="eastAsia"/>
          <w:sz w:val="24"/>
        </w:rPr>
        <w:t>泵及其</w:t>
      </w:r>
      <w:proofErr w:type="gramEnd"/>
      <w:r w:rsidRPr="005640DD">
        <w:rPr>
          <w:rFonts w:asciiTheme="minorEastAsia" w:hAnsiTheme="minorEastAsia" w:hint="eastAsia"/>
          <w:sz w:val="24"/>
        </w:rPr>
        <w:t>配套管道等；</w:t>
      </w:r>
    </w:p>
    <w:p w14:paraId="50D5F83D" w14:textId="77777777" w:rsidR="00D74732" w:rsidRPr="008777F9" w:rsidRDefault="00D74732" w:rsidP="00E70D6A">
      <w:pPr>
        <w:numPr>
          <w:ilvl w:val="0"/>
          <w:numId w:val="9"/>
        </w:numPr>
        <w:spacing w:line="300" w:lineRule="auto"/>
        <w:rPr>
          <w:rFonts w:asciiTheme="minorEastAsia" w:hAnsiTheme="minorEastAsia"/>
          <w:sz w:val="24"/>
        </w:rPr>
      </w:pPr>
      <w:r w:rsidRPr="008777F9">
        <w:rPr>
          <w:rFonts w:asciiTheme="minorEastAsia" w:hAnsiTheme="minorEastAsia" w:hint="eastAsia"/>
          <w:sz w:val="24"/>
        </w:rPr>
        <w:t>料管在水平方向应布置成上下波浪状，水平段不应超过1m；</w:t>
      </w:r>
    </w:p>
    <w:p w14:paraId="3BA11D91" w14:textId="77777777" w:rsidR="00D74732" w:rsidRPr="008777F9" w:rsidRDefault="00D74732" w:rsidP="00E70D6A">
      <w:pPr>
        <w:numPr>
          <w:ilvl w:val="0"/>
          <w:numId w:val="9"/>
        </w:numPr>
        <w:spacing w:line="300" w:lineRule="auto"/>
        <w:rPr>
          <w:rFonts w:asciiTheme="minorEastAsia" w:hAnsiTheme="minorEastAsia"/>
          <w:sz w:val="24"/>
        </w:rPr>
      </w:pPr>
      <w:r w:rsidRPr="008777F9">
        <w:rPr>
          <w:rFonts w:asciiTheme="minorEastAsia" w:hAnsiTheme="minorEastAsia" w:hint="eastAsia"/>
          <w:sz w:val="24"/>
        </w:rPr>
        <w:t>料管应牢靠固定；</w:t>
      </w:r>
    </w:p>
    <w:p w14:paraId="2EF8229C" w14:textId="77777777" w:rsidR="00D74732" w:rsidRPr="008777F9" w:rsidRDefault="00D74732" w:rsidP="00E70D6A">
      <w:pPr>
        <w:numPr>
          <w:ilvl w:val="0"/>
          <w:numId w:val="9"/>
        </w:numPr>
        <w:spacing w:line="300" w:lineRule="auto"/>
        <w:rPr>
          <w:rFonts w:asciiTheme="minorEastAsia" w:hAnsiTheme="minorEastAsia"/>
          <w:sz w:val="24"/>
        </w:rPr>
      </w:pPr>
      <w:r w:rsidRPr="008777F9">
        <w:rPr>
          <w:rFonts w:asciiTheme="minorEastAsia" w:hAnsiTheme="minorEastAsia" w:hint="eastAsia"/>
          <w:sz w:val="24"/>
        </w:rPr>
        <w:lastRenderedPageBreak/>
        <w:t>料管夹角应大于90°；</w:t>
      </w:r>
    </w:p>
    <w:p w14:paraId="005499D6" w14:textId="77777777" w:rsidR="00D74732" w:rsidRPr="005640DD" w:rsidRDefault="00D74732" w:rsidP="00E70D6A">
      <w:pPr>
        <w:numPr>
          <w:ilvl w:val="0"/>
          <w:numId w:val="9"/>
        </w:numPr>
        <w:spacing w:line="300" w:lineRule="auto"/>
        <w:rPr>
          <w:rFonts w:asciiTheme="minorEastAsia" w:hAnsiTheme="minorEastAsia"/>
          <w:sz w:val="24"/>
        </w:rPr>
      </w:pPr>
      <w:r w:rsidRPr="005640DD">
        <w:rPr>
          <w:rFonts w:asciiTheme="minorEastAsia" w:hAnsiTheme="minorEastAsia" w:hint="eastAsia"/>
          <w:sz w:val="24"/>
        </w:rPr>
        <w:t>接料斗的上、下料位计应工作正常并应与气力输送泵的控制系统有效</w:t>
      </w:r>
      <w:r>
        <w:rPr>
          <w:rFonts w:asciiTheme="minorEastAsia" w:hAnsiTheme="minorEastAsia" w:hint="eastAsia"/>
          <w:sz w:val="24"/>
        </w:rPr>
        <w:t>联</w:t>
      </w:r>
      <w:r w:rsidRPr="005640DD">
        <w:rPr>
          <w:rFonts w:asciiTheme="minorEastAsia" w:hAnsiTheme="minorEastAsia" w:hint="eastAsia"/>
          <w:sz w:val="24"/>
        </w:rPr>
        <w:t>接；</w:t>
      </w:r>
    </w:p>
    <w:p w14:paraId="489E4E14" w14:textId="77777777" w:rsidR="00D74732" w:rsidRPr="005640DD" w:rsidRDefault="00D74732" w:rsidP="00EB37E0">
      <w:pPr>
        <w:numPr>
          <w:ilvl w:val="0"/>
          <w:numId w:val="9"/>
        </w:numPr>
        <w:spacing w:line="300" w:lineRule="auto"/>
        <w:ind w:left="0" w:firstLine="566"/>
        <w:rPr>
          <w:rFonts w:asciiTheme="minorEastAsia" w:hAnsiTheme="minorEastAsia"/>
          <w:sz w:val="24"/>
        </w:rPr>
      </w:pPr>
      <w:r w:rsidRPr="005640DD">
        <w:rPr>
          <w:rFonts w:asciiTheme="minorEastAsia" w:hAnsiTheme="minorEastAsia" w:hint="eastAsia"/>
          <w:sz w:val="24"/>
        </w:rPr>
        <w:t>应根据材料特性、输送高度与距离，设定气力输送泵的送料压力和进料时间等参数；应保证输送间歇期内管道中无料。</w:t>
      </w:r>
    </w:p>
    <w:p w14:paraId="7C263CF7" w14:textId="3E2697DF" w:rsidR="00D74732" w:rsidRPr="00D0213B" w:rsidRDefault="00D74732" w:rsidP="00D74732">
      <w:pPr>
        <w:spacing w:beforeLines="50" w:before="120" w:line="300" w:lineRule="auto"/>
        <w:rPr>
          <w:rFonts w:asciiTheme="minorEastAsia" w:hAnsiTheme="minorEastAsia"/>
          <w:sz w:val="24"/>
        </w:rPr>
      </w:pPr>
      <w:r w:rsidRPr="00D0213B">
        <w:rPr>
          <w:rFonts w:asciiTheme="minorEastAsia" w:hAnsiTheme="minorEastAsia" w:cs="Times New Roman"/>
          <w:b/>
          <w:sz w:val="24"/>
        </w:rPr>
        <w:t>5.2.3</w:t>
      </w:r>
      <w:r w:rsidRPr="00D0213B">
        <w:rPr>
          <w:rFonts w:asciiTheme="minorEastAsia" w:hAnsiTheme="minorEastAsia" w:hint="eastAsia"/>
          <w:b/>
          <w:bCs/>
          <w:sz w:val="24"/>
        </w:rPr>
        <w:t xml:space="preserve">　</w:t>
      </w:r>
      <w:r w:rsidRPr="00D0213B">
        <w:rPr>
          <w:rFonts w:asciiTheme="minorEastAsia" w:hAnsiTheme="minorEastAsia" w:hint="eastAsia"/>
          <w:sz w:val="24"/>
        </w:rPr>
        <w:t>短距离</w:t>
      </w:r>
      <w:r w:rsidR="002A459D" w:rsidRPr="00D0213B">
        <w:rPr>
          <w:rFonts w:asciiTheme="minorEastAsia" w:hAnsiTheme="minorEastAsia" w:hint="eastAsia"/>
          <w:sz w:val="24"/>
        </w:rPr>
        <w:t>的</w:t>
      </w:r>
      <w:r w:rsidRPr="00D0213B">
        <w:rPr>
          <w:rFonts w:asciiTheme="minorEastAsia" w:hAnsiTheme="minorEastAsia" w:hint="eastAsia"/>
          <w:sz w:val="24"/>
        </w:rPr>
        <w:t xml:space="preserve">泵送施工应符合下列规定： </w:t>
      </w:r>
    </w:p>
    <w:p w14:paraId="61FDC6F1" w14:textId="77777777" w:rsidR="00D74732" w:rsidRPr="00D0213B" w:rsidRDefault="00D74732" w:rsidP="00E70D6A">
      <w:pPr>
        <w:numPr>
          <w:ilvl w:val="0"/>
          <w:numId w:val="10"/>
        </w:numPr>
        <w:spacing w:line="300" w:lineRule="auto"/>
        <w:rPr>
          <w:rFonts w:asciiTheme="minorEastAsia" w:hAnsiTheme="minorEastAsia"/>
          <w:sz w:val="24"/>
        </w:rPr>
      </w:pPr>
      <w:r w:rsidRPr="00D0213B">
        <w:rPr>
          <w:rFonts w:asciiTheme="minorEastAsia" w:hAnsiTheme="minorEastAsia" w:hint="eastAsia"/>
          <w:sz w:val="24"/>
        </w:rPr>
        <w:t>袋装干混砂浆的泵送施工宜选用混浆泵，也可在混浆机后接砂浆泵；</w:t>
      </w:r>
      <w:r w:rsidRPr="00D0213B">
        <w:rPr>
          <w:rFonts w:asciiTheme="minorEastAsia" w:hAnsiTheme="minorEastAsia"/>
          <w:sz w:val="24"/>
        </w:rPr>
        <w:t xml:space="preserve"> </w:t>
      </w:r>
    </w:p>
    <w:p w14:paraId="19F8E64A" w14:textId="0A8616D6" w:rsidR="002A459D" w:rsidRPr="00D0213B" w:rsidRDefault="006A6F78" w:rsidP="00E70D6A">
      <w:pPr>
        <w:pStyle w:val="afd"/>
        <w:numPr>
          <w:ilvl w:val="0"/>
          <w:numId w:val="10"/>
        </w:numPr>
        <w:spacing w:line="300" w:lineRule="auto"/>
        <w:ind w:firstLineChars="0"/>
        <w:rPr>
          <w:rFonts w:hAnsi="宋体"/>
          <w:sz w:val="24"/>
          <w:szCs w:val="24"/>
        </w:rPr>
      </w:pPr>
      <w:proofErr w:type="gramStart"/>
      <w:r>
        <w:rPr>
          <w:rFonts w:hAnsi="宋体" w:hint="eastAsia"/>
          <w:sz w:val="24"/>
          <w:szCs w:val="24"/>
        </w:rPr>
        <w:t>散装干混砂浆</w:t>
      </w:r>
      <w:proofErr w:type="gramEnd"/>
      <w:r w:rsidR="001F3951">
        <w:rPr>
          <w:rFonts w:hAnsi="宋体" w:hint="eastAsia"/>
          <w:sz w:val="24"/>
          <w:szCs w:val="24"/>
        </w:rPr>
        <w:t>、湿拌砂浆</w:t>
      </w:r>
      <w:r>
        <w:rPr>
          <w:rFonts w:hAnsi="宋体" w:hint="eastAsia"/>
          <w:sz w:val="24"/>
          <w:szCs w:val="24"/>
        </w:rPr>
        <w:t>的</w:t>
      </w:r>
      <w:r w:rsidR="001F3951">
        <w:rPr>
          <w:rFonts w:hAnsi="宋体" w:hint="eastAsia"/>
          <w:sz w:val="24"/>
          <w:szCs w:val="24"/>
        </w:rPr>
        <w:t>短距离</w:t>
      </w:r>
      <w:r>
        <w:rPr>
          <w:rFonts w:hAnsi="宋体" w:hint="eastAsia"/>
          <w:sz w:val="24"/>
          <w:szCs w:val="24"/>
        </w:rPr>
        <w:t>泵送施工，宜</w:t>
      </w:r>
      <w:r>
        <w:rPr>
          <w:rFonts w:hAnsi="宋体"/>
          <w:sz w:val="24"/>
          <w:szCs w:val="24"/>
        </w:rPr>
        <w:t>为湿法</w:t>
      </w:r>
      <w:r>
        <w:rPr>
          <w:rFonts w:hAnsi="宋体" w:hint="eastAsia"/>
          <w:sz w:val="24"/>
          <w:szCs w:val="24"/>
        </w:rPr>
        <w:t>、</w:t>
      </w:r>
      <w:r>
        <w:rPr>
          <w:rFonts w:hAnsi="宋体"/>
          <w:sz w:val="24"/>
          <w:szCs w:val="24"/>
        </w:rPr>
        <w:t>橡胶管输送</w:t>
      </w:r>
      <w:r>
        <w:rPr>
          <w:rFonts w:hAnsi="宋体" w:hint="eastAsia"/>
          <w:sz w:val="24"/>
          <w:szCs w:val="24"/>
        </w:rPr>
        <w:t>。</w:t>
      </w:r>
    </w:p>
    <w:p w14:paraId="2B0A3E1E" w14:textId="19D19211" w:rsidR="00805028" w:rsidRPr="00D74732" w:rsidRDefault="00D74732" w:rsidP="00D0213B">
      <w:pPr>
        <w:spacing w:beforeLines="50" w:before="120" w:line="300" w:lineRule="auto"/>
        <w:rPr>
          <w:rFonts w:asciiTheme="minorEastAsia" w:hAnsiTheme="minorEastAsia"/>
          <w:color w:val="000000"/>
          <w:sz w:val="24"/>
        </w:rPr>
      </w:pPr>
      <w:r>
        <w:rPr>
          <w:rFonts w:asciiTheme="minorEastAsia" w:hAnsiTheme="minorEastAsia" w:cs="Times New Roman"/>
          <w:b/>
          <w:sz w:val="24"/>
        </w:rPr>
        <w:t>5.2.4</w:t>
      </w:r>
      <w:r w:rsidR="00805028" w:rsidRPr="00D74732">
        <w:rPr>
          <w:rFonts w:asciiTheme="minorEastAsia" w:hAnsiTheme="minorEastAsia" w:hint="eastAsia"/>
          <w:b/>
          <w:bCs/>
          <w:color w:val="000000"/>
          <w:sz w:val="24"/>
        </w:rPr>
        <w:t xml:space="preserve">　</w:t>
      </w:r>
      <w:r w:rsidR="00805028" w:rsidRPr="00D74732">
        <w:rPr>
          <w:rFonts w:asciiTheme="minorEastAsia" w:hAnsiTheme="minorEastAsia" w:hint="eastAsia"/>
          <w:color w:val="000000"/>
          <w:sz w:val="24"/>
        </w:rPr>
        <w:t>机械化</w:t>
      </w:r>
      <w:r w:rsidR="00805028" w:rsidRPr="00D74732">
        <w:rPr>
          <w:rFonts w:asciiTheme="minorEastAsia" w:hAnsiTheme="minorEastAsia" w:hint="eastAsia"/>
          <w:sz w:val="24"/>
        </w:rPr>
        <w:t>施工设备调试应符</w:t>
      </w:r>
      <w:r w:rsidR="00805028" w:rsidRPr="00D74732">
        <w:rPr>
          <w:rFonts w:asciiTheme="minorEastAsia" w:hAnsiTheme="minorEastAsia" w:hint="eastAsia"/>
          <w:color w:val="000000"/>
          <w:sz w:val="24"/>
        </w:rPr>
        <w:t>合下列规定：</w:t>
      </w:r>
    </w:p>
    <w:p w14:paraId="42FDC723" w14:textId="77777777" w:rsidR="00805028" w:rsidRPr="005B14C4" w:rsidRDefault="00805028" w:rsidP="00E70D6A">
      <w:pPr>
        <w:numPr>
          <w:ilvl w:val="0"/>
          <w:numId w:val="11"/>
        </w:numPr>
        <w:spacing w:line="300" w:lineRule="auto"/>
        <w:ind w:left="0" w:firstLineChars="236" w:firstLine="566"/>
        <w:rPr>
          <w:rFonts w:asciiTheme="minorEastAsia" w:hAnsiTheme="minorEastAsia"/>
          <w:color w:val="000000"/>
          <w:sz w:val="24"/>
        </w:rPr>
      </w:pPr>
      <w:r w:rsidRPr="005B14C4">
        <w:rPr>
          <w:rFonts w:asciiTheme="minorEastAsia" w:hAnsiTheme="minorEastAsia" w:hint="eastAsia"/>
          <w:color w:val="000000"/>
          <w:sz w:val="24"/>
        </w:rPr>
        <w:t>机械化施工系统的组成设备开机前，应检查设备固定状况及连接外部水源和电源的情况；应按产品说明书要求检查安全装置的可靠性、管道及接头的密封性；</w:t>
      </w:r>
    </w:p>
    <w:p w14:paraId="1CCD5312" w14:textId="694158D2" w:rsidR="00805028" w:rsidRPr="005B14C4" w:rsidRDefault="00805028" w:rsidP="00E70D6A">
      <w:pPr>
        <w:numPr>
          <w:ilvl w:val="0"/>
          <w:numId w:val="11"/>
        </w:numPr>
        <w:spacing w:line="300" w:lineRule="auto"/>
        <w:ind w:left="0" w:firstLineChars="236" w:firstLine="566"/>
        <w:rPr>
          <w:rFonts w:asciiTheme="minorEastAsia" w:hAnsiTheme="minorEastAsia"/>
          <w:color w:val="000000"/>
          <w:sz w:val="24"/>
        </w:rPr>
      </w:pPr>
      <w:r w:rsidRPr="005B14C4">
        <w:rPr>
          <w:rFonts w:asciiTheme="minorEastAsia" w:hAnsiTheme="minorEastAsia" w:hint="eastAsia"/>
          <w:color w:val="000000"/>
          <w:sz w:val="24"/>
        </w:rPr>
        <w:t>机械化施工作业前，应按照</w:t>
      </w:r>
      <w:r w:rsidRPr="005B14C4">
        <w:rPr>
          <w:rFonts w:asciiTheme="minorEastAsia" w:hAnsiTheme="minorEastAsia" w:hint="eastAsia"/>
          <w:sz w:val="24"/>
        </w:rPr>
        <w:t>操作要求对整套施工系</w:t>
      </w:r>
      <w:r w:rsidRPr="005B14C4">
        <w:rPr>
          <w:rFonts w:asciiTheme="minorEastAsia" w:hAnsiTheme="minorEastAsia" w:hint="eastAsia"/>
          <w:color w:val="000000"/>
          <w:sz w:val="24"/>
        </w:rPr>
        <w:t>统各组成设备进行试运转，</w:t>
      </w:r>
      <w:bookmarkStart w:id="24" w:name="_Hlk63348302"/>
      <w:r w:rsidRPr="005B14C4">
        <w:rPr>
          <w:rFonts w:asciiTheme="minorEastAsia" w:hAnsiTheme="minorEastAsia" w:hint="eastAsia"/>
          <w:color w:val="000000"/>
          <w:sz w:val="24"/>
        </w:rPr>
        <w:t>应先点动，</w:t>
      </w:r>
      <w:bookmarkEnd w:id="24"/>
      <w:r w:rsidRPr="005B14C4">
        <w:rPr>
          <w:rFonts w:asciiTheme="minorEastAsia" w:hAnsiTheme="minorEastAsia" w:hint="eastAsia"/>
          <w:color w:val="000000"/>
          <w:sz w:val="24"/>
        </w:rPr>
        <w:t>若有异常，不得作业；气力输送泵应进行开机预热，预热时间不应少于5min。</w:t>
      </w:r>
    </w:p>
    <w:p w14:paraId="0BF8ACB7" w14:textId="77777777" w:rsidR="00805028" w:rsidRPr="005B14C4" w:rsidRDefault="00805028" w:rsidP="00E70D6A">
      <w:pPr>
        <w:numPr>
          <w:ilvl w:val="0"/>
          <w:numId w:val="11"/>
        </w:numPr>
        <w:spacing w:line="300" w:lineRule="auto"/>
        <w:ind w:left="0" w:firstLineChars="236" w:firstLine="566"/>
        <w:rPr>
          <w:rFonts w:asciiTheme="minorEastAsia" w:hAnsiTheme="minorEastAsia"/>
          <w:color w:val="000000"/>
          <w:sz w:val="24"/>
        </w:rPr>
      </w:pPr>
      <w:r w:rsidRPr="005B14C4">
        <w:rPr>
          <w:rFonts w:asciiTheme="minorEastAsia" w:hAnsiTheme="minorEastAsia" w:hint="eastAsia"/>
          <w:color w:val="000000"/>
          <w:sz w:val="24"/>
        </w:rPr>
        <w:t>将送料管、气管与设备、喷枪连接，检查接头密封性，根据泵送排量和施工要求选择合适口径的喷嘴；</w:t>
      </w:r>
    </w:p>
    <w:p w14:paraId="5E068D6B" w14:textId="77777777" w:rsidR="00805028" w:rsidRPr="005B14C4" w:rsidRDefault="00805028" w:rsidP="00E70D6A">
      <w:pPr>
        <w:numPr>
          <w:ilvl w:val="0"/>
          <w:numId w:val="11"/>
        </w:numPr>
        <w:spacing w:line="300" w:lineRule="auto"/>
        <w:ind w:left="0" w:firstLineChars="236" w:firstLine="566"/>
        <w:rPr>
          <w:rFonts w:asciiTheme="minorEastAsia" w:hAnsiTheme="minorEastAsia"/>
          <w:color w:val="000000"/>
          <w:sz w:val="24"/>
        </w:rPr>
      </w:pPr>
      <w:r w:rsidRPr="005B14C4">
        <w:rPr>
          <w:rFonts w:asciiTheme="minorEastAsia" w:hAnsiTheme="minorEastAsia" w:hint="eastAsia"/>
          <w:color w:val="000000"/>
          <w:sz w:val="24"/>
        </w:rPr>
        <w:t>砂浆拌合物泵送前，应先泵送浆液润滑输浆管道。润滑用浆液可采用清水、水泥浆</w:t>
      </w:r>
      <w:r w:rsidRPr="005B14C4">
        <w:rPr>
          <w:rFonts w:asciiTheme="minorEastAsia" w:hAnsiTheme="minorEastAsia" w:hint="eastAsia"/>
          <w:sz w:val="24"/>
        </w:rPr>
        <w:t>或</w:t>
      </w:r>
      <w:r w:rsidRPr="005B14C4">
        <w:rPr>
          <w:rFonts w:asciiTheme="minorEastAsia" w:hAnsiTheme="minorEastAsia" w:hint="eastAsia"/>
          <w:color w:val="000000"/>
          <w:sz w:val="24"/>
        </w:rPr>
        <w:t>专用润滑剂；</w:t>
      </w:r>
    </w:p>
    <w:p w14:paraId="1D97A273" w14:textId="77777777" w:rsidR="00805028" w:rsidRPr="005B14C4" w:rsidRDefault="00805028" w:rsidP="00E70D6A">
      <w:pPr>
        <w:numPr>
          <w:ilvl w:val="0"/>
          <w:numId w:val="11"/>
        </w:numPr>
        <w:spacing w:line="300" w:lineRule="auto"/>
        <w:ind w:left="0" w:firstLineChars="236" w:firstLine="566"/>
        <w:rPr>
          <w:rFonts w:asciiTheme="minorEastAsia" w:hAnsiTheme="minorEastAsia"/>
          <w:sz w:val="24"/>
        </w:rPr>
      </w:pPr>
      <w:r w:rsidRPr="005B14C4">
        <w:rPr>
          <w:rFonts w:asciiTheme="minorEastAsia" w:hAnsiTheme="minorEastAsia" w:hint="eastAsia"/>
          <w:sz w:val="24"/>
        </w:rPr>
        <w:t>泵送过程的中断时间不应过长，水泥基砂浆的间歇时间不宜超过45min，机喷抹灰石膏的间歇时间不宜超过20min；</w:t>
      </w:r>
      <w:r w:rsidRPr="005B14C4">
        <w:rPr>
          <w:rFonts w:asciiTheme="minorEastAsia" w:hAnsiTheme="minorEastAsia"/>
          <w:sz w:val="24"/>
        </w:rPr>
        <w:t xml:space="preserve"> </w:t>
      </w:r>
    </w:p>
    <w:p w14:paraId="5D3FE80C" w14:textId="77777777" w:rsidR="00805028" w:rsidRPr="005B14C4" w:rsidRDefault="00805028" w:rsidP="00E70D6A">
      <w:pPr>
        <w:numPr>
          <w:ilvl w:val="0"/>
          <w:numId w:val="11"/>
        </w:numPr>
        <w:spacing w:line="300" w:lineRule="auto"/>
        <w:ind w:left="0" w:firstLineChars="236" w:firstLine="566"/>
        <w:rPr>
          <w:rFonts w:asciiTheme="minorEastAsia" w:hAnsiTheme="minorEastAsia"/>
          <w:sz w:val="24"/>
        </w:rPr>
      </w:pPr>
      <w:r w:rsidRPr="005B14C4">
        <w:rPr>
          <w:rFonts w:asciiTheme="minorEastAsia" w:hAnsiTheme="minorEastAsia" w:hint="eastAsia"/>
          <w:sz w:val="24"/>
        </w:rPr>
        <w:t>湿法泵送结束后，应及时将混浆机、砂浆泵、输料管道和喷枪等清洗干净；</w:t>
      </w:r>
    </w:p>
    <w:p w14:paraId="77B5FF21" w14:textId="77777777" w:rsidR="00805028" w:rsidRPr="005B14C4" w:rsidRDefault="00805028" w:rsidP="00E70D6A">
      <w:pPr>
        <w:numPr>
          <w:ilvl w:val="0"/>
          <w:numId w:val="11"/>
        </w:numPr>
        <w:spacing w:line="300" w:lineRule="auto"/>
        <w:ind w:left="0" w:firstLineChars="236" w:firstLine="566"/>
        <w:rPr>
          <w:rFonts w:asciiTheme="minorEastAsia" w:hAnsiTheme="minorEastAsia"/>
          <w:sz w:val="24"/>
        </w:rPr>
      </w:pPr>
      <w:r w:rsidRPr="005B14C4">
        <w:rPr>
          <w:rFonts w:asciiTheme="minorEastAsia" w:hAnsiTheme="minorEastAsia" w:hint="eastAsia"/>
          <w:sz w:val="24"/>
        </w:rPr>
        <w:t>进入作业面的各种湿砂浆的后续作业应符合相关标准要求；</w:t>
      </w:r>
    </w:p>
    <w:p w14:paraId="1C098EF9" w14:textId="77777777" w:rsidR="00805028" w:rsidRPr="005B14C4" w:rsidRDefault="00805028" w:rsidP="00E70D6A">
      <w:pPr>
        <w:numPr>
          <w:ilvl w:val="0"/>
          <w:numId w:val="11"/>
        </w:numPr>
        <w:spacing w:line="300" w:lineRule="auto"/>
        <w:ind w:left="0" w:firstLineChars="236" w:firstLine="566"/>
        <w:rPr>
          <w:rFonts w:asciiTheme="minorEastAsia" w:hAnsiTheme="minorEastAsia"/>
          <w:sz w:val="24"/>
        </w:rPr>
      </w:pPr>
      <w:r w:rsidRPr="005B14C4">
        <w:rPr>
          <w:rFonts w:asciiTheme="minorEastAsia" w:hAnsiTheme="minorEastAsia" w:hint="eastAsia"/>
          <w:sz w:val="24"/>
        </w:rPr>
        <w:t>已固结或被污染的湿砂浆不得再用；</w:t>
      </w:r>
    </w:p>
    <w:p w14:paraId="21C681AB" w14:textId="77777777" w:rsidR="00D74732" w:rsidRDefault="00805028" w:rsidP="00E70D6A">
      <w:pPr>
        <w:numPr>
          <w:ilvl w:val="0"/>
          <w:numId w:val="11"/>
        </w:numPr>
        <w:spacing w:line="300" w:lineRule="auto"/>
        <w:ind w:left="0" w:firstLineChars="236" w:firstLine="566"/>
        <w:rPr>
          <w:rFonts w:asciiTheme="minorEastAsia" w:hAnsiTheme="minorEastAsia"/>
          <w:color w:val="000000"/>
          <w:sz w:val="24"/>
        </w:rPr>
        <w:sectPr w:rsidR="00D74732" w:rsidSect="008777F9">
          <w:pgSz w:w="11906" w:h="16838" w:code="9"/>
          <w:pgMar w:top="1418" w:right="1134" w:bottom="1134" w:left="1418" w:header="851" w:footer="454" w:gutter="0"/>
          <w:cols w:space="425"/>
          <w:docGrid w:linePitch="312"/>
        </w:sectPr>
      </w:pPr>
      <w:r w:rsidRPr="005B14C4">
        <w:rPr>
          <w:rFonts w:asciiTheme="minorEastAsia" w:hAnsiTheme="minorEastAsia" w:hint="eastAsia"/>
          <w:color w:val="000000"/>
          <w:sz w:val="24"/>
        </w:rPr>
        <w:t>宜先进行样板施工，</w:t>
      </w:r>
      <w:r w:rsidRPr="005640DD">
        <w:rPr>
          <w:rFonts w:asciiTheme="minorEastAsia" w:hAnsiTheme="minorEastAsia" w:hint="eastAsia"/>
          <w:color w:val="000000"/>
          <w:sz w:val="24"/>
        </w:rPr>
        <w:t>样板验收合格后，再进行大面积施工。</w:t>
      </w:r>
    </w:p>
    <w:p w14:paraId="570B1ED0" w14:textId="17CE8153" w:rsidR="00216E5F" w:rsidRPr="00216E5F" w:rsidRDefault="00216E5F" w:rsidP="00216E5F">
      <w:pPr>
        <w:pStyle w:val="1"/>
      </w:pPr>
      <w:bookmarkStart w:id="25" w:name="_Toc67732498"/>
      <w:r w:rsidRPr="00216E5F">
        <w:rPr>
          <w:rFonts w:hint="eastAsia"/>
        </w:rPr>
        <w:lastRenderedPageBreak/>
        <w:t>机械化施工及质量验收</w:t>
      </w:r>
      <w:bookmarkEnd w:id="25"/>
    </w:p>
    <w:p w14:paraId="4442A217" w14:textId="55EA06B3" w:rsidR="00026DD6" w:rsidRPr="00D0213B" w:rsidRDefault="00D74732" w:rsidP="00216E5F">
      <w:pPr>
        <w:pStyle w:val="2"/>
        <w:rPr>
          <w:sz w:val="24"/>
          <w:szCs w:val="24"/>
        </w:rPr>
      </w:pPr>
      <w:bookmarkStart w:id="26" w:name="_Toc67732499"/>
      <w:r w:rsidRPr="00D0213B">
        <w:rPr>
          <w:sz w:val="24"/>
          <w:szCs w:val="24"/>
        </w:rPr>
        <w:t>6</w:t>
      </w:r>
      <w:r w:rsidR="00216E5F" w:rsidRPr="00D0213B">
        <w:rPr>
          <w:sz w:val="24"/>
          <w:szCs w:val="24"/>
        </w:rPr>
        <w:t>.1</w:t>
      </w:r>
      <w:r w:rsidR="0071311F">
        <w:rPr>
          <w:sz w:val="24"/>
          <w:szCs w:val="24"/>
        </w:rPr>
        <w:t xml:space="preserve">  </w:t>
      </w:r>
      <w:r w:rsidR="00013B0D" w:rsidRPr="00D0213B">
        <w:rPr>
          <w:rFonts w:hint="eastAsia"/>
          <w:sz w:val="24"/>
          <w:szCs w:val="24"/>
        </w:rPr>
        <w:t>预拌砌筑砂浆</w:t>
      </w:r>
      <w:bookmarkEnd w:id="26"/>
    </w:p>
    <w:p w14:paraId="04E52A50" w14:textId="4EEADF83" w:rsidR="00026DD6" w:rsidRDefault="003A1105" w:rsidP="008777F9">
      <w:pPr>
        <w:spacing w:beforeLines="50" w:before="120" w:line="300" w:lineRule="auto"/>
        <w:rPr>
          <w:rFonts w:asciiTheme="minorEastAsia" w:hAnsiTheme="minorEastAsia"/>
          <w:color w:val="000000" w:themeColor="text1"/>
          <w:sz w:val="24"/>
        </w:rPr>
      </w:pPr>
      <w:r>
        <w:rPr>
          <w:rFonts w:asciiTheme="minorEastAsia" w:hAnsiTheme="minorEastAsia" w:cs="Times New Roman"/>
          <w:b/>
          <w:sz w:val="24"/>
        </w:rPr>
        <w:t>6</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sidR="00A96947">
        <w:rPr>
          <w:rFonts w:asciiTheme="minorEastAsia" w:hAnsiTheme="minorEastAsia" w:hint="eastAsia"/>
          <w:color w:val="000000" w:themeColor="text1"/>
          <w:sz w:val="24"/>
        </w:rPr>
        <w:t>节</w:t>
      </w:r>
      <w:r w:rsidR="00013B0D" w:rsidRPr="005640DD">
        <w:rPr>
          <w:rFonts w:asciiTheme="minorEastAsia" w:hAnsiTheme="minorEastAsia" w:hint="eastAsia"/>
          <w:color w:val="000000" w:themeColor="text1"/>
          <w:sz w:val="24"/>
        </w:rPr>
        <w:t>适用于砖、石、砌块等块材砌筑时所用预拌砌筑砂浆的机械化施工及质量验收。</w:t>
      </w:r>
    </w:p>
    <w:p w14:paraId="3F986E39" w14:textId="4E2588A3" w:rsidR="003A65C7" w:rsidRDefault="003A65C7" w:rsidP="00AF19D7">
      <w:pPr>
        <w:spacing w:beforeLines="50" w:before="120" w:line="300" w:lineRule="auto"/>
        <w:rPr>
          <w:rFonts w:asciiTheme="minorEastAsia" w:eastAsia="PMingLiU" w:hAnsiTheme="minorEastAsia"/>
          <w:color w:val="000000" w:themeColor="text1"/>
          <w:sz w:val="24"/>
          <w:lang w:eastAsia="zh-TW"/>
        </w:rPr>
      </w:pPr>
      <w:r>
        <w:rPr>
          <w:rFonts w:asciiTheme="minorEastAsia" w:hAnsiTheme="minorEastAsia" w:cs="Times New Roman"/>
          <w:b/>
          <w:sz w:val="24"/>
        </w:rPr>
        <w:t>6</w:t>
      </w:r>
      <w:r w:rsidRPr="005640DD">
        <w:rPr>
          <w:rFonts w:asciiTheme="minorEastAsia" w:hAnsiTheme="minorEastAsia" w:cs="Times New Roman"/>
          <w:b/>
          <w:sz w:val="24"/>
        </w:rPr>
        <w:t>.</w:t>
      </w:r>
      <w:r>
        <w:rPr>
          <w:rFonts w:asciiTheme="minorEastAsia" w:hAnsiTheme="minorEastAsia" w:cs="Times New Roman"/>
          <w:b/>
          <w:sz w:val="24"/>
        </w:rPr>
        <w:t>1</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Pr>
          <w:rFonts w:asciiTheme="minorEastAsia" w:hAnsiTheme="minorEastAsia" w:hint="eastAsia"/>
          <w:color w:val="000000" w:themeColor="text1"/>
          <w:sz w:val="24"/>
          <w:lang w:eastAsia="zh-TW"/>
        </w:rPr>
        <w:t>预拌砌筑砂浆的机械化施工工艺应符合下列规定：</w:t>
      </w:r>
    </w:p>
    <w:p w14:paraId="7E87BBCB" w14:textId="5C3F9C66" w:rsidR="003A65C7" w:rsidRPr="005640DD" w:rsidRDefault="003A65C7" w:rsidP="003A65C7">
      <w:pPr>
        <w:spacing w:line="300" w:lineRule="auto"/>
        <w:ind w:firstLine="420"/>
        <w:rPr>
          <w:rFonts w:asciiTheme="minorEastAsia" w:hAnsiTheme="minorEastAsia"/>
          <w:color w:val="000000" w:themeColor="text1"/>
          <w:sz w:val="24"/>
        </w:rPr>
      </w:pPr>
      <w:r>
        <w:rPr>
          <w:rFonts w:asciiTheme="minorEastAsia" w:hAnsiTheme="minorEastAsia" w:hint="eastAsia"/>
          <w:color w:val="000000" w:themeColor="text1"/>
          <w:sz w:val="24"/>
        </w:rPr>
        <w:t>1</w:t>
      </w:r>
      <w:r>
        <w:rPr>
          <w:rFonts w:asciiTheme="minorEastAsia" w:hAnsiTheme="minorEastAsia"/>
          <w:color w:val="000000" w:themeColor="text1"/>
          <w:sz w:val="24"/>
        </w:rPr>
        <w:t xml:space="preserve">  </w:t>
      </w:r>
      <w:proofErr w:type="gramStart"/>
      <w:r>
        <w:rPr>
          <w:rFonts w:asciiTheme="minorEastAsia" w:hAnsiTheme="minorEastAsia" w:hint="eastAsia"/>
          <w:color w:val="000000" w:themeColor="text1"/>
          <w:sz w:val="24"/>
        </w:rPr>
        <w:t>袋装干混</w:t>
      </w:r>
      <w:r w:rsidRPr="005640DD">
        <w:rPr>
          <w:rFonts w:asciiTheme="minorEastAsia" w:hAnsiTheme="minorEastAsia" w:hint="eastAsia"/>
          <w:color w:val="000000" w:themeColor="text1"/>
          <w:sz w:val="24"/>
        </w:rPr>
        <w:t>砌筑</w:t>
      </w:r>
      <w:proofErr w:type="gramEnd"/>
      <w:r w:rsidRPr="005640DD">
        <w:rPr>
          <w:rFonts w:asciiTheme="minorEastAsia" w:hAnsiTheme="minorEastAsia" w:hint="eastAsia"/>
          <w:color w:val="000000"/>
          <w:sz w:val="24"/>
        </w:rPr>
        <w:t>砂浆的机械化施工</w:t>
      </w:r>
      <w:r w:rsidR="00E12E1F">
        <w:rPr>
          <w:rFonts w:asciiTheme="minorEastAsia" w:hAnsiTheme="minorEastAsia" w:hint="eastAsia"/>
          <w:color w:val="000000"/>
          <w:sz w:val="24"/>
        </w:rPr>
        <w:t>宜</w:t>
      </w:r>
      <w:r w:rsidRPr="005640DD">
        <w:rPr>
          <w:rFonts w:asciiTheme="minorEastAsia" w:hAnsiTheme="minorEastAsia" w:hint="eastAsia"/>
          <w:color w:val="000000"/>
          <w:sz w:val="24"/>
        </w:rPr>
        <w:t>选用</w:t>
      </w:r>
      <w:r>
        <w:rPr>
          <w:rFonts w:asciiTheme="minorEastAsia" w:hAnsiTheme="minorEastAsia" w:hint="eastAsia"/>
          <w:color w:val="000000"/>
          <w:sz w:val="24"/>
        </w:rPr>
        <w:t>工法</w:t>
      </w:r>
      <w:r>
        <w:rPr>
          <w:rFonts w:asciiTheme="minorEastAsia" w:hAnsiTheme="minorEastAsia"/>
          <w:color w:val="000000"/>
          <w:sz w:val="24"/>
        </w:rPr>
        <w:t>1.1</w:t>
      </w:r>
      <w:r>
        <w:rPr>
          <w:rFonts w:asciiTheme="minorEastAsia" w:hAnsiTheme="minorEastAsia" w:hint="eastAsia"/>
          <w:color w:val="000000"/>
          <w:sz w:val="24"/>
        </w:rPr>
        <w:t>或工法</w:t>
      </w:r>
      <w:r>
        <w:rPr>
          <w:rFonts w:asciiTheme="minorEastAsia" w:hAnsiTheme="minorEastAsia"/>
          <w:color w:val="000000"/>
          <w:sz w:val="24"/>
        </w:rPr>
        <w:t>1</w:t>
      </w:r>
      <w:r>
        <w:rPr>
          <w:rFonts w:asciiTheme="minorEastAsia" w:hAnsiTheme="minorEastAsia" w:hint="eastAsia"/>
          <w:color w:val="000000"/>
          <w:sz w:val="24"/>
        </w:rPr>
        <w:t>.</w:t>
      </w:r>
      <w:r>
        <w:rPr>
          <w:rFonts w:asciiTheme="minorEastAsia" w:hAnsiTheme="minorEastAsia"/>
          <w:color w:val="000000"/>
          <w:sz w:val="24"/>
        </w:rPr>
        <w:t>4</w:t>
      </w:r>
      <w:r w:rsidR="00E12E1F">
        <w:rPr>
          <w:rFonts w:asciiTheme="minorEastAsia" w:hAnsiTheme="minorEastAsia" w:hint="eastAsia"/>
          <w:color w:val="000000"/>
          <w:sz w:val="24"/>
        </w:rPr>
        <w:t>，也</w:t>
      </w:r>
      <w:r w:rsidR="00E12E1F">
        <w:rPr>
          <w:rFonts w:asciiTheme="minorEastAsia" w:hAnsiTheme="minorEastAsia"/>
          <w:color w:val="000000"/>
          <w:sz w:val="24"/>
        </w:rPr>
        <w:t>可用工法1</w:t>
      </w:r>
      <w:r w:rsidR="00E12E1F">
        <w:rPr>
          <w:rFonts w:asciiTheme="minorEastAsia" w:hAnsiTheme="minorEastAsia" w:hint="eastAsia"/>
          <w:color w:val="000000"/>
          <w:sz w:val="24"/>
        </w:rPr>
        <w:t>.</w:t>
      </w:r>
      <w:r w:rsidR="00E12E1F">
        <w:rPr>
          <w:rFonts w:asciiTheme="minorEastAsia" w:hAnsiTheme="minorEastAsia"/>
          <w:color w:val="000000"/>
          <w:sz w:val="24"/>
        </w:rPr>
        <w:t>3</w:t>
      </w:r>
      <w:r w:rsidR="00AF19D7">
        <w:rPr>
          <w:rFonts w:asciiTheme="minorEastAsia" w:hAnsiTheme="minorEastAsia" w:hint="eastAsia"/>
          <w:color w:val="000000"/>
          <w:sz w:val="24"/>
        </w:rPr>
        <w:t>；</w:t>
      </w:r>
    </w:p>
    <w:p w14:paraId="383C4931" w14:textId="71836042" w:rsidR="003A65C7" w:rsidRPr="003A65C7" w:rsidRDefault="003A65C7" w:rsidP="003A65C7">
      <w:pPr>
        <w:spacing w:line="300" w:lineRule="auto"/>
        <w:ind w:firstLine="420"/>
        <w:rPr>
          <w:rFonts w:asciiTheme="minorEastAsia" w:hAnsiTheme="minorEastAsia"/>
          <w:color w:val="000000" w:themeColor="text1"/>
          <w:sz w:val="24"/>
        </w:rPr>
      </w:pPr>
      <w:r w:rsidRPr="00AF19D7">
        <w:rPr>
          <w:rFonts w:asciiTheme="minorEastAsia" w:hAnsiTheme="minorEastAsia" w:cs="Times New Roman"/>
          <w:sz w:val="24"/>
        </w:rPr>
        <w:t xml:space="preserve">2  </w:t>
      </w:r>
      <w:proofErr w:type="gramStart"/>
      <w:r w:rsidRPr="00AF19D7">
        <w:rPr>
          <w:rFonts w:asciiTheme="minorEastAsia" w:hAnsiTheme="minorEastAsia" w:hint="eastAsia"/>
          <w:sz w:val="24"/>
        </w:rPr>
        <w:t>散装</w:t>
      </w:r>
      <w:r w:rsidRPr="003A65C7">
        <w:rPr>
          <w:rFonts w:asciiTheme="minorEastAsia" w:hAnsiTheme="minorEastAsia" w:hint="eastAsia"/>
          <w:color w:val="000000" w:themeColor="text1"/>
          <w:sz w:val="24"/>
        </w:rPr>
        <w:t>干混砌筑</w:t>
      </w:r>
      <w:proofErr w:type="gramEnd"/>
      <w:r w:rsidRPr="003A65C7">
        <w:rPr>
          <w:rFonts w:asciiTheme="minorEastAsia" w:hAnsiTheme="minorEastAsia" w:hint="eastAsia"/>
          <w:color w:val="000000" w:themeColor="text1"/>
          <w:sz w:val="24"/>
        </w:rPr>
        <w:t>砂浆的机械化施工</w:t>
      </w:r>
      <w:r w:rsidR="00E12E1F">
        <w:rPr>
          <w:rFonts w:asciiTheme="minorEastAsia" w:hAnsiTheme="minorEastAsia" w:hint="eastAsia"/>
          <w:color w:val="000000" w:themeColor="text1"/>
          <w:sz w:val="24"/>
        </w:rPr>
        <w:t>宜</w:t>
      </w:r>
      <w:r w:rsidRPr="003A65C7">
        <w:rPr>
          <w:rFonts w:asciiTheme="minorEastAsia" w:hAnsiTheme="minorEastAsia" w:hint="eastAsia"/>
          <w:color w:val="000000" w:themeColor="text1"/>
          <w:sz w:val="24"/>
        </w:rPr>
        <w:t>选用工法2.1</w:t>
      </w:r>
      <w:r w:rsidRPr="003A65C7">
        <w:rPr>
          <w:rFonts w:asciiTheme="minorEastAsia" w:hAnsiTheme="minorEastAsia"/>
          <w:color w:val="000000" w:themeColor="text1"/>
          <w:sz w:val="24"/>
        </w:rPr>
        <w:t>-2</w:t>
      </w:r>
      <w:r w:rsidRPr="003A65C7">
        <w:rPr>
          <w:rFonts w:asciiTheme="minorEastAsia" w:hAnsiTheme="minorEastAsia" w:hint="eastAsia"/>
          <w:color w:val="000000" w:themeColor="text1"/>
          <w:sz w:val="24"/>
        </w:rPr>
        <w:t>、2.1</w:t>
      </w:r>
      <w:r w:rsidRPr="003A65C7">
        <w:rPr>
          <w:rFonts w:asciiTheme="minorEastAsia" w:hAnsiTheme="minorEastAsia"/>
          <w:color w:val="000000" w:themeColor="text1"/>
          <w:sz w:val="24"/>
        </w:rPr>
        <w:t>-4</w:t>
      </w:r>
      <w:r w:rsidRPr="003A65C7">
        <w:rPr>
          <w:rFonts w:asciiTheme="minorEastAsia" w:hAnsiTheme="minorEastAsia" w:hint="eastAsia"/>
          <w:color w:val="000000" w:themeColor="text1"/>
          <w:sz w:val="24"/>
        </w:rPr>
        <w:t xml:space="preserve"> 、2.</w:t>
      </w:r>
      <w:r w:rsidRPr="003A65C7">
        <w:rPr>
          <w:rFonts w:asciiTheme="minorEastAsia" w:hAnsiTheme="minorEastAsia"/>
          <w:color w:val="000000" w:themeColor="text1"/>
          <w:sz w:val="24"/>
        </w:rPr>
        <w:t>2-1</w:t>
      </w:r>
      <w:r w:rsidRPr="003A65C7">
        <w:rPr>
          <w:rFonts w:asciiTheme="minorEastAsia" w:hAnsiTheme="minorEastAsia" w:hint="eastAsia"/>
          <w:color w:val="000000" w:themeColor="text1"/>
          <w:sz w:val="24"/>
        </w:rPr>
        <w:t>、2.2</w:t>
      </w:r>
      <w:r w:rsidRPr="003A65C7">
        <w:rPr>
          <w:rFonts w:asciiTheme="minorEastAsia" w:hAnsiTheme="minorEastAsia"/>
          <w:color w:val="000000" w:themeColor="text1"/>
          <w:sz w:val="24"/>
        </w:rPr>
        <w:t>-4</w:t>
      </w:r>
      <w:r w:rsidRPr="003A65C7">
        <w:rPr>
          <w:rFonts w:asciiTheme="minorEastAsia" w:hAnsiTheme="minorEastAsia" w:hint="eastAsia"/>
          <w:color w:val="000000" w:themeColor="text1"/>
          <w:sz w:val="24"/>
        </w:rPr>
        <w:t>或2.3</w:t>
      </w:r>
      <w:r w:rsidRPr="003A65C7">
        <w:rPr>
          <w:rFonts w:asciiTheme="minorEastAsia" w:hAnsiTheme="minorEastAsia"/>
          <w:color w:val="000000" w:themeColor="text1"/>
          <w:sz w:val="24"/>
        </w:rPr>
        <w:t>-1</w:t>
      </w:r>
      <w:r w:rsidR="00AF19D7">
        <w:rPr>
          <w:rFonts w:asciiTheme="minorEastAsia" w:hAnsiTheme="minorEastAsia" w:hint="eastAsia"/>
          <w:color w:val="000000" w:themeColor="text1"/>
          <w:sz w:val="24"/>
        </w:rPr>
        <w:t>；</w:t>
      </w:r>
      <w:r w:rsidR="00E12E1F">
        <w:rPr>
          <w:rFonts w:asciiTheme="minorEastAsia" w:hAnsiTheme="minorEastAsia" w:hint="eastAsia"/>
          <w:color w:val="000000" w:themeColor="text1"/>
          <w:sz w:val="24"/>
        </w:rPr>
        <w:t>也</w:t>
      </w:r>
      <w:r w:rsidR="00E12E1F">
        <w:rPr>
          <w:rFonts w:asciiTheme="minorEastAsia" w:hAnsiTheme="minorEastAsia"/>
          <w:color w:val="000000" w:themeColor="text1"/>
          <w:sz w:val="24"/>
        </w:rPr>
        <w:t>可用工法</w:t>
      </w:r>
      <w:r w:rsidR="00E12E1F" w:rsidRPr="003A65C7">
        <w:rPr>
          <w:rFonts w:asciiTheme="minorEastAsia" w:hAnsiTheme="minorEastAsia" w:hint="eastAsia"/>
          <w:color w:val="000000" w:themeColor="text1"/>
          <w:sz w:val="24"/>
        </w:rPr>
        <w:t>2.</w:t>
      </w:r>
      <w:r w:rsidR="00E12E1F" w:rsidRPr="003A65C7">
        <w:rPr>
          <w:rFonts w:asciiTheme="minorEastAsia" w:hAnsiTheme="minorEastAsia"/>
          <w:color w:val="000000" w:themeColor="text1"/>
          <w:sz w:val="24"/>
        </w:rPr>
        <w:t>1-1</w:t>
      </w:r>
      <w:r w:rsidR="00E12E1F" w:rsidRPr="003A65C7">
        <w:rPr>
          <w:rFonts w:asciiTheme="minorEastAsia" w:hAnsiTheme="minorEastAsia" w:hint="eastAsia"/>
          <w:color w:val="000000" w:themeColor="text1"/>
          <w:sz w:val="24"/>
        </w:rPr>
        <w:t>、2.2</w:t>
      </w:r>
      <w:r w:rsidR="00E12E1F" w:rsidRPr="003A65C7">
        <w:rPr>
          <w:rFonts w:asciiTheme="minorEastAsia" w:hAnsiTheme="minorEastAsia"/>
          <w:color w:val="000000" w:themeColor="text1"/>
          <w:sz w:val="24"/>
        </w:rPr>
        <w:t>-2</w:t>
      </w:r>
      <w:r w:rsidR="00E12E1F">
        <w:rPr>
          <w:rFonts w:asciiTheme="minorEastAsia" w:hAnsiTheme="minorEastAsia" w:hint="eastAsia"/>
          <w:color w:val="000000" w:themeColor="text1"/>
          <w:sz w:val="24"/>
        </w:rPr>
        <w:t>；</w:t>
      </w:r>
    </w:p>
    <w:p w14:paraId="7BD0ACBF" w14:textId="6DB9F34D" w:rsidR="003A65C7" w:rsidRPr="00AF19D7" w:rsidRDefault="00AF19D7" w:rsidP="00AF19D7">
      <w:pPr>
        <w:spacing w:line="300" w:lineRule="auto"/>
        <w:ind w:firstLine="420"/>
        <w:rPr>
          <w:rFonts w:asciiTheme="minorEastAsia" w:hAnsiTheme="minorEastAsia"/>
          <w:color w:val="000000" w:themeColor="text1"/>
          <w:sz w:val="24"/>
        </w:rPr>
      </w:pPr>
      <w:r>
        <w:rPr>
          <w:rFonts w:asciiTheme="minorEastAsia" w:hAnsiTheme="minorEastAsia" w:hint="eastAsia"/>
          <w:color w:val="000000" w:themeColor="text1"/>
          <w:sz w:val="24"/>
        </w:rPr>
        <w:t xml:space="preserve">3  </w:t>
      </w:r>
      <w:r w:rsidR="003A65C7" w:rsidRPr="00AF19D7">
        <w:rPr>
          <w:rFonts w:asciiTheme="minorEastAsia" w:hAnsiTheme="minorEastAsia" w:hint="eastAsia"/>
          <w:color w:val="000000" w:themeColor="text1"/>
          <w:sz w:val="24"/>
        </w:rPr>
        <w:t>湿拌砌筑砂浆的机械化施工</w:t>
      </w:r>
      <w:r w:rsidR="00E12E1F">
        <w:rPr>
          <w:rFonts w:asciiTheme="minorEastAsia" w:hAnsiTheme="minorEastAsia" w:hint="eastAsia"/>
          <w:color w:val="000000" w:themeColor="text1"/>
          <w:sz w:val="24"/>
        </w:rPr>
        <w:t>宜</w:t>
      </w:r>
      <w:r w:rsidR="003A65C7" w:rsidRPr="00AF19D7">
        <w:rPr>
          <w:rFonts w:asciiTheme="minorEastAsia" w:hAnsiTheme="minorEastAsia" w:hint="eastAsia"/>
          <w:color w:val="000000" w:themeColor="text1"/>
          <w:sz w:val="24"/>
        </w:rPr>
        <w:t>选用</w:t>
      </w:r>
      <w:r w:rsidR="00E12E1F" w:rsidRPr="00AF19D7">
        <w:rPr>
          <w:rFonts w:asciiTheme="minorEastAsia" w:hAnsiTheme="minorEastAsia" w:hint="eastAsia"/>
          <w:color w:val="000000" w:themeColor="text1"/>
          <w:sz w:val="24"/>
        </w:rPr>
        <w:t>工法3</w:t>
      </w:r>
      <w:r w:rsidR="00E12E1F" w:rsidRPr="00AF19D7">
        <w:rPr>
          <w:rFonts w:asciiTheme="minorEastAsia" w:hAnsiTheme="minorEastAsia"/>
          <w:color w:val="000000" w:themeColor="text1"/>
          <w:sz w:val="24"/>
        </w:rPr>
        <w:t>-1</w:t>
      </w:r>
      <w:r w:rsidR="003A65C7" w:rsidRPr="00AF19D7">
        <w:rPr>
          <w:rFonts w:asciiTheme="minorEastAsia" w:hAnsiTheme="minorEastAsia" w:hint="eastAsia"/>
          <w:color w:val="000000" w:themeColor="text1"/>
          <w:sz w:val="24"/>
        </w:rPr>
        <w:t>或工法3</w:t>
      </w:r>
      <w:r w:rsidR="003A65C7" w:rsidRPr="00AF19D7">
        <w:rPr>
          <w:rFonts w:asciiTheme="minorEastAsia" w:hAnsiTheme="minorEastAsia"/>
          <w:color w:val="000000" w:themeColor="text1"/>
          <w:sz w:val="24"/>
        </w:rPr>
        <w:t>-4</w:t>
      </w:r>
      <w:r>
        <w:rPr>
          <w:rFonts w:asciiTheme="minorEastAsia" w:hAnsiTheme="minorEastAsia" w:hint="eastAsia"/>
          <w:color w:val="000000" w:themeColor="text1"/>
          <w:sz w:val="24"/>
        </w:rPr>
        <w:t>；</w:t>
      </w:r>
      <w:r w:rsidR="00E12E1F">
        <w:rPr>
          <w:rFonts w:asciiTheme="minorEastAsia" w:hAnsiTheme="minorEastAsia" w:hint="eastAsia"/>
          <w:color w:val="000000" w:themeColor="text1"/>
          <w:sz w:val="24"/>
        </w:rPr>
        <w:t>也可</w:t>
      </w:r>
      <w:r w:rsidR="00E12E1F">
        <w:rPr>
          <w:rFonts w:asciiTheme="minorEastAsia" w:hAnsiTheme="minorEastAsia"/>
          <w:color w:val="000000" w:themeColor="text1"/>
          <w:sz w:val="24"/>
        </w:rPr>
        <w:t>用</w:t>
      </w:r>
      <w:r w:rsidR="00E12E1F" w:rsidRPr="00AF19D7">
        <w:rPr>
          <w:rFonts w:asciiTheme="minorEastAsia" w:hAnsiTheme="minorEastAsia"/>
          <w:color w:val="000000" w:themeColor="text1"/>
          <w:sz w:val="24"/>
        </w:rPr>
        <w:t>工法</w:t>
      </w:r>
      <w:r w:rsidR="00E12E1F" w:rsidRPr="00AF19D7">
        <w:rPr>
          <w:rFonts w:asciiTheme="minorEastAsia" w:hAnsiTheme="minorEastAsia" w:hint="eastAsia"/>
          <w:color w:val="000000" w:themeColor="text1"/>
          <w:sz w:val="24"/>
        </w:rPr>
        <w:t>3</w:t>
      </w:r>
      <w:r w:rsidR="00E12E1F" w:rsidRPr="00AF19D7">
        <w:rPr>
          <w:rFonts w:asciiTheme="minorEastAsia" w:hAnsiTheme="minorEastAsia"/>
          <w:color w:val="000000" w:themeColor="text1"/>
          <w:sz w:val="24"/>
        </w:rPr>
        <w:t>-2</w:t>
      </w:r>
      <w:r w:rsidR="00E12E1F">
        <w:rPr>
          <w:rFonts w:asciiTheme="minorEastAsia" w:hAnsiTheme="minorEastAsia" w:hint="eastAsia"/>
          <w:color w:val="000000" w:themeColor="text1"/>
          <w:sz w:val="24"/>
        </w:rPr>
        <w:t>；</w:t>
      </w:r>
    </w:p>
    <w:p w14:paraId="747C1C05" w14:textId="54E78022" w:rsidR="00AF19D7" w:rsidRPr="00A03C64" w:rsidRDefault="00A03C64" w:rsidP="00A03C64">
      <w:pPr>
        <w:spacing w:line="300" w:lineRule="auto"/>
        <w:ind w:firstLine="420"/>
        <w:rPr>
          <w:rFonts w:asciiTheme="minorEastAsia" w:hAnsiTheme="minorEastAsia"/>
          <w:color w:val="000000" w:themeColor="text1"/>
          <w:sz w:val="24"/>
        </w:rPr>
      </w:pPr>
      <w:r>
        <w:rPr>
          <w:rFonts w:asciiTheme="minorEastAsia" w:hAnsiTheme="minorEastAsia" w:hint="eastAsia"/>
          <w:color w:val="000000" w:themeColor="text1"/>
          <w:sz w:val="24"/>
        </w:rPr>
        <w:t>4</w:t>
      </w:r>
      <w:r>
        <w:rPr>
          <w:rFonts w:asciiTheme="minorEastAsia" w:hAnsiTheme="minorEastAsia"/>
          <w:color w:val="000000" w:themeColor="text1"/>
          <w:sz w:val="24"/>
        </w:rPr>
        <w:t xml:space="preserve">  </w:t>
      </w:r>
      <w:r w:rsidR="00AF19D7" w:rsidRPr="00A03C64">
        <w:rPr>
          <w:rFonts w:asciiTheme="minorEastAsia" w:hAnsiTheme="minorEastAsia" w:hint="eastAsia"/>
          <w:color w:val="000000" w:themeColor="text1"/>
          <w:sz w:val="24"/>
        </w:rPr>
        <w:t>所述</w:t>
      </w:r>
      <w:r w:rsidR="00AF19D7" w:rsidRPr="00A03C64">
        <w:rPr>
          <w:rFonts w:asciiTheme="minorEastAsia" w:hAnsiTheme="minorEastAsia"/>
          <w:color w:val="000000" w:themeColor="text1"/>
          <w:sz w:val="24"/>
        </w:rPr>
        <w:t>工法</w:t>
      </w:r>
      <w:r w:rsidR="00AF19D7" w:rsidRPr="00A03C64">
        <w:rPr>
          <w:rFonts w:asciiTheme="minorEastAsia" w:hAnsiTheme="minorEastAsia" w:hint="eastAsia"/>
          <w:color w:val="000000" w:themeColor="text1"/>
          <w:sz w:val="24"/>
        </w:rPr>
        <w:t>中</w:t>
      </w:r>
      <w:r w:rsidR="00AF19D7" w:rsidRPr="00A03C64">
        <w:rPr>
          <w:rFonts w:asciiTheme="minorEastAsia" w:hAnsiTheme="minorEastAsia"/>
          <w:color w:val="000000" w:themeColor="text1"/>
          <w:sz w:val="24"/>
        </w:rPr>
        <w:t>的后续作业</w:t>
      </w:r>
      <w:r w:rsidR="00AF19D7" w:rsidRPr="00A03C64">
        <w:rPr>
          <w:rFonts w:asciiTheme="minorEastAsia" w:hAnsiTheme="minorEastAsia" w:hint="eastAsia"/>
          <w:color w:val="000000" w:themeColor="text1"/>
          <w:sz w:val="24"/>
        </w:rPr>
        <w:t>，</w:t>
      </w:r>
      <w:r w:rsidR="00AF19D7" w:rsidRPr="00A03C64">
        <w:rPr>
          <w:rFonts w:asciiTheme="minorEastAsia" w:hAnsiTheme="minorEastAsia"/>
          <w:color w:val="000000" w:themeColor="text1"/>
          <w:sz w:val="24"/>
        </w:rPr>
        <w:t>一般为人工砌筑。</w:t>
      </w:r>
    </w:p>
    <w:p w14:paraId="41CFD486" w14:textId="60AADE44" w:rsidR="00A03C64" w:rsidRPr="00A03C64" w:rsidRDefault="00A03C64" w:rsidP="00A03C64">
      <w:pPr>
        <w:spacing w:line="300" w:lineRule="auto"/>
        <w:rPr>
          <w:rFonts w:asciiTheme="minorEastAsia" w:hAnsiTheme="minorEastAsia"/>
          <w:color w:val="000000" w:themeColor="text1"/>
          <w:sz w:val="24"/>
          <w:shd w:val="pct10" w:color="auto" w:fill="FFFFFF"/>
        </w:rPr>
      </w:pPr>
      <w:r w:rsidRPr="00A03C64">
        <w:rPr>
          <w:rFonts w:asciiTheme="minorEastAsia" w:hAnsiTheme="minorEastAsia" w:hint="eastAsia"/>
          <w:color w:val="000000" w:themeColor="text1"/>
          <w:sz w:val="24"/>
          <w:shd w:val="pct10" w:color="auto" w:fill="FFFFFF"/>
        </w:rPr>
        <w:t>【条文说明】</w:t>
      </w:r>
      <w:r w:rsidRPr="00A03C64">
        <w:rPr>
          <w:rFonts w:asciiTheme="minorEastAsia" w:hAnsiTheme="minorEastAsia"/>
          <w:color w:val="000000" w:themeColor="text1"/>
          <w:sz w:val="24"/>
          <w:shd w:val="pct10" w:color="auto" w:fill="FFFFFF"/>
        </w:rPr>
        <w:t>6.1.</w:t>
      </w:r>
      <w:r>
        <w:rPr>
          <w:rFonts w:asciiTheme="minorEastAsia" w:hAnsiTheme="minorEastAsia"/>
          <w:color w:val="000000" w:themeColor="text1"/>
          <w:sz w:val="24"/>
          <w:shd w:val="pct10" w:color="auto" w:fill="FFFFFF"/>
        </w:rPr>
        <w:t>2</w:t>
      </w:r>
      <w:r w:rsidRPr="00A03C64">
        <w:rPr>
          <w:rFonts w:asciiTheme="minorEastAsia" w:hAnsiTheme="minorEastAsia"/>
          <w:color w:val="000000" w:themeColor="text1"/>
          <w:sz w:val="24"/>
          <w:shd w:val="pct10" w:color="auto" w:fill="FFFFFF"/>
        </w:rPr>
        <w:t xml:space="preserve">　</w:t>
      </w:r>
      <w:r w:rsidRPr="00A03C64">
        <w:rPr>
          <w:rFonts w:asciiTheme="minorEastAsia" w:hAnsiTheme="minorEastAsia" w:hint="eastAsia"/>
          <w:color w:val="000000" w:themeColor="text1"/>
          <w:sz w:val="24"/>
          <w:shd w:val="pct10" w:color="auto" w:fill="FFFFFF"/>
        </w:rPr>
        <w:t>湿拌砌筑砂浆的机械化施工主要是输送过程；</w:t>
      </w:r>
      <w:proofErr w:type="gramStart"/>
      <w:r w:rsidRPr="00A03C64">
        <w:rPr>
          <w:rFonts w:asciiTheme="minorEastAsia" w:hAnsiTheme="minorEastAsia"/>
          <w:color w:val="000000" w:themeColor="text1"/>
          <w:sz w:val="24"/>
          <w:shd w:val="pct10" w:color="auto" w:fill="FFFFFF"/>
        </w:rPr>
        <w:t>干混砌筑</w:t>
      </w:r>
      <w:proofErr w:type="gramEnd"/>
      <w:r w:rsidRPr="00A03C64">
        <w:rPr>
          <w:rFonts w:asciiTheme="minorEastAsia" w:hAnsiTheme="minorEastAsia"/>
          <w:color w:val="000000" w:themeColor="text1"/>
          <w:sz w:val="24"/>
          <w:shd w:val="pct10" w:color="auto" w:fill="FFFFFF"/>
        </w:rPr>
        <w:t>砂浆的机械化施工主要是加水</w:t>
      </w:r>
      <w:r w:rsidR="001F3951">
        <w:rPr>
          <w:rFonts w:asciiTheme="minorEastAsia" w:hAnsiTheme="minorEastAsia" w:hint="eastAsia"/>
          <w:color w:val="000000" w:themeColor="text1"/>
          <w:sz w:val="24"/>
          <w:shd w:val="pct10" w:color="auto" w:fill="FFFFFF"/>
        </w:rPr>
        <w:t>混浆</w:t>
      </w:r>
      <w:r w:rsidRPr="00A03C64">
        <w:rPr>
          <w:rFonts w:asciiTheme="minorEastAsia" w:hAnsiTheme="minorEastAsia" w:hint="eastAsia"/>
          <w:color w:val="000000" w:themeColor="text1"/>
          <w:sz w:val="24"/>
          <w:shd w:val="pct10" w:color="auto" w:fill="FFFFFF"/>
        </w:rPr>
        <w:t>及</w:t>
      </w:r>
      <w:r w:rsidRPr="00A03C64">
        <w:rPr>
          <w:rFonts w:asciiTheme="minorEastAsia" w:hAnsiTheme="minorEastAsia"/>
          <w:color w:val="000000" w:themeColor="text1"/>
          <w:sz w:val="24"/>
          <w:shd w:val="pct10" w:color="auto" w:fill="FFFFFF"/>
        </w:rPr>
        <w:t>输送过程</w:t>
      </w:r>
      <w:r w:rsidRPr="00A03C64">
        <w:rPr>
          <w:rFonts w:asciiTheme="minorEastAsia" w:hAnsiTheme="minorEastAsia" w:hint="eastAsia"/>
          <w:color w:val="000000" w:themeColor="text1"/>
          <w:sz w:val="24"/>
          <w:shd w:val="pct10" w:color="auto" w:fill="FFFFFF"/>
        </w:rPr>
        <w:t>。随着设备及材料的发展，还可发展到3D打印预拌砌筑砂浆。</w:t>
      </w:r>
    </w:p>
    <w:p w14:paraId="3CA6CC30" w14:textId="104F4F81" w:rsidR="003A65C7" w:rsidRPr="0012291E" w:rsidRDefault="003A65C7" w:rsidP="00AF19D7">
      <w:pPr>
        <w:spacing w:beforeLines="50" w:before="120" w:line="300" w:lineRule="auto"/>
        <w:rPr>
          <w:rFonts w:asciiTheme="minorEastAsia" w:hAnsiTheme="minorEastAsia"/>
          <w:color w:val="FF0000"/>
          <w:sz w:val="24"/>
        </w:rPr>
      </w:pPr>
      <w:r w:rsidRPr="008510A5">
        <w:rPr>
          <w:rFonts w:asciiTheme="minorEastAsia" w:hAnsiTheme="minorEastAsia" w:cs="Times New Roman"/>
          <w:b/>
          <w:sz w:val="24"/>
        </w:rPr>
        <w:t>6.1.3</w:t>
      </w:r>
      <w:r w:rsidRPr="008510A5">
        <w:rPr>
          <w:rFonts w:asciiTheme="minorEastAsia" w:hAnsiTheme="minorEastAsia"/>
          <w:sz w:val="24"/>
          <w:lang w:eastAsia="zh-TW"/>
        </w:rPr>
        <w:t xml:space="preserve">　</w:t>
      </w:r>
      <w:r w:rsidRPr="008510A5">
        <w:rPr>
          <w:rFonts w:asciiTheme="minorEastAsia" w:hAnsiTheme="minorEastAsia" w:hint="eastAsia"/>
          <w:sz w:val="24"/>
          <w:lang w:eastAsia="zh-TW"/>
        </w:rPr>
        <w:t>应根据</w:t>
      </w:r>
      <w:r w:rsidR="008510A5" w:rsidRPr="008510A5">
        <w:rPr>
          <w:rFonts w:asciiTheme="minorEastAsia" w:hAnsiTheme="minorEastAsia" w:hint="eastAsia"/>
          <w:sz w:val="24"/>
          <w:lang w:eastAsia="zh-TW"/>
        </w:rPr>
        <w:t>设计与</w:t>
      </w:r>
      <w:r w:rsidRPr="008510A5">
        <w:rPr>
          <w:rFonts w:asciiTheme="minorEastAsia" w:hAnsiTheme="minorEastAsia" w:hint="eastAsia"/>
          <w:sz w:val="24"/>
          <w:lang w:eastAsia="zh-TW"/>
        </w:rPr>
        <w:t>施工</w:t>
      </w:r>
      <w:r w:rsidRPr="008510A5">
        <w:rPr>
          <w:rFonts w:asciiTheme="minorEastAsia" w:hAnsiTheme="minorEastAsia" w:hint="eastAsia"/>
          <w:sz w:val="24"/>
        </w:rPr>
        <w:t>要求</w:t>
      </w:r>
      <w:r w:rsidRPr="008510A5">
        <w:rPr>
          <w:rFonts w:asciiTheme="minorEastAsia" w:hAnsiTheme="minorEastAsia" w:hint="eastAsia"/>
          <w:sz w:val="24"/>
          <w:lang w:eastAsia="zh-TW"/>
        </w:rPr>
        <w:t>、块材特性及强度等级等选择</w:t>
      </w:r>
      <w:r w:rsidRPr="008510A5">
        <w:rPr>
          <w:rFonts w:asciiTheme="minorEastAsia" w:hAnsiTheme="minorEastAsia" w:hint="eastAsia"/>
          <w:sz w:val="24"/>
        </w:rPr>
        <w:t>预拌</w:t>
      </w:r>
      <w:r w:rsidRPr="008510A5">
        <w:rPr>
          <w:rFonts w:asciiTheme="minorEastAsia" w:hAnsiTheme="minorEastAsia" w:hint="eastAsia"/>
          <w:sz w:val="24"/>
          <w:lang w:eastAsia="zh-TW"/>
        </w:rPr>
        <w:t>砌筑砂浆的品种、强度等</w:t>
      </w:r>
      <w:r w:rsidRPr="00D0213B">
        <w:rPr>
          <w:rFonts w:asciiTheme="minorEastAsia" w:hAnsiTheme="minorEastAsia" w:hint="eastAsia"/>
          <w:sz w:val="24"/>
          <w:lang w:eastAsia="zh-TW"/>
        </w:rPr>
        <w:t>级。</w:t>
      </w:r>
    </w:p>
    <w:p w14:paraId="65F41332" w14:textId="33693FE4" w:rsidR="003A65C7" w:rsidRPr="005640DD" w:rsidRDefault="003A65C7" w:rsidP="003A65C7">
      <w:pPr>
        <w:spacing w:line="300" w:lineRule="auto"/>
        <w:rPr>
          <w:rFonts w:asciiTheme="minorEastAsia" w:hAnsiTheme="minorEastAsia"/>
          <w:color w:val="000000" w:themeColor="text1"/>
          <w:sz w:val="24"/>
          <w:shd w:val="pct10" w:color="auto" w:fill="FFFFFF"/>
        </w:rPr>
      </w:pPr>
      <w:r w:rsidRPr="005640DD">
        <w:rPr>
          <w:rFonts w:asciiTheme="minorEastAsia" w:hAnsiTheme="minorEastAsia" w:hint="eastAsia"/>
          <w:color w:val="000000" w:themeColor="text1"/>
          <w:sz w:val="24"/>
          <w:shd w:val="pct10" w:color="auto" w:fill="FFFFFF"/>
        </w:rPr>
        <w:t>【条文说明】</w:t>
      </w:r>
      <w:r w:rsidR="008510A5">
        <w:rPr>
          <w:rFonts w:asciiTheme="minorEastAsia" w:hAnsiTheme="minorEastAsia"/>
          <w:color w:val="000000" w:themeColor="text1"/>
          <w:sz w:val="24"/>
          <w:shd w:val="pct10" w:color="auto" w:fill="FFFFFF"/>
        </w:rPr>
        <w:t>6</w:t>
      </w:r>
      <w:r w:rsidRPr="005640DD">
        <w:rPr>
          <w:rFonts w:asciiTheme="minorEastAsia" w:hAnsiTheme="minorEastAsia"/>
          <w:color w:val="000000" w:themeColor="text1"/>
          <w:sz w:val="24"/>
          <w:shd w:val="pct10" w:color="auto" w:fill="FFFFFF"/>
        </w:rPr>
        <w:t>.</w:t>
      </w:r>
      <w:r w:rsidR="008510A5">
        <w:rPr>
          <w:rFonts w:asciiTheme="minorEastAsia" w:hAnsiTheme="minorEastAsia"/>
          <w:color w:val="000000" w:themeColor="text1"/>
          <w:sz w:val="24"/>
          <w:shd w:val="pct10" w:color="auto" w:fill="FFFFFF"/>
        </w:rPr>
        <w:t>1</w:t>
      </w:r>
      <w:r w:rsidRPr="005640DD">
        <w:rPr>
          <w:rFonts w:asciiTheme="minorEastAsia" w:hAnsiTheme="minorEastAsia"/>
          <w:color w:val="000000" w:themeColor="text1"/>
          <w:sz w:val="24"/>
          <w:shd w:val="pct10" w:color="auto" w:fill="FFFFFF"/>
        </w:rPr>
        <w:t>.</w:t>
      </w:r>
      <w:r w:rsidR="008510A5">
        <w:rPr>
          <w:rFonts w:asciiTheme="minorEastAsia" w:hAnsiTheme="minorEastAsia"/>
          <w:color w:val="000000" w:themeColor="text1"/>
          <w:sz w:val="24"/>
          <w:shd w:val="pct10" w:color="auto" w:fill="FFFFFF"/>
        </w:rPr>
        <w:t>3</w:t>
      </w:r>
      <w:r w:rsidRPr="005640DD">
        <w:rPr>
          <w:rFonts w:asciiTheme="minorEastAsia" w:hAnsiTheme="minorEastAsia"/>
          <w:color w:val="000000" w:themeColor="text1"/>
          <w:sz w:val="24"/>
          <w:shd w:val="pct10" w:color="auto" w:fill="FFFFFF"/>
        </w:rPr>
        <w:t xml:space="preserve">　</w:t>
      </w:r>
      <w:r w:rsidRPr="005640DD">
        <w:rPr>
          <w:rFonts w:asciiTheme="minorEastAsia" w:hAnsiTheme="minorEastAsia" w:hint="eastAsia"/>
          <w:color w:val="000000" w:themeColor="text1"/>
          <w:sz w:val="24"/>
          <w:shd w:val="pct10" w:color="auto" w:fill="FFFFFF"/>
        </w:rPr>
        <w:t>根据工程进度及用量选用湿拌砌筑砂浆、</w:t>
      </w:r>
      <w:proofErr w:type="gramStart"/>
      <w:r w:rsidRPr="005640DD">
        <w:rPr>
          <w:rFonts w:asciiTheme="minorEastAsia" w:hAnsiTheme="minorEastAsia" w:hint="eastAsia"/>
          <w:color w:val="000000" w:themeColor="text1"/>
          <w:sz w:val="24"/>
          <w:shd w:val="pct10" w:color="auto" w:fill="FFFFFF"/>
        </w:rPr>
        <w:t>干混</w:t>
      </w:r>
      <w:r w:rsidR="00A03C64">
        <w:rPr>
          <w:rFonts w:asciiTheme="minorEastAsia" w:hAnsiTheme="minorEastAsia" w:hint="eastAsia"/>
          <w:color w:val="000000" w:themeColor="text1"/>
          <w:sz w:val="24"/>
          <w:shd w:val="pct10" w:color="auto" w:fill="FFFFFF"/>
        </w:rPr>
        <w:t>普通</w:t>
      </w:r>
      <w:proofErr w:type="gramEnd"/>
      <w:r w:rsidRPr="005640DD">
        <w:rPr>
          <w:rFonts w:asciiTheme="minorEastAsia" w:hAnsiTheme="minorEastAsia" w:hint="eastAsia"/>
          <w:color w:val="000000" w:themeColor="text1"/>
          <w:sz w:val="24"/>
          <w:shd w:val="pct10" w:color="auto" w:fill="FFFFFF"/>
        </w:rPr>
        <w:t>砌筑砂浆</w:t>
      </w:r>
      <w:r w:rsidR="00A03C64">
        <w:rPr>
          <w:rFonts w:asciiTheme="minorEastAsia" w:hAnsiTheme="minorEastAsia" w:hint="eastAsia"/>
          <w:color w:val="000000" w:themeColor="text1"/>
          <w:sz w:val="24"/>
          <w:shd w:val="pct10" w:color="auto" w:fill="FFFFFF"/>
        </w:rPr>
        <w:t>、</w:t>
      </w:r>
      <w:proofErr w:type="gramStart"/>
      <w:r w:rsidR="00A03C64">
        <w:rPr>
          <w:rFonts w:asciiTheme="minorEastAsia" w:hAnsiTheme="minorEastAsia" w:hint="eastAsia"/>
          <w:color w:val="000000" w:themeColor="text1"/>
          <w:sz w:val="24"/>
          <w:shd w:val="pct10" w:color="auto" w:fill="FFFFFF"/>
        </w:rPr>
        <w:t>干混薄层</w:t>
      </w:r>
      <w:proofErr w:type="gramEnd"/>
      <w:r w:rsidR="00A03C64">
        <w:rPr>
          <w:rFonts w:asciiTheme="minorEastAsia" w:hAnsiTheme="minorEastAsia" w:hint="eastAsia"/>
          <w:color w:val="000000" w:themeColor="text1"/>
          <w:sz w:val="24"/>
          <w:shd w:val="pct10" w:color="auto" w:fill="FFFFFF"/>
        </w:rPr>
        <w:t>砌筑砂浆</w:t>
      </w:r>
      <w:r w:rsidRPr="005640DD">
        <w:rPr>
          <w:rFonts w:asciiTheme="minorEastAsia" w:hAnsiTheme="minorEastAsia" w:hint="eastAsia"/>
          <w:color w:val="000000" w:themeColor="text1"/>
          <w:sz w:val="24"/>
          <w:shd w:val="pct10" w:color="auto" w:fill="FFFFFF"/>
        </w:rPr>
        <w:t>。湿拌砌筑砂浆、</w:t>
      </w:r>
      <w:proofErr w:type="gramStart"/>
      <w:r w:rsidRPr="005640DD">
        <w:rPr>
          <w:rFonts w:asciiTheme="minorEastAsia" w:hAnsiTheme="minorEastAsia" w:hint="eastAsia"/>
          <w:color w:val="000000" w:themeColor="text1"/>
          <w:sz w:val="24"/>
          <w:shd w:val="pct10" w:color="auto" w:fill="FFFFFF"/>
        </w:rPr>
        <w:t>干混普通</w:t>
      </w:r>
      <w:proofErr w:type="gramEnd"/>
      <w:r w:rsidRPr="005640DD">
        <w:rPr>
          <w:rFonts w:asciiTheme="minorEastAsia" w:hAnsiTheme="minorEastAsia" w:hint="eastAsia"/>
          <w:color w:val="000000" w:themeColor="text1"/>
          <w:sz w:val="24"/>
          <w:shd w:val="pct10" w:color="auto" w:fill="FFFFFF"/>
        </w:rPr>
        <w:t>砌筑砂浆适用于砌筑灰缝厚度不小于5mm的砌筑，</w:t>
      </w:r>
      <w:proofErr w:type="gramStart"/>
      <w:r w:rsidR="00A03C64">
        <w:rPr>
          <w:rFonts w:asciiTheme="minorEastAsia" w:hAnsiTheme="minorEastAsia" w:hint="eastAsia"/>
          <w:color w:val="000000" w:themeColor="text1"/>
          <w:sz w:val="24"/>
          <w:shd w:val="pct10" w:color="auto" w:fill="FFFFFF"/>
        </w:rPr>
        <w:t>干混</w:t>
      </w:r>
      <w:r w:rsidRPr="005640DD">
        <w:rPr>
          <w:rFonts w:asciiTheme="minorEastAsia" w:hAnsiTheme="minorEastAsia" w:hint="eastAsia"/>
          <w:color w:val="000000" w:themeColor="text1"/>
          <w:sz w:val="24"/>
          <w:shd w:val="pct10" w:color="auto" w:fill="FFFFFF"/>
        </w:rPr>
        <w:t>薄层</w:t>
      </w:r>
      <w:proofErr w:type="gramEnd"/>
      <w:r w:rsidRPr="005640DD">
        <w:rPr>
          <w:rFonts w:asciiTheme="minorEastAsia" w:hAnsiTheme="minorEastAsia" w:hint="eastAsia"/>
          <w:color w:val="000000" w:themeColor="text1"/>
          <w:sz w:val="24"/>
          <w:shd w:val="pct10" w:color="auto" w:fill="FFFFFF"/>
        </w:rPr>
        <w:t>砌筑砂浆适用于灰缝厚度不大于5mm的砌筑。烧结砖、轻集料空心砌块、普通混凝土空心砌块等的普通砌筑时宜选用湿拌砌筑砂浆、</w:t>
      </w:r>
      <w:proofErr w:type="gramStart"/>
      <w:r w:rsidRPr="005640DD">
        <w:rPr>
          <w:rFonts w:asciiTheme="minorEastAsia" w:hAnsiTheme="minorEastAsia" w:hint="eastAsia"/>
          <w:color w:val="000000" w:themeColor="text1"/>
          <w:sz w:val="24"/>
          <w:shd w:val="pct10" w:color="auto" w:fill="FFFFFF"/>
        </w:rPr>
        <w:t>干混</w:t>
      </w:r>
      <w:r w:rsidR="00A03C64">
        <w:rPr>
          <w:rFonts w:asciiTheme="minorEastAsia" w:hAnsiTheme="minorEastAsia" w:hint="eastAsia"/>
          <w:color w:val="000000" w:themeColor="text1"/>
          <w:sz w:val="24"/>
          <w:shd w:val="pct10" w:color="auto" w:fill="FFFFFF"/>
        </w:rPr>
        <w:t>普通</w:t>
      </w:r>
      <w:proofErr w:type="gramEnd"/>
      <w:r w:rsidRPr="005640DD">
        <w:rPr>
          <w:rFonts w:asciiTheme="minorEastAsia" w:hAnsiTheme="minorEastAsia" w:hint="eastAsia"/>
          <w:color w:val="000000" w:themeColor="text1"/>
          <w:sz w:val="24"/>
          <w:shd w:val="pct10" w:color="auto" w:fill="FFFFFF"/>
        </w:rPr>
        <w:t>砌筑砂浆；薄层砌筑时宜选用薄层砌筑砂浆。预拌砌筑砂浆的强度等级宜与块材的强度相近。室内地坪以下及潮湿环境</w:t>
      </w:r>
      <w:r w:rsidR="00A03C64">
        <w:rPr>
          <w:rFonts w:asciiTheme="minorEastAsia" w:hAnsiTheme="minorEastAsia" w:hint="eastAsia"/>
          <w:color w:val="000000" w:themeColor="text1"/>
          <w:sz w:val="24"/>
          <w:shd w:val="pct10" w:color="auto" w:fill="FFFFFF"/>
        </w:rPr>
        <w:t>中</w:t>
      </w:r>
      <w:r w:rsidRPr="005640DD">
        <w:rPr>
          <w:rFonts w:asciiTheme="minorEastAsia" w:hAnsiTheme="minorEastAsia" w:hint="eastAsia"/>
          <w:color w:val="000000" w:themeColor="text1"/>
          <w:sz w:val="24"/>
          <w:shd w:val="pct10" w:color="auto" w:fill="FFFFFF"/>
        </w:rPr>
        <w:t>，砌筑砂浆强度等级不应低于M10。</w:t>
      </w:r>
    </w:p>
    <w:p w14:paraId="5534489F" w14:textId="54D84D86" w:rsidR="008510A5" w:rsidRDefault="003A65C7" w:rsidP="00196B43">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w:t>
      </w:r>
      <w:r w:rsidRPr="005640DD">
        <w:rPr>
          <w:rFonts w:asciiTheme="minorEastAsia" w:hAnsiTheme="minorEastAsia" w:cs="Times New Roman"/>
          <w:b/>
          <w:sz w:val="24"/>
        </w:rPr>
        <w:t>.</w:t>
      </w:r>
      <w:r w:rsidR="008510A5">
        <w:rPr>
          <w:rFonts w:asciiTheme="minorEastAsia" w:hAnsiTheme="minorEastAsia" w:cs="Times New Roman"/>
          <w:b/>
          <w:sz w:val="24"/>
        </w:rPr>
        <w:t>1</w:t>
      </w:r>
      <w:r w:rsidRPr="005640DD">
        <w:rPr>
          <w:rFonts w:asciiTheme="minorEastAsia" w:hAnsiTheme="minorEastAsia" w:cs="Times New Roman"/>
          <w:b/>
          <w:sz w:val="24"/>
        </w:rPr>
        <w:t>.</w:t>
      </w:r>
      <w:r w:rsidR="008510A5">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预拌</w:t>
      </w:r>
      <w:r w:rsidRPr="005640DD">
        <w:rPr>
          <w:rFonts w:asciiTheme="minorEastAsia" w:hAnsiTheme="minorEastAsia" w:hint="eastAsia"/>
          <w:color w:val="000000" w:themeColor="text1"/>
          <w:sz w:val="24"/>
          <w:lang w:eastAsia="zh-TW"/>
        </w:rPr>
        <w:t>砌筑砂浆</w:t>
      </w:r>
      <w:r w:rsidRPr="005640DD">
        <w:rPr>
          <w:rFonts w:asciiTheme="minorEastAsia" w:hAnsiTheme="minorEastAsia" w:hint="eastAsia"/>
          <w:color w:val="000000" w:themeColor="text1"/>
          <w:sz w:val="24"/>
        </w:rPr>
        <w:t>用于承重墙时，砌</w:t>
      </w:r>
      <w:r w:rsidRPr="005640DD">
        <w:rPr>
          <w:rFonts w:asciiTheme="minorEastAsia" w:hAnsiTheme="minorEastAsia" w:hint="eastAsia"/>
          <w:sz w:val="24"/>
        </w:rPr>
        <w:t>体抗剪强度应</w:t>
      </w:r>
      <w:r w:rsidRPr="005640DD">
        <w:rPr>
          <w:rFonts w:asciiTheme="minorEastAsia" w:hAnsiTheme="minorEastAsia" w:hint="eastAsia"/>
          <w:color w:val="000000" w:themeColor="text1"/>
          <w:sz w:val="24"/>
        </w:rPr>
        <w:t>符合《砌体结构设计规范》GB 50003的规定。</w:t>
      </w:r>
      <w:r w:rsidRPr="005640DD">
        <w:rPr>
          <w:rFonts w:asciiTheme="minorEastAsia" w:hAnsiTheme="minorEastAsia" w:cs="Calibri" w:hint="eastAsia"/>
          <w:color w:val="000000" w:themeColor="text1"/>
          <w:sz w:val="24"/>
          <w:u w:color="000000"/>
        </w:rPr>
        <w:t>用于承重结构的混凝土小型空心砌块的砌筑</w:t>
      </w:r>
      <w:r w:rsidRPr="005640DD">
        <w:rPr>
          <w:rFonts w:asciiTheme="minorEastAsia" w:hAnsiTheme="minorEastAsia" w:cs="Calibri" w:hint="eastAsia"/>
          <w:sz w:val="24"/>
          <w:u w:color="000000"/>
        </w:rPr>
        <w:t>砂浆强度等级不应低于M7.5。</w:t>
      </w:r>
    </w:p>
    <w:p w14:paraId="4A6EA4C4" w14:textId="1DC7AC15" w:rsidR="003A65C7" w:rsidRPr="005640DD" w:rsidRDefault="003A65C7" w:rsidP="00196B43">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w:t>
      </w:r>
      <w:r w:rsidRPr="005640DD">
        <w:rPr>
          <w:rFonts w:asciiTheme="minorEastAsia" w:hAnsiTheme="minorEastAsia" w:cs="Times New Roman"/>
          <w:b/>
          <w:sz w:val="24"/>
        </w:rPr>
        <w:t>.</w:t>
      </w:r>
      <w:r>
        <w:rPr>
          <w:rFonts w:asciiTheme="minorEastAsia" w:hAnsiTheme="minorEastAsia" w:cs="Times New Roman"/>
          <w:b/>
          <w:sz w:val="24"/>
        </w:rPr>
        <w:t>1</w:t>
      </w:r>
      <w:r w:rsidRPr="005640DD">
        <w:rPr>
          <w:rFonts w:asciiTheme="minorEastAsia" w:hAnsiTheme="minorEastAsia" w:cs="Times New Roman"/>
          <w:b/>
          <w:sz w:val="24"/>
        </w:rPr>
        <w:t>.</w:t>
      </w:r>
      <w:r w:rsidR="008510A5">
        <w:rPr>
          <w:rFonts w:asciiTheme="minorEastAsia" w:hAnsiTheme="minorEastAsia" w:cs="Times New Roman"/>
          <w:b/>
          <w:sz w:val="24"/>
        </w:rPr>
        <w:t>5</w:t>
      </w:r>
      <w:r w:rsidRPr="005640DD">
        <w:rPr>
          <w:rFonts w:asciiTheme="minorEastAsia" w:hAnsiTheme="minorEastAsia"/>
          <w:color w:val="000000" w:themeColor="text1"/>
          <w:sz w:val="24"/>
          <w:lang w:eastAsia="zh-TW"/>
        </w:rPr>
        <w:t xml:space="preserve">　</w:t>
      </w:r>
      <w:r w:rsidRPr="008510A5">
        <w:rPr>
          <w:rFonts w:asciiTheme="minorEastAsia" w:hAnsiTheme="minorEastAsia" w:hint="eastAsia"/>
          <w:sz w:val="24"/>
        </w:rPr>
        <w:t>预拌砌筑砂浆的性能应</w:t>
      </w:r>
      <w:r w:rsidRPr="008510A5">
        <w:rPr>
          <w:rFonts w:asciiTheme="minorEastAsia" w:hAnsiTheme="minorEastAsia" w:cs="Calibri"/>
          <w:sz w:val="24"/>
          <w:u w:color="000000"/>
        </w:rPr>
        <w:t>符合现行</w:t>
      </w:r>
      <w:r w:rsidRPr="008510A5">
        <w:rPr>
          <w:rFonts w:asciiTheme="minorEastAsia" w:hAnsiTheme="minorEastAsia" w:cs="Calibri" w:hint="eastAsia"/>
          <w:sz w:val="24"/>
          <w:u w:color="000000"/>
        </w:rPr>
        <w:t>国家</w:t>
      </w:r>
      <w:r w:rsidRPr="008510A5">
        <w:rPr>
          <w:rFonts w:asciiTheme="minorEastAsia" w:hAnsiTheme="minorEastAsia" w:cs="Calibri"/>
          <w:sz w:val="24"/>
          <w:u w:color="000000"/>
        </w:rPr>
        <w:t>标准《</w:t>
      </w:r>
      <w:r w:rsidRPr="008510A5">
        <w:rPr>
          <w:rFonts w:asciiTheme="minorEastAsia" w:hAnsiTheme="minorEastAsia" w:cs="Calibri" w:hint="eastAsia"/>
          <w:sz w:val="24"/>
          <w:u w:color="000000"/>
        </w:rPr>
        <w:t>预拌砂浆</w:t>
      </w:r>
      <w:r w:rsidRPr="008510A5">
        <w:rPr>
          <w:rFonts w:asciiTheme="minorEastAsia" w:hAnsiTheme="minorEastAsia" w:cs="Calibri"/>
          <w:sz w:val="24"/>
          <w:u w:color="000000"/>
        </w:rPr>
        <w:t>》</w:t>
      </w:r>
      <w:r w:rsidRPr="008510A5">
        <w:rPr>
          <w:rFonts w:asciiTheme="minorEastAsia" w:hAnsiTheme="minorEastAsia" w:cs="Calibri" w:hint="eastAsia"/>
          <w:sz w:val="24"/>
          <w:u w:color="000000"/>
        </w:rPr>
        <w:t>GB</w:t>
      </w:r>
      <w:r w:rsidRPr="008510A5">
        <w:rPr>
          <w:rFonts w:asciiTheme="minorEastAsia" w:hAnsiTheme="minorEastAsia" w:cs="Calibri"/>
          <w:sz w:val="24"/>
          <w:u w:color="000000"/>
        </w:rPr>
        <w:t xml:space="preserve">/T </w:t>
      </w:r>
      <w:r w:rsidRPr="008510A5">
        <w:rPr>
          <w:rFonts w:asciiTheme="minorEastAsia" w:hAnsiTheme="minorEastAsia" w:cs="Calibri" w:hint="eastAsia"/>
          <w:sz w:val="24"/>
          <w:u w:color="000000"/>
        </w:rPr>
        <w:t>25181</w:t>
      </w:r>
      <w:r w:rsidRPr="008510A5">
        <w:rPr>
          <w:rFonts w:asciiTheme="minorEastAsia" w:hAnsiTheme="minorEastAsia" w:cs="Calibri"/>
          <w:sz w:val="24"/>
          <w:u w:color="000000"/>
        </w:rPr>
        <w:t>的</w:t>
      </w:r>
      <w:r w:rsidRPr="008510A5">
        <w:rPr>
          <w:rFonts w:asciiTheme="minorEastAsia" w:hAnsiTheme="minorEastAsia" w:cs="Calibri" w:hint="eastAsia"/>
          <w:sz w:val="24"/>
          <w:u w:color="000000"/>
        </w:rPr>
        <w:t>有关</w:t>
      </w:r>
      <w:r w:rsidRPr="008510A5">
        <w:rPr>
          <w:rFonts w:asciiTheme="minorEastAsia" w:hAnsiTheme="minorEastAsia" w:cs="Calibri"/>
          <w:sz w:val="24"/>
          <w:u w:color="000000"/>
        </w:rPr>
        <w:t>规定</w:t>
      </w:r>
      <w:r w:rsidRPr="008510A5">
        <w:rPr>
          <w:rFonts w:asciiTheme="minorEastAsia" w:hAnsiTheme="minorEastAsia" w:cs="Calibri" w:hint="eastAsia"/>
          <w:sz w:val="24"/>
          <w:u w:color="000000"/>
        </w:rPr>
        <w:t>，并应符合下列规定：</w:t>
      </w:r>
    </w:p>
    <w:p w14:paraId="11B3CFD1" w14:textId="77777777" w:rsidR="003A65C7" w:rsidRPr="005640DD" w:rsidRDefault="003A65C7" w:rsidP="00E70D6A">
      <w:pPr>
        <w:numPr>
          <w:ilvl w:val="0"/>
          <w:numId w:val="12"/>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集料的粒径分布及所用添加剂的性能应适合于机械化施工的要求；</w:t>
      </w:r>
    </w:p>
    <w:p w14:paraId="3A384BE2" w14:textId="77777777" w:rsidR="003A65C7" w:rsidRPr="005640DD" w:rsidRDefault="003A65C7" w:rsidP="00E70D6A">
      <w:pPr>
        <w:numPr>
          <w:ilvl w:val="0"/>
          <w:numId w:val="12"/>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保水性能应与施工工艺等相匹配；</w:t>
      </w:r>
    </w:p>
    <w:p w14:paraId="1CC3F778" w14:textId="17202FD1" w:rsidR="003A65C7" w:rsidRPr="005640DD" w:rsidRDefault="003A65C7" w:rsidP="00E70D6A">
      <w:pPr>
        <w:numPr>
          <w:ilvl w:val="0"/>
          <w:numId w:val="12"/>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砂浆拌合物的</w:t>
      </w:r>
      <w:r w:rsidR="00196B43">
        <w:rPr>
          <w:rFonts w:asciiTheme="minorEastAsia" w:hAnsiTheme="minorEastAsia" w:cs="Calibri"/>
          <w:color w:val="000000" w:themeColor="text1"/>
          <w:sz w:val="24"/>
          <w:u w:color="000000"/>
        </w:rPr>
        <w:t>稠度</w:t>
      </w:r>
      <w:r w:rsidR="00196B43">
        <w:rPr>
          <w:rFonts w:asciiTheme="minorEastAsia" w:hAnsiTheme="minorEastAsia" w:cs="Calibri" w:hint="eastAsia"/>
          <w:color w:val="000000" w:themeColor="text1"/>
          <w:sz w:val="24"/>
          <w:u w:color="000000"/>
        </w:rPr>
        <w:t>、</w:t>
      </w:r>
      <w:proofErr w:type="gramStart"/>
      <w:r w:rsidRPr="005640DD">
        <w:rPr>
          <w:rFonts w:asciiTheme="minorEastAsia" w:hAnsiTheme="minorEastAsia" w:cs="Calibri" w:hint="eastAsia"/>
          <w:color w:val="000000" w:themeColor="text1"/>
          <w:sz w:val="24"/>
          <w:u w:color="000000"/>
        </w:rPr>
        <w:t>黏聚性</w:t>
      </w:r>
      <w:proofErr w:type="gramEnd"/>
      <w:r w:rsidRPr="005640DD">
        <w:rPr>
          <w:rFonts w:asciiTheme="minorEastAsia" w:hAnsiTheme="minorEastAsia" w:cs="Calibri" w:hint="eastAsia"/>
          <w:color w:val="000000" w:themeColor="text1"/>
          <w:sz w:val="24"/>
          <w:u w:color="000000"/>
        </w:rPr>
        <w:t>应满足泵送要求</w:t>
      </w:r>
      <w:r>
        <w:rPr>
          <w:rFonts w:asciiTheme="minorEastAsia" w:hAnsiTheme="minorEastAsia" w:cs="Calibri" w:hint="eastAsia"/>
          <w:color w:val="000000" w:themeColor="text1"/>
          <w:sz w:val="24"/>
          <w:u w:color="000000"/>
        </w:rPr>
        <w:t>。</w:t>
      </w:r>
    </w:p>
    <w:p w14:paraId="2151FF8F" w14:textId="44613BF2" w:rsidR="008510A5" w:rsidRPr="005640DD" w:rsidRDefault="008510A5" w:rsidP="001925D7">
      <w:pPr>
        <w:spacing w:beforeLines="50" w:before="120" w:line="300" w:lineRule="auto"/>
        <w:rPr>
          <w:rFonts w:asciiTheme="minorEastAsia" w:hAnsiTheme="minorEastAsia"/>
          <w:color w:val="000000" w:themeColor="text1"/>
          <w:sz w:val="24"/>
        </w:rPr>
      </w:pPr>
      <w:r>
        <w:rPr>
          <w:rFonts w:asciiTheme="minorEastAsia" w:hAnsiTheme="minorEastAsia" w:cs="Times New Roman"/>
          <w:b/>
          <w:sz w:val="24"/>
        </w:rPr>
        <w:t>6</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Pr="005640DD">
        <w:rPr>
          <w:rFonts w:asciiTheme="minorEastAsia" w:hAnsiTheme="minorEastAsia" w:cs="Times New Roman"/>
          <w:b/>
          <w:sz w:val="24"/>
        </w:rPr>
        <w:t>.</w:t>
      </w:r>
      <w:r>
        <w:rPr>
          <w:rFonts w:asciiTheme="minorEastAsia" w:hAnsiTheme="minorEastAsia" w:cs="Times New Roman"/>
          <w:b/>
          <w:sz w:val="24"/>
        </w:rPr>
        <w:t>6</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砌体砌筑时，块材应表面清洁，外观质量合格，产品龄期应符合国家现行有关标准的规定。</w:t>
      </w:r>
    </w:p>
    <w:p w14:paraId="61C5CAF1" w14:textId="246A1454" w:rsidR="008510A5" w:rsidRPr="005640DD" w:rsidRDefault="008510A5" w:rsidP="008510A5">
      <w:pPr>
        <w:spacing w:line="300" w:lineRule="auto"/>
        <w:rPr>
          <w:rFonts w:asciiTheme="minorEastAsia" w:hAnsiTheme="minorEastAsia"/>
          <w:color w:val="000000" w:themeColor="text1"/>
          <w:sz w:val="24"/>
          <w:shd w:val="pct10" w:color="auto" w:fill="FFFFFF"/>
        </w:rPr>
      </w:pPr>
      <w:r w:rsidRPr="005640DD">
        <w:rPr>
          <w:rFonts w:asciiTheme="minorEastAsia" w:hAnsiTheme="minorEastAsia" w:hint="eastAsia"/>
          <w:color w:val="000000" w:themeColor="text1"/>
          <w:sz w:val="24"/>
          <w:shd w:val="pct10" w:color="auto" w:fill="FFFFFF"/>
        </w:rPr>
        <w:t>【条文说明】</w:t>
      </w:r>
      <w:r>
        <w:rPr>
          <w:rFonts w:asciiTheme="minorEastAsia" w:hAnsiTheme="minorEastAsia"/>
          <w:color w:val="000000" w:themeColor="text1"/>
          <w:sz w:val="24"/>
          <w:shd w:val="pct10" w:color="auto" w:fill="FFFFFF"/>
        </w:rPr>
        <w:t>6</w:t>
      </w:r>
      <w:r w:rsidRPr="005640DD">
        <w:rPr>
          <w:rFonts w:asciiTheme="minorEastAsia" w:hAnsiTheme="minorEastAsia"/>
          <w:color w:val="000000" w:themeColor="text1"/>
          <w:sz w:val="24"/>
          <w:shd w:val="pct10" w:color="auto" w:fill="FFFFFF"/>
        </w:rPr>
        <w:t>.</w:t>
      </w:r>
      <w:r w:rsidRPr="005640DD">
        <w:rPr>
          <w:rFonts w:asciiTheme="minorEastAsia" w:hAnsiTheme="minorEastAsia" w:hint="eastAsia"/>
          <w:color w:val="000000" w:themeColor="text1"/>
          <w:sz w:val="24"/>
          <w:shd w:val="pct10" w:color="auto" w:fill="FFFFFF"/>
        </w:rPr>
        <w:t>1</w:t>
      </w:r>
      <w:r w:rsidRPr="005640DD">
        <w:rPr>
          <w:rFonts w:asciiTheme="minorEastAsia" w:hAnsiTheme="minorEastAsia"/>
          <w:color w:val="000000" w:themeColor="text1"/>
          <w:sz w:val="24"/>
          <w:shd w:val="pct10" w:color="auto" w:fill="FFFFFF"/>
        </w:rPr>
        <w:t>.</w:t>
      </w:r>
      <w:r>
        <w:rPr>
          <w:rFonts w:asciiTheme="minorEastAsia" w:hAnsiTheme="minorEastAsia"/>
          <w:color w:val="000000" w:themeColor="text1"/>
          <w:sz w:val="24"/>
          <w:shd w:val="pct10" w:color="auto" w:fill="FFFFFF"/>
        </w:rPr>
        <w:t>6</w:t>
      </w:r>
      <w:r w:rsidRPr="005640DD">
        <w:rPr>
          <w:rFonts w:asciiTheme="minorEastAsia" w:hAnsiTheme="minorEastAsia"/>
          <w:color w:val="000000" w:themeColor="text1"/>
          <w:sz w:val="24"/>
          <w:shd w:val="pct10" w:color="auto" w:fill="FFFFFF"/>
        </w:rPr>
        <w:t xml:space="preserve">　</w:t>
      </w:r>
      <w:r w:rsidRPr="005640DD">
        <w:rPr>
          <w:rFonts w:asciiTheme="minorEastAsia" w:hAnsiTheme="minorEastAsia" w:hint="eastAsia"/>
          <w:color w:val="000000" w:themeColor="text1"/>
          <w:sz w:val="24"/>
          <w:shd w:val="pct10" w:color="auto" w:fill="FFFFFF"/>
        </w:rPr>
        <w:t>砌筑时，所用块材的产品龄期应符合相关标准的要求。其中混凝土多孔砖、混凝土实心砖、蒸压灰砂砖、蒸压粉煤灰砖、混凝土小型空心砌块、轻骨料混凝土小型空心砌块的产品龄期不应小于28d。</w:t>
      </w:r>
    </w:p>
    <w:p w14:paraId="425A2DC0" w14:textId="7BDAD881" w:rsidR="00300F5E" w:rsidRPr="005640DD" w:rsidRDefault="00300F5E" w:rsidP="001925D7">
      <w:pPr>
        <w:spacing w:beforeLines="50" w:before="120" w:line="300" w:lineRule="auto"/>
        <w:rPr>
          <w:rFonts w:asciiTheme="minorEastAsia" w:hAnsiTheme="minorEastAsia"/>
          <w:sz w:val="24"/>
        </w:rPr>
      </w:pPr>
      <w:r w:rsidRPr="008510A5">
        <w:rPr>
          <w:rFonts w:asciiTheme="minorEastAsia" w:hAnsiTheme="minorEastAsia" w:hint="eastAsia"/>
          <w:b/>
          <w:bCs/>
          <w:color w:val="000000"/>
          <w:sz w:val="24"/>
        </w:rPr>
        <w:t>6.</w:t>
      </w:r>
      <w:r w:rsidR="008510A5" w:rsidRPr="008510A5">
        <w:rPr>
          <w:rFonts w:asciiTheme="minorEastAsia" w:hAnsiTheme="minorEastAsia"/>
          <w:b/>
          <w:bCs/>
          <w:color w:val="000000"/>
          <w:sz w:val="24"/>
        </w:rPr>
        <w:t>1</w:t>
      </w:r>
      <w:r w:rsidRPr="008510A5">
        <w:rPr>
          <w:rFonts w:asciiTheme="minorEastAsia" w:hAnsiTheme="minorEastAsia" w:hint="eastAsia"/>
          <w:b/>
          <w:bCs/>
          <w:color w:val="000000"/>
          <w:sz w:val="24"/>
        </w:rPr>
        <w:t>.</w:t>
      </w:r>
      <w:r w:rsidR="00196B43">
        <w:rPr>
          <w:rFonts w:asciiTheme="minorEastAsia" w:hAnsiTheme="minorEastAsia"/>
          <w:b/>
          <w:bCs/>
          <w:color w:val="000000"/>
          <w:sz w:val="24"/>
        </w:rPr>
        <w:t>7</w:t>
      </w:r>
      <w:r w:rsidRPr="008510A5">
        <w:rPr>
          <w:rFonts w:asciiTheme="minorEastAsia" w:hAnsiTheme="minorEastAsia" w:hint="eastAsia"/>
          <w:b/>
          <w:bCs/>
          <w:color w:val="000000"/>
          <w:sz w:val="24"/>
        </w:rPr>
        <w:t xml:space="preserve">  </w:t>
      </w:r>
      <w:r>
        <w:rPr>
          <w:rFonts w:asciiTheme="minorEastAsia" w:hAnsiTheme="minorEastAsia" w:hint="eastAsia"/>
          <w:color w:val="000000"/>
          <w:sz w:val="24"/>
        </w:rPr>
        <w:t>砌筑</w:t>
      </w:r>
      <w:r>
        <w:rPr>
          <w:rFonts w:asciiTheme="minorEastAsia" w:hAnsiTheme="minorEastAsia"/>
          <w:color w:val="000000"/>
          <w:sz w:val="24"/>
        </w:rPr>
        <w:t>砂浆的施工应符合</w:t>
      </w:r>
      <w:proofErr w:type="gramStart"/>
      <w:r>
        <w:rPr>
          <w:rFonts w:asciiTheme="minorEastAsia" w:hAnsiTheme="minorEastAsia" w:hint="eastAsia"/>
          <w:color w:val="000000"/>
          <w:sz w:val="24"/>
        </w:rPr>
        <w:t>现行</w:t>
      </w:r>
      <w:r>
        <w:rPr>
          <w:rFonts w:asciiTheme="minorEastAsia" w:hAnsiTheme="minorEastAsia"/>
          <w:color w:val="000000"/>
          <w:sz w:val="24"/>
        </w:rPr>
        <w:t>行业</w:t>
      </w:r>
      <w:proofErr w:type="gramEnd"/>
      <w:r>
        <w:rPr>
          <w:rFonts w:asciiTheme="minorEastAsia" w:hAnsiTheme="minorEastAsia"/>
          <w:color w:val="000000"/>
          <w:sz w:val="24"/>
        </w:rPr>
        <w:t>标准</w:t>
      </w:r>
      <w:r w:rsidRPr="00230F5C">
        <w:rPr>
          <w:rFonts w:asciiTheme="minorEastAsia" w:hAnsiTheme="minorEastAsia" w:hint="eastAsia"/>
          <w:color w:val="000000"/>
          <w:sz w:val="24"/>
        </w:rPr>
        <w:t>《预拌砂浆应用技术规程</w:t>
      </w:r>
      <w:r w:rsidRPr="00C03DE6">
        <w:rPr>
          <w:rFonts w:asciiTheme="minorEastAsia" w:hAnsiTheme="minorEastAsia" w:hint="eastAsia"/>
          <w:sz w:val="24"/>
        </w:rPr>
        <w:t>》JGJ/T 223的</w:t>
      </w:r>
      <w:r w:rsidRPr="005640DD">
        <w:rPr>
          <w:rFonts w:asciiTheme="minorEastAsia" w:hAnsiTheme="minorEastAsia" w:hint="eastAsia"/>
          <w:color w:val="000000"/>
          <w:sz w:val="24"/>
        </w:rPr>
        <w:t>有关</w:t>
      </w:r>
      <w:r w:rsidRPr="005640DD">
        <w:rPr>
          <w:rFonts w:asciiTheme="minorEastAsia" w:hAnsiTheme="minorEastAsia" w:hint="eastAsia"/>
          <w:color w:val="000000"/>
          <w:sz w:val="24"/>
        </w:rPr>
        <w:lastRenderedPageBreak/>
        <w:t>规定</w:t>
      </w:r>
      <w:r>
        <w:rPr>
          <w:rFonts w:asciiTheme="minorEastAsia" w:hAnsiTheme="minorEastAsia" w:hint="eastAsia"/>
          <w:color w:val="000000"/>
          <w:sz w:val="24"/>
        </w:rPr>
        <w:t>。</w:t>
      </w:r>
    </w:p>
    <w:p w14:paraId="1AD1816D" w14:textId="75B15F71" w:rsidR="00026DD6" w:rsidRPr="00C03DE6" w:rsidRDefault="00300F5E" w:rsidP="00EB37E0">
      <w:pPr>
        <w:spacing w:line="300" w:lineRule="auto"/>
        <w:rPr>
          <w:rFonts w:asciiTheme="minorEastAsia" w:hAnsiTheme="minorEastAsia" w:cs="Calibri"/>
          <w:sz w:val="24"/>
          <w:u w:color="000000"/>
        </w:rPr>
      </w:pPr>
      <w:r>
        <w:rPr>
          <w:rFonts w:asciiTheme="minorEastAsia" w:hAnsiTheme="minorEastAsia" w:cs="Times New Roman"/>
          <w:b/>
          <w:sz w:val="24"/>
        </w:rPr>
        <w:t>6.</w:t>
      </w:r>
      <w:r w:rsidR="008510A5">
        <w:rPr>
          <w:rFonts w:asciiTheme="minorEastAsia" w:hAnsiTheme="minorEastAsia" w:cs="Times New Roman"/>
          <w:b/>
          <w:sz w:val="24"/>
        </w:rPr>
        <w:t>1</w:t>
      </w:r>
      <w:r>
        <w:rPr>
          <w:rFonts w:asciiTheme="minorEastAsia" w:hAnsiTheme="minorEastAsia" w:cs="Times New Roman"/>
          <w:b/>
          <w:sz w:val="24"/>
        </w:rPr>
        <w:t>.</w:t>
      </w:r>
      <w:r w:rsidR="00196B43">
        <w:rPr>
          <w:rFonts w:asciiTheme="minorEastAsia" w:hAnsiTheme="minorEastAsia" w:cs="Times New Roman"/>
          <w:b/>
          <w:sz w:val="24"/>
        </w:rPr>
        <w:t>8</w:t>
      </w:r>
      <w:r w:rsidR="00013B0D" w:rsidRPr="005640DD">
        <w:rPr>
          <w:rFonts w:asciiTheme="minorEastAsia" w:hAnsiTheme="minorEastAsia"/>
          <w:color w:val="000000" w:themeColor="text1"/>
          <w:sz w:val="24"/>
          <w:lang w:eastAsia="zh-TW"/>
        </w:rPr>
        <w:t xml:space="preserve">　</w:t>
      </w:r>
      <w:r w:rsidR="00DC7233">
        <w:rPr>
          <w:rFonts w:asciiTheme="minorEastAsia" w:hAnsiTheme="minorEastAsia" w:hint="eastAsia"/>
          <w:color w:val="000000" w:themeColor="text1"/>
          <w:sz w:val="24"/>
          <w:lang w:eastAsia="zh-TW"/>
        </w:rPr>
        <w:t>进入现场的</w:t>
      </w:r>
      <w:r w:rsidR="00013B0D" w:rsidRPr="005640DD">
        <w:rPr>
          <w:rFonts w:asciiTheme="minorEastAsia" w:hAnsiTheme="minorEastAsia" w:hint="eastAsia"/>
          <w:color w:val="000000" w:themeColor="text1"/>
          <w:sz w:val="24"/>
        </w:rPr>
        <w:t>湿拌砌筑砂浆、干混普通砌筑砂浆、薄</w:t>
      </w:r>
      <w:r w:rsidR="00013B0D" w:rsidRPr="00C03DE6">
        <w:rPr>
          <w:rFonts w:asciiTheme="minorEastAsia" w:hAnsiTheme="minorEastAsia" w:hint="eastAsia"/>
          <w:sz w:val="24"/>
        </w:rPr>
        <w:t>层砌筑砂浆应</w:t>
      </w:r>
      <w:r w:rsidR="00DC7233">
        <w:rPr>
          <w:rFonts w:asciiTheme="minorEastAsia" w:hAnsiTheme="minorEastAsia" w:hint="eastAsia"/>
          <w:sz w:val="24"/>
        </w:rPr>
        <w:t>按现行行业标准</w:t>
      </w:r>
      <w:r w:rsidR="00DC7233" w:rsidRPr="00D0213B">
        <w:rPr>
          <w:rFonts w:asciiTheme="minorEastAsia" w:hAnsiTheme="minorEastAsia" w:hint="eastAsia"/>
          <w:sz w:val="24"/>
        </w:rPr>
        <w:t>《预拌砂浆应用技术规程》JGJ/T 223</w:t>
      </w:r>
      <w:r w:rsidR="00DC7233">
        <w:rPr>
          <w:rFonts w:asciiTheme="minorEastAsia" w:hAnsiTheme="minorEastAsia" w:hint="eastAsia"/>
          <w:sz w:val="24"/>
        </w:rPr>
        <w:t>、</w:t>
      </w:r>
      <w:r w:rsidR="00DC7233" w:rsidRPr="005640DD">
        <w:rPr>
          <w:rFonts w:asciiTheme="minorEastAsia" w:hAnsiTheme="minorEastAsia" w:hint="eastAsia"/>
          <w:color w:val="000000"/>
          <w:sz w:val="24"/>
        </w:rPr>
        <w:t>《建筑砂浆基本性能试验方法标准》JGJ/T 70</w:t>
      </w:r>
      <w:r w:rsidR="00DC7233">
        <w:rPr>
          <w:rFonts w:asciiTheme="minorEastAsia" w:hAnsiTheme="minorEastAsia" w:hint="eastAsia"/>
          <w:color w:val="000000"/>
          <w:sz w:val="24"/>
        </w:rPr>
        <w:t>的规定</w:t>
      </w:r>
      <w:r w:rsidR="00013B0D" w:rsidRPr="00C03DE6">
        <w:rPr>
          <w:rFonts w:asciiTheme="minorEastAsia" w:hAnsiTheme="minorEastAsia" w:hint="eastAsia"/>
          <w:sz w:val="24"/>
        </w:rPr>
        <w:t>复</w:t>
      </w:r>
      <w:r w:rsidR="00DC7233">
        <w:rPr>
          <w:rFonts w:asciiTheme="minorEastAsia" w:hAnsiTheme="minorEastAsia" w:hint="eastAsia"/>
          <w:sz w:val="24"/>
        </w:rPr>
        <w:t>试</w:t>
      </w:r>
      <w:r w:rsidR="00013B0D" w:rsidRPr="00C03DE6">
        <w:rPr>
          <w:rFonts w:asciiTheme="minorEastAsia" w:hAnsiTheme="minorEastAsia" w:hint="eastAsia"/>
          <w:sz w:val="24"/>
        </w:rPr>
        <w:t>保水率、抗压强度</w:t>
      </w:r>
      <w:r w:rsidR="00196B43">
        <w:rPr>
          <w:rFonts w:asciiTheme="minorEastAsia" w:hAnsiTheme="minorEastAsia" w:hint="eastAsia"/>
          <w:sz w:val="24"/>
        </w:rPr>
        <w:t>；</w:t>
      </w:r>
      <w:r w:rsidR="00A77149" w:rsidRPr="00D0213B">
        <w:rPr>
          <w:rFonts w:asciiTheme="minorEastAsia" w:hAnsiTheme="minorEastAsia" w:hint="eastAsia"/>
          <w:sz w:val="24"/>
        </w:rPr>
        <w:t>湿拌</w:t>
      </w:r>
      <w:r w:rsidR="00A77149">
        <w:rPr>
          <w:rFonts w:asciiTheme="minorEastAsia" w:hAnsiTheme="minorEastAsia" w:hint="eastAsia"/>
          <w:sz w:val="24"/>
        </w:rPr>
        <w:t>砌筑</w:t>
      </w:r>
      <w:r w:rsidR="00A77149" w:rsidRPr="00D0213B">
        <w:rPr>
          <w:rFonts w:asciiTheme="minorEastAsia" w:hAnsiTheme="minorEastAsia" w:hint="eastAsia"/>
          <w:sz w:val="24"/>
        </w:rPr>
        <w:t>砂浆还应</w:t>
      </w:r>
      <w:r w:rsidR="00A77149">
        <w:rPr>
          <w:rFonts w:asciiTheme="minorEastAsia" w:hAnsiTheme="minorEastAsia" w:hint="eastAsia"/>
          <w:sz w:val="24"/>
        </w:rPr>
        <w:t>按照</w:t>
      </w:r>
      <w:r w:rsidR="00A77149">
        <w:rPr>
          <w:rFonts w:asciiTheme="minorEastAsia" w:hAnsiTheme="minorEastAsia" w:cs="Calibri" w:hint="eastAsia"/>
          <w:color w:val="000000" w:themeColor="text1"/>
          <w:sz w:val="24"/>
          <w:u w:color="000000"/>
        </w:rPr>
        <w:t>现行</w:t>
      </w:r>
      <w:r w:rsidR="00A77149" w:rsidRPr="00C94492">
        <w:rPr>
          <w:rFonts w:asciiTheme="minorEastAsia" w:hAnsiTheme="minorEastAsia" w:cs="Calibri" w:hint="eastAsia"/>
          <w:color w:val="000000" w:themeColor="text1"/>
          <w:sz w:val="24"/>
          <w:u w:color="000000"/>
        </w:rPr>
        <w:t>国家</w:t>
      </w:r>
      <w:r w:rsidR="00A77149" w:rsidRPr="00C94492">
        <w:rPr>
          <w:rFonts w:asciiTheme="minorEastAsia" w:hAnsiTheme="minorEastAsia" w:cs="Calibri"/>
          <w:color w:val="000000" w:themeColor="text1"/>
          <w:sz w:val="24"/>
          <w:u w:color="000000"/>
        </w:rPr>
        <w:t>标准《</w:t>
      </w:r>
      <w:r w:rsidR="00A77149" w:rsidRPr="00C94492">
        <w:rPr>
          <w:rFonts w:asciiTheme="minorEastAsia" w:hAnsiTheme="minorEastAsia" w:cs="Calibri" w:hint="eastAsia"/>
          <w:color w:val="000000" w:themeColor="text1"/>
          <w:sz w:val="24"/>
          <w:u w:color="000000"/>
        </w:rPr>
        <w:t>预</w:t>
      </w:r>
      <w:r w:rsidR="00A77149" w:rsidRPr="00D0213B">
        <w:rPr>
          <w:rFonts w:asciiTheme="minorEastAsia" w:hAnsiTheme="minorEastAsia" w:cs="Calibri" w:hint="eastAsia"/>
          <w:sz w:val="24"/>
          <w:u w:color="000000"/>
        </w:rPr>
        <w:t>拌砂浆</w:t>
      </w:r>
      <w:r w:rsidR="00A77149" w:rsidRPr="00D0213B">
        <w:rPr>
          <w:rFonts w:asciiTheme="minorEastAsia" w:hAnsiTheme="minorEastAsia" w:cs="Calibri"/>
          <w:sz w:val="24"/>
          <w:u w:color="000000"/>
        </w:rPr>
        <w:t>》</w:t>
      </w:r>
      <w:r w:rsidR="00A77149" w:rsidRPr="00D0213B">
        <w:rPr>
          <w:rFonts w:asciiTheme="minorEastAsia" w:hAnsiTheme="minorEastAsia" w:cs="Calibri" w:hint="eastAsia"/>
          <w:sz w:val="24"/>
          <w:u w:color="000000"/>
        </w:rPr>
        <w:t>GB</w:t>
      </w:r>
      <w:r w:rsidR="00A77149" w:rsidRPr="00D0213B">
        <w:rPr>
          <w:rFonts w:asciiTheme="minorEastAsia" w:hAnsiTheme="minorEastAsia" w:cs="Calibri"/>
          <w:sz w:val="24"/>
          <w:u w:color="000000"/>
        </w:rPr>
        <w:t xml:space="preserve">/T </w:t>
      </w:r>
      <w:r w:rsidR="00A77149" w:rsidRPr="00D0213B">
        <w:rPr>
          <w:rFonts w:asciiTheme="minorEastAsia" w:hAnsiTheme="minorEastAsia" w:cs="Calibri" w:hint="eastAsia"/>
          <w:sz w:val="24"/>
          <w:u w:color="000000"/>
        </w:rPr>
        <w:t>25181</w:t>
      </w:r>
      <w:r w:rsidR="00A77149" w:rsidRPr="00D0213B">
        <w:rPr>
          <w:rFonts w:asciiTheme="minorEastAsia" w:hAnsiTheme="minorEastAsia" w:cs="Calibri"/>
          <w:sz w:val="24"/>
          <w:u w:color="000000"/>
        </w:rPr>
        <w:t>的</w:t>
      </w:r>
      <w:r w:rsidR="00A77149" w:rsidRPr="00D0213B">
        <w:rPr>
          <w:rFonts w:asciiTheme="minorEastAsia" w:hAnsiTheme="minorEastAsia" w:cs="Calibri" w:hint="eastAsia"/>
          <w:sz w:val="24"/>
          <w:u w:color="000000"/>
        </w:rPr>
        <w:t>有关</w:t>
      </w:r>
      <w:r w:rsidR="00A77149" w:rsidRPr="00D0213B">
        <w:rPr>
          <w:rFonts w:asciiTheme="minorEastAsia" w:hAnsiTheme="minorEastAsia" w:cs="Calibri"/>
          <w:sz w:val="24"/>
          <w:u w:color="000000"/>
        </w:rPr>
        <w:t>规</w:t>
      </w:r>
      <w:r w:rsidR="00A77149" w:rsidRPr="005640DD">
        <w:rPr>
          <w:rFonts w:asciiTheme="minorEastAsia" w:hAnsiTheme="minorEastAsia" w:cs="Calibri"/>
          <w:color w:val="000000" w:themeColor="text1"/>
          <w:sz w:val="24"/>
          <w:u w:color="000000"/>
        </w:rPr>
        <w:t>定</w:t>
      </w:r>
      <w:r w:rsidR="00A77149">
        <w:rPr>
          <w:rFonts w:asciiTheme="minorEastAsia" w:hAnsiTheme="minorEastAsia" w:cs="Calibri" w:hint="eastAsia"/>
          <w:color w:val="000000" w:themeColor="text1"/>
          <w:sz w:val="24"/>
          <w:u w:color="000000"/>
        </w:rPr>
        <w:t>，</w:t>
      </w:r>
      <w:r w:rsidR="00A77149">
        <w:rPr>
          <w:rFonts w:asciiTheme="minorEastAsia" w:hAnsiTheme="minorEastAsia" w:hint="eastAsia"/>
          <w:sz w:val="24"/>
        </w:rPr>
        <w:t>复</w:t>
      </w:r>
      <w:r w:rsidR="00A77149" w:rsidRPr="00D0213B">
        <w:rPr>
          <w:rFonts w:asciiTheme="minorEastAsia" w:hAnsiTheme="minorEastAsia" w:hint="eastAsia"/>
          <w:sz w:val="24"/>
        </w:rPr>
        <w:t>试保塑时间</w:t>
      </w:r>
      <w:r w:rsidR="00A77149">
        <w:rPr>
          <w:rFonts w:asciiTheme="minorEastAsia" w:hAnsiTheme="minorEastAsia" w:hint="eastAsia"/>
          <w:sz w:val="24"/>
        </w:rPr>
        <w:t>；</w:t>
      </w:r>
      <w:r w:rsidR="00196B43">
        <w:rPr>
          <w:rFonts w:asciiTheme="minorEastAsia" w:hAnsiTheme="minorEastAsia"/>
          <w:sz w:val="24"/>
        </w:rPr>
        <w:t>复试砂浆的稠度</w:t>
      </w:r>
      <w:r w:rsidR="00A77149">
        <w:rPr>
          <w:rFonts w:asciiTheme="minorEastAsia" w:hAnsiTheme="minorEastAsia" w:hint="eastAsia"/>
          <w:sz w:val="24"/>
        </w:rPr>
        <w:t>范围</w:t>
      </w:r>
      <w:r w:rsidR="00196B43">
        <w:rPr>
          <w:rFonts w:asciiTheme="minorEastAsia" w:hAnsiTheme="minorEastAsia"/>
          <w:sz w:val="24"/>
        </w:rPr>
        <w:t>应与泵送时的一致</w:t>
      </w:r>
      <w:r w:rsidR="00013B0D" w:rsidRPr="00C03DE6">
        <w:rPr>
          <w:rFonts w:asciiTheme="minorEastAsia" w:hAnsiTheme="minorEastAsia" w:cs="Calibri" w:hint="eastAsia"/>
          <w:sz w:val="24"/>
          <w:u w:color="000000"/>
        </w:rPr>
        <w:t>。</w:t>
      </w:r>
    </w:p>
    <w:p w14:paraId="69113FCE" w14:textId="77E01417" w:rsidR="003A1105" w:rsidRPr="00C03DE6" w:rsidRDefault="00300F5E" w:rsidP="001925D7">
      <w:pPr>
        <w:spacing w:beforeLines="50" w:before="120" w:line="300" w:lineRule="auto"/>
        <w:rPr>
          <w:rFonts w:asciiTheme="minorEastAsia" w:hAnsiTheme="minorEastAsia" w:cs="Calibri"/>
          <w:sz w:val="24"/>
          <w:u w:color="000000"/>
        </w:rPr>
      </w:pPr>
      <w:r w:rsidRPr="00C03DE6">
        <w:rPr>
          <w:rFonts w:asciiTheme="minorEastAsia" w:hAnsiTheme="minorEastAsia" w:cs="Times New Roman"/>
          <w:b/>
          <w:sz w:val="24"/>
        </w:rPr>
        <w:t>6.</w:t>
      </w:r>
      <w:r w:rsidR="008510A5">
        <w:rPr>
          <w:rFonts w:asciiTheme="minorEastAsia" w:hAnsiTheme="minorEastAsia" w:cs="Times New Roman"/>
          <w:b/>
          <w:sz w:val="24"/>
        </w:rPr>
        <w:t>1</w:t>
      </w:r>
      <w:r w:rsidRPr="00C03DE6">
        <w:rPr>
          <w:rFonts w:asciiTheme="minorEastAsia" w:hAnsiTheme="minorEastAsia" w:cs="Times New Roman"/>
          <w:b/>
          <w:sz w:val="24"/>
        </w:rPr>
        <w:t>.</w:t>
      </w:r>
      <w:r w:rsidR="00196B43">
        <w:rPr>
          <w:rFonts w:asciiTheme="minorEastAsia" w:hAnsiTheme="minorEastAsia" w:cs="Times New Roman"/>
          <w:b/>
          <w:sz w:val="24"/>
        </w:rPr>
        <w:t>9</w:t>
      </w:r>
      <w:r w:rsidR="003A1105" w:rsidRPr="00C03DE6">
        <w:rPr>
          <w:rFonts w:asciiTheme="minorEastAsia" w:hAnsiTheme="minorEastAsia"/>
          <w:b/>
          <w:sz w:val="24"/>
        </w:rPr>
        <w:t xml:space="preserve">　</w:t>
      </w:r>
      <w:r w:rsidR="003A1105" w:rsidRPr="00C03DE6">
        <w:rPr>
          <w:rFonts w:asciiTheme="minorEastAsia" w:hAnsiTheme="minorEastAsia" w:hint="eastAsia"/>
          <w:sz w:val="24"/>
        </w:rPr>
        <w:t>砌筑砂浆</w:t>
      </w:r>
      <w:r w:rsidRPr="00C03DE6">
        <w:rPr>
          <w:rFonts w:asciiTheme="minorEastAsia" w:hAnsiTheme="minorEastAsia" w:hint="eastAsia"/>
          <w:sz w:val="24"/>
        </w:rPr>
        <w:t>的</w:t>
      </w:r>
      <w:r w:rsidR="00C03DE6" w:rsidRPr="00C03DE6">
        <w:rPr>
          <w:rFonts w:asciiTheme="minorEastAsia" w:hAnsiTheme="minorEastAsia" w:hint="eastAsia"/>
          <w:sz w:val="24"/>
        </w:rPr>
        <w:t>质量验收</w:t>
      </w:r>
      <w:r w:rsidR="003A1105" w:rsidRPr="00C03DE6">
        <w:rPr>
          <w:rFonts w:asciiTheme="minorEastAsia" w:hAnsiTheme="minorEastAsia" w:hint="eastAsia"/>
          <w:sz w:val="24"/>
        </w:rPr>
        <w:t>应按</w:t>
      </w:r>
      <w:r w:rsidRPr="00C03DE6">
        <w:rPr>
          <w:rFonts w:asciiTheme="minorEastAsia" w:hAnsiTheme="minorEastAsia" w:hint="eastAsia"/>
          <w:sz w:val="24"/>
        </w:rPr>
        <w:t>国家</w:t>
      </w:r>
      <w:r w:rsidR="003A1105" w:rsidRPr="00C03DE6">
        <w:rPr>
          <w:rFonts w:asciiTheme="minorEastAsia" w:hAnsiTheme="minorEastAsia" w:hint="eastAsia"/>
          <w:sz w:val="24"/>
        </w:rPr>
        <w:t>现行标准《砌体结构工程施工质量验收规范》GB 50203、《砌体结构工程施工规范》GB 50924、《预拌砂浆应用技术规程》JGJ/T 223的有关规定进行。</w:t>
      </w:r>
    </w:p>
    <w:p w14:paraId="73C91FC0" w14:textId="04C2F9A9" w:rsidR="00026DD6" w:rsidRPr="00D0213B" w:rsidRDefault="00D74732" w:rsidP="00216E5F">
      <w:pPr>
        <w:pStyle w:val="2"/>
        <w:rPr>
          <w:sz w:val="24"/>
          <w:szCs w:val="24"/>
        </w:rPr>
      </w:pPr>
      <w:bookmarkStart w:id="27" w:name="_Toc67732500"/>
      <w:r w:rsidRPr="00D0213B">
        <w:rPr>
          <w:sz w:val="24"/>
          <w:szCs w:val="24"/>
        </w:rPr>
        <w:t>6</w:t>
      </w:r>
      <w:r w:rsidR="00216E5F" w:rsidRPr="00D0213B">
        <w:rPr>
          <w:sz w:val="24"/>
          <w:szCs w:val="24"/>
        </w:rPr>
        <w:t>.2</w:t>
      </w:r>
      <w:r w:rsidR="0071311F">
        <w:rPr>
          <w:rFonts w:hint="eastAsia"/>
          <w:sz w:val="24"/>
          <w:szCs w:val="24"/>
        </w:rPr>
        <w:t xml:space="preserve"> </w:t>
      </w:r>
      <w:r w:rsidR="0071311F">
        <w:rPr>
          <w:sz w:val="24"/>
          <w:szCs w:val="24"/>
        </w:rPr>
        <w:t xml:space="preserve"> </w:t>
      </w:r>
      <w:r w:rsidR="00013B0D" w:rsidRPr="00D0213B">
        <w:rPr>
          <w:rFonts w:hint="eastAsia"/>
          <w:sz w:val="24"/>
          <w:szCs w:val="24"/>
        </w:rPr>
        <w:t>预拌抹灰砂浆</w:t>
      </w:r>
      <w:bookmarkEnd w:id="27"/>
    </w:p>
    <w:p w14:paraId="2FB389A2" w14:textId="6C5E684A" w:rsidR="00026DD6" w:rsidRDefault="00013B0D" w:rsidP="005640DD">
      <w:pPr>
        <w:spacing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本</w:t>
      </w:r>
      <w:r w:rsidR="00D571C5">
        <w:rPr>
          <w:rFonts w:asciiTheme="minorEastAsia" w:hAnsiTheme="minorEastAsia" w:hint="eastAsia"/>
          <w:color w:val="000000" w:themeColor="text1"/>
          <w:sz w:val="24"/>
        </w:rPr>
        <w:t>节</w:t>
      </w:r>
      <w:r w:rsidRPr="005640DD">
        <w:rPr>
          <w:rFonts w:asciiTheme="minorEastAsia" w:hAnsiTheme="minorEastAsia" w:hint="eastAsia"/>
          <w:color w:val="000000" w:themeColor="text1"/>
          <w:sz w:val="24"/>
        </w:rPr>
        <w:t>适用于墙面、柱面和顶棚一般抹灰时所用预拌抹灰砂浆的机械化施工及质量验收。</w:t>
      </w:r>
    </w:p>
    <w:p w14:paraId="08BF160B" w14:textId="23C6A59A" w:rsidR="00D571C5" w:rsidRDefault="00D571C5" w:rsidP="001925D7">
      <w:pPr>
        <w:spacing w:beforeLines="50" w:before="120" w:line="300" w:lineRule="auto"/>
        <w:rPr>
          <w:rFonts w:asciiTheme="minorEastAsia" w:eastAsia="PMingLiU" w:hAnsiTheme="minorEastAsia"/>
          <w:color w:val="000000" w:themeColor="text1"/>
          <w:sz w:val="24"/>
          <w:lang w:eastAsia="zh-TW"/>
        </w:rPr>
      </w:pPr>
      <w:r>
        <w:rPr>
          <w:rFonts w:asciiTheme="minorEastAsia" w:hAnsiTheme="minorEastAsia" w:cs="Times New Roman"/>
          <w:b/>
          <w:sz w:val="24"/>
        </w:rPr>
        <w:t>6</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Pr>
          <w:rFonts w:asciiTheme="minorEastAsia" w:hAnsiTheme="minorEastAsia" w:hint="eastAsia"/>
          <w:color w:val="000000" w:themeColor="text1"/>
          <w:sz w:val="24"/>
          <w:lang w:eastAsia="zh-TW"/>
        </w:rPr>
        <w:t>预拌</w:t>
      </w:r>
      <w:r w:rsidR="00C07488">
        <w:rPr>
          <w:rFonts w:asciiTheme="minorEastAsia" w:hAnsiTheme="minorEastAsia" w:hint="eastAsia"/>
          <w:color w:val="000000" w:themeColor="text1"/>
          <w:sz w:val="24"/>
          <w:lang w:eastAsia="zh-TW"/>
        </w:rPr>
        <w:t>抹灰</w:t>
      </w:r>
      <w:r>
        <w:rPr>
          <w:rFonts w:asciiTheme="minorEastAsia" w:hAnsiTheme="minorEastAsia" w:hint="eastAsia"/>
          <w:color w:val="000000" w:themeColor="text1"/>
          <w:sz w:val="24"/>
          <w:lang w:eastAsia="zh-TW"/>
        </w:rPr>
        <w:t>砂浆的机械化施工工艺应符合下列规定：</w:t>
      </w:r>
    </w:p>
    <w:p w14:paraId="27260837" w14:textId="2445F78B" w:rsidR="00D571C5" w:rsidRPr="00D0213B" w:rsidRDefault="00D571C5" w:rsidP="00E70D6A">
      <w:pPr>
        <w:pStyle w:val="afc"/>
        <w:numPr>
          <w:ilvl w:val="1"/>
          <w:numId w:val="14"/>
        </w:numPr>
        <w:spacing w:line="300" w:lineRule="auto"/>
        <w:ind w:left="0" w:firstLineChars="0" w:firstLine="567"/>
        <w:rPr>
          <w:rFonts w:asciiTheme="minorEastAsia" w:hAnsiTheme="minorEastAsia"/>
          <w:color w:val="000000"/>
          <w:sz w:val="24"/>
        </w:rPr>
      </w:pPr>
      <w:r w:rsidRPr="00D0213B">
        <w:rPr>
          <w:rFonts w:asciiTheme="minorEastAsia" w:hAnsiTheme="minorEastAsia" w:hint="eastAsia"/>
          <w:color w:val="000000" w:themeColor="text1"/>
          <w:sz w:val="24"/>
        </w:rPr>
        <w:t>湿拌抹灰</w:t>
      </w:r>
      <w:r w:rsidRPr="00D0213B">
        <w:rPr>
          <w:rFonts w:asciiTheme="minorEastAsia" w:hAnsiTheme="minorEastAsia" w:hint="eastAsia"/>
          <w:color w:val="000000"/>
          <w:sz w:val="24"/>
        </w:rPr>
        <w:t>砂浆的机械化施工</w:t>
      </w:r>
      <w:r w:rsidR="001925D7">
        <w:rPr>
          <w:rFonts w:asciiTheme="minorEastAsia" w:hAnsiTheme="minorEastAsia" w:hint="eastAsia"/>
          <w:color w:val="000000"/>
          <w:sz w:val="24"/>
        </w:rPr>
        <w:t>宜</w:t>
      </w:r>
      <w:r w:rsidRPr="00D0213B">
        <w:rPr>
          <w:rFonts w:asciiTheme="minorEastAsia" w:hAnsiTheme="minorEastAsia" w:hint="eastAsia"/>
          <w:color w:val="000000"/>
          <w:sz w:val="24"/>
        </w:rPr>
        <w:t>选用工法3</w:t>
      </w:r>
      <w:r w:rsidRPr="00D0213B">
        <w:rPr>
          <w:rFonts w:asciiTheme="minorEastAsia" w:hAnsiTheme="minorEastAsia"/>
          <w:color w:val="000000"/>
          <w:sz w:val="24"/>
        </w:rPr>
        <w:t>-</w:t>
      </w:r>
      <w:r w:rsidR="001925D7">
        <w:rPr>
          <w:rFonts w:asciiTheme="minorEastAsia" w:hAnsiTheme="minorEastAsia"/>
          <w:color w:val="000000"/>
          <w:sz w:val="24"/>
        </w:rPr>
        <w:t>3</w:t>
      </w:r>
      <w:r w:rsidR="001925D7">
        <w:rPr>
          <w:rFonts w:asciiTheme="minorEastAsia" w:hAnsiTheme="minorEastAsia" w:hint="eastAsia"/>
          <w:color w:val="000000"/>
          <w:sz w:val="24"/>
        </w:rPr>
        <w:t>、</w:t>
      </w:r>
      <w:r w:rsidR="00A03C64">
        <w:rPr>
          <w:rFonts w:asciiTheme="minorEastAsia" w:hAnsiTheme="minorEastAsia" w:hint="eastAsia"/>
          <w:color w:val="000000"/>
          <w:sz w:val="24"/>
        </w:rPr>
        <w:t>工法</w:t>
      </w:r>
      <w:r w:rsidR="001925D7">
        <w:rPr>
          <w:rFonts w:asciiTheme="minorEastAsia" w:hAnsiTheme="minorEastAsia" w:hint="eastAsia"/>
          <w:color w:val="000000"/>
          <w:sz w:val="24"/>
        </w:rPr>
        <w:t>3</w:t>
      </w:r>
      <w:r w:rsidR="001925D7">
        <w:rPr>
          <w:rFonts w:asciiTheme="minorEastAsia" w:hAnsiTheme="minorEastAsia"/>
          <w:color w:val="000000"/>
          <w:sz w:val="24"/>
        </w:rPr>
        <w:t>-</w:t>
      </w:r>
      <w:r w:rsidRPr="00D0213B">
        <w:rPr>
          <w:rFonts w:asciiTheme="minorEastAsia" w:hAnsiTheme="minorEastAsia"/>
          <w:color w:val="000000"/>
          <w:sz w:val="24"/>
        </w:rPr>
        <w:t>5</w:t>
      </w:r>
      <w:r w:rsidR="001925D7">
        <w:rPr>
          <w:rFonts w:asciiTheme="minorEastAsia" w:hAnsiTheme="minorEastAsia" w:hint="eastAsia"/>
          <w:color w:val="000000"/>
          <w:sz w:val="24"/>
        </w:rPr>
        <w:t>，后续</w:t>
      </w:r>
      <w:proofErr w:type="gramStart"/>
      <w:r w:rsidR="001925D7">
        <w:rPr>
          <w:rFonts w:asciiTheme="minorEastAsia" w:hAnsiTheme="minorEastAsia"/>
          <w:color w:val="000000"/>
          <w:sz w:val="24"/>
        </w:rPr>
        <w:t>作业为刮平</w:t>
      </w:r>
      <w:proofErr w:type="gramEnd"/>
      <w:r w:rsidR="001925D7">
        <w:rPr>
          <w:rFonts w:asciiTheme="minorEastAsia" w:hAnsiTheme="minorEastAsia"/>
          <w:color w:val="000000"/>
          <w:sz w:val="24"/>
        </w:rPr>
        <w:t>；</w:t>
      </w:r>
      <w:r w:rsidR="001925D7">
        <w:rPr>
          <w:rFonts w:asciiTheme="minorEastAsia" w:hAnsiTheme="minorEastAsia" w:hint="eastAsia"/>
          <w:color w:val="000000"/>
          <w:sz w:val="24"/>
        </w:rPr>
        <w:t>也</w:t>
      </w:r>
      <w:r w:rsidR="001925D7">
        <w:rPr>
          <w:rFonts w:asciiTheme="minorEastAsia" w:hAnsiTheme="minorEastAsia"/>
          <w:color w:val="000000"/>
          <w:sz w:val="24"/>
        </w:rPr>
        <w:t>可选用工法</w:t>
      </w:r>
      <w:r w:rsidR="001925D7">
        <w:rPr>
          <w:rFonts w:asciiTheme="minorEastAsia" w:hAnsiTheme="minorEastAsia" w:hint="eastAsia"/>
          <w:color w:val="000000"/>
          <w:sz w:val="24"/>
        </w:rPr>
        <w:t>3</w:t>
      </w:r>
      <w:r w:rsidR="001925D7">
        <w:rPr>
          <w:rFonts w:asciiTheme="minorEastAsia" w:hAnsiTheme="minorEastAsia"/>
          <w:color w:val="000000"/>
          <w:sz w:val="24"/>
        </w:rPr>
        <w:t>-1</w:t>
      </w:r>
      <w:r w:rsidR="001925D7">
        <w:rPr>
          <w:rFonts w:asciiTheme="minorEastAsia" w:hAnsiTheme="minorEastAsia" w:hint="eastAsia"/>
          <w:color w:val="000000"/>
          <w:sz w:val="24"/>
        </w:rPr>
        <w:t>、3</w:t>
      </w:r>
      <w:r w:rsidR="001925D7">
        <w:rPr>
          <w:rFonts w:asciiTheme="minorEastAsia" w:hAnsiTheme="minorEastAsia"/>
          <w:color w:val="000000"/>
          <w:sz w:val="24"/>
        </w:rPr>
        <w:t>-2</w:t>
      </w:r>
      <w:r w:rsidR="001925D7">
        <w:rPr>
          <w:rFonts w:asciiTheme="minorEastAsia" w:hAnsiTheme="minorEastAsia" w:hint="eastAsia"/>
          <w:color w:val="000000"/>
          <w:sz w:val="24"/>
        </w:rPr>
        <w:t>、3</w:t>
      </w:r>
      <w:r w:rsidR="001925D7">
        <w:rPr>
          <w:rFonts w:asciiTheme="minorEastAsia" w:hAnsiTheme="minorEastAsia"/>
          <w:color w:val="000000"/>
          <w:sz w:val="24"/>
        </w:rPr>
        <w:t>-4</w:t>
      </w:r>
      <w:r w:rsidR="001925D7">
        <w:rPr>
          <w:rFonts w:asciiTheme="minorEastAsia" w:hAnsiTheme="minorEastAsia" w:hint="eastAsia"/>
          <w:color w:val="000000"/>
          <w:sz w:val="24"/>
        </w:rPr>
        <w:t>，</w:t>
      </w:r>
      <w:r w:rsidR="001925D7">
        <w:rPr>
          <w:rFonts w:asciiTheme="minorEastAsia" w:hAnsiTheme="minorEastAsia"/>
          <w:color w:val="000000"/>
          <w:sz w:val="24"/>
        </w:rPr>
        <w:t>后续作业为</w:t>
      </w:r>
      <w:r w:rsidR="00A03C64">
        <w:rPr>
          <w:rFonts w:asciiTheme="minorEastAsia" w:hAnsiTheme="minorEastAsia" w:hint="eastAsia"/>
          <w:color w:val="000000"/>
          <w:sz w:val="24"/>
        </w:rPr>
        <w:t>人工</w:t>
      </w:r>
      <w:r w:rsidR="001925D7">
        <w:rPr>
          <w:rFonts w:asciiTheme="minorEastAsia" w:hAnsiTheme="minorEastAsia"/>
          <w:color w:val="000000"/>
          <w:sz w:val="24"/>
        </w:rPr>
        <w:t>抹灰、刮平；</w:t>
      </w:r>
    </w:p>
    <w:p w14:paraId="1723CDC3" w14:textId="01E4D80F" w:rsidR="001925D7" w:rsidRPr="00D0213B" w:rsidRDefault="00D571C5" w:rsidP="001925D7">
      <w:pPr>
        <w:pStyle w:val="afc"/>
        <w:numPr>
          <w:ilvl w:val="1"/>
          <w:numId w:val="14"/>
        </w:numPr>
        <w:spacing w:line="300" w:lineRule="auto"/>
        <w:ind w:left="0" w:firstLineChars="0" w:firstLine="567"/>
        <w:rPr>
          <w:rFonts w:asciiTheme="minorEastAsia" w:hAnsiTheme="minorEastAsia"/>
          <w:color w:val="000000"/>
          <w:sz w:val="24"/>
        </w:rPr>
      </w:pPr>
      <w:proofErr w:type="gramStart"/>
      <w:r w:rsidRPr="00D0213B">
        <w:rPr>
          <w:rFonts w:asciiTheme="minorEastAsia" w:hAnsiTheme="minorEastAsia" w:hint="eastAsia"/>
          <w:color w:val="000000"/>
          <w:sz w:val="24"/>
        </w:rPr>
        <w:t>散装干混抹灰</w:t>
      </w:r>
      <w:proofErr w:type="gramEnd"/>
      <w:r w:rsidRPr="00D0213B">
        <w:rPr>
          <w:rFonts w:asciiTheme="minorEastAsia" w:hAnsiTheme="minorEastAsia" w:hint="eastAsia"/>
          <w:color w:val="000000"/>
          <w:sz w:val="24"/>
        </w:rPr>
        <w:t>砂浆的机械化施工可选用工</w:t>
      </w:r>
      <w:r w:rsidRPr="00D0213B">
        <w:rPr>
          <w:rFonts w:ascii="Times New Roman" w:hAnsi="Times New Roman" w:cs="Times New Roman"/>
          <w:color w:val="000000"/>
          <w:sz w:val="24"/>
        </w:rPr>
        <w:t>法</w:t>
      </w:r>
      <w:r w:rsidRPr="00D0213B">
        <w:rPr>
          <w:rFonts w:ascii="Times New Roman" w:hAnsi="Times New Roman" w:cs="Times New Roman"/>
          <w:color w:val="000000"/>
          <w:sz w:val="24"/>
        </w:rPr>
        <w:t>2.1</w:t>
      </w:r>
      <w:r w:rsidR="001925D7">
        <w:rPr>
          <w:rFonts w:ascii="Times New Roman" w:hAnsi="Times New Roman" w:cs="Times New Roman"/>
          <w:color w:val="000000"/>
          <w:sz w:val="24"/>
        </w:rPr>
        <w:t>-3</w:t>
      </w:r>
      <w:r w:rsidR="001925D7">
        <w:rPr>
          <w:rFonts w:ascii="Times New Roman" w:hAnsi="Times New Roman" w:cs="Times New Roman" w:hint="eastAsia"/>
          <w:color w:val="000000"/>
          <w:sz w:val="24"/>
        </w:rPr>
        <w:t>、</w:t>
      </w:r>
      <w:r w:rsidR="001925D7">
        <w:rPr>
          <w:rFonts w:ascii="Times New Roman" w:hAnsi="Times New Roman" w:cs="Times New Roman" w:hint="eastAsia"/>
          <w:color w:val="000000"/>
          <w:sz w:val="24"/>
        </w:rPr>
        <w:t>2.1</w:t>
      </w:r>
      <w:r w:rsidR="001925D7">
        <w:rPr>
          <w:rFonts w:ascii="Times New Roman" w:hAnsi="Times New Roman" w:cs="Times New Roman"/>
          <w:color w:val="000000"/>
          <w:sz w:val="24"/>
        </w:rPr>
        <w:t>-5</w:t>
      </w:r>
      <w:r w:rsidR="001925D7">
        <w:rPr>
          <w:rFonts w:ascii="Times New Roman" w:hAnsi="Times New Roman" w:cs="Times New Roman" w:hint="eastAsia"/>
          <w:color w:val="000000"/>
          <w:sz w:val="24"/>
        </w:rPr>
        <w:t>、</w:t>
      </w:r>
      <w:r w:rsidR="001925D7">
        <w:rPr>
          <w:rFonts w:ascii="Times New Roman" w:hAnsi="Times New Roman" w:cs="Times New Roman" w:hint="eastAsia"/>
          <w:color w:val="000000"/>
          <w:sz w:val="24"/>
        </w:rPr>
        <w:t>2.2</w:t>
      </w:r>
      <w:r w:rsidR="001925D7">
        <w:rPr>
          <w:rFonts w:ascii="Times New Roman" w:hAnsi="Times New Roman" w:cs="Times New Roman"/>
          <w:color w:val="000000"/>
          <w:sz w:val="24"/>
        </w:rPr>
        <w:t>-3</w:t>
      </w:r>
      <w:r w:rsidR="001925D7">
        <w:rPr>
          <w:rFonts w:ascii="Times New Roman" w:hAnsi="Times New Roman" w:cs="Times New Roman" w:hint="eastAsia"/>
          <w:color w:val="000000"/>
          <w:sz w:val="24"/>
        </w:rPr>
        <w:t>、</w:t>
      </w:r>
      <w:r w:rsidR="001925D7">
        <w:rPr>
          <w:rFonts w:ascii="Times New Roman" w:hAnsi="Times New Roman" w:cs="Times New Roman" w:hint="eastAsia"/>
          <w:color w:val="000000"/>
          <w:sz w:val="24"/>
        </w:rPr>
        <w:t>2.2</w:t>
      </w:r>
      <w:r w:rsidR="001925D7">
        <w:rPr>
          <w:rFonts w:ascii="Times New Roman" w:hAnsi="Times New Roman" w:cs="Times New Roman"/>
          <w:color w:val="000000"/>
          <w:sz w:val="24"/>
        </w:rPr>
        <w:t>-5</w:t>
      </w:r>
      <w:r w:rsidR="001925D7">
        <w:rPr>
          <w:rFonts w:ascii="Times New Roman" w:hAnsi="Times New Roman" w:cs="Times New Roman" w:hint="eastAsia"/>
          <w:color w:val="000000"/>
          <w:sz w:val="24"/>
        </w:rPr>
        <w:t>、</w:t>
      </w:r>
      <w:r w:rsidR="001925D7">
        <w:rPr>
          <w:rFonts w:ascii="Times New Roman" w:hAnsi="Times New Roman" w:cs="Times New Roman" w:hint="eastAsia"/>
          <w:color w:val="000000"/>
          <w:sz w:val="24"/>
        </w:rPr>
        <w:t>2.3</w:t>
      </w:r>
      <w:r w:rsidR="001925D7">
        <w:rPr>
          <w:rFonts w:ascii="Times New Roman" w:hAnsi="Times New Roman" w:cs="Times New Roman"/>
          <w:color w:val="000000"/>
          <w:sz w:val="24"/>
        </w:rPr>
        <w:t>-2</w:t>
      </w:r>
      <w:r w:rsidR="001925D7">
        <w:rPr>
          <w:rFonts w:ascii="Times New Roman" w:hAnsi="Times New Roman" w:cs="Times New Roman" w:hint="eastAsia"/>
          <w:color w:val="000000"/>
          <w:sz w:val="24"/>
        </w:rPr>
        <w:t>，</w:t>
      </w:r>
      <w:r w:rsidR="001925D7">
        <w:rPr>
          <w:rFonts w:asciiTheme="minorEastAsia" w:hAnsiTheme="minorEastAsia" w:hint="eastAsia"/>
          <w:color w:val="000000"/>
          <w:sz w:val="24"/>
        </w:rPr>
        <w:t>后续</w:t>
      </w:r>
      <w:proofErr w:type="gramStart"/>
      <w:r w:rsidR="001925D7">
        <w:rPr>
          <w:rFonts w:asciiTheme="minorEastAsia" w:hAnsiTheme="minorEastAsia"/>
          <w:color w:val="000000"/>
          <w:sz w:val="24"/>
        </w:rPr>
        <w:t>作业为刮平</w:t>
      </w:r>
      <w:proofErr w:type="gramEnd"/>
      <w:r w:rsidR="001925D7">
        <w:rPr>
          <w:rFonts w:asciiTheme="minorEastAsia" w:hAnsiTheme="minorEastAsia"/>
          <w:color w:val="000000"/>
          <w:sz w:val="24"/>
        </w:rPr>
        <w:t>；</w:t>
      </w:r>
      <w:r w:rsidR="001925D7">
        <w:rPr>
          <w:rFonts w:asciiTheme="minorEastAsia" w:hAnsiTheme="minorEastAsia" w:hint="eastAsia"/>
          <w:color w:val="000000"/>
          <w:sz w:val="24"/>
        </w:rPr>
        <w:t>也</w:t>
      </w:r>
      <w:r w:rsidR="001925D7">
        <w:rPr>
          <w:rFonts w:asciiTheme="minorEastAsia" w:hAnsiTheme="minorEastAsia"/>
          <w:color w:val="000000"/>
          <w:sz w:val="24"/>
        </w:rPr>
        <w:t>可选用工法2.1</w:t>
      </w:r>
      <w:r w:rsidR="001925D7">
        <w:rPr>
          <w:rFonts w:asciiTheme="minorEastAsia" w:hAnsiTheme="minorEastAsia" w:hint="eastAsia"/>
          <w:color w:val="000000"/>
          <w:sz w:val="24"/>
        </w:rPr>
        <w:t>、</w:t>
      </w:r>
      <w:r w:rsidR="001925D7">
        <w:rPr>
          <w:rFonts w:asciiTheme="minorEastAsia" w:hAnsiTheme="minorEastAsia"/>
          <w:color w:val="000000"/>
          <w:sz w:val="24"/>
        </w:rPr>
        <w:t>2.2</w:t>
      </w:r>
      <w:r w:rsidR="001925D7">
        <w:rPr>
          <w:rFonts w:asciiTheme="minorEastAsia" w:hAnsiTheme="minorEastAsia" w:hint="eastAsia"/>
          <w:color w:val="000000"/>
          <w:sz w:val="24"/>
        </w:rPr>
        <w:t>、</w:t>
      </w:r>
      <w:r w:rsidR="001925D7">
        <w:rPr>
          <w:rFonts w:asciiTheme="minorEastAsia" w:hAnsiTheme="minorEastAsia"/>
          <w:color w:val="000000"/>
          <w:sz w:val="24"/>
        </w:rPr>
        <w:t>2.3</w:t>
      </w:r>
      <w:r w:rsidR="001925D7">
        <w:rPr>
          <w:rFonts w:asciiTheme="minorEastAsia" w:hAnsiTheme="minorEastAsia" w:hint="eastAsia"/>
          <w:color w:val="000000"/>
          <w:sz w:val="24"/>
        </w:rPr>
        <w:t>中</w:t>
      </w:r>
      <w:r w:rsidR="001925D7">
        <w:rPr>
          <w:rFonts w:asciiTheme="minorEastAsia" w:hAnsiTheme="minorEastAsia"/>
          <w:color w:val="000000"/>
          <w:sz w:val="24"/>
        </w:rPr>
        <w:t>的其他做法</w:t>
      </w:r>
      <w:r w:rsidR="001925D7">
        <w:rPr>
          <w:rFonts w:asciiTheme="minorEastAsia" w:hAnsiTheme="minorEastAsia" w:hint="eastAsia"/>
          <w:color w:val="000000"/>
          <w:sz w:val="24"/>
        </w:rPr>
        <w:t>，</w:t>
      </w:r>
      <w:r w:rsidR="001925D7">
        <w:rPr>
          <w:rFonts w:asciiTheme="minorEastAsia" w:hAnsiTheme="minorEastAsia"/>
          <w:color w:val="000000"/>
          <w:sz w:val="24"/>
        </w:rPr>
        <w:t>后续作业为抹灰、刮平；</w:t>
      </w:r>
    </w:p>
    <w:p w14:paraId="589CF425" w14:textId="59E9771C" w:rsidR="00D571C5" w:rsidRPr="00D0213B" w:rsidRDefault="00D571C5" w:rsidP="001925D7">
      <w:pPr>
        <w:pStyle w:val="afc"/>
        <w:numPr>
          <w:ilvl w:val="1"/>
          <w:numId w:val="14"/>
        </w:numPr>
        <w:spacing w:line="300" w:lineRule="auto"/>
        <w:ind w:left="0" w:firstLineChars="0" w:firstLine="567"/>
        <w:rPr>
          <w:rFonts w:ascii="Times New Roman" w:hAnsi="Times New Roman" w:cs="Times New Roman"/>
          <w:color w:val="000000"/>
          <w:sz w:val="24"/>
        </w:rPr>
      </w:pPr>
      <w:proofErr w:type="gramStart"/>
      <w:r w:rsidRPr="00D0213B">
        <w:rPr>
          <w:rFonts w:ascii="Times New Roman" w:hAnsi="Times New Roman" w:cs="Times New Roman"/>
          <w:color w:val="000000"/>
          <w:sz w:val="24"/>
        </w:rPr>
        <w:t>袋装干混抹灰</w:t>
      </w:r>
      <w:proofErr w:type="gramEnd"/>
      <w:r w:rsidRPr="00D0213B">
        <w:rPr>
          <w:rFonts w:ascii="Times New Roman" w:hAnsi="Times New Roman" w:cs="Times New Roman"/>
          <w:color w:val="000000"/>
          <w:sz w:val="24"/>
        </w:rPr>
        <w:t>砂浆的机械化施工</w:t>
      </w:r>
      <w:r w:rsidR="001925D7">
        <w:rPr>
          <w:rFonts w:ascii="Times New Roman" w:hAnsi="Times New Roman" w:cs="Times New Roman" w:hint="eastAsia"/>
          <w:color w:val="000000"/>
          <w:sz w:val="24"/>
        </w:rPr>
        <w:t>宜</w:t>
      </w:r>
      <w:r w:rsidRPr="00D0213B">
        <w:rPr>
          <w:rFonts w:ascii="Times New Roman" w:hAnsi="Times New Roman" w:cs="Times New Roman"/>
          <w:color w:val="000000"/>
          <w:sz w:val="24"/>
        </w:rPr>
        <w:t>选用工法</w:t>
      </w:r>
      <w:r w:rsidRPr="00D0213B">
        <w:rPr>
          <w:rFonts w:ascii="Times New Roman" w:hAnsi="Times New Roman" w:cs="Times New Roman"/>
          <w:color w:val="000000"/>
          <w:sz w:val="24"/>
        </w:rPr>
        <w:t>1.</w:t>
      </w:r>
      <w:r w:rsidR="001925D7">
        <w:rPr>
          <w:rFonts w:ascii="Times New Roman" w:hAnsi="Times New Roman" w:cs="Times New Roman"/>
          <w:color w:val="000000"/>
          <w:sz w:val="24"/>
        </w:rPr>
        <w:t>2</w:t>
      </w:r>
      <w:r w:rsidR="001925D7">
        <w:rPr>
          <w:rFonts w:ascii="Times New Roman" w:hAnsi="Times New Roman" w:cs="Times New Roman" w:hint="eastAsia"/>
          <w:color w:val="000000"/>
          <w:sz w:val="24"/>
        </w:rPr>
        <w:t>、</w:t>
      </w:r>
      <w:r w:rsidRPr="00D0213B">
        <w:rPr>
          <w:rFonts w:ascii="Times New Roman" w:hAnsi="Times New Roman" w:cs="Times New Roman"/>
          <w:color w:val="000000"/>
          <w:sz w:val="24"/>
        </w:rPr>
        <w:t>1.5</w:t>
      </w:r>
      <w:r w:rsidR="001925D7">
        <w:rPr>
          <w:rFonts w:asciiTheme="minorEastAsia" w:hAnsiTheme="minorEastAsia" w:hint="eastAsia"/>
          <w:color w:val="000000"/>
          <w:sz w:val="24"/>
        </w:rPr>
        <w:t>，后续</w:t>
      </w:r>
      <w:proofErr w:type="gramStart"/>
      <w:r w:rsidR="001925D7">
        <w:rPr>
          <w:rFonts w:asciiTheme="minorEastAsia" w:hAnsiTheme="minorEastAsia"/>
          <w:color w:val="000000"/>
          <w:sz w:val="24"/>
        </w:rPr>
        <w:t>作业为刮平</w:t>
      </w:r>
      <w:proofErr w:type="gramEnd"/>
      <w:r w:rsidR="001925D7">
        <w:rPr>
          <w:rFonts w:asciiTheme="minorEastAsia" w:hAnsiTheme="minorEastAsia"/>
          <w:color w:val="000000"/>
          <w:sz w:val="24"/>
        </w:rPr>
        <w:t>；</w:t>
      </w:r>
      <w:r w:rsidR="001925D7">
        <w:rPr>
          <w:rFonts w:asciiTheme="minorEastAsia" w:hAnsiTheme="minorEastAsia" w:hint="eastAsia"/>
          <w:color w:val="000000"/>
          <w:sz w:val="24"/>
        </w:rPr>
        <w:t>也</w:t>
      </w:r>
      <w:r w:rsidR="001925D7">
        <w:rPr>
          <w:rFonts w:asciiTheme="minorEastAsia" w:hAnsiTheme="minorEastAsia"/>
          <w:color w:val="000000"/>
          <w:sz w:val="24"/>
        </w:rPr>
        <w:t>可选用工法1.1</w:t>
      </w:r>
      <w:r w:rsidR="001925D7">
        <w:rPr>
          <w:rFonts w:asciiTheme="minorEastAsia" w:hAnsiTheme="minorEastAsia" w:hint="eastAsia"/>
          <w:color w:val="000000"/>
          <w:sz w:val="24"/>
        </w:rPr>
        <w:t>、</w:t>
      </w:r>
      <w:r w:rsidR="001925D7">
        <w:rPr>
          <w:rFonts w:asciiTheme="minorEastAsia" w:hAnsiTheme="minorEastAsia"/>
          <w:color w:val="000000"/>
          <w:sz w:val="24"/>
        </w:rPr>
        <w:t>1.3</w:t>
      </w:r>
      <w:r w:rsidR="001925D7">
        <w:rPr>
          <w:rFonts w:asciiTheme="minorEastAsia" w:hAnsiTheme="minorEastAsia" w:hint="eastAsia"/>
          <w:color w:val="000000"/>
          <w:sz w:val="24"/>
        </w:rPr>
        <w:t>、</w:t>
      </w:r>
      <w:r w:rsidR="001925D7">
        <w:rPr>
          <w:rFonts w:asciiTheme="minorEastAsia" w:hAnsiTheme="minorEastAsia"/>
          <w:color w:val="000000"/>
          <w:sz w:val="24"/>
        </w:rPr>
        <w:t>1.4</w:t>
      </w:r>
      <w:r w:rsidR="001925D7">
        <w:rPr>
          <w:rFonts w:asciiTheme="minorEastAsia" w:hAnsiTheme="minorEastAsia" w:hint="eastAsia"/>
          <w:color w:val="000000"/>
          <w:sz w:val="24"/>
        </w:rPr>
        <w:t>，</w:t>
      </w:r>
      <w:r w:rsidR="001925D7">
        <w:rPr>
          <w:rFonts w:asciiTheme="minorEastAsia" w:hAnsiTheme="minorEastAsia"/>
          <w:color w:val="000000"/>
          <w:sz w:val="24"/>
        </w:rPr>
        <w:t>后续作业为抹灰、刮平</w:t>
      </w:r>
      <w:r w:rsidR="001925D7">
        <w:rPr>
          <w:rFonts w:asciiTheme="minorEastAsia" w:hAnsiTheme="minorEastAsia" w:hint="eastAsia"/>
          <w:color w:val="000000"/>
          <w:sz w:val="24"/>
        </w:rPr>
        <w:t>。</w:t>
      </w:r>
    </w:p>
    <w:p w14:paraId="7D175818" w14:textId="59EA5D7C" w:rsidR="00026DD6" w:rsidRPr="005640DD" w:rsidRDefault="00013B0D" w:rsidP="001925D7">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00D571C5">
        <w:rPr>
          <w:rFonts w:asciiTheme="minorEastAsia" w:hAnsiTheme="minorEastAsia" w:cs="Times New Roman"/>
          <w:b/>
          <w:sz w:val="24"/>
        </w:rPr>
        <w:t>3</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预拌抹灰砂浆机械化施工前，施工单位宜</w:t>
      </w:r>
      <w:r w:rsidR="000239F4">
        <w:rPr>
          <w:rFonts w:asciiTheme="minorEastAsia" w:hAnsiTheme="minorEastAsia" w:hint="eastAsia"/>
          <w:color w:val="000000" w:themeColor="text1"/>
          <w:sz w:val="24"/>
        </w:rPr>
        <w:t>与</w:t>
      </w:r>
      <w:r w:rsidRPr="005640DD">
        <w:rPr>
          <w:rFonts w:asciiTheme="minorEastAsia" w:hAnsiTheme="minorEastAsia" w:hint="eastAsia"/>
          <w:color w:val="000000" w:themeColor="text1"/>
          <w:sz w:val="24"/>
        </w:rPr>
        <w:t>砂浆生产企业、监理单位共同模拟现场条件制作样板，在规定龄期进行实体拉伸粘结强度检验。</w:t>
      </w:r>
    </w:p>
    <w:p w14:paraId="4C923A60" w14:textId="5A9EDCBE" w:rsidR="004E7AF7" w:rsidRPr="005640DD" w:rsidRDefault="004E7AF7" w:rsidP="004E7AF7">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s="Times New Roman"/>
          <w:b/>
          <w:sz w:val="24"/>
        </w:rPr>
        <w:t>.</w:t>
      </w:r>
      <w:r>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lang w:eastAsia="zh-TW"/>
        </w:rPr>
        <w:t>应根据</w:t>
      </w:r>
      <w:r>
        <w:rPr>
          <w:rFonts w:asciiTheme="minorEastAsia" w:hAnsiTheme="minorEastAsia" w:hint="eastAsia"/>
          <w:color w:val="000000" w:themeColor="text1"/>
          <w:sz w:val="24"/>
          <w:lang w:eastAsia="zh-TW"/>
        </w:rPr>
        <w:t>设计、</w:t>
      </w:r>
      <w:r w:rsidRPr="005640DD">
        <w:rPr>
          <w:rFonts w:asciiTheme="minorEastAsia" w:hAnsiTheme="minorEastAsia" w:hint="eastAsia"/>
          <w:color w:val="000000" w:themeColor="text1"/>
          <w:sz w:val="24"/>
        </w:rPr>
        <w:t>墙体</w:t>
      </w:r>
      <w:r w:rsidRPr="005640DD">
        <w:rPr>
          <w:rFonts w:asciiTheme="minorEastAsia" w:hAnsiTheme="minorEastAsia" w:hint="eastAsia"/>
          <w:color w:val="000000" w:themeColor="text1"/>
          <w:sz w:val="24"/>
          <w:lang w:eastAsia="zh-TW"/>
        </w:rPr>
        <w:t>材性</w:t>
      </w:r>
      <w:r>
        <w:rPr>
          <w:rFonts w:asciiTheme="minorEastAsia" w:hAnsiTheme="minorEastAsia" w:hint="eastAsia"/>
          <w:color w:val="000000" w:themeColor="text1"/>
          <w:sz w:val="24"/>
          <w:lang w:eastAsia="zh-TW"/>
        </w:rPr>
        <w:t>、饰面材料情况</w:t>
      </w:r>
      <w:r w:rsidRPr="005640DD">
        <w:rPr>
          <w:rFonts w:asciiTheme="minorEastAsia" w:hAnsiTheme="minorEastAsia" w:hint="eastAsia"/>
          <w:color w:val="000000" w:themeColor="text1"/>
          <w:sz w:val="24"/>
          <w:lang w:eastAsia="zh-TW"/>
        </w:rPr>
        <w:t>等选择</w:t>
      </w:r>
      <w:r w:rsidRPr="005640DD">
        <w:rPr>
          <w:rFonts w:asciiTheme="minorEastAsia" w:hAnsiTheme="minorEastAsia" w:hint="eastAsia"/>
          <w:color w:val="000000" w:themeColor="text1"/>
          <w:sz w:val="24"/>
        </w:rPr>
        <w:t>预拌抹灰</w:t>
      </w:r>
      <w:r w:rsidRPr="005640DD">
        <w:rPr>
          <w:rFonts w:asciiTheme="minorEastAsia" w:hAnsiTheme="minorEastAsia" w:hint="eastAsia"/>
          <w:color w:val="000000" w:themeColor="text1"/>
          <w:sz w:val="24"/>
          <w:lang w:eastAsia="zh-TW"/>
        </w:rPr>
        <w:t>砂浆的品种、强度等级。</w:t>
      </w:r>
    </w:p>
    <w:p w14:paraId="721014EB" w14:textId="31A571E0" w:rsidR="00026DD6" w:rsidRPr="005640DD" w:rsidRDefault="00013B0D" w:rsidP="001925D7">
      <w:pPr>
        <w:spacing w:beforeLines="50" w:before="120" w:line="300" w:lineRule="auto"/>
        <w:rPr>
          <w:rFonts w:asciiTheme="minorEastAsia" w:hAnsiTheme="minorEastAsia" w:cs="Calibri"/>
          <w:color w:val="000000" w:themeColor="text1"/>
          <w:sz w:val="24"/>
          <w:u w:color="000000"/>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Pr="005640DD">
        <w:rPr>
          <w:rFonts w:asciiTheme="minorEastAsia" w:hAnsiTheme="minorEastAsia" w:cs="Times New Roman" w:hint="eastAsia"/>
          <w:b/>
          <w:sz w:val="24"/>
        </w:rPr>
        <w:t>2</w:t>
      </w:r>
      <w:r w:rsidRPr="005640DD">
        <w:rPr>
          <w:rFonts w:asciiTheme="minorEastAsia" w:hAnsiTheme="minorEastAsia" w:cs="Times New Roman"/>
          <w:b/>
          <w:sz w:val="24"/>
        </w:rPr>
        <w:t>.</w:t>
      </w:r>
      <w:r w:rsidR="004E7AF7">
        <w:rPr>
          <w:rFonts w:asciiTheme="minorEastAsia" w:hAnsiTheme="minorEastAsia" w:cs="Times New Roman"/>
          <w:b/>
          <w:sz w:val="24"/>
        </w:rPr>
        <w:t>5</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湿拌机喷抹灰砂浆、干混薄层抹灰砂浆、干混机喷抹灰砂浆</w:t>
      </w:r>
      <w:r w:rsidRPr="005640DD">
        <w:rPr>
          <w:rFonts w:asciiTheme="minorEastAsia" w:hAnsiTheme="minorEastAsia" w:cs="Calibri" w:hint="eastAsia"/>
          <w:color w:val="000000"/>
          <w:sz w:val="24"/>
          <w:u w:color="000000"/>
        </w:rPr>
        <w:t>的产品质量</w:t>
      </w:r>
      <w:r w:rsidRPr="005640DD">
        <w:rPr>
          <w:rFonts w:asciiTheme="minorEastAsia" w:hAnsiTheme="minorEastAsia" w:hint="eastAsia"/>
          <w:color w:val="000000" w:themeColor="text1"/>
          <w:sz w:val="24"/>
        </w:rPr>
        <w:t>应</w:t>
      </w:r>
      <w:r w:rsidRPr="005640DD">
        <w:rPr>
          <w:rFonts w:asciiTheme="minorEastAsia" w:hAnsiTheme="minorEastAsia" w:cs="Calibri"/>
          <w:color w:val="000000" w:themeColor="text1"/>
          <w:sz w:val="24"/>
          <w:u w:color="000000"/>
        </w:rPr>
        <w:t>符合</w:t>
      </w:r>
      <w:r w:rsidRPr="00C94492">
        <w:rPr>
          <w:rFonts w:asciiTheme="minorEastAsia" w:hAnsiTheme="minorEastAsia" w:cs="Calibri"/>
          <w:color w:val="000000" w:themeColor="text1"/>
          <w:sz w:val="24"/>
          <w:u w:color="000000"/>
        </w:rPr>
        <w:t>现行</w:t>
      </w:r>
      <w:r w:rsidRPr="00C94492">
        <w:rPr>
          <w:rFonts w:asciiTheme="minorEastAsia" w:hAnsiTheme="minorEastAsia" w:cs="Calibri" w:hint="eastAsia"/>
          <w:color w:val="000000" w:themeColor="text1"/>
          <w:sz w:val="24"/>
          <w:u w:color="000000"/>
        </w:rPr>
        <w:t>国家</w:t>
      </w:r>
      <w:r w:rsidRPr="00C94492">
        <w:rPr>
          <w:rFonts w:asciiTheme="minorEastAsia" w:hAnsiTheme="minorEastAsia" w:cs="Calibri"/>
          <w:color w:val="000000" w:themeColor="text1"/>
          <w:sz w:val="24"/>
          <w:u w:color="000000"/>
        </w:rPr>
        <w:t>标准《</w:t>
      </w:r>
      <w:r w:rsidRPr="00C94492">
        <w:rPr>
          <w:rFonts w:asciiTheme="minorEastAsia" w:hAnsiTheme="minorEastAsia" w:cs="Calibri" w:hint="eastAsia"/>
          <w:color w:val="000000" w:themeColor="text1"/>
          <w:sz w:val="24"/>
          <w:u w:color="000000"/>
        </w:rPr>
        <w:t>预</w:t>
      </w:r>
      <w:r w:rsidRPr="00D0213B">
        <w:rPr>
          <w:rFonts w:asciiTheme="minorEastAsia" w:hAnsiTheme="minorEastAsia" w:cs="Calibri" w:hint="eastAsia"/>
          <w:sz w:val="24"/>
          <w:u w:color="000000"/>
        </w:rPr>
        <w:t>拌砂浆</w:t>
      </w:r>
      <w:r w:rsidRPr="00D0213B">
        <w:rPr>
          <w:rFonts w:asciiTheme="minorEastAsia" w:hAnsiTheme="minorEastAsia" w:cs="Calibri"/>
          <w:sz w:val="24"/>
          <w:u w:color="000000"/>
        </w:rPr>
        <w:t>》</w:t>
      </w:r>
      <w:r w:rsidRPr="00D0213B">
        <w:rPr>
          <w:rFonts w:asciiTheme="minorEastAsia" w:hAnsiTheme="minorEastAsia" w:cs="Calibri" w:hint="eastAsia"/>
          <w:sz w:val="24"/>
          <w:u w:color="000000"/>
        </w:rPr>
        <w:t>GB</w:t>
      </w:r>
      <w:r w:rsidRPr="00D0213B">
        <w:rPr>
          <w:rFonts w:asciiTheme="minorEastAsia" w:hAnsiTheme="minorEastAsia" w:cs="Calibri"/>
          <w:sz w:val="24"/>
          <w:u w:color="000000"/>
        </w:rPr>
        <w:t xml:space="preserve">/T </w:t>
      </w:r>
      <w:r w:rsidRPr="00D0213B">
        <w:rPr>
          <w:rFonts w:asciiTheme="minorEastAsia" w:hAnsiTheme="minorEastAsia" w:cs="Calibri" w:hint="eastAsia"/>
          <w:sz w:val="24"/>
          <w:u w:color="000000"/>
        </w:rPr>
        <w:t>25181</w:t>
      </w:r>
      <w:r w:rsidRPr="00D0213B">
        <w:rPr>
          <w:rFonts w:asciiTheme="minorEastAsia" w:hAnsiTheme="minorEastAsia" w:cs="Calibri"/>
          <w:sz w:val="24"/>
          <w:u w:color="000000"/>
        </w:rPr>
        <w:t>的</w:t>
      </w:r>
      <w:r w:rsidRPr="00D0213B">
        <w:rPr>
          <w:rFonts w:asciiTheme="minorEastAsia" w:hAnsiTheme="minorEastAsia" w:cs="Calibri" w:hint="eastAsia"/>
          <w:sz w:val="24"/>
          <w:u w:color="000000"/>
        </w:rPr>
        <w:t>有关</w:t>
      </w:r>
      <w:r w:rsidRPr="00D0213B">
        <w:rPr>
          <w:rFonts w:asciiTheme="minorEastAsia" w:hAnsiTheme="minorEastAsia" w:cs="Calibri"/>
          <w:sz w:val="24"/>
          <w:u w:color="000000"/>
        </w:rPr>
        <w:t>规</w:t>
      </w:r>
      <w:r w:rsidRPr="005640DD">
        <w:rPr>
          <w:rFonts w:asciiTheme="minorEastAsia" w:hAnsiTheme="minorEastAsia" w:cs="Calibri"/>
          <w:color w:val="000000" w:themeColor="text1"/>
          <w:sz w:val="24"/>
          <w:u w:color="000000"/>
        </w:rPr>
        <w:t>定</w:t>
      </w:r>
      <w:r w:rsidRPr="005640DD">
        <w:rPr>
          <w:rFonts w:asciiTheme="minorEastAsia" w:hAnsiTheme="minorEastAsia" w:cs="Calibri" w:hint="eastAsia"/>
          <w:color w:val="000000" w:themeColor="text1"/>
          <w:sz w:val="24"/>
          <w:u w:color="000000"/>
        </w:rPr>
        <w:t>，并应符合下列规定：</w:t>
      </w:r>
    </w:p>
    <w:p w14:paraId="6DFF726E" w14:textId="77777777" w:rsidR="00026DD6" w:rsidRPr="005640DD" w:rsidRDefault="00013B0D" w:rsidP="00E70D6A">
      <w:pPr>
        <w:numPr>
          <w:ilvl w:val="0"/>
          <w:numId w:val="13"/>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集料的粒径分布及所用添加剂的性能应适合于机械化施工的要求；</w:t>
      </w:r>
    </w:p>
    <w:p w14:paraId="7BD5D7EC" w14:textId="77777777" w:rsidR="00026DD6" w:rsidRPr="005640DD" w:rsidRDefault="00013B0D" w:rsidP="00E70D6A">
      <w:pPr>
        <w:numPr>
          <w:ilvl w:val="0"/>
          <w:numId w:val="13"/>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保水性能应与施工工艺等相匹配；</w:t>
      </w:r>
    </w:p>
    <w:p w14:paraId="55C98393" w14:textId="77777777" w:rsidR="00026DD6" w:rsidRPr="005640DD" w:rsidRDefault="00013B0D" w:rsidP="00E70D6A">
      <w:pPr>
        <w:numPr>
          <w:ilvl w:val="0"/>
          <w:numId w:val="13"/>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砂浆拌合物的黏聚性应满足泵送要求；</w:t>
      </w:r>
    </w:p>
    <w:p w14:paraId="2EC98E92" w14:textId="5EF091ED" w:rsidR="00026DD6" w:rsidRPr="005640DD" w:rsidRDefault="00013B0D" w:rsidP="00E70D6A">
      <w:pPr>
        <w:numPr>
          <w:ilvl w:val="0"/>
          <w:numId w:val="13"/>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砂浆拌合物机喷上墙</w:t>
      </w:r>
      <w:r w:rsidR="000239F4">
        <w:rPr>
          <w:rFonts w:asciiTheme="minorEastAsia" w:hAnsiTheme="minorEastAsia" w:cs="Calibri" w:hint="eastAsia"/>
          <w:color w:val="000000" w:themeColor="text1"/>
          <w:sz w:val="24"/>
          <w:u w:color="000000"/>
        </w:rPr>
        <w:t>面</w:t>
      </w:r>
      <w:r w:rsidRPr="005640DD">
        <w:rPr>
          <w:rFonts w:asciiTheme="minorEastAsia" w:hAnsiTheme="minorEastAsia" w:cs="Calibri" w:hint="eastAsia"/>
          <w:color w:val="000000" w:themeColor="text1"/>
          <w:sz w:val="24"/>
          <w:u w:color="000000"/>
        </w:rPr>
        <w:t>后不应流挂。</w:t>
      </w:r>
    </w:p>
    <w:p w14:paraId="1189B7FE" w14:textId="04FD220F" w:rsidR="00026DD6" w:rsidRPr="005640DD" w:rsidRDefault="00013B0D" w:rsidP="001925D7">
      <w:pPr>
        <w:spacing w:beforeLines="50" w:before="120" w:line="300" w:lineRule="auto"/>
        <w:rPr>
          <w:rFonts w:asciiTheme="minorEastAsia" w:hAnsiTheme="minorEastAsia" w:cs="Calibri"/>
          <w:color w:val="000000" w:themeColor="text1"/>
          <w:sz w:val="24"/>
          <w:u w:color="000000"/>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00D571C5">
        <w:rPr>
          <w:rFonts w:asciiTheme="minorEastAsia" w:hAnsiTheme="minorEastAsia" w:cs="Times New Roman"/>
          <w:b/>
          <w:sz w:val="24"/>
        </w:rPr>
        <w:t>6</w:t>
      </w:r>
      <w:r w:rsidRPr="005640DD">
        <w:rPr>
          <w:rFonts w:asciiTheme="minorEastAsia" w:hAnsiTheme="minorEastAsia"/>
          <w:color w:val="000000" w:themeColor="text1"/>
          <w:sz w:val="24"/>
          <w:lang w:eastAsia="zh-TW"/>
        </w:rPr>
        <w:t xml:space="preserve">　</w:t>
      </w:r>
      <w:r w:rsidRPr="005640DD">
        <w:rPr>
          <w:rFonts w:asciiTheme="minorEastAsia" w:hAnsiTheme="minorEastAsia" w:cs="Calibri" w:hint="eastAsia"/>
          <w:color w:val="000000" w:themeColor="text1"/>
          <w:sz w:val="24"/>
          <w:u w:color="000000"/>
        </w:rPr>
        <w:t>孔洞填补和窗台、阳台抹面等预拌抹灰砂浆宜采用强度等级M15或M20。</w:t>
      </w:r>
      <w:r w:rsidRPr="005640DD">
        <w:rPr>
          <w:rFonts w:asciiTheme="minorEastAsia" w:hAnsiTheme="minorEastAsia" w:cs="Calibri"/>
          <w:color w:val="000000" w:themeColor="text1"/>
          <w:sz w:val="24"/>
          <w:u w:color="000000"/>
        </w:rPr>
        <w:t xml:space="preserve"> </w:t>
      </w:r>
    </w:p>
    <w:p w14:paraId="6B645500" w14:textId="7990AB7D" w:rsidR="00026DD6" w:rsidRPr="005640DD" w:rsidRDefault="00013B0D" w:rsidP="001925D7">
      <w:pPr>
        <w:spacing w:beforeLines="50" w:before="120" w:line="300" w:lineRule="auto"/>
        <w:rPr>
          <w:rFonts w:asciiTheme="minorEastAsia" w:hAnsiTheme="minorEastAsia" w:cs="Calibri"/>
          <w:color w:val="000000" w:themeColor="text1"/>
          <w:sz w:val="24"/>
          <w:u w:color="000000"/>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00D571C5">
        <w:rPr>
          <w:rFonts w:asciiTheme="minorEastAsia" w:hAnsiTheme="minorEastAsia" w:cs="Times New Roman"/>
          <w:b/>
          <w:sz w:val="24"/>
        </w:rPr>
        <w:t>7</w:t>
      </w:r>
      <w:r w:rsidRPr="005640DD">
        <w:rPr>
          <w:rFonts w:asciiTheme="minorEastAsia" w:hAnsiTheme="minorEastAsia"/>
          <w:color w:val="000000" w:themeColor="text1"/>
          <w:sz w:val="24"/>
          <w:lang w:eastAsia="zh-TW"/>
        </w:rPr>
        <w:t xml:space="preserve">　</w:t>
      </w:r>
      <w:r w:rsidRPr="005640DD">
        <w:rPr>
          <w:rFonts w:asciiTheme="minorEastAsia" w:hAnsiTheme="minorEastAsia" w:cs="Calibri" w:hint="eastAsia"/>
          <w:color w:val="000000" w:themeColor="text1"/>
          <w:sz w:val="24"/>
          <w:u w:color="000000"/>
        </w:rPr>
        <w:t>顶棚宜采用薄层抹灰砂浆找平。</w:t>
      </w:r>
    </w:p>
    <w:p w14:paraId="031DD704" w14:textId="4D51A11F" w:rsidR="00026DD6" w:rsidRPr="005640DD" w:rsidRDefault="00013B0D" w:rsidP="001925D7">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00D571C5">
        <w:rPr>
          <w:rFonts w:asciiTheme="minorEastAsia" w:hAnsiTheme="minorEastAsia" w:cs="Times New Roman"/>
          <w:b/>
          <w:sz w:val="24"/>
        </w:rPr>
        <w:t>8</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lang w:eastAsia="zh-TW"/>
        </w:rPr>
        <w:t>强度高的预拌抹灰砂浆不应涂抹在强度低等</w:t>
      </w:r>
      <w:r w:rsidRPr="005640DD">
        <w:rPr>
          <w:rFonts w:asciiTheme="minorEastAsia" w:hAnsiTheme="minorEastAsia" w:hint="eastAsia"/>
          <w:color w:val="000000" w:themeColor="text1"/>
          <w:sz w:val="24"/>
        </w:rPr>
        <w:t>的</w:t>
      </w:r>
      <w:r w:rsidRPr="005640DD">
        <w:rPr>
          <w:rFonts w:asciiTheme="minorEastAsia" w:hAnsiTheme="minorEastAsia" w:hint="eastAsia"/>
          <w:color w:val="000000" w:themeColor="text1"/>
          <w:sz w:val="24"/>
          <w:lang w:eastAsia="zh-TW"/>
        </w:rPr>
        <w:t>预拌抹灰砂浆基层上。</w:t>
      </w:r>
    </w:p>
    <w:p w14:paraId="2ACE6B3A" w14:textId="06405EFD" w:rsidR="00026DD6" w:rsidRPr="005640DD" w:rsidRDefault="00013B0D" w:rsidP="001925D7">
      <w:pPr>
        <w:spacing w:beforeLines="50" w:before="120" w:line="300" w:lineRule="auto"/>
        <w:jc w:val="left"/>
        <w:rPr>
          <w:rFonts w:asciiTheme="minorEastAsia" w:hAnsiTheme="minorEastAsia"/>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00D571C5">
        <w:rPr>
          <w:rFonts w:asciiTheme="minorEastAsia" w:hAnsiTheme="minorEastAsia" w:cs="Times New Roman"/>
          <w:b/>
          <w:sz w:val="24"/>
        </w:rPr>
        <w:t>9</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sz w:val="24"/>
        </w:rPr>
        <w:t>在不同材料基体交接处，应采取防止开裂的加强措施；当采用加强网时，加强网与各基体的搭接宽度不应小于100mm。</w:t>
      </w:r>
    </w:p>
    <w:p w14:paraId="77FF0C52" w14:textId="13949A70" w:rsidR="00D571C5" w:rsidRDefault="00D571C5" w:rsidP="001925D7">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s="Times New Roman"/>
          <w:b/>
          <w:sz w:val="24"/>
        </w:rPr>
        <w:t>.</w:t>
      </w:r>
      <w:r>
        <w:rPr>
          <w:rFonts w:asciiTheme="minorEastAsia" w:hAnsiTheme="minorEastAsia" w:cs="Times New Roman"/>
          <w:b/>
          <w:sz w:val="24"/>
        </w:rPr>
        <w:t>10</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预拌抹灰砂浆抹灰层的总厚度应符合设计要求。</w:t>
      </w:r>
    </w:p>
    <w:p w14:paraId="33147885" w14:textId="65A7D3EB" w:rsidR="00E05BAB" w:rsidRPr="00E05BAB" w:rsidRDefault="00E05BAB" w:rsidP="001925D7">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lastRenderedPageBreak/>
        <w:t>6</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s="Times New Roman"/>
          <w:b/>
          <w:sz w:val="24"/>
        </w:rPr>
        <w:t>.</w:t>
      </w:r>
      <w:r>
        <w:rPr>
          <w:rFonts w:asciiTheme="minorEastAsia" w:hAnsiTheme="minorEastAsia" w:cs="Times New Roman"/>
          <w:b/>
          <w:sz w:val="24"/>
        </w:rPr>
        <w:t>11</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预拌抹灰砂浆</w:t>
      </w:r>
      <w:r w:rsidRPr="00E05BAB">
        <w:rPr>
          <w:rFonts w:asciiTheme="minorEastAsia" w:hAnsiTheme="minorEastAsia"/>
          <w:color w:val="000000" w:themeColor="text1"/>
          <w:sz w:val="24"/>
        </w:rPr>
        <w:t>的</w:t>
      </w:r>
      <w:r w:rsidRPr="00E05BAB">
        <w:rPr>
          <w:rFonts w:asciiTheme="minorEastAsia" w:hAnsiTheme="minorEastAsia" w:hint="eastAsia"/>
          <w:color w:val="000000" w:themeColor="text1"/>
          <w:sz w:val="24"/>
        </w:rPr>
        <w:t xml:space="preserve">喷涂施工应符合下列规定： </w:t>
      </w:r>
    </w:p>
    <w:p w14:paraId="5C049882" w14:textId="4CF34DA4" w:rsidR="00A03C64" w:rsidRDefault="00E05BAB" w:rsidP="00E05BAB">
      <w:pPr>
        <w:spacing w:line="300" w:lineRule="auto"/>
        <w:ind w:firstLineChars="236" w:firstLine="566"/>
        <w:rPr>
          <w:rFonts w:asciiTheme="minorEastAsia" w:hAnsiTheme="minorEastAsia"/>
          <w:color w:val="000000" w:themeColor="text1"/>
          <w:sz w:val="24"/>
        </w:rPr>
      </w:pPr>
      <w:r w:rsidRPr="00E05BAB">
        <w:rPr>
          <w:rFonts w:asciiTheme="minorEastAsia" w:hAnsiTheme="minorEastAsia"/>
          <w:color w:val="000000" w:themeColor="text1"/>
          <w:sz w:val="24"/>
        </w:rPr>
        <w:t>1</w:t>
      </w:r>
      <w:r w:rsidRPr="00E05BAB">
        <w:rPr>
          <w:rFonts w:asciiTheme="minorEastAsia" w:hAnsiTheme="minorEastAsia" w:hint="eastAsia"/>
          <w:color w:val="000000" w:themeColor="text1"/>
          <w:sz w:val="24"/>
        </w:rPr>
        <w:t xml:space="preserve">　</w:t>
      </w:r>
      <w:r w:rsidR="00A03C64">
        <w:rPr>
          <w:rFonts w:asciiTheme="minorEastAsia" w:hAnsiTheme="minorEastAsia" w:hint="eastAsia"/>
          <w:color w:val="000000" w:themeColor="text1"/>
          <w:sz w:val="24"/>
        </w:rPr>
        <w:t>喷涂前应作好基层处理，并</w:t>
      </w:r>
      <w:r w:rsidR="00501A72">
        <w:rPr>
          <w:rFonts w:asciiTheme="minorEastAsia" w:hAnsiTheme="minorEastAsia" w:hint="eastAsia"/>
          <w:color w:val="000000" w:themeColor="text1"/>
          <w:sz w:val="24"/>
        </w:rPr>
        <w:t>作好打点或冲筋。</w:t>
      </w:r>
    </w:p>
    <w:p w14:paraId="33604721" w14:textId="0360B5D2"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 xml:space="preserve">  </w:t>
      </w:r>
      <w:r w:rsidR="00E05BAB" w:rsidRPr="00E05BAB">
        <w:rPr>
          <w:rFonts w:asciiTheme="minorEastAsia" w:hAnsiTheme="minorEastAsia" w:hint="eastAsia"/>
          <w:color w:val="000000" w:themeColor="text1"/>
          <w:sz w:val="24"/>
        </w:rPr>
        <w:t>拟</w:t>
      </w:r>
      <w:r w:rsidR="00E05BAB" w:rsidRPr="00E05BAB">
        <w:rPr>
          <w:rFonts w:asciiTheme="minorEastAsia" w:hAnsiTheme="minorEastAsia"/>
          <w:color w:val="000000" w:themeColor="text1"/>
          <w:sz w:val="24"/>
        </w:rPr>
        <w:t>喷涂的</w:t>
      </w:r>
      <w:r w:rsidR="00E05BAB" w:rsidRPr="00E05BAB">
        <w:rPr>
          <w:rFonts w:asciiTheme="minorEastAsia" w:hAnsiTheme="minorEastAsia" w:hint="eastAsia"/>
          <w:color w:val="000000" w:themeColor="text1"/>
          <w:sz w:val="24"/>
        </w:rPr>
        <w:t>砂浆拌合物</w:t>
      </w:r>
      <w:r w:rsidR="00E05BAB" w:rsidRPr="00E05BAB">
        <w:rPr>
          <w:rFonts w:asciiTheme="minorEastAsia" w:hAnsiTheme="minorEastAsia"/>
          <w:color w:val="000000" w:themeColor="text1"/>
          <w:sz w:val="24"/>
        </w:rPr>
        <w:t>的稠度应</w:t>
      </w:r>
      <w:r w:rsidR="00E05BAB" w:rsidRPr="00E05BAB">
        <w:rPr>
          <w:rFonts w:asciiTheme="minorEastAsia" w:hAnsiTheme="minorEastAsia" w:hint="eastAsia"/>
          <w:color w:val="000000" w:themeColor="text1"/>
          <w:sz w:val="24"/>
        </w:rPr>
        <w:t>满足喷涂</w:t>
      </w:r>
      <w:r w:rsidR="00E05BAB" w:rsidRPr="00E05BAB">
        <w:rPr>
          <w:rFonts w:asciiTheme="minorEastAsia" w:hAnsiTheme="minorEastAsia"/>
          <w:color w:val="000000" w:themeColor="text1"/>
          <w:sz w:val="24"/>
        </w:rPr>
        <w:t>要求</w:t>
      </w:r>
      <w:r w:rsidR="00E05BAB" w:rsidRPr="00E05BAB">
        <w:rPr>
          <w:rFonts w:asciiTheme="minorEastAsia" w:hAnsiTheme="minorEastAsia" w:hint="eastAsia"/>
          <w:color w:val="000000" w:themeColor="text1"/>
          <w:sz w:val="24"/>
        </w:rPr>
        <w:t>；</w:t>
      </w:r>
    </w:p>
    <w:p w14:paraId="0F959B67" w14:textId="225A5387"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3</w:t>
      </w:r>
      <w:r w:rsidR="00E05BAB" w:rsidRPr="00E05BAB">
        <w:rPr>
          <w:rFonts w:asciiTheme="minorEastAsia" w:hAnsiTheme="minorEastAsia" w:hint="eastAsia"/>
          <w:color w:val="000000" w:themeColor="text1"/>
          <w:sz w:val="24"/>
        </w:rPr>
        <w:t xml:space="preserve">　</w:t>
      </w:r>
      <w:r w:rsidR="00E05BAB" w:rsidRPr="00E05BAB">
        <w:rPr>
          <w:rFonts w:asciiTheme="minorEastAsia" w:hAnsiTheme="minorEastAsia"/>
          <w:color w:val="000000" w:themeColor="text1"/>
          <w:sz w:val="24"/>
        </w:rPr>
        <w:t>正式喷涂前应先查看砂浆管中流出的砂浆稠度等状态</w:t>
      </w:r>
      <w:r w:rsidR="00E05BAB" w:rsidRPr="00E05BAB">
        <w:rPr>
          <w:rFonts w:asciiTheme="minorEastAsia" w:hAnsiTheme="minorEastAsia" w:hint="eastAsia"/>
          <w:color w:val="000000" w:themeColor="text1"/>
          <w:sz w:val="24"/>
        </w:rPr>
        <w:t>，稠度</w:t>
      </w:r>
      <w:r w:rsidR="00E05BAB" w:rsidRPr="00E05BAB">
        <w:rPr>
          <w:rFonts w:asciiTheme="minorEastAsia" w:hAnsiTheme="minorEastAsia"/>
          <w:color w:val="000000" w:themeColor="text1"/>
          <w:sz w:val="24"/>
        </w:rPr>
        <w:t>合适后</w:t>
      </w:r>
      <w:r w:rsidR="00E05BAB" w:rsidRPr="00E05BAB">
        <w:rPr>
          <w:rFonts w:asciiTheme="minorEastAsia" w:hAnsiTheme="minorEastAsia" w:hint="eastAsia"/>
          <w:color w:val="000000" w:themeColor="text1"/>
          <w:sz w:val="24"/>
        </w:rPr>
        <w:t>再装喷枪试喷，试喷顺畅后再正式喷涂；</w:t>
      </w:r>
    </w:p>
    <w:p w14:paraId="79776CCC" w14:textId="73FB632B"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4</w:t>
      </w:r>
      <w:r w:rsidR="00E05BAB" w:rsidRPr="00E05BAB">
        <w:rPr>
          <w:rFonts w:asciiTheme="minorEastAsia" w:hAnsiTheme="minorEastAsia" w:hint="eastAsia"/>
          <w:color w:val="000000" w:themeColor="text1"/>
          <w:sz w:val="24"/>
        </w:rPr>
        <w:t xml:space="preserve">　利用螺杆泵、挤压</w:t>
      </w:r>
      <w:proofErr w:type="gramStart"/>
      <w:r w:rsidR="00E05BAB" w:rsidRPr="00E05BAB">
        <w:rPr>
          <w:rFonts w:asciiTheme="minorEastAsia" w:hAnsiTheme="minorEastAsia" w:hint="eastAsia"/>
          <w:color w:val="000000" w:themeColor="text1"/>
          <w:sz w:val="24"/>
        </w:rPr>
        <w:t>泵进行</w:t>
      </w:r>
      <w:proofErr w:type="gramEnd"/>
      <w:r w:rsidR="00E05BAB" w:rsidRPr="00E05BAB">
        <w:rPr>
          <w:rFonts w:asciiTheme="minorEastAsia" w:hAnsiTheme="minorEastAsia" w:hint="eastAsia"/>
          <w:color w:val="000000" w:themeColor="text1"/>
          <w:sz w:val="24"/>
        </w:rPr>
        <w:t>喷涂时，应使喷枪与基层墙体基本垂直或略上仰，且</w:t>
      </w:r>
      <w:proofErr w:type="gramStart"/>
      <w:r w:rsidR="00E05BAB" w:rsidRPr="00E05BAB">
        <w:rPr>
          <w:rFonts w:asciiTheme="minorEastAsia" w:hAnsiTheme="minorEastAsia" w:hint="eastAsia"/>
          <w:color w:val="000000" w:themeColor="text1"/>
          <w:sz w:val="24"/>
        </w:rPr>
        <w:t>距基层</w:t>
      </w:r>
      <w:proofErr w:type="gramEnd"/>
      <w:r w:rsidR="00E05BAB" w:rsidRPr="00E05BAB">
        <w:rPr>
          <w:rFonts w:asciiTheme="minorEastAsia" w:hAnsiTheme="minorEastAsia" w:hint="eastAsia"/>
          <w:color w:val="000000" w:themeColor="text1"/>
          <w:sz w:val="24"/>
        </w:rPr>
        <w:t>墙体距离宜为100</w:t>
      </w:r>
      <w:r w:rsidR="00E05BAB" w:rsidRPr="00E05BAB">
        <w:rPr>
          <w:rFonts w:asciiTheme="minorEastAsia" w:hAnsiTheme="minorEastAsia"/>
          <w:color w:val="000000" w:themeColor="text1"/>
          <w:sz w:val="24"/>
        </w:rPr>
        <w:t>mm</w:t>
      </w:r>
      <w:r w:rsidR="00E05BAB" w:rsidRPr="00E05BAB">
        <w:rPr>
          <w:rFonts w:asciiTheme="minorEastAsia" w:hAnsiTheme="minorEastAsia" w:hint="eastAsia"/>
          <w:color w:val="000000" w:themeColor="text1"/>
          <w:sz w:val="24"/>
        </w:rPr>
        <w:t>～200mm；宜采用水平往复的方式，自上而下，均匀喷涂；</w:t>
      </w:r>
    </w:p>
    <w:p w14:paraId="7595B8A8" w14:textId="57695032"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5</w:t>
      </w:r>
      <w:r w:rsidR="00E05BAB" w:rsidRPr="00E05BAB">
        <w:rPr>
          <w:rFonts w:asciiTheme="minorEastAsia" w:hAnsiTheme="minorEastAsia" w:hint="eastAsia"/>
          <w:color w:val="000000" w:themeColor="text1"/>
          <w:sz w:val="24"/>
        </w:rPr>
        <w:t xml:space="preserve">　根据所使用材料的抗垂挂性能及施工要求，抹灰厚度为5mm～25mm的可一次喷涂，抹灰厚度25</w:t>
      </w:r>
      <w:r w:rsidR="00E05BAB" w:rsidRPr="00E05BAB">
        <w:rPr>
          <w:rFonts w:asciiTheme="minorEastAsia" w:hAnsiTheme="minorEastAsia"/>
          <w:color w:val="000000" w:themeColor="text1"/>
          <w:sz w:val="24"/>
        </w:rPr>
        <w:t>mm以上</w:t>
      </w:r>
      <w:r w:rsidR="00E05BAB" w:rsidRPr="00E05BAB">
        <w:rPr>
          <w:rFonts w:asciiTheme="minorEastAsia" w:hAnsiTheme="minorEastAsia" w:hint="eastAsia"/>
          <w:color w:val="000000" w:themeColor="text1"/>
          <w:sz w:val="24"/>
        </w:rPr>
        <w:t>的宜进行二次或多次喷涂，两次喷涂的时间间隔宜大于24h；</w:t>
      </w:r>
    </w:p>
    <w:p w14:paraId="0BD9EA43" w14:textId="07E1E44E"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6</w:t>
      </w:r>
      <w:r w:rsidR="00E05BAB" w:rsidRPr="00E05BAB">
        <w:rPr>
          <w:rFonts w:asciiTheme="minorEastAsia" w:hAnsiTheme="minorEastAsia" w:hint="eastAsia"/>
          <w:color w:val="000000" w:themeColor="text1"/>
          <w:sz w:val="24"/>
        </w:rPr>
        <w:t xml:space="preserve">　表层喷涂砂浆厚度宜微高于标筋；</w:t>
      </w:r>
    </w:p>
    <w:p w14:paraId="41FCCF1A" w14:textId="267D94CD"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7</w:t>
      </w:r>
      <w:r w:rsidR="00E05BAB" w:rsidRPr="00E05BAB">
        <w:rPr>
          <w:rFonts w:asciiTheme="minorEastAsia" w:hAnsiTheme="minorEastAsia" w:hint="eastAsia"/>
          <w:color w:val="000000" w:themeColor="text1"/>
          <w:sz w:val="24"/>
        </w:rPr>
        <w:t xml:space="preserve">　表层砂浆喷涂结束后，应及时</w:t>
      </w:r>
      <w:proofErr w:type="gramStart"/>
      <w:r w:rsidR="00E05BAB" w:rsidRPr="00E05BAB">
        <w:rPr>
          <w:rFonts w:asciiTheme="minorEastAsia" w:hAnsiTheme="minorEastAsia" w:hint="eastAsia"/>
          <w:color w:val="000000" w:themeColor="text1"/>
          <w:sz w:val="24"/>
        </w:rPr>
        <w:t>用刮杆等</w:t>
      </w:r>
      <w:proofErr w:type="gramEnd"/>
      <w:r w:rsidR="00E05BAB" w:rsidRPr="00E05BAB">
        <w:rPr>
          <w:rFonts w:asciiTheme="minorEastAsia" w:hAnsiTheme="minorEastAsia" w:hint="eastAsia"/>
          <w:color w:val="000000" w:themeColor="text1"/>
          <w:sz w:val="24"/>
        </w:rPr>
        <w:t>工具对喷涂面进行初步找平；有漏浆部位应及时喷涂或抹浆补平，并应再次对喷涂面找平；</w:t>
      </w:r>
    </w:p>
    <w:p w14:paraId="1AA1EC38" w14:textId="49E6B802"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8</w:t>
      </w:r>
      <w:r w:rsidR="00E05BAB" w:rsidRPr="00E05BAB">
        <w:rPr>
          <w:rFonts w:asciiTheme="minorEastAsia" w:hAnsiTheme="minorEastAsia" w:hint="eastAsia"/>
          <w:color w:val="000000" w:themeColor="text1"/>
          <w:sz w:val="24"/>
        </w:rPr>
        <w:t xml:space="preserve">　阳角部位宜安装护角线条，护角线条的安装应保证抹灰层厚度符合设计要求；</w:t>
      </w:r>
    </w:p>
    <w:p w14:paraId="46F586F7" w14:textId="05FC18D1" w:rsidR="00E05BAB" w:rsidRPr="00E05BAB" w:rsidRDefault="00501A72" w:rsidP="00E05BAB">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9</w:t>
      </w:r>
      <w:r w:rsidR="00E05BAB" w:rsidRPr="00E05BAB">
        <w:rPr>
          <w:rFonts w:asciiTheme="minorEastAsia" w:hAnsiTheme="minorEastAsia" w:hint="eastAsia"/>
          <w:color w:val="000000" w:themeColor="text1"/>
          <w:sz w:val="24"/>
        </w:rPr>
        <w:t xml:space="preserve">　抹灰类材料喷涂时应尽可</w:t>
      </w:r>
      <w:r w:rsidR="00E05BAB" w:rsidRPr="00734998">
        <w:rPr>
          <w:rFonts w:hAnsi="宋体" w:hint="eastAsia"/>
          <w:sz w:val="24"/>
        </w:rPr>
        <w:t>能减少落地灰的产生。</w:t>
      </w:r>
    </w:p>
    <w:p w14:paraId="2972B960" w14:textId="5D08FC50" w:rsidR="00026DD6" w:rsidRPr="00D0213B" w:rsidRDefault="00013B0D" w:rsidP="00D528BC">
      <w:pPr>
        <w:spacing w:beforeLines="50" w:before="120" w:line="300" w:lineRule="auto"/>
        <w:rPr>
          <w:rFonts w:asciiTheme="minorEastAsia" w:hAnsiTheme="minorEastAsia" w:cs="Calibri"/>
          <w:sz w:val="24"/>
          <w:u w:color="000000"/>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D571C5">
        <w:rPr>
          <w:rFonts w:asciiTheme="minorEastAsia" w:hAnsiTheme="minorEastAsia" w:cs="Times New Roman"/>
          <w:b/>
          <w:sz w:val="24"/>
        </w:rPr>
        <w:t>2</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E05BAB">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color w:val="000000" w:themeColor="text1"/>
          <w:sz w:val="24"/>
        </w:rPr>
        <w:t>进入施工现场的</w:t>
      </w:r>
      <w:r w:rsidR="001F511F">
        <w:rPr>
          <w:rFonts w:asciiTheme="minorEastAsia" w:hAnsiTheme="minorEastAsia" w:hint="eastAsia"/>
          <w:color w:val="000000" w:themeColor="text1"/>
          <w:sz w:val="24"/>
        </w:rPr>
        <w:t>预拌抹灰砂</w:t>
      </w:r>
      <w:r w:rsidR="001F511F" w:rsidRPr="00D0213B">
        <w:rPr>
          <w:rFonts w:asciiTheme="minorEastAsia" w:hAnsiTheme="minorEastAsia" w:hint="eastAsia"/>
          <w:sz w:val="24"/>
        </w:rPr>
        <w:t>浆应按</w:t>
      </w:r>
      <w:r w:rsidR="002C4113" w:rsidRPr="00D0213B">
        <w:rPr>
          <w:rFonts w:asciiTheme="minorEastAsia" w:hAnsiTheme="minorEastAsia" w:hint="eastAsia"/>
          <w:sz w:val="24"/>
        </w:rPr>
        <w:t>现行行业标准</w:t>
      </w:r>
      <w:r w:rsidR="001F511F" w:rsidRPr="00D0213B">
        <w:rPr>
          <w:rFonts w:asciiTheme="minorEastAsia" w:hAnsiTheme="minorEastAsia" w:hint="eastAsia"/>
          <w:sz w:val="24"/>
        </w:rPr>
        <w:t>《预拌砂浆应用技术规程》JGJ/T 223的规定</w:t>
      </w:r>
      <w:r w:rsidR="002C4113" w:rsidRPr="00D0213B">
        <w:rPr>
          <w:rFonts w:asciiTheme="minorEastAsia" w:hAnsiTheme="minorEastAsia" w:hint="eastAsia"/>
          <w:sz w:val="24"/>
        </w:rPr>
        <w:t>进行复试</w:t>
      </w:r>
      <w:r w:rsidRPr="00D0213B">
        <w:rPr>
          <w:rFonts w:asciiTheme="minorEastAsia" w:hAnsiTheme="minorEastAsia" w:cs="Calibri" w:hint="eastAsia"/>
          <w:sz w:val="24"/>
          <w:u w:color="000000"/>
        </w:rPr>
        <w:t>。</w:t>
      </w:r>
      <w:r w:rsidR="002C4113" w:rsidRPr="00D0213B">
        <w:rPr>
          <w:rFonts w:asciiTheme="minorEastAsia" w:hAnsiTheme="minorEastAsia" w:hint="eastAsia"/>
          <w:sz w:val="24"/>
        </w:rPr>
        <w:t>预拌抹灰砂浆应现场复验保水率、拉伸粘结强度、抗压强度项目</w:t>
      </w:r>
      <w:r w:rsidR="002C4113" w:rsidRPr="00D0213B">
        <w:rPr>
          <w:rFonts w:asciiTheme="minorEastAsia" w:hAnsiTheme="minorEastAsia" w:cs="Calibri" w:hint="eastAsia"/>
          <w:sz w:val="24"/>
          <w:u w:color="000000"/>
        </w:rPr>
        <w:t>。</w:t>
      </w:r>
      <w:r w:rsidR="002C4113" w:rsidRPr="00D0213B">
        <w:rPr>
          <w:rFonts w:asciiTheme="minorEastAsia" w:hAnsiTheme="minorEastAsia" w:hint="eastAsia"/>
          <w:sz w:val="24"/>
        </w:rPr>
        <w:t>湿</w:t>
      </w:r>
      <w:proofErr w:type="gramStart"/>
      <w:r w:rsidR="002C4113" w:rsidRPr="00D0213B">
        <w:rPr>
          <w:rFonts w:asciiTheme="minorEastAsia" w:hAnsiTheme="minorEastAsia" w:hint="eastAsia"/>
          <w:sz w:val="24"/>
        </w:rPr>
        <w:t>拌机喷抹灰</w:t>
      </w:r>
      <w:proofErr w:type="gramEnd"/>
      <w:r w:rsidR="002C4113" w:rsidRPr="00D0213B">
        <w:rPr>
          <w:rFonts w:asciiTheme="minorEastAsia" w:hAnsiTheme="minorEastAsia" w:hint="eastAsia"/>
          <w:sz w:val="24"/>
        </w:rPr>
        <w:t>砂浆</w:t>
      </w:r>
      <w:r w:rsidR="000239F4" w:rsidRPr="00D0213B">
        <w:rPr>
          <w:rFonts w:asciiTheme="minorEastAsia" w:hAnsiTheme="minorEastAsia" w:hint="eastAsia"/>
          <w:sz w:val="24"/>
        </w:rPr>
        <w:t>还</w:t>
      </w:r>
      <w:r w:rsidR="002C4113" w:rsidRPr="00D0213B">
        <w:rPr>
          <w:rFonts w:asciiTheme="minorEastAsia" w:hAnsiTheme="minorEastAsia" w:hint="eastAsia"/>
          <w:sz w:val="24"/>
        </w:rPr>
        <w:t>应</w:t>
      </w:r>
      <w:r w:rsidR="005D0F76">
        <w:rPr>
          <w:rFonts w:asciiTheme="minorEastAsia" w:hAnsiTheme="minorEastAsia" w:hint="eastAsia"/>
          <w:sz w:val="24"/>
        </w:rPr>
        <w:t>按照</w:t>
      </w:r>
      <w:r w:rsidR="005D0F76" w:rsidRPr="00C94492">
        <w:rPr>
          <w:rFonts w:asciiTheme="minorEastAsia" w:hAnsiTheme="minorEastAsia" w:cs="Calibri"/>
          <w:color w:val="000000" w:themeColor="text1"/>
          <w:sz w:val="24"/>
          <w:u w:color="000000"/>
        </w:rPr>
        <w:t>行</w:t>
      </w:r>
      <w:r w:rsidR="005D0F76" w:rsidRPr="00C94492">
        <w:rPr>
          <w:rFonts w:asciiTheme="minorEastAsia" w:hAnsiTheme="minorEastAsia" w:cs="Calibri" w:hint="eastAsia"/>
          <w:color w:val="000000" w:themeColor="text1"/>
          <w:sz w:val="24"/>
          <w:u w:color="000000"/>
        </w:rPr>
        <w:t>国家</w:t>
      </w:r>
      <w:r w:rsidR="005D0F76" w:rsidRPr="00C94492">
        <w:rPr>
          <w:rFonts w:asciiTheme="minorEastAsia" w:hAnsiTheme="minorEastAsia" w:cs="Calibri"/>
          <w:color w:val="000000" w:themeColor="text1"/>
          <w:sz w:val="24"/>
          <w:u w:color="000000"/>
        </w:rPr>
        <w:t>标准《</w:t>
      </w:r>
      <w:r w:rsidR="005D0F76" w:rsidRPr="00C94492">
        <w:rPr>
          <w:rFonts w:asciiTheme="minorEastAsia" w:hAnsiTheme="minorEastAsia" w:cs="Calibri" w:hint="eastAsia"/>
          <w:color w:val="000000" w:themeColor="text1"/>
          <w:sz w:val="24"/>
          <w:u w:color="000000"/>
        </w:rPr>
        <w:t>预</w:t>
      </w:r>
      <w:r w:rsidR="005D0F76" w:rsidRPr="00D0213B">
        <w:rPr>
          <w:rFonts w:asciiTheme="minorEastAsia" w:hAnsiTheme="minorEastAsia" w:cs="Calibri" w:hint="eastAsia"/>
          <w:sz w:val="24"/>
          <w:u w:color="000000"/>
        </w:rPr>
        <w:t>拌砂浆</w:t>
      </w:r>
      <w:r w:rsidR="005D0F76" w:rsidRPr="00D0213B">
        <w:rPr>
          <w:rFonts w:asciiTheme="minorEastAsia" w:hAnsiTheme="minorEastAsia" w:cs="Calibri"/>
          <w:sz w:val="24"/>
          <w:u w:color="000000"/>
        </w:rPr>
        <w:t>》</w:t>
      </w:r>
      <w:r w:rsidR="005D0F76" w:rsidRPr="00D0213B">
        <w:rPr>
          <w:rFonts w:asciiTheme="minorEastAsia" w:hAnsiTheme="minorEastAsia" w:cs="Calibri" w:hint="eastAsia"/>
          <w:sz w:val="24"/>
          <w:u w:color="000000"/>
        </w:rPr>
        <w:t>GB</w:t>
      </w:r>
      <w:r w:rsidR="005D0F76" w:rsidRPr="00D0213B">
        <w:rPr>
          <w:rFonts w:asciiTheme="minorEastAsia" w:hAnsiTheme="minorEastAsia" w:cs="Calibri"/>
          <w:sz w:val="24"/>
          <w:u w:color="000000"/>
        </w:rPr>
        <w:t xml:space="preserve">/T </w:t>
      </w:r>
      <w:r w:rsidR="005D0F76" w:rsidRPr="00D0213B">
        <w:rPr>
          <w:rFonts w:asciiTheme="minorEastAsia" w:hAnsiTheme="minorEastAsia" w:cs="Calibri" w:hint="eastAsia"/>
          <w:sz w:val="24"/>
          <w:u w:color="000000"/>
        </w:rPr>
        <w:t>25181</w:t>
      </w:r>
      <w:r w:rsidR="005D0F76" w:rsidRPr="00D0213B">
        <w:rPr>
          <w:rFonts w:asciiTheme="minorEastAsia" w:hAnsiTheme="minorEastAsia" w:cs="Calibri"/>
          <w:sz w:val="24"/>
          <w:u w:color="000000"/>
        </w:rPr>
        <w:t>的</w:t>
      </w:r>
      <w:r w:rsidR="005D0F76" w:rsidRPr="00D0213B">
        <w:rPr>
          <w:rFonts w:asciiTheme="minorEastAsia" w:hAnsiTheme="minorEastAsia" w:cs="Calibri" w:hint="eastAsia"/>
          <w:sz w:val="24"/>
          <w:u w:color="000000"/>
        </w:rPr>
        <w:t>有关</w:t>
      </w:r>
      <w:r w:rsidR="005D0F76" w:rsidRPr="00D0213B">
        <w:rPr>
          <w:rFonts w:asciiTheme="minorEastAsia" w:hAnsiTheme="minorEastAsia" w:cs="Calibri"/>
          <w:sz w:val="24"/>
          <w:u w:color="000000"/>
        </w:rPr>
        <w:t>规</w:t>
      </w:r>
      <w:r w:rsidR="005D0F76" w:rsidRPr="005640DD">
        <w:rPr>
          <w:rFonts w:asciiTheme="minorEastAsia" w:hAnsiTheme="minorEastAsia" w:cs="Calibri"/>
          <w:color w:val="000000" w:themeColor="text1"/>
          <w:sz w:val="24"/>
          <w:u w:color="000000"/>
        </w:rPr>
        <w:t>定</w:t>
      </w:r>
      <w:r w:rsidR="005D0F76">
        <w:rPr>
          <w:rFonts w:asciiTheme="minorEastAsia" w:hAnsiTheme="minorEastAsia" w:cs="Calibri" w:hint="eastAsia"/>
          <w:color w:val="000000" w:themeColor="text1"/>
          <w:sz w:val="24"/>
          <w:u w:color="000000"/>
        </w:rPr>
        <w:t>，</w:t>
      </w:r>
      <w:r w:rsidR="00501A72">
        <w:rPr>
          <w:rFonts w:asciiTheme="minorEastAsia" w:hAnsiTheme="minorEastAsia" w:hint="eastAsia"/>
          <w:sz w:val="24"/>
        </w:rPr>
        <w:t>复</w:t>
      </w:r>
      <w:r w:rsidR="002C4113" w:rsidRPr="00D0213B">
        <w:rPr>
          <w:rFonts w:asciiTheme="minorEastAsia" w:hAnsiTheme="minorEastAsia" w:hint="eastAsia"/>
          <w:sz w:val="24"/>
        </w:rPr>
        <w:t>试</w:t>
      </w:r>
      <w:proofErr w:type="gramStart"/>
      <w:r w:rsidR="002C4113" w:rsidRPr="00D0213B">
        <w:rPr>
          <w:rFonts w:asciiTheme="minorEastAsia" w:hAnsiTheme="minorEastAsia" w:hint="eastAsia"/>
          <w:sz w:val="24"/>
        </w:rPr>
        <w:t>保塑时间</w:t>
      </w:r>
      <w:proofErr w:type="gramEnd"/>
      <w:r w:rsidR="00D528BC">
        <w:rPr>
          <w:rFonts w:asciiTheme="minorEastAsia" w:hAnsiTheme="minorEastAsia" w:hint="eastAsia"/>
          <w:sz w:val="24"/>
        </w:rPr>
        <w:t>的</w:t>
      </w:r>
      <w:r w:rsidR="002C4113" w:rsidRPr="00D0213B">
        <w:rPr>
          <w:rFonts w:asciiTheme="minorEastAsia" w:hAnsiTheme="minorEastAsia" w:hint="eastAsia"/>
          <w:sz w:val="24"/>
        </w:rPr>
        <w:t>拉伸粘结强度、抗压强度。</w:t>
      </w:r>
    </w:p>
    <w:p w14:paraId="21C6B046" w14:textId="6B168DE6" w:rsidR="00026DD6" w:rsidRPr="00D0213B" w:rsidRDefault="00013B0D" w:rsidP="00D528BC">
      <w:pPr>
        <w:spacing w:beforeLines="50" w:before="120" w:line="300" w:lineRule="auto"/>
        <w:rPr>
          <w:rFonts w:asciiTheme="minorEastAsia" w:hAnsiTheme="minorEastAsia" w:cs="Calibri"/>
          <w:sz w:val="24"/>
          <w:u w:color="000000"/>
        </w:rPr>
      </w:pPr>
      <w:r w:rsidRPr="00D0213B">
        <w:rPr>
          <w:rFonts w:asciiTheme="minorEastAsia" w:hAnsiTheme="minorEastAsia" w:cs="Times New Roman" w:hint="eastAsia"/>
          <w:b/>
          <w:sz w:val="24"/>
        </w:rPr>
        <w:t>6.</w:t>
      </w:r>
      <w:r w:rsidR="00D571C5" w:rsidRPr="00D0213B">
        <w:rPr>
          <w:rFonts w:asciiTheme="minorEastAsia" w:hAnsiTheme="minorEastAsia" w:cs="Times New Roman"/>
          <w:b/>
          <w:sz w:val="24"/>
        </w:rPr>
        <w:t>2</w:t>
      </w:r>
      <w:r w:rsidRPr="00D0213B">
        <w:rPr>
          <w:rFonts w:asciiTheme="minorEastAsia" w:hAnsiTheme="minorEastAsia" w:cs="Times New Roman" w:hint="eastAsia"/>
          <w:b/>
          <w:sz w:val="24"/>
        </w:rPr>
        <w:t>.</w:t>
      </w:r>
      <w:r w:rsidR="00D571C5" w:rsidRPr="00D0213B">
        <w:rPr>
          <w:rFonts w:asciiTheme="minorEastAsia" w:hAnsiTheme="minorEastAsia" w:cs="Times New Roman"/>
          <w:b/>
          <w:sz w:val="24"/>
        </w:rPr>
        <w:t>1</w:t>
      </w:r>
      <w:r w:rsidR="00E05BAB" w:rsidRPr="00D0213B">
        <w:rPr>
          <w:rFonts w:asciiTheme="minorEastAsia" w:hAnsiTheme="minorEastAsia" w:cs="Times New Roman"/>
          <w:b/>
          <w:sz w:val="24"/>
        </w:rPr>
        <w:t>3</w:t>
      </w:r>
      <w:r w:rsidRPr="00D0213B">
        <w:rPr>
          <w:rFonts w:asciiTheme="minorEastAsia" w:hAnsiTheme="minorEastAsia"/>
          <w:b/>
          <w:sz w:val="24"/>
        </w:rPr>
        <w:t xml:space="preserve">　</w:t>
      </w:r>
      <w:r w:rsidRPr="00D0213B">
        <w:rPr>
          <w:rFonts w:asciiTheme="minorEastAsia" w:hAnsiTheme="minorEastAsia" w:hint="eastAsia"/>
          <w:sz w:val="24"/>
        </w:rPr>
        <w:t>抹灰施工质量应按</w:t>
      </w:r>
      <w:r w:rsidR="002C4113" w:rsidRPr="00D0213B">
        <w:rPr>
          <w:rFonts w:asciiTheme="minorEastAsia" w:hAnsiTheme="minorEastAsia" w:hint="eastAsia"/>
          <w:sz w:val="24"/>
        </w:rPr>
        <w:t>国家</w:t>
      </w:r>
      <w:r w:rsidRPr="00D0213B">
        <w:rPr>
          <w:rFonts w:asciiTheme="minorEastAsia" w:hAnsiTheme="minorEastAsia" w:hint="eastAsia"/>
          <w:sz w:val="24"/>
        </w:rPr>
        <w:t>现行标准《建筑装饰装修工程质量验收标准》GB 50210、《机械喷涂抹灰施工规程》JGJ/T 105、《抹灰砂浆技术规程》JGJ/T 220、《预拌砂浆应用技术规程》JGJ/T 223的规定执行。</w:t>
      </w:r>
    </w:p>
    <w:p w14:paraId="5E65368F" w14:textId="03832D45" w:rsidR="00026DD6" w:rsidRPr="001F3951" w:rsidRDefault="00D74732" w:rsidP="00216E5F">
      <w:pPr>
        <w:pStyle w:val="2"/>
        <w:rPr>
          <w:sz w:val="24"/>
          <w:szCs w:val="24"/>
        </w:rPr>
      </w:pPr>
      <w:bookmarkStart w:id="28" w:name="_Toc67732501"/>
      <w:r w:rsidRPr="001F3951">
        <w:rPr>
          <w:sz w:val="24"/>
          <w:szCs w:val="24"/>
        </w:rPr>
        <w:t>6</w:t>
      </w:r>
      <w:r w:rsidR="00216E5F" w:rsidRPr="001F3951">
        <w:rPr>
          <w:sz w:val="24"/>
          <w:szCs w:val="24"/>
        </w:rPr>
        <w:t>.3</w:t>
      </w:r>
      <w:r w:rsidR="0071311F" w:rsidRPr="001F3951">
        <w:rPr>
          <w:rFonts w:hint="eastAsia"/>
          <w:sz w:val="24"/>
          <w:szCs w:val="24"/>
        </w:rPr>
        <w:t xml:space="preserve"> </w:t>
      </w:r>
      <w:r w:rsidR="0071311F" w:rsidRPr="001F3951">
        <w:rPr>
          <w:sz w:val="24"/>
          <w:szCs w:val="24"/>
        </w:rPr>
        <w:t xml:space="preserve"> </w:t>
      </w:r>
      <w:r w:rsidR="00013B0D" w:rsidRPr="001F3951">
        <w:rPr>
          <w:rFonts w:hint="eastAsia"/>
          <w:sz w:val="24"/>
          <w:szCs w:val="24"/>
        </w:rPr>
        <w:t>预拌地面砂浆</w:t>
      </w:r>
      <w:bookmarkEnd w:id="28"/>
    </w:p>
    <w:p w14:paraId="2F1C356F" w14:textId="7024C2A8" w:rsidR="00026DD6" w:rsidRDefault="00C07488" w:rsidP="005640DD">
      <w:pPr>
        <w:spacing w:line="300" w:lineRule="auto"/>
        <w:rPr>
          <w:rFonts w:asciiTheme="minorEastAsia" w:hAnsiTheme="minorEastAsia"/>
          <w:sz w:val="24"/>
        </w:rPr>
      </w:pPr>
      <w:r>
        <w:rPr>
          <w:rFonts w:asciiTheme="minorEastAsia" w:hAnsiTheme="minorEastAsia" w:cs="Times New Roman"/>
          <w:b/>
          <w:sz w:val="24"/>
        </w:rPr>
        <w:t>6.3</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sidR="001957E8">
        <w:rPr>
          <w:rFonts w:asciiTheme="minorEastAsia" w:hAnsiTheme="minorEastAsia" w:hint="eastAsia"/>
          <w:color w:val="000000" w:themeColor="text1"/>
          <w:sz w:val="24"/>
        </w:rPr>
        <w:t>节</w:t>
      </w:r>
      <w:r w:rsidR="00013B0D" w:rsidRPr="005640DD">
        <w:rPr>
          <w:rFonts w:asciiTheme="minorEastAsia" w:hAnsiTheme="minorEastAsia" w:hint="eastAsia"/>
          <w:sz w:val="24"/>
        </w:rPr>
        <w:t>适用于建筑地面工程的找平层和面层所用预拌地面砂浆的机械化施工及质量验收。</w:t>
      </w:r>
    </w:p>
    <w:p w14:paraId="125DFEA2" w14:textId="44B54596" w:rsidR="00C07488" w:rsidRDefault="00C07488" w:rsidP="00D528BC">
      <w:pPr>
        <w:spacing w:beforeLines="50" w:before="120" w:line="300" w:lineRule="auto"/>
        <w:rPr>
          <w:rFonts w:asciiTheme="minorEastAsia" w:eastAsia="PMingLiU" w:hAnsiTheme="minorEastAsia"/>
          <w:color w:val="000000" w:themeColor="text1"/>
          <w:sz w:val="24"/>
          <w:lang w:eastAsia="zh-TW"/>
        </w:rPr>
      </w:pPr>
      <w:r>
        <w:rPr>
          <w:rFonts w:asciiTheme="minorEastAsia" w:hAnsiTheme="minorEastAsia" w:cs="Times New Roman"/>
          <w:b/>
          <w:sz w:val="24"/>
        </w:rPr>
        <w:t>6</w:t>
      </w:r>
      <w:r w:rsidRPr="005640DD">
        <w:rPr>
          <w:rFonts w:asciiTheme="minorEastAsia" w:hAnsiTheme="minorEastAsia" w:cs="Times New Roman"/>
          <w:b/>
          <w:sz w:val="24"/>
        </w:rPr>
        <w:t>.</w:t>
      </w:r>
      <w:r>
        <w:rPr>
          <w:rFonts w:asciiTheme="minorEastAsia" w:hAnsiTheme="minorEastAsia" w:cs="Times New Roman"/>
          <w:b/>
          <w:sz w:val="24"/>
        </w:rPr>
        <w:t>3</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Pr>
          <w:rFonts w:asciiTheme="minorEastAsia" w:hAnsiTheme="minorEastAsia" w:hint="eastAsia"/>
          <w:color w:val="000000" w:themeColor="text1"/>
          <w:sz w:val="24"/>
          <w:lang w:eastAsia="zh-TW"/>
        </w:rPr>
        <w:t>预拌地面砂浆的机械化施工工艺应符合下列规定：</w:t>
      </w:r>
    </w:p>
    <w:p w14:paraId="0FCA11DE" w14:textId="29F21339" w:rsidR="00D528BC" w:rsidRPr="005640DD" w:rsidRDefault="00C07488" w:rsidP="00D528BC">
      <w:pPr>
        <w:spacing w:line="300" w:lineRule="auto"/>
        <w:ind w:firstLine="420"/>
        <w:rPr>
          <w:rFonts w:asciiTheme="minorEastAsia" w:hAnsiTheme="minorEastAsia"/>
          <w:color w:val="000000" w:themeColor="text1"/>
          <w:sz w:val="24"/>
        </w:rPr>
      </w:pPr>
      <w:r w:rsidRPr="005640DD">
        <w:rPr>
          <w:rFonts w:asciiTheme="minorEastAsia" w:hAnsiTheme="minorEastAsia" w:cs="Times New Roman" w:hint="eastAsia"/>
          <w:b/>
          <w:sz w:val="24"/>
        </w:rPr>
        <w:t>1</w:t>
      </w:r>
      <w:r w:rsidRPr="005640DD">
        <w:rPr>
          <w:rFonts w:asciiTheme="minorEastAsia" w:hAnsiTheme="minorEastAsia"/>
          <w:color w:val="000000" w:themeColor="text1"/>
          <w:sz w:val="24"/>
          <w:lang w:eastAsia="zh-TW"/>
        </w:rPr>
        <w:t xml:space="preserve">　</w:t>
      </w:r>
      <w:r w:rsidR="00D528BC">
        <w:rPr>
          <w:rFonts w:asciiTheme="minorEastAsia" w:hAnsiTheme="minorEastAsia" w:hint="eastAsia"/>
          <w:color w:val="000000" w:themeColor="text1"/>
          <w:sz w:val="24"/>
        </w:rPr>
        <w:t>袋装干混地面</w:t>
      </w:r>
      <w:r w:rsidR="00D528BC" w:rsidRPr="005640DD">
        <w:rPr>
          <w:rFonts w:asciiTheme="minorEastAsia" w:hAnsiTheme="minorEastAsia" w:hint="eastAsia"/>
          <w:color w:val="000000"/>
          <w:sz w:val="24"/>
        </w:rPr>
        <w:t>砂浆的机械化施工</w:t>
      </w:r>
      <w:r w:rsidR="00D528BC">
        <w:rPr>
          <w:rFonts w:asciiTheme="minorEastAsia" w:hAnsiTheme="minorEastAsia" w:hint="eastAsia"/>
          <w:color w:val="000000"/>
          <w:sz w:val="24"/>
        </w:rPr>
        <w:t>宜</w:t>
      </w:r>
      <w:r w:rsidR="00D528BC" w:rsidRPr="005640DD">
        <w:rPr>
          <w:rFonts w:asciiTheme="minorEastAsia" w:hAnsiTheme="minorEastAsia" w:hint="eastAsia"/>
          <w:color w:val="000000"/>
          <w:sz w:val="24"/>
        </w:rPr>
        <w:t>选用</w:t>
      </w:r>
      <w:r w:rsidR="00D528BC">
        <w:rPr>
          <w:rFonts w:asciiTheme="minorEastAsia" w:hAnsiTheme="minorEastAsia" w:hint="eastAsia"/>
          <w:color w:val="000000"/>
          <w:sz w:val="24"/>
        </w:rPr>
        <w:t>工法</w:t>
      </w:r>
      <w:r w:rsidR="00D528BC">
        <w:rPr>
          <w:rFonts w:asciiTheme="minorEastAsia" w:hAnsiTheme="minorEastAsia"/>
          <w:color w:val="000000"/>
          <w:sz w:val="24"/>
        </w:rPr>
        <w:t>1.1</w:t>
      </w:r>
      <w:r w:rsidR="00D528BC">
        <w:rPr>
          <w:rFonts w:asciiTheme="minorEastAsia" w:hAnsiTheme="minorEastAsia" w:hint="eastAsia"/>
          <w:color w:val="000000"/>
          <w:sz w:val="24"/>
        </w:rPr>
        <w:t>或工法</w:t>
      </w:r>
      <w:r w:rsidR="00D528BC">
        <w:rPr>
          <w:rFonts w:asciiTheme="minorEastAsia" w:hAnsiTheme="minorEastAsia"/>
          <w:color w:val="000000"/>
          <w:sz w:val="24"/>
        </w:rPr>
        <w:t>1</w:t>
      </w:r>
      <w:r w:rsidR="00D528BC">
        <w:rPr>
          <w:rFonts w:asciiTheme="minorEastAsia" w:hAnsiTheme="minorEastAsia" w:hint="eastAsia"/>
          <w:color w:val="000000"/>
          <w:sz w:val="24"/>
        </w:rPr>
        <w:t>.</w:t>
      </w:r>
      <w:r w:rsidR="00D528BC">
        <w:rPr>
          <w:rFonts w:asciiTheme="minorEastAsia" w:hAnsiTheme="minorEastAsia"/>
          <w:color w:val="000000"/>
          <w:sz w:val="24"/>
        </w:rPr>
        <w:t>4</w:t>
      </w:r>
      <w:r w:rsidR="00D528BC">
        <w:rPr>
          <w:rFonts w:asciiTheme="minorEastAsia" w:hAnsiTheme="minorEastAsia" w:hint="eastAsia"/>
          <w:color w:val="000000"/>
          <w:sz w:val="24"/>
        </w:rPr>
        <w:t>，也</w:t>
      </w:r>
      <w:r w:rsidR="00D528BC">
        <w:rPr>
          <w:rFonts w:asciiTheme="minorEastAsia" w:hAnsiTheme="minorEastAsia"/>
          <w:color w:val="000000"/>
          <w:sz w:val="24"/>
        </w:rPr>
        <w:t>可用工法1</w:t>
      </w:r>
      <w:r w:rsidR="00D528BC">
        <w:rPr>
          <w:rFonts w:asciiTheme="minorEastAsia" w:hAnsiTheme="minorEastAsia" w:hint="eastAsia"/>
          <w:color w:val="000000"/>
          <w:sz w:val="24"/>
        </w:rPr>
        <w:t>.</w:t>
      </w:r>
      <w:r w:rsidR="00D528BC">
        <w:rPr>
          <w:rFonts w:asciiTheme="minorEastAsia" w:hAnsiTheme="minorEastAsia"/>
          <w:color w:val="000000"/>
          <w:sz w:val="24"/>
        </w:rPr>
        <w:t>3</w:t>
      </w:r>
      <w:r w:rsidR="00D528BC">
        <w:rPr>
          <w:rFonts w:asciiTheme="minorEastAsia" w:hAnsiTheme="minorEastAsia" w:hint="eastAsia"/>
          <w:color w:val="000000"/>
          <w:sz w:val="24"/>
        </w:rPr>
        <w:t>；</w:t>
      </w:r>
    </w:p>
    <w:p w14:paraId="561C30AA" w14:textId="65524FC7" w:rsidR="00D528BC" w:rsidRPr="003A65C7" w:rsidRDefault="00D528BC" w:rsidP="00D528BC">
      <w:pPr>
        <w:spacing w:line="300" w:lineRule="auto"/>
        <w:ind w:firstLine="420"/>
        <w:rPr>
          <w:rFonts w:asciiTheme="minorEastAsia" w:hAnsiTheme="minorEastAsia"/>
          <w:color w:val="000000" w:themeColor="text1"/>
          <w:sz w:val="24"/>
        </w:rPr>
      </w:pPr>
      <w:r w:rsidRPr="00AF19D7">
        <w:rPr>
          <w:rFonts w:asciiTheme="minorEastAsia" w:hAnsiTheme="minorEastAsia" w:cs="Times New Roman"/>
          <w:sz w:val="24"/>
        </w:rPr>
        <w:t xml:space="preserve">2  </w:t>
      </w:r>
      <w:proofErr w:type="gramStart"/>
      <w:r w:rsidRPr="00AF19D7">
        <w:rPr>
          <w:rFonts w:asciiTheme="minorEastAsia" w:hAnsiTheme="minorEastAsia" w:hint="eastAsia"/>
          <w:sz w:val="24"/>
        </w:rPr>
        <w:t>散装</w:t>
      </w:r>
      <w:r w:rsidRPr="003A65C7">
        <w:rPr>
          <w:rFonts w:asciiTheme="minorEastAsia" w:hAnsiTheme="minorEastAsia" w:hint="eastAsia"/>
          <w:color w:val="000000" w:themeColor="text1"/>
          <w:sz w:val="24"/>
        </w:rPr>
        <w:t>干混</w:t>
      </w:r>
      <w:r>
        <w:rPr>
          <w:rFonts w:asciiTheme="minorEastAsia" w:hAnsiTheme="minorEastAsia" w:hint="eastAsia"/>
          <w:color w:val="000000" w:themeColor="text1"/>
          <w:sz w:val="24"/>
        </w:rPr>
        <w:t>地面</w:t>
      </w:r>
      <w:proofErr w:type="gramEnd"/>
      <w:r w:rsidRPr="003A65C7">
        <w:rPr>
          <w:rFonts w:asciiTheme="minorEastAsia" w:hAnsiTheme="minorEastAsia" w:hint="eastAsia"/>
          <w:color w:val="000000" w:themeColor="text1"/>
          <w:sz w:val="24"/>
        </w:rPr>
        <w:t>砂浆的机械化施工</w:t>
      </w:r>
      <w:r>
        <w:rPr>
          <w:rFonts w:asciiTheme="minorEastAsia" w:hAnsiTheme="minorEastAsia" w:hint="eastAsia"/>
          <w:color w:val="000000" w:themeColor="text1"/>
          <w:sz w:val="24"/>
        </w:rPr>
        <w:t>宜</w:t>
      </w:r>
      <w:r w:rsidRPr="003A65C7">
        <w:rPr>
          <w:rFonts w:asciiTheme="minorEastAsia" w:hAnsiTheme="minorEastAsia" w:hint="eastAsia"/>
          <w:color w:val="000000" w:themeColor="text1"/>
          <w:sz w:val="24"/>
        </w:rPr>
        <w:t>选用工法2.1</w:t>
      </w:r>
      <w:r w:rsidRPr="003A65C7">
        <w:rPr>
          <w:rFonts w:asciiTheme="minorEastAsia" w:hAnsiTheme="minorEastAsia"/>
          <w:color w:val="000000" w:themeColor="text1"/>
          <w:sz w:val="24"/>
        </w:rPr>
        <w:t>-2</w:t>
      </w:r>
      <w:r w:rsidRPr="003A65C7">
        <w:rPr>
          <w:rFonts w:asciiTheme="minorEastAsia" w:hAnsiTheme="minorEastAsia" w:hint="eastAsia"/>
          <w:color w:val="000000" w:themeColor="text1"/>
          <w:sz w:val="24"/>
        </w:rPr>
        <w:t>、2.1</w:t>
      </w:r>
      <w:r w:rsidRPr="003A65C7">
        <w:rPr>
          <w:rFonts w:asciiTheme="minorEastAsia" w:hAnsiTheme="minorEastAsia"/>
          <w:color w:val="000000" w:themeColor="text1"/>
          <w:sz w:val="24"/>
        </w:rPr>
        <w:t>-4</w:t>
      </w:r>
      <w:r w:rsidRPr="003A65C7">
        <w:rPr>
          <w:rFonts w:asciiTheme="minorEastAsia" w:hAnsiTheme="minorEastAsia" w:hint="eastAsia"/>
          <w:color w:val="000000" w:themeColor="text1"/>
          <w:sz w:val="24"/>
        </w:rPr>
        <w:t xml:space="preserve"> 、2.</w:t>
      </w:r>
      <w:r w:rsidRPr="003A65C7">
        <w:rPr>
          <w:rFonts w:asciiTheme="minorEastAsia" w:hAnsiTheme="minorEastAsia"/>
          <w:color w:val="000000" w:themeColor="text1"/>
          <w:sz w:val="24"/>
        </w:rPr>
        <w:t>2-1</w:t>
      </w:r>
      <w:r w:rsidRPr="003A65C7">
        <w:rPr>
          <w:rFonts w:asciiTheme="minorEastAsia" w:hAnsiTheme="minorEastAsia" w:hint="eastAsia"/>
          <w:color w:val="000000" w:themeColor="text1"/>
          <w:sz w:val="24"/>
        </w:rPr>
        <w:t>、2.2</w:t>
      </w:r>
      <w:r w:rsidRPr="003A65C7">
        <w:rPr>
          <w:rFonts w:asciiTheme="minorEastAsia" w:hAnsiTheme="minorEastAsia"/>
          <w:color w:val="000000" w:themeColor="text1"/>
          <w:sz w:val="24"/>
        </w:rPr>
        <w:t>-4</w:t>
      </w:r>
      <w:r w:rsidRPr="003A65C7">
        <w:rPr>
          <w:rFonts w:asciiTheme="minorEastAsia" w:hAnsiTheme="minorEastAsia" w:hint="eastAsia"/>
          <w:color w:val="000000" w:themeColor="text1"/>
          <w:sz w:val="24"/>
        </w:rPr>
        <w:t>或2.3</w:t>
      </w:r>
      <w:r w:rsidRPr="003A65C7">
        <w:rPr>
          <w:rFonts w:asciiTheme="minorEastAsia" w:hAnsiTheme="minorEastAsia"/>
          <w:color w:val="000000" w:themeColor="text1"/>
          <w:sz w:val="24"/>
        </w:rPr>
        <w:t>-1</w:t>
      </w:r>
      <w:r>
        <w:rPr>
          <w:rFonts w:asciiTheme="minorEastAsia" w:hAnsiTheme="minorEastAsia" w:hint="eastAsia"/>
          <w:color w:val="000000" w:themeColor="text1"/>
          <w:sz w:val="24"/>
        </w:rPr>
        <w:t>；也</w:t>
      </w:r>
      <w:r>
        <w:rPr>
          <w:rFonts w:asciiTheme="minorEastAsia" w:hAnsiTheme="minorEastAsia"/>
          <w:color w:val="000000" w:themeColor="text1"/>
          <w:sz w:val="24"/>
        </w:rPr>
        <w:t>可用工法</w:t>
      </w:r>
      <w:r w:rsidRPr="003A65C7">
        <w:rPr>
          <w:rFonts w:asciiTheme="minorEastAsia" w:hAnsiTheme="minorEastAsia" w:hint="eastAsia"/>
          <w:color w:val="000000" w:themeColor="text1"/>
          <w:sz w:val="24"/>
        </w:rPr>
        <w:t>2.</w:t>
      </w:r>
      <w:r w:rsidRPr="003A65C7">
        <w:rPr>
          <w:rFonts w:asciiTheme="minorEastAsia" w:hAnsiTheme="minorEastAsia"/>
          <w:color w:val="000000" w:themeColor="text1"/>
          <w:sz w:val="24"/>
        </w:rPr>
        <w:t>1-1</w:t>
      </w:r>
      <w:r w:rsidRPr="003A65C7">
        <w:rPr>
          <w:rFonts w:asciiTheme="minorEastAsia" w:hAnsiTheme="minorEastAsia" w:hint="eastAsia"/>
          <w:color w:val="000000" w:themeColor="text1"/>
          <w:sz w:val="24"/>
        </w:rPr>
        <w:t>、2.2</w:t>
      </w:r>
      <w:r w:rsidRPr="003A65C7">
        <w:rPr>
          <w:rFonts w:asciiTheme="minorEastAsia" w:hAnsiTheme="minorEastAsia"/>
          <w:color w:val="000000" w:themeColor="text1"/>
          <w:sz w:val="24"/>
        </w:rPr>
        <w:t>-2</w:t>
      </w:r>
      <w:r>
        <w:rPr>
          <w:rFonts w:asciiTheme="minorEastAsia" w:hAnsiTheme="minorEastAsia" w:hint="eastAsia"/>
          <w:color w:val="000000" w:themeColor="text1"/>
          <w:sz w:val="24"/>
        </w:rPr>
        <w:t>；</w:t>
      </w:r>
    </w:p>
    <w:p w14:paraId="1283BA62" w14:textId="130A61A5" w:rsidR="00D528BC" w:rsidRPr="00AF19D7" w:rsidRDefault="00D528BC" w:rsidP="00D528BC">
      <w:pPr>
        <w:spacing w:line="300" w:lineRule="auto"/>
        <w:ind w:firstLine="420"/>
        <w:rPr>
          <w:rFonts w:asciiTheme="minorEastAsia" w:hAnsiTheme="minorEastAsia"/>
          <w:color w:val="000000" w:themeColor="text1"/>
          <w:sz w:val="24"/>
        </w:rPr>
      </w:pPr>
      <w:r>
        <w:rPr>
          <w:rFonts w:asciiTheme="minorEastAsia" w:hAnsiTheme="minorEastAsia" w:hint="eastAsia"/>
          <w:color w:val="000000" w:themeColor="text1"/>
          <w:sz w:val="24"/>
        </w:rPr>
        <w:t xml:space="preserve">3  </w:t>
      </w:r>
      <w:r w:rsidRPr="00AF19D7">
        <w:rPr>
          <w:rFonts w:asciiTheme="minorEastAsia" w:hAnsiTheme="minorEastAsia" w:hint="eastAsia"/>
          <w:color w:val="000000" w:themeColor="text1"/>
          <w:sz w:val="24"/>
        </w:rPr>
        <w:t>湿拌</w:t>
      </w:r>
      <w:r>
        <w:rPr>
          <w:rFonts w:asciiTheme="minorEastAsia" w:hAnsiTheme="minorEastAsia" w:hint="eastAsia"/>
          <w:color w:val="000000" w:themeColor="text1"/>
          <w:sz w:val="24"/>
        </w:rPr>
        <w:t>地面</w:t>
      </w:r>
      <w:r w:rsidRPr="00AF19D7">
        <w:rPr>
          <w:rFonts w:asciiTheme="minorEastAsia" w:hAnsiTheme="minorEastAsia" w:hint="eastAsia"/>
          <w:color w:val="000000" w:themeColor="text1"/>
          <w:sz w:val="24"/>
        </w:rPr>
        <w:t>砂浆的机械化施工</w:t>
      </w:r>
      <w:r>
        <w:rPr>
          <w:rFonts w:asciiTheme="minorEastAsia" w:hAnsiTheme="minorEastAsia" w:hint="eastAsia"/>
          <w:color w:val="000000" w:themeColor="text1"/>
          <w:sz w:val="24"/>
        </w:rPr>
        <w:t>宜</w:t>
      </w:r>
      <w:r w:rsidRPr="00AF19D7">
        <w:rPr>
          <w:rFonts w:asciiTheme="minorEastAsia" w:hAnsiTheme="minorEastAsia" w:hint="eastAsia"/>
          <w:color w:val="000000" w:themeColor="text1"/>
          <w:sz w:val="24"/>
        </w:rPr>
        <w:t>选用工法3</w:t>
      </w:r>
      <w:r w:rsidRPr="00AF19D7">
        <w:rPr>
          <w:rFonts w:asciiTheme="minorEastAsia" w:hAnsiTheme="minorEastAsia"/>
          <w:color w:val="000000" w:themeColor="text1"/>
          <w:sz w:val="24"/>
        </w:rPr>
        <w:t>-1</w:t>
      </w:r>
      <w:r w:rsidRPr="00AF19D7">
        <w:rPr>
          <w:rFonts w:asciiTheme="minorEastAsia" w:hAnsiTheme="minorEastAsia" w:hint="eastAsia"/>
          <w:color w:val="000000" w:themeColor="text1"/>
          <w:sz w:val="24"/>
        </w:rPr>
        <w:t>或工法3</w:t>
      </w:r>
      <w:r w:rsidRPr="00AF19D7">
        <w:rPr>
          <w:rFonts w:asciiTheme="minorEastAsia" w:hAnsiTheme="minorEastAsia"/>
          <w:color w:val="000000" w:themeColor="text1"/>
          <w:sz w:val="24"/>
        </w:rPr>
        <w:t>-4</w:t>
      </w:r>
      <w:r>
        <w:rPr>
          <w:rFonts w:asciiTheme="minorEastAsia" w:hAnsiTheme="minorEastAsia" w:hint="eastAsia"/>
          <w:color w:val="000000" w:themeColor="text1"/>
          <w:sz w:val="24"/>
        </w:rPr>
        <w:t>；也可</w:t>
      </w:r>
      <w:r>
        <w:rPr>
          <w:rFonts w:asciiTheme="minorEastAsia" w:hAnsiTheme="minorEastAsia"/>
          <w:color w:val="000000" w:themeColor="text1"/>
          <w:sz w:val="24"/>
        </w:rPr>
        <w:t>用</w:t>
      </w:r>
      <w:r w:rsidRPr="00AF19D7">
        <w:rPr>
          <w:rFonts w:asciiTheme="minorEastAsia" w:hAnsiTheme="minorEastAsia"/>
          <w:color w:val="000000" w:themeColor="text1"/>
          <w:sz w:val="24"/>
        </w:rPr>
        <w:t>工法</w:t>
      </w:r>
      <w:r w:rsidRPr="00AF19D7">
        <w:rPr>
          <w:rFonts w:asciiTheme="minorEastAsia" w:hAnsiTheme="minorEastAsia" w:hint="eastAsia"/>
          <w:color w:val="000000" w:themeColor="text1"/>
          <w:sz w:val="24"/>
        </w:rPr>
        <w:t>3</w:t>
      </w:r>
      <w:r w:rsidRPr="00AF19D7">
        <w:rPr>
          <w:rFonts w:asciiTheme="minorEastAsia" w:hAnsiTheme="minorEastAsia"/>
          <w:color w:val="000000" w:themeColor="text1"/>
          <w:sz w:val="24"/>
        </w:rPr>
        <w:t>-2</w:t>
      </w:r>
      <w:r>
        <w:rPr>
          <w:rFonts w:asciiTheme="minorEastAsia" w:hAnsiTheme="minorEastAsia" w:hint="eastAsia"/>
          <w:color w:val="000000" w:themeColor="text1"/>
          <w:sz w:val="24"/>
        </w:rPr>
        <w:t>；</w:t>
      </w:r>
    </w:p>
    <w:p w14:paraId="62920629" w14:textId="3266B422" w:rsidR="00D528BC" w:rsidRPr="00AF19D7" w:rsidRDefault="00D528BC" w:rsidP="00D528BC">
      <w:pPr>
        <w:spacing w:line="300" w:lineRule="auto"/>
        <w:ind w:firstLine="420"/>
        <w:rPr>
          <w:rFonts w:asciiTheme="minorEastAsia" w:hAnsiTheme="minorEastAsia"/>
          <w:color w:val="000000" w:themeColor="text1"/>
          <w:sz w:val="24"/>
        </w:rPr>
      </w:pPr>
      <w:r>
        <w:rPr>
          <w:rFonts w:asciiTheme="minorEastAsia" w:hAnsiTheme="minorEastAsia"/>
          <w:color w:val="000000" w:themeColor="text1"/>
          <w:sz w:val="24"/>
        </w:rPr>
        <w:t xml:space="preserve">4  </w:t>
      </w:r>
      <w:r>
        <w:rPr>
          <w:rFonts w:asciiTheme="minorEastAsia" w:hAnsiTheme="minorEastAsia" w:hint="eastAsia"/>
          <w:color w:val="000000" w:themeColor="text1"/>
          <w:sz w:val="24"/>
        </w:rPr>
        <w:t>所述</w:t>
      </w:r>
      <w:r>
        <w:rPr>
          <w:rFonts w:asciiTheme="minorEastAsia" w:hAnsiTheme="minorEastAsia"/>
          <w:color w:val="000000" w:themeColor="text1"/>
          <w:sz w:val="24"/>
        </w:rPr>
        <w:t>工法</w:t>
      </w:r>
      <w:r>
        <w:rPr>
          <w:rFonts w:asciiTheme="minorEastAsia" w:hAnsiTheme="minorEastAsia" w:hint="eastAsia"/>
          <w:color w:val="000000" w:themeColor="text1"/>
          <w:sz w:val="24"/>
        </w:rPr>
        <w:t>中</w:t>
      </w:r>
      <w:r>
        <w:rPr>
          <w:rFonts w:asciiTheme="minorEastAsia" w:hAnsiTheme="minorEastAsia"/>
          <w:color w:val="000000" w:themeColor="text1"/>
          <w:sz w:val="24"/>
        </w:rPr>
        <w:t>的后续作业</w:t>
      </w:r>
      <w:r>
        <w:rPr>
          <w:rFonts w:asciiTheme="minorEastAsia" w:hAnsiTheme="minorEastAsia" w:hint="eastAsia"/>
          <w:color w:val="000000" w:themeColor="text1"/>
          <w:sz w:val="24"/>
        </w:rPr>
        <w:t>，</w:t>
      </w:r>
      <w:r>
        <w:rPr>
          <w:rFonts w:asciiTheme="minorEastAsia" w:hAnsiTheme="minorEastAsia"/>
          <w:color w:val="000000" w:themeColor="text1"/>
          <w:sz w:val="24"/>
        </w:rPr>
        <w:t>一般为</w:t>
      </w:r>
      <w:r>
        <w:rPr>
          <w:rFonts w:asciiTheme="minorEastAsia" w:hAnsiTheme="minorEastAsia" w:hint="eastAsia"/>
          <w:color w:val="000000" w:themeColor="text1"/>
          <w:sz w:val="24"/>
        </w:rPr>
        <w:t>摊铺、</w:t>
      </w:r>
      <w:r>
        <w:rPr>
          <w:rFonts w:asciiTheme="minorEastAsia" w:hAnsiTheme="minorEastAsia"/>
          <w:color w:val="000000" w:themeColor="text1"/>
          <w:sz w:val="24"/>
        </w:rPr>
        <w:t>粗找平、</w:t>
      </w:r>
      <w:proofErr w:type="gramStart"/>
      <w:r>
        <w:rPr>
          <w:rFonts w:asciiTheme="minorEastAsia" w:hAnsiTheme="minorEastAsia"/>
          <w:color w:val="000000" w:themeColor="text1"/>
          <w:sz w:val="24"/>
        </w:rPr>
        <w:t>搓实或</w:t>
      </w:r>
      <w:proofErr w:type="gramEnd"/>
      <w:r>
        <w:rPr>
          <w:rFonts w:asciiTheme="minorEastAsia" w:hAnsiTheme="minorEastAsia"/>
          <w:color w:val="000000" w:themeColor="text1"/>
          <w:sz w:val="24"/>
        </w:rPr>
        <w:t>平板振捣器振实</w:t>
      </w:r>
      <w:r>
        <w:rPr>
          <w:rFonts w:asciiTheme="minorEastAsia" w:hAnsiTheme="minorEastAsia" w:hint="eastAsia"/>
          <w:color w:val="000000" w:themeColor="text1"/>
          <w:sz w:val="24"/>
        </w:rPr>
        <w:t>、</w:t>
      </w:r>
      <w:r>
        <w:rPr>
          <w:rFonts w:asciiTheme="minorEastAsia" w:hAnsiTheme="minorEastAsia"/>
          <w:color w:val="000000" w:themeColor="text1"/>
          <w:sz w:val="24"/>
        </w:rPr>
        <w:t>抹平。</w:t>
      </w:r>
    </w:p>
    <w:p w14:paraId="3F744413" w14:textId="278A26EC" w:rsidR="004E7AF7" w:rsidRPr="00D0213B" w:rsidRDefault="004E7AF7" w:rsidP="004E7AF7">
      <w:pPr>
        <w:spacing w:beforeLines="50" w:before="120" w:line="300" w:lineRule="auto"/>
        <w:rPr>
          <w:rFonts w:asciiTheme="minorEastAsia" w:hAnsiTheme="minorEastAsia" w:cs="Calibri"/>
          <w:sz w:val="24"/>
          <w:u w:color="000000"/>
        </w:rPr>
      </w:pPr>
      <w:r w:rsidRPr="00D0213B">
        <w:rPr>
          <w:rFonts w:asciiTheme="minorEastAsia" w:hAnsiTheme="minorEastAsia" w:cs="Times New Roman"/>
          <w:b/>
          <w:sz w:val="24"/>
        </w:rPr>
        <w:t>6.3.</w:t>
      </w:r>
      <w:r>
        <w:rPr>
          <w:rFonts w:asciiTheme="minorEastAsia" w:hAnsiTheme="minorEastAsia" w:cs="Times New Roman"/>
          <w:b/>
          <w:sz w:val="24"/>
        </w:rPr>
        <w:t>3</w:t>
      </w:r>
      <w:r w:rsidRPr="00D0213B">
        <w:rPr>
          <w:rFonts w:asciiTheme="minorEastAsia" w:hAnsiTheme="minorEastAsia"/>
          <w:sz w:val="24"/>
          <w:lang w:eastAsia="zh-TW"/>
        </w:rPr>
        <w:t xml:space="preserve">　</w:t>
      </w:r>
      <w:r w:rsidRPr="00D0213B">
        <w:rPr>
          <w:rFonts w:asciiTheme="minorEastAsia" w:hAnsiTheme="minorEastAsia" w:cs="Calibri" w:hint="eastAsia"/>
          <w:sz w:val="24"/>
          <w:u w:color="000000"/>
        </w:rPr>
        <w:t>预拌地面砂浆设计应符合《建筑地面设计规范》GB 50037。</w:t>
      </w:r>
    </w:p>
    <w:p w14:paraId="7FFD4BF1" w14:textId="06373703" w:rsidR="00026DD6" w:rsidRPr="00D0213B" w:rsidRDefault="00C07488" w:rsidP="00D528BC">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w:t>
      </w:r>
      <w:r w:rsidRPr="005640DD">
        <w:rPr>
          <w:rFonts w:asciiTheme="minorEastAsia" w:hAnsiTheme="minorEastAsia" w:cs="Times New Roman"/>
          <w:b/>
          <w:sz w:val="24"/>
        </w:rPr>
        <w:t>.</w:t>
      </w:r>
      <w:r>
        <w:rPr>
          <w:rFonts w:asciiTheme="minorEastAsia" w:hAnsiTheme="minorEastAsia" w:cs="Times New Roman"/>
          <w:b/>
          <w:sz w:val="24"/>
        </w:rPr>
        <w:t>3</w:t>
      </w:r>
      <w:r w:rsidR="00013B0D" w:rsidRPr="005640DD">
        <w:rPr>
          <w:rFonts w:asciiTheme="minorEastAsia" w:hAnsiTheme="minorEastAsia" w:cs="Times New Roman"/>
          <w:b/>
          <w:sz w:val="24"/>
        </w:rPr>
        <w:t>.</w:t>
      </w:r>
      <w:r w:rsidR="004E7AF7">
        <w:rPr>
          <w:rFonts w:asciiTheme="minorEastAsia" w:hAnsiTheme="minorEastAsia" w:cs="Times New Roman"/>
          <w:b/>
          <w:sz w:val="24"/>
        </w:rPr>
        <w:t>4</w:t>
      </w:r>
      <w:r w:rsidR="00013B0D" w:rsidRPr="005640DD">
        <w:rPr>
          <w:rFonts w:asciiTheme="minorEastAsia" w:hAnsiTheme="minorEastAsia"/>
          <w:sz w:val="24"/>
          <w:lang w:eastAsia="zh-TW"/>
        </w:rPr>
        <w:t xml:space="preserve">　</w:t>
      </w:r>
      <w:r w:rsidR="00013B0D" w:rsidRPr="005640DD">
        <w:rPr>
          <w:rFonts w:asciiTheme="minorEastAsia" w:hAnsiTheme="minorEastAsia" w:hint="eastAsia"/>
          <w:sz w:val="24"/>
        </w:rPr>
        <w:t>湿拌地面砂浆、</w:t>
      </w:r>
      <w:r w:rsidR="00013B0D" w:rsidRPr="00D0213B">
        <w:rPr>
          <w:rFonts w:asciiTheme="minorEastAsia" w:hAnsiTheme="minorEastAsia" w:hint="eastAsia"/>
          <w:sz w:val="24"/>
        </w:rPr>
        <w:t>干混地面砂浆</w:t>
      </w:r>
      <w:r w:rsidR="00013B0D" w:rsidRPr="00D0213B">
        <w:rPr>
          <w:rFonts w:asciiTheme="minorEastAsia" w:hAnsiTheme="minorEastAsia" w:cs="Calibri" w:hint="eastAsia"/>
          <w:sz w:val="24"/>
          <w:u w:color="000000"/>
        </w:rPr>
        <w:t>的产品质量</w:t>
      </w:r>
      <w:r w:rsidR="00013B0D" w:rsidRPr="00D0213B">
        <w:rPr>
          <w:rFonts w:asciiTheme="minorEastAsia" w:hAnsiTheme="minorEastAsia" w:hint="eastAsia"/>
          <w:sz w:val="24"/>
        </w:rPr>
        <w:t>应</w:t>
      </w:r>
      <w:r w:rsidR="00013B0D" w:rsidRPr="00D0213B">
        <w:rPr>
          <w:rFonts w:asciiTheme="minorEastAsia" w:hAnsiTheme="minorEastAsia" w:cs="Calibri"/>
          <w:sz w:val="24"/>
          <w:u w:color="000000"/>
        </w:rPr>
        <w:t>符合现行</w:t>
      </w:r>
      <w:r w:rsidR="00013B0D" w:rsidRPr="00D0213B">
        <w:rPr>
          <w:rFonts w:asciiTheme="minorEastAsia" w:hAnsiTheme="minorEastAsia" w:cs="Calibri" w:hint="eastAsia"/>
          <w:sz w:val="24"/>
          <w:u w:color="000000"/>
        </w:rPr>
        <w:t>国家</w:t>
      </w:r>
      <w:r w:rsidR="00013B0D" w:rsidRPr="00D0213B">
        <w:rPr>
          <w:rFonts w:asciiTheme="minorEastAsia" w:hAnsiTheme="minorEastAsia" w:cs="Calibri"/>
          <w:sz w:val="24"/>
          <w:u w:color="000000"/>
        </w:rPr>
        <w:t>标准《</w:t>
      </w:r>
      <w:r w:rsidR="00013B0D" w:rsidRPr="00D0213B">
        <w:rPr>
          <w:rFonts w:asciiTheme="minorEastAsia" w:hAnsiTheme="minorEastAsia" w:cs="Calibri" w:hint="eastAsia"/>
          <w:sz w:val="24"/>
          <w:u w:color="000000"/>
        </w:rPr>
        <w:t>预拌砂浆</w:t>
      </w:r>
      <w:r w:rsidR="00013B0D" w:rsidRPr="00D0213B">
        <w:rPr>
          <w:rFonts w:asciiTheme="minorEastAsia" w:hAnsiTheme="minorEastAsia" w:cs="Calibri"/>
          <w:sz w:val="24"/>
          <w:u w:color="000000"/>
        </w:rPr>
        <w:t>》</w:t>
      </w:r>
      <w:r w:rsidR="00013B0D" w:rsidRPr="00D0213B">
        <w:rPr>
          <w:rFonts w:asciiTheme="minorEastAsia" w:hAnsiTheme="minorEastAsia" w:cs="Calibri" w:hint="eastAsia"/>
          <w:sz w:val="24"/>
          <w:u w:color="000000"/>
        </w:rPr>
        <w:t>GB</w:t>
      </w:r>
      <w:r w:rsidR="00013B0D" w:rsidRPr="00D0213B">
        <w:rPr>
          <w:rFonts w:asciiTheme="minorEastAsia" w:hAnsiTheme="minorEastAsia" w:cs="Calibri"/>
          <w:sz w:val="24"/>
          <w:u w:color="000000"/>
        </w:rPr>
        <w:t xml:space="preserve">/T </w:t>
      </w:r>
      <w:r w:rsidR="00013B0D" w:rsidRPr="00D0213B">
        <w:rPr>
          <w:rFonts w:asciiTheme="minorEastAsia" w:hAnsiTheme="minorEastAsia" w:cs="Calibri" w:hint="eastAsia"/>
          <w:sz w:val="24"/>
          <w:u w:color="000000"/>
        </w:rPr>
        <w:t>25181</w:t>
      </w:r>
      <w:r w:rsidR="00013B0D" w:rsidRPr="00D0213B">
        <w:rPr>
          <w:rFonts w:asciiTheme="minorEastAsia" w:hAnsiTheme="minorEastAsia" w:cs="Calibri"/>
          <w:sz w:val="24"/>
          <w:u w:color="000000"/>
        </w:rPr>
        <w:t>的</w:t>
      </w:r>
      <w:r w:rsidR="00013B0D" w:rsidRPr="00D0213B">
        <w:rPr>
          <w:rFonts w:asciiTheme="minorEastAsia" w:hAnsiTheme="minorEastAsia" w:cs="Calibri" w:hint="eastAsia"/>
          <w:sz w:val="24"/>
          <w:u w:color="000000"/>
        </w:rPr>
        <w:t>有关</w:t>
      </w:r>
      <w:r w:rsidR="00013B0D" w:rsidRPr="00D0213B">
        <w:rPr>
          <w:rFonts w:asciiTheme="minorEastAsia" w:hAnsiTheme="minorEastAsia" w:cs="Calibri"/>
          <w:sz w:val="24"/>
          <w:u w:color="000000"/>
        </w:rPr>
        <w:t>规定</w:t>
      </w:r>
      <w:r w:rsidR="00013B0D" w:rsidRPr="00D0213B">
        <w:rPr>
          <w:rFonts w:asciiTheme="minorEastAsia" w:hAnsiTheme="minorEastAsia" w:cs="Calibri" w:hint="eastAsia"/>
          <w:sz w:val="24"/>
          <w:u w:color="000000"/>
        </w:rPr>
        <w:t>，并应符合下列规定：</w:t>
      </w:r>
    </w:p>
    <w:p w14:paraId="489A6CBC" w14:textId="223CE27B" w:rsidR="004E7AF7" w:rsidRDefault="004E7AF7" w:rsidP="00EB37E0">
      <w:pPr>
        <w:numPr>
          <w:ilvl w:val="0"/>
          <w:numId w:val="31"/>
        </w:numPr>
        <w:spacing w:line="300" w:lineRule="auto"/>
        <w:ind w:left="0" w:firstLine="567"/>
        <w:rPr>
          <w:rFonts w:asciiTheme="minorEastAsia" w:hAnsiTheme="minorEastAsia" w:cs="Calibri"/>
          <w:sz w:val="24"/>
          <w:u w:color="000000"/>
        </w:rPr>
      </w:pPr>
      <w:r w:rsidRPr="00D0213B">
        <w:rPr>
          <w:rFonts w:asciiTheme="minorEastAsia" w:hAnsiTheme="minorEastAsia" w:hint="eastAsia"/>
          <w:sz w:val="24"/>
        </w:rPr>
        <w:t>应根据工程要求，选用地面砂浆的</w:t>
      </w:r>
      <w:r w:rsidRPr="00D0213B">
        <w:rPr>
          <w:rFonts w:asciiTheme="minorEastAsia" w:hAnsiTheme="minorEastAsia" w:hint="eastAsia"/>
          <w:sz w:val="24"/>
          <w:lang w:eastAsia="zh-TW"/>
        </w:rPr>
        <w:t>品种、强度等级</w:t>
      </w:r>
      <w:r w:rsidR="00EB37E0">
        <w:rPr>
          <w:rFonts w:asciiTheme="minorEastAsia" w:hAnsiTheme="minorEastAsia" w:cs="Calibri" w:hint="eastAsia"/>
          <w:sz w:val="24"/>
          <w:u w:color="000000"/>
        </w:rPr>
        <w:t>；</w:t>
      </w:r>
    </w:p>
    <w:p w14:paraId="33575DF4" w14:textId="38AC648E" w:rsidR="00026DD6" w:rsidRPr="00D0213B" w:rsidRDefault="00013B0D" w:rsidP="00EB37E0">
      <w:pPr>
        <w:numPr>
          <w:ilvl w:val="0"/>
          <w:numId w:val="31"/>
        </w:numPr>
        <w:spacing w:line="300" w:lineRule="auto"/>
        <w:ind w:left="0" w:firstLine="567"/>
        <w:rPr>
          <w:rFonts w:asciiTheme="minorEastAsia" w:hAnsiTheme="minorEastAsia" w:cs="Calibri"/>
          <w:sz w:val="24"/>
          <w:u w:color="000000"/>
        </w:rPr>
      </w:pPr>
      <w:r w:rsidRPr="00D0213B">
        <w:rPr>
          <w:rFonts w:asciiTheme="minorEastAsia" w:hAnsiTheme="minorEastAsia" w:cs="Calibri" w:hint="eastAsia"/>
          <w:sz w:val="24"/>
          <w:u w:color="000000"/>
        </w:rPr>
        <w:lastRenderedPageBreak/>
        <w:t>集料的粒径分布及所用添加剂的性能应适合于机械化施工的要求；</w:t>
      </w:r>
    </w:p>
    <w:p w14:paraId="39BC27CB" w14:textId="77777777" w:rsidR="00026DD6" w:rsidRPr="00D0213B" w:rsidRDefault="00013B0D" w:rsidP="00EB37E0">
      <w:pPr>
        <w:numPr>
          <w:ilvl w:val="0"/>
          <w:numId w:val="31"/>
        </w:numPr>
        <w:spacing w:line="300" w:lineRule="auto"/>
        <w:ind w:left="0" w:firstLine="567"/>
        <w:rPr>
          <w:rFonts w:asciiTheme="minorEastAsia" w:hAnsiTheme="minorEastAsia" w:cs="Calibri"/>
          <w:sz w:val="24"/>
          <w:u w:color="000000"/>
        </w:rPr>
      </w:pPr>
      <w:r w:rsidRPr="00D0213B">
        <w:rPr>
          <w:rFonts w:asciiTheme="minorEastAsia" w:hAnsiTheme="minorEastAsia" w:cs="Calibri" w:hint="eastAsia"/>
          <w:sz w:val="24"/>
          <w:u w:color="000000"/>
        </w:rPr>
        <w:t>保水性能应与施工工艺等相匹配；</w:t>
      </w:r>
    </w:p>
    <w:p w14:paraId="024F5B89" w14:textId="4C5CE3DA" w:rsidR="00026DD6" w:rsidRDefault="00013B0D" w:rsidP="00EB37E0">
      <w:pPr>
        <w:numPr>
          <w:ilvl w:val="0"/>
          <w:numId w:val="31"/>
        </w:numPr>
        <w:spacing w:line="300" w:lineRule="auto"/>
        <w:ind w:left="0" w:firstLine="567"/>
        <w:rPr>
          <w:rFonts w:asciiTheme="minorEastAsia" w:hAnsiTheme="minorEastAsia" w:cs="Calibri"/>
          <w:sz w:val="24"/>
          <w:u w:color="000000"/>
        </w:rPr>
      </w:pPr>
      <w:r w:rsidRPr="00D0213B">
        <w:rPr>
          <w:rFonts w:asciiTheme="minorEastAsia" w:hAnsiTheme="minorEastAsia" w:cs="Calibri" w:hint="eastAsia"/>
          <w:sz w:val="24"/>
          <w:u w:color="000000"/>
        </w:rPr>
        <w:t>砂浆拌合物的</w:t>
      </w:r>
      <w:r w:rsidR="00D528BC">
        <w:rPr>
          <w:rFonts w:asciiTheme="minorEastAsia" w:hAnsiTheme="minorEastAsia" w:cs="Calibri" w:hint="eastAsia"/>
          <w:sz w:val="24"/>
          <w:u w:color="000000"/>
        </w:rPr>
        <w:t>稠度</w:t>
      </w:r>
      <w:r w:rsidR="00D528BC">
        <w:rPr>
          <w:rFonts w:asciiTheme="minorEastAsia" w:hAnsiTheme="minorEastAsia" w:cs="Calibri"/>
          <w:sz w:val="24"/>
          <w:u w:color="000000"/>
        </w:rPr>
        <w:t>、</w:t>
      </w:r>
      <w:proofErr w:type="gramStart"/>
      <w:r w:rsidRPr="00D0213B">
        <w:rPr>
          <w:rFonts w:asciiTheme="minorEastAsia" w:hAnsiTheme="minorEastAsia" w:cs="Calibri" w:hint="eastAsia"/>
          <w:sz w:val="24"/>
          <w:u w:color="000000"/>
        </w:rPr>
        <w:t>黏聚性</w:t>
      </w:r>
      <w:proofErr w:type="gramEnd"/>
      <w:r w:rsidRPr="00D0213B">
        <w:rPr>
          <w:rFonts w:asciiTheme="minorEastAsia" w:hAnsiTheme="minorEastAsia" w:cs="Calibri" w:hint="eastAsia"/>
          <w:sz w:val="24"/>
          <w:u w:color="000000"/>
        </w:rPr>
        <w:t>应满足泵送要求</w:t>
      </w:r>
      <w:r w:rsidR="00CF6B34" w:rsidRPr="00D0213B">
        <w:rPr>
          <w:rFonts w:asciiTheme="minorEastAsia" w:hAnsiTheme="minorEastAsia" w:cs="Calibri" w:hint="eastAsia"/>
          <w:sz w:val="24"/>
          <w:u w:color="000000"/>
        </w:rPr>
        <w:t>。</w:t>
      </w:r>
    </w:p>
    <w:p w14:paraId="533B8125" w14:textId="35B08927" w:rsidR="009302F3" w:rsidRPr="00D0213B" w:rsidRDefault="009302F3" w:rsidP="009302F3">
      <w:pPr>
        <w:spacing w:line="300" w:lineRule="auto"/>
        <w:rPr>
          <w:rFonts w:asciiTheme="minorEastAsia" w:hAnsiTheme="minorEastAsia" w:cs="Calibri"/>
          <w:sz w:val="24"/>
          <w:u w:color="000000"/>
        </w:rPr>
      </w:pPr>
      <w:r w:rsidRPr="005640DD">
        <w:rPr>
          <w:rFonts w:asciiTheme="minorEastAsia" w:hAnsiTheme="minorEastAsia" w:hint="eastAsia"/>
          <w:color w:val="000000" w:themeColor="text1"/>
          <w:sz w:val="24"/>
          <w:shd w:val="pct10" w:color="auto" w:fill="FFFFFF"/>
        </w:rPr>
        <w:t>【条文说明】</w:t>
      </w:r>
      <w:r>
        <w:rPr>
          <w:rFonts w:asciiTheme="minorEastAsia" w:hAnsiTheme="minorEastAsia"/>
          <w:color w:val="000000" w:themeColor="text1"/>
          <w:sz w:val="24"/>
          <w:shd w:val="pct10" w:color="auto" w:fill="FFFFFF"/>
        </w:rPr>
        <w:t>6</w:t>
      </w:r>
      <w:r w:rsidRPr="005640DD">
        <w:rPr>
          <w:rFonts w:asciiTheme="minorEastAsia" w:hAnsiTheme="minorEastAsia"/>
          <w:color w:val="000000" w:themeColor="text1"/>
          <w:sz w:val="24"/>
          <w:shd w:val="pct10" w:color="auto" w:fill="FFFFFF"/>
        </w:rPr>
        <w:t>.</w:t>
      </w:r>
      <w:r>
        <w:rPr>
          <w:rFonts w:asciiTheme="minorEastAsia" w:hAnsiTheme="minorEastAsia"/>
          <w:color w:val="000000" w:themeColor="text1"/>
          <w:sz w:val="24"/>
          <w:shd w:val="pct10" w:color="auto" w:fill="FFFFFF"/>
        </w:rPr>
        <w:t>3.</w:t>
      </w:r>
      <w:r w:rsidR="004E7AF7">
        <w:rPr>
          <w:rFonts w:asciiTheme="minorEastAsia" w:hAnsiTheme="minorEastAsia"/>
          <w:color w:val="000000" w:themeColor="text1"/>
          <w:sz w:val="24"/>
          <w:shd w:val="pct10" w:color="auto" w:fill="FFFFFF"/>
        </w:rPr>
        <w:t>4</w:t>
      </w:r>
      <w:r w:rsidRPr="005640DD">
        <w:rPr>
          <w:rFonts w:asciiTheme="minorEastAsia" w:hAnsiTheme="minorEastAsia"/>
          <w:color w:val="000000" w:themeColor="text1"/>
          <w:sz w:val="24"/>
          <w:shd w:val="pct10" w:color="auto" w:fill="FFFFFF"/>
        </w:rPr>
        <w:t xml:space="preserve">　</w:t>
      </w:r>
      <w:r>
        <w:rPr>
          <w:rFonts w:asciiTheme="minorEastAsia" w:hAnsiTheme="minorEastAsia" w:hint="eastAsia"/>
          <w:color w:val="000000" w:themeColor="text1"/>
          <w:sz w:val="24"/>
          <w:shd w:val="pct10" w:color="auto" w:fill="FFFFFF"/>
        </w:rPr>
        <w:t>为</w:t>
      </w:r>
      <w:r>
        <w:rPr>
          <w:rFonts w:asciiTheme="minorEastAsia" w:hAnsiTheme="minorEastAsia"/>
          <w:color w:val="000000" w:themeColor="text1"/>
          <w:sz w:val="24"/>
          <w:shd w:val="pct10" w:color="auto" w:fill="FFFFFF"/>
        </w:rPr>
        <w:t>适应泵送工艺，</w:t>
      </w:r>
      <w:r>
        <w:rPr>
          <w:rFonts w:asciiTheme="minorEastAsia" w:hAnsiTheme="minorEastAsia" w:hint="eastAsia"/>
          <w:color w:val="000000" w:themeColor="text1"/>
          <w:sz w:val="24"/>
          <w:shd w:val="pct10" w:color="auto" w:fill="FFFFFF"/>
        </w:rPr>
        <w:t>泵送地面</w:t>
      </w:r>
      <w:r>
        <w:rPr>
          <w:rFonts w:asciiTheme="minorEastAsia" w:hAnsiTheme="minorEastAsia"/>
          <w:color w:val="000000" w:themeColor="text1"/>
          <w:sz w:val="24"/>
          <w:shd w:val="pct10" w:color="auto" w:fill="FFFFFF"/>
        </w:rPr>
        <w:t>砂浆</w:t>
      </w:r>
      <w:r>
        <w:rPr>
          <w:rFonts w:asciiTheme="minorEastAsia" w:hAnsiTheme="minorEastAsia" w:hint="eastAsia"/>
          <w:color w:val="000000" w:themeColor="text1"/>
          <w:sz w:val="24"/>
          <w:shd w:val="pct10" w:color="auto" w:fill="FFFFFF"/>
        </w:rPr>
        <w:t>的</w:t>
      </w:r>
      <w:r>
        <w:rPr>
          <w:rFonts w:asciiTheme="minorEastAsia" w:hAnsiTheme="minorEastAsia"/>
          <w:color w:val="000000" w:themeColor="text1"/>
          <w:sz w:val="24"/>
          <w:shd w:val="pct10" w:color="auto" w:fill="FFFFFF"/>
        </w:rPr>
        <w:t>稠度宜为</w:t>
      </w:r>
      <w:r>
        <w:rPr>
          <w:rFonts w:asciiTheme="minorEastAsia" w:hAnsiTheme="minorEastAsia" w:hint="eastAsia"/>
          <w:color w:val="000000" w:themeColor="text1"/>
          <w:sz w:val="24"/>
          <w:shd w:val="pct10" w:color="auto" w:fill="FFFFFF"/>
        </w:rPr>
        <w:t>80mm以上</w:t>
      </w:r>
      <w:r>
        <w:rPr>
          <w:rFonts w:asciiTheme="minorEastAsia" w:hAnsiTheme="minorEastAsia"/>
          <w:color w:val="000000" w:themeColor="text1"/>
          <w:sz w:val="24"/>
          <w:shd w:val="pct10" w:color="auto" w:fill="FFFFFF"/>
        </w:rPr>
        <w:t>；配方设计</w:t>
      </w:r>
      <w:r>
        <w:rPr>
          <w:rFonts w:asciiTheme="minorEastAsia" w:hAnsiTheme="minorEastAsia" w:hint="eastAsia"/>
          <w:color w:val="000000" w:themeColor="text1"/>
          <w:sz w:val="24"/>
          <w:shd w:val="pct10" w:color="auto" w:fill="FFFFFF"/>
        </w:rPr>
        <w:t>应与</w:t>
      </w:r>
      <w:r>
        <w:rPr>
          <w:rFonts w:asciiTheme="minorEastAsia" w:hAnsiTheme="minorEastAsia"/>
          <w:color w:val="000000" w:themeColor="text1"/>
          <w:sz w:val="24"/>
          <w:shd w:val="pct10" w:color="auto" w:fill="FFFFFF"/>
        </w:rPr>
        <w:t>此一致。</w:t>
      </w:r>
    </w:p>
    <w:p w14:paraId="644F0715" w14:textId="6A85DF16" w:rsidR="00C07488" w:rsidRPr="00D0213B" w:rsidRDefault="00C07488" w:rsidP="00D528BC">
      <w:pPr>
        <w:spacing w:beforeLines="50" w:before="120" w:line="300" w:lineRule="auto"/>
        <w:rPr>
          <w:rFonts w:asciiTheme="minorEastAsia" w:hAnsiTheme="minorEastAsia" w:cs="Calibri"/>
          <w:sz w:val="24"/>
          <w:u w:color="000000"/>
        </w:rPr>
      </w:pPr>
      <w:r w:rsidRPr="00D0213B">
        <w:rPr>
          <w:rFonts w:asciiTheme="minorEastAsia" w:hAnsiTheme="minorEastAsia" w:cs="Times New Roman"/>
          <w:b/>
          <w:sz w:val="24"/>
        </w:rPr>
        <w:t>6.3</w:t>
      </w:r>
      <w:r w:rsidR="00D528BC">
        <w:rPr>
          <w:rFonts w:asciiTheme="minorEastAsia" w:hAnsiTheme="minorEastAsia" w:cs="Times New Roman"/>
          <w:b/>
          <w:sz w:val="24"/>
        </w:rPr>
        <w:t>.</w:t>
      </w:r>
      <w:r w:rsidR="004E7AF7">
        <w:rPr>
          <w:rFonts w:asciiTheme="minorEastAsia" w:hAnsiTheme="minorEastAsia" w:cs="Times New Roman"/>
          <w:b/>
          <w:sz w:val="24"/>
        </w:rPr>
        <w:t>5</w:t>
      </w:r>
      <w:r w:rsidRPr="00D0213B">
        <w:rPr>
          <w:rFonts w:asciiTheme="minorEastAsia" w:hAnsiTheme="minorEastAsia"/>
          <w:b/>
          <w:sz w:val="24"/>
        </w:rPr>
        <w:t xml:space="preserve">　</w:t>
      </w:r>
      <w:r w:rsidRPr="00D0213B">
        <w:rPr>
          <w:rFonts w:asciiTheme="minorEastAsia" w:hAnsiTheme="minorEastAsia" w:hint="eastAsia"/>
          <w:sz w:val="24"/>
        </w:rPr>
        <w:t>预拌地面砂浆施工应按现行标准《预拌砂浆应用技术规程》JGJ/T 223的有关规定执行。</w:t>
      </w:r>
      <w:r w:rsidR="004E7AF7" w:rsidRPr="00D0213B">
        <w:rPr>
          <w:rFonts w:asciiTheme="minorEastAsia" w:hAnsiTheme="minorEastAsia" w:cs="Calibri" w:hint="eastAsia"/>
          <w:sz w:val="24"/>
          <w:u w:color="000000"/>
        </w:rPr>
        <w:t>地面找平层和面层砂浆的厚度应符合设计要求,且不应小于20mm。</w:t>
      </w:r>
    </w:p>
    <w:p w14:paraId="0BFCCA85" w14:textId="336355B8" w:rsidR="00026DD6" w:rsidRPr="00D0213B" w:rsidRDefault="00C07488" w:rsidP="00D528BC">
      <w:pPr>
        <w:spacing w:beforeLines="50" w:before="120" w:line="300" w:lineRule="auto"/>
        <w:rPr>
          <w:rFonts w:asciiTheme="minorEastAsia" w:hAnsiTheme="minorEastAsia"/>
          <w:sz w:val="24"/>
        </w:rPr>
      </w:pPr>
      <w:r w:rsidRPr="00D0213B">
        <w:rPr>
          <w:rFonts w:asciiTheme="minorEastAsia" w:hAnsiTheme="minorEastAsia" w:cs="Times New Roman"/>
          <w:b/>
          <w:sz w:val="24"/>
        </w:rPr>
        <w:t>6.3</w:t>
      </w:r>
      <w:r w:rsidR="00013B0D" w:rsidRPr="00D0213B">
        <w:rPr>
          <w:rFonts w:asciiTheme="minorEastAsia" w:hAnsiTheme="minorEastAsia" w:cs="Times New Roman"/>
          <w:b/>
          <w:sz w:val="24"/>
        </w:rPr>
        <w:t>.</w:t>
      </w:r>
      <w:r w:rsidR="004E7AF7">
        <w:rPr>
          <w:rFonts w:asciiTheme="minorEastAsia" w:hAnsiTheme="minorEastAsia" w:cs="Times New Roman"/>
          <w:b/>
          <w:sz w:val="24"/>
        </w:rPr>
        <w:t>6</w:t>
      </w:r>
      <w:r w:rsidR="00013B0D" w:rsidRPr="00D0213B">
        <w:rPr>
          <w:rFonts w:asciiTheme="minorEastAsia" w:hAnsiTheme="minorEastAsia"/>
          <w:sz w:val="24"/>
          <w:lang w:eastAsia="zh-TW"/>
        </w:rPr>
        <w:t xml:space="preserve">　</w:t>
      </w:r>
      <w:r w:rsidR="00CF6B34" w:rsidRPr="00D0213B">
        <w:rPr>
          <w:rFonts w:asciiTheme="minorEastAsia" w:hAnsiTheme="minorEastAsia" w:hint="eastAsia"/>
          <w:sz w:val="24"/>
        </w:rPr>
        <w:t>进入施工现场的预拌抹灰砂浆应按现行行业标准《预拌砂浆应用技术规程》JGJ/T 223的规定进行复试</w:t>
      </w:r>
      <w:r w:rsidR="00CF6B34" w:rsidRPr="00D0213B">
        <w:rPr>
          <w:rFonts w:asciiTheme="minorEastAsia" w:hAnsiTheme="minorEastAsia" w:cs="Calibri" w:hint="eastAsia"/>
          <w:sz w:val="24"/>
          <w:u w:color="000000"/>
        </w:rPr>
        <w:t>。</w:t>
      </w:r>
      <w:r w:rsidR="00013B0D" w:rsidRPr="00D0213B">
        <w:rPr>
          <w:rFonts w:asciiTheme="minorEastAsia" w:hAnsiTheme="minorEastAsia" w:hint="eastAsia"/>
          <w:sz w:val="24"/>
        </w:rPr>
        <w:t>湿拌地面砂浆、干混地面砂浆应现场复验保水率、抗压强度项目</w:t>
      </w:r>
      <w:r w:rsidR="00013B0D" w:rsidRPr="00D0213B">
        <w:rPr>
          <w:rFonts w:asciiTheme="minorEastAsia" w:hAnsiTheme="minorEastAsia" w:cs="Calibri" w:hint="eastAsia"/>
          <w:sz w:val="24"/>
          <w:u w:color="000000"/>
        </w:rPr>
        <w:t>。</w:t>
      </w:r>
      <w:r w:rsidR="00013B0D" w:rsidRPr="00D0213B">
        <w:rPr>
          <w:rFonts w:asciiTheme="minorEastAsia" w:hAnsiTheme="minorEastAsia" w:hint="eastAsia"/>
          <w:sz w:val="24"/>
        </w:rPr>
        <w:t>湿拌地面砂浆</w:t>
      </w:r>
      <w:r w:rsidR="00501A72">
        <w:rPr>
          <w:rFonts w:asciiTheme="minorEastAsia" w:hAnsiTheme="minorEastAsia" w:hint="eastAsia"/>
          <w:sz w:val="24"/>
        </w:rPr>
        <w:t>还</w:t>
      </w:r>
      <w:r w:rsidR="00013B0D" w:rsidRPr="00D0213B">
        <w:rPr>
          <w:rFonts w:asciiTheme="minorEastAsia" w:hAnsiTheme="minorEastAsia" w:hint="eastAsia"/>
          <w:sz w:val="24"/>
        </w:rPr>
        <w:t>应</w:t>
      </w:r>
      <w:r w:rsidR="00501A72">
        <w:rPr>
          <w:rFonts w:asciiTheme="minorEastAsia" w:hAnsiTheme="minorEastAsia" w:hint="eastAsia"/>
          <w:sz w:val="24"/>
        </w:rPr>
        <w:t>复</w:t>
      </w:r>
      <w:r w:rsidR="00013B0D" w:rsidRPr="00D0213B">
        <w:rPr>
          <w:rFonts w:asciiTheme="minorEastAsia" w:hAnsiTheme="minorEastAsia" w:hint="eastAsia"/>
          <w:sz w:val="24"/>
        </w:rPr>
        <w:t>试</w:t>
      </w:r>
      <w:proofErr w:type="gramStart"/>
      <w:r w:rsidR="00013B0D" w:rsidRPr="00D0213B">
        <w:rPr>
          <w:rFonts w:asciiTheme="minorEastAsia" w:hAnsiTheme="minorEastAsia" w:hint="eastAsia"/>
          <w:sz w:val="24"/>
        </w:rPr>
        <w:t>保塑时间</w:t>
      </w:r>
      <w:proofErr w:type="gramEnd"/>
      <w:r w:rsidR="00A77149">
        <w:rPr>
          <w:rFonts w:asciiTheme="minorEastAsia" w:hAnsiTheme="minorEastAsia" w:hint="eastAsia"/>
          <w:sz w:val="24"/>
        </w:rPr>
        <w:t>的</w:t>
      </w:r>
      <w:r w:rsidR="00013B0D" w:rsidRPr="00D0213B">
        <w:rPr>
          <w:rFonts w:asciiTheme="minorEastAsia" w:hAnsiTheme="minorEastAsia" w:hint="eastAsia"/>
          <w:sz w:val="24"/>
        </w:rPr>
        <w:t>抗压强度。</w:t>
      </w:r>
      <w:r w:rsidR="00D528BC">
        <w:rPr>
          <w:rFonts w:asciiTheme="minorEastAsia" w:hAnsiTheme="minorEastAsia"/>
          <w:sz w:val="24"/>
        </w:rPr>
        <w:t>复试砂浆的稠度</w:t>
      </w:r>
      <w:r w:rsidR="00A77149">
        <w:rPr>
          <w:rFonts w:asciiTheme="minorEastAsia" w:hAnsiTheme="minorEastAsia" w:hint="eastAsia"/>
          <w:sz w:val="24"/>
        </w:rPr>
        <w:t>范围</w:t>
      </w:r>
      <w:r w:rsidR="00D528BC">
        <w:rPr>
          <w:rFonts w:asciiTheme="minorEastAsia" w:hAnsiTheme="minorEastAsia"/>
          <w:sz w:val="24"/>
        </w:rPr>
        <w:t>应与泵送时的一致</w:t>
      </w:r>
      <w:r w:rsidR="00D528BC" w:rsidRPr="00C03DE6">
        <w:rPr>
          <w:rFonts w:asciiTheme="minorEastAsia" w:hAnsiTheme="minorEastAsia" w:cs="Calibri" w:hint="eastAsia"/>
          <w:sz w:val="24"/>
          <w:u w:color="000000"/>
        </w:rPr>
        <w:t>。</w:t>
      </w:r>
    </w:p>
    <w:p w14:paraId="081808EB" w14:textId="10BA19FA" w:rsidR="00026DD6" w:rsidRPr="005640DD" w:rsidRDefault="00C07488" w:rsidP="00D528BC">
      <w:pPr>
        <w:spacing w:beforeLines="50" w:before="120" w:line="300" w:lineRule="auto"/>
        <w:rPr>
          <w:rFonts w:asciiTheme="minorEastAsia" w:hAnsiTheme="minorEastAsia" w:cs="Calibri"/>
          <w:color w:val="000000"/>
          <w:sz w:val="24"/>
          <w:u w:color="000000"/>
        </w:rPr>
      </w:pPr>
      <w:r w:rsidRPr="00D0213B">
        <w:rPr>
          <w:rFonts w:asciiTheme="minorEastAsia" w:hAnsiTheme="minorEastAsia" w:cs="Times New Roman"/>
          <w:b/>
          <w:sz w:val="24"/>
        </w:rPr>
        <w:t>6.3</w:t>
      </w:r>
      <w:r w:rsidR="00013B0D" w:rsidRPr="00D0213B">
        <w:rPr>
          <w:rFonts w:asciiTheme="minorEastAsia" w:hAnsiTheme="minorEastAsia" w:cs="Times New Roman" w:hint="eastAsia"/>
          <w:b/>
          <w:sz w:val="24"/>
        </w:rPr>
        <w:t>.</w:t>
      </w:r>
      <w:r w:rsidR="004E7AF7">
        <w:rPr>
          <w:rFonts w:asciiTheme="minorEastAsia" w:hAnsiTheme="minorEastAsia" w:cs="Times New Roman"/>
          <w:b/>
          <w:sz w:val="24"/>
        </w:rPr>
        <w:t>7</w:t>
      </w:r>
      <w:r w:rsidR="00013B0D" w:rsidRPr="00D0213B">
        <w:rPr>
          <w:rFonts w:asciiTheme="minorEastAsia" w:hAnsiTheme="minorEastAsia"/>
          <w:b/>
          <w:sz w:val="24"/>
        </w:rPr>
        <w:t xml:space="preserve">　</w:t>
      </w:r>
      <w:r w:rsidR="00013B0D" w:rsidRPr="00D0213B">
        <w:rPr>
          <w:rFonts w:asciiTheme="minorEastAsia" w:hAnsiTheme="minorEastAsia" w:hint="eastAsia"/>
          <w:sz w:val="24"/>
        </w:rPr>
        <w:t>地面施工质量应按现行国家标准《建筑地面工程施工质量验收规范》GB 50209的</w:t>
      </w:r>
      <w:r w:rsidR="00013B0D" w:rsidRPr="005640DD">
        <w:rPr>
          <w:rFonts w:asciiTheme="minorEastAsia" w:hAnsiTheme="minorEastAsia" w:hint="eastAsia"/>
          <w:color w:val="000000"/>
          <w:sz w:val="24"/>
        </w:rPr>
        <w:t>规定执行。</w:t>
      </w:r>
    </w:p>
    <w:p w14:paraId="1D1AE774" w14:textId="51D71774" w:rsidR="00026DD6" w:rsidRPr="00D0213B" w:rsidRDefault="00D74732" w:rsidP="00216E5F">
      <w:pPr>
        <w:pStyle w:val="2"/>
        <w:rPr>
          <w:sz w:val="24"/>
          <w:szCs w:val="24"/>
        </w:rPr>
      </w:pPr>
      <w:bookmarkStart w:id="29" w:name="_Toc67732502"/>
      <w:r w:rsidRPr="00D0213B">
        <w:rPr>
          <w:sz w:val="24"/>
          <w:szCs w:val="24"/>
        </w:rPr>
        <w:t>6</w:t>
      </w:r>
      <w:r w:rsidR="00216E5F" w:rsidRPr="00D0213B">
        <w:rPr>
          <w:sz w:val="24"/>
          <w:szCs w:val="24"/>
        </w:rPr>
        <w:t>.4</w:t>
      </w:r>
      <w:r w:rsidR="0071311F">
        <w:rPr>
          <w:rFonts w:hint="eastAsia"/>
          <w:sz w:val="24"/>
          <w:szCs w:val="24"/>
        </w:rPr>
        <w:t xml:space="preserve"> </w:t>
      </w:r>
      <w:r w:rsidR="0071311F">
        <w:rPr>
          <w:sz w:val="24"/>
          <w:szCs w:val="24"/>
        </w:rPr>
        <w:t xml:space="preserve"> </w:t>
      </w:r>
      <w:proofErr w:type="gramStart"/>
      <w:r w:rsidR="00013B0D" w:rsidRPr="00D0213B">
        <w:rPr>
          <w:rFonts w:hint="eastAsia"/>
          <w:sz w:val="24"/>
          <w:szCs w:val="24"/>
        </w:rPr>
        <w:t>干混界面</w:t>
      </w:r>
      <w:proofErr w:type="gramEnd"/>
      <w:r w:rsidR="00013B0D" w:rsidRPr="00D0213B">
        <w:rPr>
          <w:rFonts w:hint="eastAsia"/>
          <w:sz w:val="24"/>
          <w:szCs w:val="24"/>
        </w:rPr>
        <w:t>砂浆</w:t>
      </w:r>
      <w:bookmarkEnd w:id="29"/>
    </w:p>
    <w:p w14:paraId="00190E30" w14:textId="7A89DCE4" w:rsidR="00026DD6" w:rsidRDefault="00C07488" w:rsidP="009302F3">
      <w:pPr>
        <w:spacing w:beforeLines="50" w:before="120" w:line="300" w:lineRule="auto"/>
        <w:rPr>
          <w:rFonts w:asciiTheme="minorEastAsia" w:hAnsiTheme="minorEastAsia"/>
          <w:color w:val="000000" w:themeColor="text1"/>
          <w:sz w:val="24"/>
        </w:rPr>
      </w:pPr>
      <w:r>
        <w:rPr>
          <w:rFonts w:asciiTheme="minorEastAsia" w:hAnsiTheme="minorEastAsia" w:cs="Times New Roman"/>
          <w:b/>
          <w:sz w:val="24"/>
        </w:rPr>
        <w:t>6.4</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Pr>
          <w:rFonts w:asciiTheme="minorEastAsia" w:hAnsiTheme="minorEastAsia" w:hint="eastAsia"/>
          <w:sz w:val="24"/>
        </w:rPr>
        <w:t>节</w:t>
      </w:r>
      <w:r w:rsidR="00013B0D" w:rsidRPr="005640DD">
        <w:rPr>
          <w:rFonts w:asciiTheme="minorEastAsia" w:hAnsiTheme="minorEastAsia" w:hint="eastAsia"/>
          <w:sz w:val="24"/>
        </w:rPr>
        <w:t>适用于</w:t>
      </w:r>
      <w:r w:rsidR="00013B0D" w:rsidRPr="005640DD">
        <w:rPr>
          <w:rFonts w:asciiTheme="minorEastAsia" w:hAnsiTheme="minorEastAsia" w:hint="eastAsia"/>
          <w:color w:val="000000" w:themeColor="text1"/>
          <w:sz w:val="24"/>
          <w:lang w:eastAsia="zh-TW"/>
        </w:rPr>
        <w:t>对</w:t>
      </w:r>
      <w:r w:rsidR="00013B0D" w:rsidRPr="005640DD">
        <w:rPr>
          <w:rFonts w:asciiTheme="minorEastAsia" w:hAnsiTheme="minorEastAsia" w:hint="eastAsia"/>
          <w:color w:val="000000" w:themeColor="text1"/>
          <w:sz w:val="24"/>
        </w:rPr>
        <w:t>水泥</w:t>
      </w:r>
      <w:r w:rsidR="00013B0D" w:rsidRPr="005640DD">
        <w:rPr>
          <w:rFonts w:asciiTheme="minorEastAsia" w:hAnsiTheme="minorEastAsia" w:hint="eastAsia"/>
          <w:color w:val="000000" w:themeColor="text1"/>
          <w:sz w:val="24"/>
          <w:lang w:eastAsia="zh-TW"/>
        </w:rPr>
        <w:t>混凝土、蒸压加气混凝土</w:t>
      </w:r>
      <w:r w:rsidR="00013B0D" w:rsidRPr="005640DD">
        <w:rPr>
          <w:rFonts w:asciiTheme="minorEastAsia" w:hAnsiTheme="minorEastAsia" w:hint="eastAsia"/>
          <w:sz w:val="24"/>
        </w:rPr>
        <w:t>或以粉煤灰、石灰、页岩、陶粒等为主要原材料制成的砌块或砖等</w:t>
      </w:r>
      <w:r w:rsidR="00013B0D" w:rsidRPr="005640DD">
        <w:rPr>
          <w:rFonts w:asciiTheme="minorEastAsia" w:hAnsiTheme="minorEastAsia" w:hint="eastAsia"/>
          <w:color w:val="000000" w:themeColor="text1"/>
          <w:sz w:val="24"/>
          <w:lang w:eastAsia="zh-TW"/>
        </w:rPr>
        <w:t>表面采用</w:t>
      </w:r>
      <w:r w:rsidR="00013B0D" w:rsidRPr="005640DD">
        <w:rPr>
          <w:rFonts w:asciiTheme="minorEastAsia" w:hAnsiTheme="minorEastAsia" w:hint="eastAsia"/>
          <w:color w:val="000000" w:themeColor="text1"/>
          <w:sz w:val="24"/>
        </w:rPr>
        <w:t>干混</w:t>
      </w:r>
      <w:r w:rsidR="00013B0D" w:rsidRPr="005640DD">
        <w:rPr>
          <w:rFonts w:asciiTheme="minorEastAsia" w:hAnsiTheme="minorEastAsia" w:hint="eastAsia"/>
          <w:color w:val="000000" w:themeColor="text1"/>
          <w:sz w:val="24"/>
          <w:lang w:eastAsia="zh-TW"/>
        </w:rPr>
        <w:t>界面砂浆进行界面处理的</w:t>
      </w:r>
      <w:r w:rsidR="00013B0D" w:rsidRPr="005640DD">
        <w:rPr>
          <w:rFonts w:asciiTheme="minorEastAsia" w:hAnsiTheme="minorEastAsia" w:hint="eastAsia"/>
          <w:sz w:val="24"/>
        </w:rPr>
        <w:t>机械化</w:t>
      </w:r>
      <w:r w:rsidR="00013B0D" w:rsidRPr="005640DD">
        <w:rPr>
          <w:rFonts w:asciiTheme="minorEastAsia" w:hAnsiTheme="minorEastAsia" w:hint="eastAsia"/>
          <w:color w:val="000000" w:themeColor="text1"/>
          <w:sz w:val="24"/>
          <w:lang w:eastAsia="zh-TW"/>
        </w:rPr>
        <w:t>施工</w:t>
      </w:r>
      <w:r w:rsidR="00013B0D" w:rsidRPr="005640DD">
        <w:rPr>
          <w:rFonts w:asciiTheme="minorEastAsia" w:hAnsiTheme="minorEastAsia" w:hint="eastAsia"/>
          <w:color w:val="000000" w:themeColor="text1"/>
          <w:sz w:val="24"/>
        </w:rPr>
        <w:t>及</w:t>
      </w:r>
      <w:r w:rsidR="00013B0D" w:rsidRPr="005640DD">
        <w:rPr>
          <w:rFonts w:asciiTheme="minorEastAsia" w:hAnsiTheme="minorEastAsia" w:hint="eastAsia"/>
          <w:color w:val="000000" w:themeColor="text1"/>
          <w:sz w:val="24"/>
          <w:lang w:eastAsia="zh-TW"/>
        </w:rPr>
        <w:t>质量验收</w:t>
      </w:r>
      <w:r w:rsidR="00013B0D" w:rsidRPr="005640DD">
        <w:rPr>
          <w:rFonts w:asciiTheme="minorEastAsia" w:hAnsiTheme="minorEastAsia" w:hint="eastAsia"/>
          <w:color w:val="000000" w:themeColor="text1"/>
          <w:sz w:val="24"/>
        </w:rPr>
        <w:t>。</w:t>
      </w:r>
    </w:p>
    <w:p w14:paraId="21CA261B" w14:textId="7FD1914F" w:rsidR="00C07488" w:rsidRPr="005640DD" w:rsidRDefault="00C07488" w:rsidP="009302F3">
      <w:pPr>
        <w:spacing w:beforeLines="50" w:before="120" w:line="300" w:lineRule="auto"/>
        <w:rPr>
          <w:rFonts w:asciiTheme="minorEastAsia" w:hAnsiTheme="minorEastAsia"/>
          <w:color w:val="000000"/>
          <w:sz w:val="24"/>
        </w:rPr>
      </w:pPr>
      <w:r>
        <w:rPr>
          <w:rFonts w:asciiTheme="minorEastAsia" w:hAnsiTheme="minorEastAsia" w:cs="Times New Roman"/>
          <w:b/>
          <w:sz w:val="24"/>
        </w:rPr>
        <w:t>6</w:t>
      </w:r>
      <w:r w:rsidRPr="005640DD">
        <w:rPr>
          <w:rFonts w:asciiTheme="minorEastAsia" w:hAnsiTheme="minorEastAsia" w:cs="Times New Roman" w:hint="eastAsia"/>
          <w:b/>
          <w:sz w:val="24"/>
        </w:rPr>
        <w:t>.4.</w:t>
      </w:r>
      <w:r>
        <w:rPr>
          <w:rFonts w:asciiTheme="minorEastAsia" w:hAnsiTheme="minorEastAsia" w:cs="Times New Roman"/>
          <w:b/>
          <w:sz w:val="24"/>
        </w:rPr>
        <w:t>2</w:t>
      </w:r>
      <w:r w:rsidRPr="005640DD">
        <w:rPr>
          <w:rFonts w:asciiTheme="minorEastAsia" w:hAnsiTheme="minorEastAsia"/>
          <w:b/>
          <w:color w:val="000000"/>
          <w:sz w:val="24"/>
        </w:rPr>
        <w:t xml:space="preserve">　</w:t>
      </w:r>
      <w:r w:rsidRPr="005640DD">
        <w:rPr>
          <w:rFonts w:asciiTheme="minorEastAsia" w:hAnsiTheme="minorEastAsia" w:hint="eastAsia"/>
          <w:color w:val="000000"/>
          <w:sz w:val="24"/>
        </w:rPr>
        <w:t>干混界面砂浆的机械化施工宜</w:t>
      </w:r>
      <w:r>
        <w:rPr>
          <w:rFonts w:asciiTheme="minorEastAsia" w:hAnsiTheme="minorEastAsia" w:hint="eastAsia"/>
          <w:color w:val="000000"/>
          <w:sz w:val="24"/>
        </w:rPr>
        <w:t>选用工法1</w:t>
      </w:r>
      <w:r>
        <w:rPr>
          <w:rFonts w:asciiTheme="minorEastAsia" w:hAnsiTheme="minorEastAsia"/>
          <w:color w:val="000000"/>
          <w:sz w:val="24"/>
        </w:rPr>
        <w:t>.2</w:t>
      </w:r>
      <w:r>
        <w:rPr>
          <w:rFonts w:asciiTheme="minorEastAsia" w:hAnsiTheme="minorEastAsia" w:hint="eastAsia"/>
          <w:color w:val="000000"/>
          <w:sz w:val="24"/>
        </w:rPr>
        <w:t>，可选用工法1</w:t>
      </w:r>
      <w:r>
        <w:rPr>
          <w:rFonts w:asciiTheme="minorEastAsia" w:hAnsiTheme="minorEastAsia"/>
          <w:color w:val="000000"/>
          <w:sz w:val="24"/>
        </w:rPr>
        <w:t>.5</w:t>
      </w:r>
      <w:r>
        <w:rPr>
          <w:rFonts w:asciiTheme="minorEastAsia" w:hAnsiTheme="minorEastAsia" w:hint="eastAsia"/>
          <w:color w:val="000000"/>
          <w:sz w:val="24"/>
        </w:rPr>
        <w:t>。</w:t>
      </w:r>
    </w:p>
    <w:p w14:paraId="1B97A171" w14:textId="77777777" w:rsidR="004E7AF7" w:rsidRDefault="001A30E7" w:rsidP="009302F3">
      <w:pPr>
        <w:spacing w:beforeLines="50" w:before="120" w:line="300" w:lineRule="auto"/>
        <w:rPr>
          <w:rFonts w:asciiTheme="minorEastAsia" w:hAnsiTheme="minorEastAsia"/>
          <w:bCs/>
          <w:color w:val="000000"/>
          <w:sz w:val="24"/>
        </w:rPr>
      </w:pPr>
      <w:r>
        <w:rPr>
          <w:rFonts w:asciiTheme="minorEastAsia" w:hAnsiTheme="minorEastAsia" w:cs="Times New Roman"/>
          <w:b/>
          <w:sz w:val="24"/>
        </w:rPr>
        <w:t>6</w:t>
      </w:r>
      <w:r w:rsidRPr="005640DD">
        <w:rPr>
          <w:rFonts w:asciiTheme="minorEastAsia" w:hAnsiTheme="minorEastAsia" w:cs="Times New Roman" w:hint="eastAsia"/>
          <w:b/>
          <w:sz w:val="24"/>
        </w:rPr>
        <w:t>.4.</w:t>
      </w:r>
      <w:r>
        <w:rPr>
          <w:rFonts w:asciiTheme="minorEastAsia" w:hAnsiTheme="minorEastAsia" w:cs="Times New Roman"/>
          <w:b/>
          <w:sz w:val="24"/>
        </w:rPr>
        <w:t>3</w:t>
      </w:r>
      <w:r w:rsidR="00013B0D" w:rsidRPr="005640DD">
        <w:rPr>
          <w:rFonts w:asciiTheme="minorEastAsia" w:hAnsiTheme="minorEastAsia" w:hint="eastAsia"/>
          <w:bCs/>
          <w:color w:val="000000"/>
          <w:sz w:val="24"/>
        </w:rPr>
        <w:t xml:space="preserve">　</w:t>
      </w:r>
      <w:r w:rsidR="004E7AF7">
        <w:rPr>
          <w:rFonts w:asciiTheme="minorEastAsia" w:hAnsiTheme="minorEastAsia" w:hint="eastAsia"/>
          <w:bCs/>
          <w:color w:val="000000"/>
          <w:sz w:val="24"/>
        </w:rPr>
        <w:t>界面砂浆应符合下列要求：</w:t>
      </w:r>
    </w:p>
    <w:p w14:paraId="6D65BE61" w14:textId="570B8742" w:rsidR="00454A4C" w:rsidRPr="00454A4C" w:rsidRDefault="00C07488" w:rsidP="00454A4C">
      <w:pPr>
        <w:numPr>
          <w:ilvl w:val="0"/>
          <w:numId w:val="29"/>
        </w:numPr>
        <w:spacing w:line="300" w:lineRule="auto"/>
        <w:ind w:left="0" w:firstLine="567"/>
        <w:rPr>
          <w:rFonts w:asciiTheme="minorEastAsia" w:hAnsiTheme="minorEastAsia"/>
          <w:color w:val="000000"/>
          <w:sz w:val="24"/>
        </w:rPr>
      </w:pPr>
      <w:r w:rsidRPr="00454A4C">
        <w:rPr>
          <w:rFonts w:asciiTheme="minorEastAsia" w:hAnsiTheme="minorEastAsia" w:hint="eastAsia"/>
          <w:color w:val="000000"/>
          <w:sz w:val="24"/>
        </w:rPr>
        <w:t>应根据基层的材质、施工要求、施工工艺等选择相匹配的界面砂浆。水泥混凝土的界面处理</w:t>
      </w:r>
      <w:r w:rsidR="00501A72" w:rsidRPr="00454A4C">
        <w:rPr>
          <w:rFonts w:asciiTheme="minorEastAsia" w:hAnsiTheme="minorEastAsia" w:hint="eastAsia"/>
          <w:color w:val="000000"/>
          <w:sz w:val="24"/>
        </w:rPr>
        <w:t>可</w:t>
      </w:r>
      <w:r w:rsidRPr="00454A4C">
        <w:rPr>
          <w:rFonts w:asciiTheme="minorEastAsia" w:hAnsiTheme="minorEastAsia" w:hint="eastAsia"/>
          <w:color w:val="000000"/>
          <w:sz w:val="24"/>
        </w:rPr>
        <w:t>选用Ⅰ型</w:t>
      </w:r>
      <w:r w:rsidR="00501A72" w:rsidRPr="00454A4C">
        <w:rPr>
          <w:rFonts w:asciiTheme="minorEastAsia" w:hAnsiTheme="minorEastAsia" w:hint="eastAsia"/>
          <w:color w:val="000000"/>
          <w:sz w:val="24"/>
        </w:rPr>
        <w:t>或Ⅱ型</w:t>
      </w:r>
      <w:r w:rsidRPr="00454A4C">
        <w:rPr>
          <w:rFonts w:asciiTheme="minorEastAsia" w:hAnsiTheme="minorEastAsia" w:hint="eastAsia"/>
          <w:color w:val="000000"/>
          <w:sz w:val="24"/>
        </w:rPr>
        <w:t>；蒸压加气混凝土或以粉煤灰、石灰、页岩、陶粒等为主要原材料制成的砌块或砖等材料的界面处理应选用Ⅱ型</w:t>
      </w:r>
      <w:r w:rsidR="00454A4C" w:rsidRPr="00454A4C">
        <w:rPr>
          <w:rFonts w:asciiTheme="minorEastAsia" w:hAnsiTheme="minorEastAsia" w:hint="eastAsia"/>
          <w:color w:val="000000"/>
          <w:sz w:val="24"/>
        </w:rPr>
        <w:t>；</w:t>
      </w:r>
    </w:p>
    <w:p w14:paraId="797B9414" w14:textId="77777777" w:rsidR="00454A4C" w:rsidRPr="00454A4C" w:rsidRDefault="00013B0D" w:rsidP="00454A4C">
      <w:pPr>
        <w:numPr>
          <w:ilvl w:val="0"/>
          <w:numId w:val="29"/>
        </w:numPr>
        <w:spacing w:line="300" w:lineRule="auto"/>
        <w:ind w:left="0" w:firstLine="567"/>
        <w:rPr>
          <w:rFonts w:asciiTheme="minorEastAsia" w:hAnsiTheme="minorEastAsia"/>
          <w:color w:val="000000"/>
          <w:sz w:val="24"/>
        </w:rPr>
      </w:pPr>
      <w:r w:rsidRPr="00454A4C">
        <w:rPr>
          <w:rFonts w:asciiTheme="minorEastAsia" w:hAnsiTheme="minorEastAsia" w:hint="eastAsia"/>
          <w:color w:val="000000"/>
          <w:sz w:val="24"/>
        </w:rPr>
        <w:t>界面砂浆的产品质量应</w:t>
      </w:r>
      <w:r w:rsidRPr="00454A4C">
        <w:rPr>
          <w:rFonts w:asciiTheme="minorEastAsia" w:hAnsiTheme="minorEastAsia"/>
          <w:color w:val="000000"/>
          <w:sz w:val="24"/>
        </w:rPr>
        <w:t>符合</w:t>
      </w:r>
      <w:proofErr w:type="gramStart"/>
      <w:r w:rsidRPr="00454A4C">
        <w:rPr>
          <w:rFonts w:asciiTheme="minorEastAsia" w:hAnsiTheme="minorEastAsia"/>
          <w:color w:val="000000"/>
          <w:sz w:val="24"/>
        </w:rPr>
        <w:t>现行</w:t>
      </w:r>
      <w:r w:rsidRPr="00454A4C">
        <w:rPr>
          <w:rFonts w:asciiTheme="minorEastAsia" w:hAnsiTheme="minorEastAsia" w:hint="eastAsia"/>
          <w:color w:val="000000"/>
          <w:sz w:val="24"/>
        </w:rPr>
        <w:t>行业</w:t>
      </w:r>
      <w:proofErr w:type="gramEnd"/>
      <w:r w:rsidRPr="00454A4C">
        <w:rPr>
          <w:rFonts w:asciiTheme="minorEastAsia" w:hAnsiTheme="minorEastAsia"/>
          <w:color w:val="000000"/>
          <w:sz w:val="24"/>
        </w:rPr>
        <w:t>标准《</w:t>
      </w:r>
      <w:r w:rsidRPr="00454A4C">
        <w:rPr>
          <w:rFonts w:asciiTheme="minorEastAsia" w:hAnsiTheme="minorEastAsia" w:hint="eastAsia"/>
          <w:color w:val="000000"/>
          <w:sz w:val="24"/>
        </w:rPr>
        <w:t>混凝土界面处理剂</w:t>
      </w:r>
      <w:r w:rsidRPr="00454A4C">
        <w:rPr>
          <w:rFonts w:asciiTheme="minorEastAsia" w:hAnsiTheme="minorEastAsia"/>
          <w:color w:val="000000"/>
          <w:sz w:val="24"/>
        </w:rPr>
        <w:t>》</w:t>
      </w:r>
      <w:r w:rsidRPr="00454A4C">
        <w:rPr>
          <w:rFonts w:asciiTheme="minorEastAsia" w:hAnsiTheme="minorEastAsia" w:hint="eastAsia"/>
          <w:color w:val="000000"/>
          <w:sz w:val="24"/>
        </w:rPr>
        <w:t>JC</w:t>
      </w:r>
      <w:r w:rsidRPr="00454A4C">
        <w:rPr>
          <w:rFonts w:asciiTheme="minorEastAsia" w:hAnsiTheme="minorEastAsia"/>
          <w:color w:val="000000"/>
          <w:sz w:val="24"/>
        </w:rPr>
        <w:t xml:space="preserve">/T </w:t>
      </w:r>
      <w:r w:rsidRPr="00454A4C">
        <w:rPr>
          <w:rFonts w:asciiTheme="minorEastAsia" w:hAnsiTheme="minorEastAsia" w:hint="eastAsia"/>
          <w:color w:val="000000"/>
          <w:sz w:val="24"/>
        </w:rPr>
        <w:t>907</w:t>
      </w:r>
      <w:r w:rsidRPr="00454A4C">
        <w:rPr>
          <w:rFonts w:asciiTheme="minorEastAsia" w:hAnsiTheme="minorEastAsia"/>
          <w:color w:val="000000"/>
          <w:sz w:val="24"/>
        </w:rPr>
        <w:t>的</w:t>
      </w:r>
      <w:r w:rsidRPr="00454A4C">
        <w:rPr>
          <w:rFonts w:asciiTheme="minorEastAsia" w:hAnsiTheme="minorEastAsia" w:hint="eastAsia"/>
          <w:color w:val="000000"/>
          <w:sz w:val="24"/>
        </w:rPr>
        <w:t>有关</w:t>
      </w:r>
      <w:r w:rsidRPr="00454A4C">
        <w:rPr>
          <w:rFonts w:asciiTheme="minorEastAsia" w:hAnsiTheme="minorEastAsia"/>
          <w:color w:val="000000"/>
          <w:sz w:val="24"/>
        </w:rPr>
        <w:t>规定</w:t>
      </w:r>
      <w:r w:rsidR="00454A4C" w:rsidRPr="00454A4C">
        <w:rPr>
          <w:rFonts w:asciiTheme="minorEastAsia" w:hAnsiTheme="minorEastAsia" w:hint="eastAsia"/>
          <w:color w:val="000000"/>
          <w:sz w:val="24"/>
        </w:rPr>
        <w:t>；</w:t>
      </w:r>
    </w:p>
    <w:p w14:paraId="7ED48272" w14:textId="1523348D" w:rsidR="00026DD6" w:rsidRPr="00B77411" w:rsidRDefault="00013B0D" w:rsidP="00454A4C">
      <w:pPr>
        <w:numPr>
          <w:ilvl w:val="0"/>
          <w:numId w:val="29"/>
        </w:numPr>
        <w:spacing w:line="300" w:lineRule="auto"/>
        <w:ind w:left="0" w:firstLine="567"/>
        <w:rPr>
          <w:rFonts w:asciiTheme="minorEastAsia" w:hAnsiTheme="minorEastAsia" w:cs="Calibri"/>
          <w:sz w:val="24"/>
          <w:u w:color="000000"/>
        </w:rPr>
      </w:pPr>
      <w:r w:rsidRPr="00454A4C">
        <w:rPr>
          <w:rFonts w:asciiTheme="minorEastAsia" w:hAnsiTheme="minorEastAsia" w:hint="eastAsia"/>
          <w:color w:val="000000"/>
          <w:sz w:val="24"/>
        </w:rPr>
        <w:t>集料的</w:t>
      </w:r>
      <w:r w:rsidRPr="00B77411">
        <w:rPr>
          <w:rFonts w:asciiTheme="minorEastAsia" w:hAnsiTheme="minorEastAsia" w:cs="Calibri" w:hint="eastAsia"/>
          <w:sz w:val="24"/>
          <w:u w:color="000000"/>
        </w:rPr>
        <w:t>粒径大小及所用添加剂的性能应与施工设备的规格及技术要求相匹配</w:t>
      </w:r>
      <w:r w:rsidR="00454A4C">
        <w:rPr>
          <w:rFonts w:asciiTheme="minorEastAsia" w:hAnsiTheme="minorEastAsia" w:cs="Calibri" w:hint="eastAsia"/>
          <w:sz w:val="24"/>
          <w:u w:color="000000"/>
        </w:rPr>
        <w:t>。</w:t>
      </w:r>
    </w:p>
    <w:p w14:paraId="27787163" w14:textId="193B7DDE" w:rsidR="00026DD6" w:rsidRPr="00B77411" w:rsidRDefault="001A30E7" w:rsidP="009302F3">
      <w:pPr>
        <w:spacing w:beforeLines="50" w:before="120" w:line="300" w:lineRule="auto"/>
        <w:rPr>
          <w:rFonts w:asciiTheme="minorEastAsia" w:hAnsiTheme="minorEastAsia" w:cs="Calibri"/>
          <w:sz w:val="24"/>
          <w:u w:color="000000"/>
        </w:rPr>
      </w:pPr>
      <w:r w:rsidRPr="00B77411">
        <w:rPr>
          <w:rFonts w:asciiTheme="minorEastAsia" w:hAnsiTheme="minorEastAsia" w:cs="Times New Roman"/>
          <w:b/>
          <w:sz w:val="24"/>
        </w:rPr>
        <w:t>6</w:t>
      </w:r>
      <w:r w:rsidRPr="00B77411">
        <w:rPr>
          <w:rFonts w:asciiTheme="minorEastAsia" w:hAnsiTheme="minorEastAsia" w:cs="Times New Roman" w:hint="eastAsia"/>
          <w:b/>
          <w:sz w:val="24"/>
        </w:rPr>
        <w:t>.4.</w:t>
      </w:r>
      <w:r w:rsidRPr="00B77411">
        <w:rPr>
          <w:rFonts w:asciiTheme="minorEastAsia" w:hAnsiTheme="minorEastAsia" w:cs="Times New Roman"/>
          <w:b/>
          <w:sz w:val="24"/>
        </w:rPr>
        <w:t>4</w:t>
      </w:r>
      <w:r w:rsidR="00013B0D" w:rsidRPr="00B77411">
        <w:rPr>
          <w:rFonts w:asciiTheme="minorEastAsia" w:hAnsiTheme="minorEastAsia"/>
          <w:sz w:val="24"/>
          <w:lang w:eastAsia="zh-TW"/>
        </w:rPr>
        <w:t xml:space="preserve">　</w:t>
      </w:r>
      <w:r w:rsidR="00013B0D" w:rsidRPr="00B77411">
        <w:rPr>
          <w:rFonts w:asciiTheme="minorEastAsia" w:hAnsiTheme="minorEastAsia" w:cs="Calibri" w:hint="eastAsia"/>
          <w:sz w:val="24"/>
          <w:u w:color="000000"/>
        </w:rPr>
        <w:t>界面砂浆的施工应</w:t>
      </w:r>
      <w:r w:rsidR="00E37B86">
        <w:rPr>
          <w:rFonts w:asciiTheme="minorEastAsia" w:hAnsiTheme="minorEastAsia" w:cs="Calibri" w:hint="eastAsia"/>
          <w:sz w:val="24"/>
          <w:u w:color="000000"/>
        </w:rPr>
        <w:t>符合J</w:t>
      </w:r>
      <w:r w:rsidR="00E37B86">
        <w:rPr>
          <w:rFonts w:asciiTheme="minorEastAsia" w:hAnsiTheme="minorEastAsia" w:cs="Calibri"/>
          <w:sz w:val="24"/>
          <w:u w:color="000000"/>
        </w:rPr>
        <w:t>GJ/T 223</w:t>
      </w:r>
      <w:r w:rsidR="00E37B86">
        <w:rPr>
          <w:rFonts w:asciiTheme="minorEastAsia" w:hAnsiTheme="minorEastAsia" w:cs="Calibri" w:hint="eastAsia"/>
          <w:sz w:val="24"/>
          <w:u w:color="000000"/>
        </w:rPr>
        <w:t>的规定</w:t>
      </w:r>
      <w:r w:rsidR="00734EE6">
        <w:rPr>
          <w:rFonts w:asciiTheme="minorEastAsia" w:hAnsiTheme="minorEastAsia" w:cs="Calibri" w:hint="eastAsia"/>
          <w:sz w:val="24"/>
          <w:u w:color="000000"/>
        </w:rPr>
        <w:t>，且应符合下列要求：</w:t>
      </w:r>
    </w:p>
    <w:p w14:paraId="50033CEA" w14:textId="5B5110D0" w:rsidR="00FC6BF6" w:rsidRDefault="00FC6BF6" w:rsidP="00454A4C">
      <w:pPr>
        <w:numPr>
          <w:ilvl w:val="0"/>
          <w:numId w:val="30"/>
        </w:numPr>
        <w:spacing w:line="300" w:lineRule="auto"/>
        <w:ind w:hanging="273"/>
        <w:rPr>
          <w:rFonts w:asciiTheme="minorEastAsia" w:hAnsiTheme="minorEastAsia"/>
          <w:color w:val="000000"/>
          <w:sz w:val="24"/>
        </w:rPr>
      </w:pPr>
      <w:r>
        <w:rPr>
          <w:rFonts w:asciiTheme="minorEastAsia" w:hAnsiTheme="minorEastAsia" w:hint="eastAsia"/>
          <w:color w:val="000000"/>
          <w:sz w:val="24"/>
        </w:rPr>
        <w:t>混合、泵送、喷涂设备应选用规格较小的型号；</w:t>
      </w:r>
    </w:p>
    <w:p w14:paraId="4FFED04E" w14:textId="3CE6A391" w:rsidR="00734EE6" w:rsidRDefault="00734EE6" w:rsidP="00454A4C">
      <w:pPr>
        <w:numPr>
          <w:ilvl w:val="0"/>
          <w:numId w:val="30"/>
        </w:numPr>
        <w:spacing w:line="300" w:lineRule="auto"/>
        <w:ind w:left="0" w:firstLine="567"/>
        <w:rPr>
          <w:rFonts w:asciiTheme="minorEastAsia" w:hAnsiTheme="minorEastAsia"/>
          <w:color w:val="000000"/>
          <w:sz w:val="24"/>
        </w:rPr>
      </w:pPr>
      <w:r w:rsidRPr="00B77411">
        <w:rPr>
          <w:rFonts w:asciiTheme="minorEastAsia" w:hAnsiTheme="minorEastAsia" w:hint="eastAsia"/>
          <w:sz w:val="24"/>
        </w:rPr>
        <w:t>界面砂浆的稠度宜为110mm±10mm</w:t>
      </w:r>
      <w:r>
        <w:rPr>
          <w:rFonts w:asciiTheme="minorEastAsia" w:hAnsiTheme="minorEastAsia" w:hint="eastAsia"/>
          <w:sz w:val="24"/>
        </w:rPr>
        <w:t>；</w:t>
      </w:r>
    </w:p>
    <w:p w14:paraId="35B6C84D" w14:textId="2AF6901C" w:rsidR="00026DD6" w:rsidRPr="005640DD" w:rsidRDefault="00013B0D" w:rsidP="00454A4C">
      <w:pPr>
        <w:numPr>
          <w:ilvl w:val="0"/>
          <w:numId w:val="30"/>
        </w:numPr>
        <w:spacing w:line="300" w:lineRule="auto"/>
        <w:ind w:left="0" w:firstLine="567"/>
        <w:rPr>
          <w:rFonts w:asciiTheme="minorEastAsia" w:hAnsiTheme="minorEastAsia"/>
          <w:color w:val="000000"/>
          <w:sz w:val="24"/>
        </w:rPr>
      </w:pPr>
      <w:r w:rsidRPr="005640DD">
        <w:rPr>
          <w:rFonts w:asciiTheme="minorEastAsia" w:hAnsiTheme="minorEastAsia" w:hint="eastAsia"/>
          <w:color w:val="000000"/>
          <w:sz w:val="24"/>
        </w:rPr>
        <w:t>喷涂时的喷射方向应基本与墙体垂直，喷涂应均匀完整；</w:t>
      </w:r>
    </w:p>
    <w:p w14:paraId="402EFC4D" w14:textId="77777777" w:rsidR="00026DD6" w:rsidRPr="005640DD" w:rsidRDefault="00013B0D" w:rsidP="00454A4C">
      <w:pPr>
        <w:numPr>
          <w:ilvl w:val="0"/>
          <w:numId w:val="30"/>
        </w:numPr>
        <w:spacing w:line="300" w:lineRule="auto"/>
        <w:ind w:left="0" w:firstLine="567"/>
        <w:rPr>
          <w:rFonts w:asciiTheme="minorEastAsia" w:hAnsiTheme="minorEastAsia"/>
          <w:color w:val="000000"/>
          <w:sz w:val="24"/>
        </w:rPr>
      </w:pPr>
      <w:r w:rsidRPr="005640DD">
        <w:rPr>
          <w:rFonts w:asciiTheme="minorEastAsia" w:hAnsiTheme="minorEastAsia" w:hint="eastAsia"/>
          <w:color w:val="000000"/>
          <w:sz w:val="24"/>
        </w:rPr>
        <w:t>喷涂厚度宜为1mm</w:t>
      </w:r>
      <w:r w:rsidRPr="00DD429C">
        <w:rPr>
          <w:rFonts w:ascii="Times New Roman" w:hAnsi="Times New Roman" w:cs="Times New Roman"/>
          <w:color w:val="000000"/>
          <w:sz w:val="24"/>
        </w:rPr>
        <w:t>~</w:t>
      </w:r>
      <w:r w:rsidRPr="005640DD">
        <w:rPr>
          <w:rFonts w:asciiTheme="minorEastAsia" w:hAnsiTheme="minorEastAsia" w:hint="eastAsia"/>
          <w:color w:val="000000"/>
          <w:sz w:val="24"/>
        </w:rPr>
        <w:t>2mm；</w:t>
      </w:r>
    </w:p>
    <w:p w14:paraId="6591F701" w14:textId="77777777" w:rsidR="00026DD6" w:rsidRPr="005640DD" w:rsidRDefault="00013B0D" w:rsidP="00454A4C">
      <w:pPr>
        <w:numPr>
          <w:ilvl w:val="0"/>
          <w:numId w:val="30"/>
        </w:numPr>
        <w:spacing w:line="300" w:lineRule="auto"/>
        <w:ind w:left="0" w:firstLine="567"/>
        <w:rPr>
          <w:rFonts w:asciiTheme="minorEastAsia" w:hAnsiTheme="minorEastAsia"/>
          <w:color w:val="000000"/>
          <w:sz w:val="24"/>
        </w:rPr>
      </w:pPr>
      <w:proofErr w:type="gramStart"/>
      <w:r w:rsidRPr="005640DD">
        <w:rPr>
          <w:rFonts w:asciiTheme="minorEastAsia" w:hAnsiTheme="minorEastAsia" w:hint="eastAsia"/>
          <w:sz w:val="24"/>
        </w:rPr>
        <w:t>干混</w:t>
      </w:r>
      <w:r w:rsidRPr="005640DD">
        <w:rPr>
          <w:rFonts w:asciiTheme="minorEastAsia" w:hAnsiTheme="minorEastAsia" w:cs="Calibri" w:hint="eastAsia"/>
          <w:color w:val="000000" w:themeColor="text1"/>
          <w:sz w:val="24"/>
          <w:u w:color="000000"/>
        </w:rPr>
        <w:t>界面</w:t>
      </w:r>
      <w:proofErr w:type="gramEnd"/>
      <w:r w:rsidRPr="005640DD">
        <w:rPr>
          <w:rFonts w:asciiTheme="minorEastAsia" w:hAnsiTheme="minorEastAsia" w:cs="Calibri" w:hint="eastAsia"/>
          <w:color w:val="000000" w:themeColor="text1"/>
          <w:sz w:val="24"/>
          <w:u w:color="000000"/>
        </w:rPr>
        <w:t>砂浆喷涂面积应全部覆盖基层</w:t>
      </w:r>
      <w:r w:rsidRPr="005640DD">
        <w:rPr>
          <w:rFonts w:asciiTheme="minorEastAsia" w:hAnsiTheme="minorEastAsia" w:hint="eastAsia"/>
          <w:color w:val="000000"/>
          <w:sz w:val="24"/>
        </w:rPr>
        <w:t>；</w:t>
      </w:r>
    </w:p>
    <w:p w14:paraId="2A0E1CB1" w14:textId="4EDA8E64" w:rsidR="00026DD6" w:rsidRPr="0071311F" w:rsidRDefault="00013B0D" w:rsidP="00454A4C">
      <w:pPr>
        <w:numPr>
          <w:ilvl w:val="0"/>
          <w:numId w:val="30"/>
        </w:numPr>
        <w:spacing w:line="300" w:lineRule="auto"/>
        <w:ind w:left="0" w:firstLine="567"/>
        <w:rPr>
          <w:rFonts w:asciiTheme="minorEastAsia" w:hAnsiTheme="minorEastAsia"/>
          <w:color w:val="000000"/>
          <w:sz w:val="24"/>
        </w:rPr>
      </w:pPr>
      <w:r w:rsidRPr="0071311F">
        <w:rPr>
          <w:rFonts w:asciiTheme="minorEastAsia" w:hAnsiTheme="minorEastAsia" w:hint="eastAsia"/>
          <w:color w:val="000000"/>
          <w:sz w:val="24"/>
        </w:rPr>
        <w:t>喷涂作业过程中，应随时检查界面处理剂的均匀性等，发现不均匀等现象时，应立即停机，待查明原因并处理正常后再重新作业。</w:t>
      </w:r>
    </w:p>
    <w:p w14:paraId="7A6F7E20" w14:textId="4D65D501" w:rsidR="00026DD6" w:rsidRPr="005640DD" w:rsidRDefault="00013B0D" w:rsidP="009302F3">
      <w:pPr>
        <w:spacing w:line="300" w:lineRule="auto"/>
        <w:rPr>
          <w:rFonts w:asciiTheme="minorEastAsia" w:hAnsiTheme="minorEastAsia"/>
          <w:color w:val="000000" w:themeColor="text1"/>
          <w:sz w:val="24"/>
          <w:shd w:val="pct10" w:color="auto" w:fill="FFFFFF"/>
        </w:rPr>
      </w:pPr>
      <w:r w:rsidRPr="005640DD">
        <w:rPr>
          <w:rFonts w:asciiTheme="minorEastAsia" w:hAnsiTheme="minorEastAsia" w:hint="eastAsia"/>
          <w:color w:val="000000" w:themeColor="text1"/>
          <w:sz w:val="24"/>
          <w:shd w:val="pct10" w:color="auto" w:fill="FFFFFF"/>
        </w:rPr>
        <w:t>【条文说明】</w:t>
      </w:r>
      <w:r w:rsidR="001A30E7">
        <w:rPr>
          <w:rFonts w:asciiTheme="minorEastAsia" w:hAnsiTheme="minorEastAsia"/>
          <w:color w:val="000000" w:themeColor="text1"/>
          <w:sz w:val="24"/>
          <w:shd w:val="pct10" w:color="auto" w:fill="FFFFFF"/>
        </w:rPr>
        <w:t>6</w:t>
      </w:r>
      <w:r w:rsidRPr="005640DD">
        <w:rPr>
          <w:rFonts w:asciiTheme="minorEastAsia" w:hAnsiTheme="minorEastAsia"/>
          <w:color w:val="000000" w:themeColor="text1"/>
          <w:sz w:val="24"/>
          <w:shd w:val="pct10" w:color="auto" w:fill="FFFFFF"/>
        </w:rPr>
        <w:t>.</w:t>
      </w:r>
      <w:r w:rsidRPr="005640DD">
        <w:rPr>
          <w:rFonts w:asciiTheme="minorEastAsia" w:hAnsiTheme="minorEastAsia" w:hint="eastAsia"/>
          <w:color w:val="000000" w:themeColor="text1"/>
          <w:sz w:val="24"/>
          <w:shd w:val="pct10" w:color="auto" w:fill="FFFFFF"/>
        </w:rPr>
        <w:t>4</w:t>
      </w:r>
      <w:r w:rsidRPr="005640DD">
        <w:rPr>
          <w:rFonts w:asciiTheme="minorEastAsia" w:hAnsiTheme="minorEastAsia"/>
          <w:color w:val="000000" w:themeColor="text1"/>
          <w:sz w:val="24"/>
          <w:shd w:val="pct10" w:color="auto" w:fill="FFFFFF"/>
        </w:rPr>
        <w:t>.</w:t>
      </w:r>
      <w:r w:rsidR="00734EE6">
        <w:rPr>
          <w:rFonts w:asciiTheme="minorEastAsia" w:hAnsiTheme="minorEastAsia"/>
          <w:color w:val="000000" w:themeColor="text1"/>
          <w:sz w:val="24"/>
          <w:shd w:val="pct10" w:color="auto" w:fill="FFFFFF"/>
        </w:rPr>
        <w:t>4</w:t>
      </w:r>
      <w:r w:rsidRPr="005640DD">
        <w:rPr>
          <w:rFonts w:asciiTheme="minorEastAsia" w:hAnsiTheme="minorEastAsia"/>
          <w:color w:val="000000" w:themeColor="text1"/>
          <w:sz w:val="24"/>
          <w:shd w:val="pct10" w:color="auto" w:fill="FFFFFF"/>
        </w:rPr>
        <w:t xml:space="preserve">　</w:t>
      </w:r>
      <w:r w:rsidRPr="005640DD">
        <w:rPr>
          <w:rFonts w:asciiTheme="minorEastAsia" w:hAnsiTheme="minorEastAsia" w:hint="eastAsia"/>
          <w:color w:val="000000" w:themeColor="text1"/>
          <w:sz w:val="24"/>
          <w:shd w:val="pct10" w:color="auto" w:fill="FFFFFF"/>
        </w:rPr>
        <w:t>喷涂法是借助于喷涂机械设备和专用的喷枪等工具进行施工。喷涂时应均匀移动，角度尽量垂直墙体界面，不得</w:t>
      </w:r>
      <w:r w:rsidR="000239F4">
        <w:rPr>
          <w:rFonts w:asciiTheme="minorEastAsia" w:hAnsiTheme="minorEastAsia" w:hint="eastAsia"/>
          <w:color w:val="000000" w:themeColor="text1"/>
          <w:sz w:val="24"/>
          <w:shd w:val="pct10" w:color="auto" w:fill="FFFFFF"/>
        </w:rPr>
        <w:t>有</w:t>
      </w:r>
      <w:r w:rsidRPr="005640DD">
        <w:rPr>
          <w:rFonts w:asciiTheme="minorEastAsia" w:hAnsiTheme="minorEastAsia" w:hint="eastAsia"/>
          <w:color w:val="000000" w:themeColor="text1"/>
          <w:sz w:val="24"/>
          <w:shd w:val="pct10" w:color="auto" w:fill="FFFFFF"/>
        </w:rPr>
        <w:t>漏喷等不均匀</w:t>
      </w:r>
      <w:r w:rsidR="000239F4">
        <w:rPr>
          <w:rFonts w:asciiTheme="minorEastAsia" w:hAnsiTheme="minorEastAsia" w:hint="eastAsia"/>
          <w:color w:val="000000" w:themeColor="text1"/>
          <w:sz w:val="24"/>
          <w:shd w:val="pct10" w:color="auto" w:fill="FFFFFF"/>
        </w:rPr>
        <w:t>或有</w:t>
      </w:r>
      <w:r w:rsidRPr="005640DD">
        <w:rPr>
          <w:rFonts w:asciiTheme="minorEastAsia" w:hAnsiTheme="minorEastAsia" w:hint="eastAsia"/>
          <w:color w:val="000000" w:themeColor="text1"/>
          <w:sz w:val="24"/>
          <w:shd w:val="pct10" w:color="auto" w:fill="FFFFFF"/>
        </w:rPr>
        <w:t>被流水冲刷等影响质量的</w:t>
      </w:r>
      <w:r w:rsidRPr="005640DD">
        <w:rPr>
          <w:rFonts w:asciiTheme="minorEastAsia" w:hAnsiTheme="minorEastAsia" w:hint="eastAsia"/>
          <w:color w:val="000000" w:themeColor="text1"/>
          <w:sz w:val="24"/>
          <w:shd w:val="pct10" w:color="auto" w:fill="FFFFFF"/>
        </w:rPr>
        <w:lastRenderedPageBreak/>
        <w:t>现象。喷涂作业过程中应随时检查界面处理剂的均匀性，不得将非均匀性界面处理材料喷涂在基层界面上。当发现异常时，应停止作业，待查明原因并处理正常后再重新作业。</w:t>
      </w:r>
    </w:p>
    <w:p w14:paraId="22468AF0" w14:textId="3AEBDA99" w:rsidR="00026DD6" w:rsidRPr="00B77411" w:rsidRDefault="001A30E7" w:rsidP="009302F3">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w:t>
      </w:r>
      <w:r w:rsidRPr="005640DD">
        <w:rPr>
          <w:rFonts w:asciiTheme="minorEastAsia" w:hAnsiTheme="minorEastAsia" w:cs="Times New Roman" w:hint="eastAsia"/>
          <w:b/>
          <w:sz w:val="24"/>
        </w:rPr>
        <w:t>.4.</w:t>
      </w:r>
      <w:r w:rsidR="00734EE6">
        <w:rPr>
          <w:rFonts w:asciiTheme="minorEastAsia" w:hAnsiTheme="minorEastAsia" w:cs="Times New Roman"/>
          <w:b/>
          <w:sz w:val="24"/>
        </w:rPr>
        <w:t>5</w:t>
      </w:r>
      <w:r w:rsidR="00013B0D" w:rsidRPr="005640DD">
        <w:rPr>
          <w:rFonts w:asciiTheme="minorEastAsia" w:hAnsiTheme="minorEastAsia"/>
          <w:b/>
          <w:color w:val="000000"/>
          <w:sz w:val="24"/>
        </w:rPr>
        <w:t xml:space="preserve">　</w:t>
      </w:r>
      <w:r w:rsidR="00013B0D" w:rsidRPr="005640DD">
        <w:rPr>
          <w:rFonts w:asciiTheme="minorEastAsia" w:hAnsiTheme="minorEastAsia" w:cs="Calibri" w:hint="eastAsia"/>
          <w:color w:val="000000"/>
          <w:sz w:val="24"/>
          <w:u w:color="000000"/>
        </w:rPr>
        <w:t>应</w:t>
      </w:r>
      <w:r w:rsidR="00E37B86">
        <w:rPr>
          <w:rFonts w:asciiTheme="minorEastAsia" w:hAnsiTheme="minorEastAsia" w:cs="Calibri" w:hint="eastAsia"/>
          <w:color w:val="000000"/>
          <w:sz w:val="24"/>
          <w:u w:color="000000"/>
        </w:rPr>
        <w:t>按照J</w:t>
      </w:r>
      <w:r w:rsidR="00E37B86">
        <w:rPr>
          <w:rFonts w:asciiTheme="minorEastAsia" w:hAnsiTheme="minorEastAsia" w:cs="Calibri"/>
          <w:color w:val="000000"/>
          <w:sz w:val="24"/>
          <w:u w:color="000000"/>
        </w:rPr>
        <w:t>GJ/T 223</w:t>
      </w:r>
      <w:r w:rsidR="00E37B86">
        <w:rPr>
          <w:rFonts w:asciiTheme="minorEastAsia" w:hAnsiTheme="minorEastAsia" w:cs="Calibri" w:hint="eastAsia"/>
          <w:color w:val="000000"/>
          <w:sz w:val="24"/>
          <w:u w:color="000000"/>
        </w:rPr>
        <w:t>的规定，对进场界面砂浆进行复试</w:t>
      </w:r>
      <w:r w:rsidR="00013B0D" w:rsidRPr="00B77411">
        <w:rPr>
          <w:rFonts w:asciiTheme="minorEastAsia" w:hAnsiTheme="minorEastAsia" w:cs="Calibri" w:hint="eastAsia"/>
          <w:sz w:val="24"/>
          <w:u w:color="000000"/>
        </w:rPr>
        <w:t>。</w:t>
      </w:r>
    </w:p>
    <w:p w14:paraId="5DA4D340" w14:textId="4EE63FFE" w:rsidR="00026DD6" w:rsidRPr="00E37B86" w:rsidRDefault="00E37B86" w:rsidP="00E37B86">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w:t>
      </w:r>
      <w:r w:rsidRPr="005640DD">
        <w:rPr>
          <w:rFonts w:asciiTheme="minorEastAsia" w:hAnsiTheme="minorEastAsia" w:cs="Times New Roman" w:hint="eastAsia"/>
          <w:b/>
          <w:sz w:val="24"/>
        </w:rPr>
        <w:t>.4.</w:t>
      </w:r>
      <w:r w:rsidR="00734EE6">
        <w:rPr>
          <w:rFonts w:asciiTheme="minorEastAsia" w:hAnsiTheme="minorEastAsia" w:cs="Times New Roman"/>
          <w:b/>
          <w:sz w:val="24"/>
        </w:rPr>
        <w:t>6</w:t>
      </w:r>
      <w:r w:rsidRPr="005640DD">
        <w:rPr>
          <w:rFonts w:asciiTheme="minorEastAsia" w:hAnsiTheme="minorEastAsia"/>
          <w:b/>
          <w:color w:val="000000"/>
          <w:sz w:val="24"/>
        </w:rPr>
        <w:t xml:space="preserve">　</w:t>
      </w:r>
      <w:r w:rsidRPr="005640DD">
        <w:rPr>
          <w:rFonts w:asciiTheme="minorEastAsia" w:hAnsiTheme="minorEastAsia" w:cs="Calibri" w:hint="eastAsia"/>
          <w:color w:val="000000"/>
          <w:sz w:val="24"/>
          <w:u w:color="000000"/>
        </w:rPr>
        <w:t>应</w:t>
      </w:r>
      <w:r>
        <w:rPr>
          <w:rFonts w:asciiTheme="minorEastAsia" w:hAnsiTheme="minorEastAsia" w:cs="Calibri" w:hint="eastAsia"/>
          <w:color w:val="000000"/>
          <w:sz w:val="24"/>
          <w:u w:color="000000"/>
        </w:rPr>
        <w:t>按照J</w:t>
      </w:r>
      <w:r>
        <w:rPr>
          <w:rFonts w:asciiTheme="minorEastAsia" w:hAnsiTheme="minorEastAsia" w:cs="Calibri"/>
          <w:color w:val="000000"/>
          <w:sz w:val="24"/>
          <w:u w:color="000000"/>
        </w:rPr>
        <w:t>GJ/T 223</w:t>
      </w:r>
      <w:r>
        <w:rPr>
          <w:rFonts w:asciiTheme="minorEastAsia" w:hAnsiTheme="minorEastAsia" w:cs="Calibri" w:hint="eastAsia"/>
          <w:color w:val="000000"/>
          <w:sz w:val="24"/>
          <w:u w:color="000000"/>
        </w:rPr>
        <w:t>的规定，对喷涂施工后的界面砂浆进行质量验收</w:t>
      </w:r>
      <w:r w:rsidRPr="00B77411">
        <w:rPr>
          <w:rFonts w:asciiTheme="minorEastAsia" w:hAnsiTheme="minorEastAsia" w:cs="Calibri" w:hint="eastAsia"/>
          <w:sz w:val="24"/>
          <w:u w:color="000000"/>
        </w:rPr>
        <w:t>。</w:t>
      </w:r>
    </w:p>
    <w:p w14:paraId="174926C7" w14:textId="58D389E0" w:rsidR="00026DD6" w:rsidRPr="000239F4" w:rsidRDefault="00D74732" w:rsidP="00216E5F">
      <w:pPr>
        <w:pStyle w:val="2"/>
        <w:rPr>
          <w:sz w:val="24"/>
          <w:szCs w:val="24"/>
        </w:rPr>
      </w:pPr>
      <w:bookmarkStart w:id="30" w:name="_Toc67732503"/>
      <w:r w:rsidRPr="000239F4">
        <w:rPr>
          <w:sz w:val="24"/>
          <w:szCs w:val="24"/>
        </w:rPr>
        <w:t>6</w:t>
      </w:r>
      <w:r w:rsidR="00216E5F" w:rsidRPr="000239F4">
        <w:rPr>
          <w:sz w:val="24"/>
          <w:szCs w:val="24"/>
        </w:rPr>
        <w:t>.5</w:t>
      </w:r>
      <w:r w:rsidR="0071311F">
        <w:rPr>
          <w:rFonts w:hint="eastAsia"/>
          <w:sz w:val="24"/>
          <w:szCs w:val="24"/>
        </w:rPr>
        <w:t xml:space="preserve"> </w:t>
      </w:r>
      <w:r w:rsidR="0071311F">
        <w:rPr>
          <w:sz w:val="24"/>
          <w:szCs w:val="24"/>
        </w:rPr>
        <w:t xml:space="preserve"> </w:t>
      </w:r>
      <w:proofErr w:type="gramStart"/>
      <w:r w:rsidR="00013B0D" w:rsidRPr="000239F4">
        <w:rPr>
          <w:rFonts w:hint="eastAsia"/>
          <w:sz w:val="24"/>
          <w:szCs w:val="24"/>
        </w:rPr>
        <w:t>干混聚合物</w:t>
      </w:r>
      <w:proofErr w:type="gramEnd"/>
      <w:r w:rsidR="00013B0D" w:rsidRPr="000239F4">
        <w:rPr>
          <w:rFonts w:hint="eastAsia"/>
          <w:sz w:val="24"/>
          <w:szCs w:val="24"/>
        </w:rPr>
        <w:t>水泥防水砂浆</w:t>
      </w:r>
      <w:bookmarkEnd w:id="30"/>
    </w:p>
    <w:p w14:paraId="6F138480" w14:textId="3A63E5BD" w:rsidR="00026DD6" w:rsidRDefault="00E7112F" w:rsidP="00250134">
      <w:pPr>
        <w:spacing w:beforeLines="50" w:before="120" w:line="300" w:lineRule="auto"/>
        <w:rPr>
          <w:rFonts w:asciiTheme="minorEastAsia" w:hAnsiTheme="minorEastAsia"/>
          <w:color w:val="000000" w:themeColor="text1"/>
          <w:sz w:val="24"/>
        </w:rPr>
      </w:pPr>
      <w:r>
        <w:rPr>
          <w:rFonts w:asciiTheme="minorEastAsia" w:hAnsiTheme="minorEastAsia" w:cs="Times New Roman"/>
          <w:b/>
          <w:sz w:val="24"/>
        </w:rPr>
        <w:t>6.5</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Pr>
          <w:rFonts w:asciiTheme="minorEastAsia" w:hAnsiTheme="minorEastAsia" w:hint="eastAsia"/>
          <w:color w:val="000000" w:themeColor="text1"/>
          <w:sz w:val="24"/>
        </w:rPr>
        <w:t>节</w:t>
      </w:r>
      <w:r w:rsidR="00013B0D" w:rsidRPr="005640DD">
        <w:rPr>
          <w:rFonts w:asciiTheme="minorEastAsia" w:hAnsiTheme="minorEastAsia" w:hint="eastAsia"/>
          <w:color w:val="000000" w:themeColor="text1"/>
          <w:sz w:val="24"/>
        </w:rPr>
        <w:t>适用于在混凝土或砌体结构基层上</w:t>
      </w:r>
      <w:r w:rsidR="000F7E98">
        <w:rPr>
          <w:rFonts w:asciiTheme="minorEastAsia" w:hAnsiTheme="minorEastAsia" w:hint="eastAsia"/>
          <w:color w:val="000000" w:themeColor="text1"/>
          <w:sz w:val="24"/>
        </w:rPr>
        <w:t>施作</w:t>
      </w:r>
      <w:r w:rsidR="00013B0D" w:rsidRPr="005640DD">
        <w:rPr>
          <w:rFonts w:asciiTheme="minorEastAsia" w:hAnsiTheme="minorEastAsia" w:hint="eastAsia"/>
          <w:color w:val="000000" w:themeColor="text1"/>
          <w:sz w:val="24"/>
        </w:rPr>
        <w:t>干混聚合物水泥防水砂浆作刚性防</w:t>
      </w:r>
      <w:r>
        <w:rPr>
          <w:rFonts w:asciiTheme="minorEastAsia" w:hAnsiTheme="minorEastAsia" w:hint="eastAsia"/>
          <w:color w:val="000000" w:themeColor="text1"/>
          <w:sz w:val="24"/>
        </w:rPr>
        <w:t>水</w:t>
      </w:r>
      <w:r w:rsidR="00013B0D" w:rsidRPr="005640DD">
        <w:rPr>
          <w:rFonts w:asciiTheme="minorEastAsia" w:hAnsiTheme="minorEastAsia" w:hint="eastAsia"/>
          <w:color w:val="000000" w:themeColor="text1"/>
          <w:sz w:val="24"/>
        </w:rPr>
        <w:t>层的机械化施工及质量验收。</w:t>
      </w:r>
    </w:p>
    <w:p w14:paraId="53078C14" w14:textId="0DCF75A2" w:rsidR="009302F3" w:rsidRPr="00D0213B" w:rsidRDefault="00E7112F" w:rsidP="00250134">
      <w:pPr>
        <w:spacing w:beforeLines="50" w:before="120" w:line="300" w:lineRule="auto"/>
        <w:rPr>
          <w:rFonts w:asciiTheme="minorEastAsia" w:hAnsiTheme="minorEastAsia"/>
          <w:color w:val="000000"/>
          <w:sz w:val="24"/>
        </w:rPr>
      </w:pPr>
      <w:r>
        <w:rPr>
          <w:rFonts w:asciiTheme="minorEastAsia" w:hAnsiTheme="minorEastAsia" w:cs="Times New Roman"/>
          <w:b/>
          <w:sz w:val="24"/>
        </w:rPr>
        <w:t>6.5</w:t>
      </w:r>
      <w:r w:rsidRPr="005640DD">
        <w:rPr>
          <w:rFonts w:asciiTheme="minorEastAsia" w:hAnsiTheme="minorEastAsia" w:cs="Times New Roman" w:hint="eastAsia"/>
          <w:b/>
          <w:sz w:val="24"/>
        </w:rPr>
        <w:t>.</w:t>
      </w:r>
      <w:r>
        <w:rPr>
          <w:rFonts w:asciiTheme="minorEastAsia" w:hAnsiTheme="minorEastAsia" w:cs="Times New Roman"/>
          <w:b/>
          <w:sz w:val="24"/>
        </w:rPr>
        <w:t>2</w:t>
      </w:r>
      <w:r w:rsidRPr="005640DD">
        <w:rPr>
          <w:rFonts w:asciiTheme="minorEastAsia" w:hAnsiTheme="minorEastAsia"/>
          <w:b/>
          <w:sz w:val="24"/>
        </w:rPr>
        <w:t xml:space="preserve">　</w:t>
      </w:r>
      <w:proofErr w:type="gramStart"/>
      <w:r w:rsidRPr="005640DD">
        <w:rPr>
          <w:rFonts w:asciiTheme="minorEastAsia" w:hAnsiTheme="minorEastAsia" w:hint="eastAsia"/>
          <w:sz w:val="24"/>
        </w:rPr>
        <w:t>干混</w:t>
      </w:r>
      <w:r w:rsidRPr="005640DD">
        <w:rPr>
          <w:rFonts w:asciiTheme="minorEastAsia" w:hAnsiTheme="minorEastAsia" w:cs="Calibri" w:hint="eastAsia"/>
          <w:sz w:val="24"/>
          <w:u w:color="000000"/>
        </w:rPr>
        <w:t>聚合物</w:t>
      </w:r>
      <w:proofErr w:type="gramEnd"/>
      <w:r w:rsidRPr="005640DD">
        <w:rPr>
          <w:rFonts w:asciiTheme="minorEastAsia" w:hAnsiTheme="minorEastAsia" w:cs="Calibri" w:hint="eastAsia"/>
          <w:sz w:val="24"/>
          <w:u w:color="000000"/>
        </w:rPr>
        <w:t>水泥防水砂浆</w:t>
      </w:r>
      <w:r w:rsidRPr="005640DD">
        <w:rPr>
          <w:rFonts w:asciiTheme="minorEastAsia" w:hAnsiTheme="minorEastAsia" w:hint="eastAsia"/>
          <w:sz w:val="24"/>
        </w:rPr>
        <w:t>的机械化施工宜</w:t>
      </w:r>
      <w:r>
        <w:rPr>
          <w:rFonts w:asciiTheme="minorEastAsia" w:hAnsiTheme="minorEastAsia" w:hint="eastAsia"/>
          <w:sz w:val="24"/>
        </w:rPr>
        <w:t>选用工法1</w:t>
      </w:r>
      <w:r>
        <w:rPr>
          <w:rFonts w:asciiTheme="minorEastAsia" w:hAnsiTheme="minorEastAsia"/>
          <w:sz w:val="24"/>
        </w:rPr>
        <w:t>.2</w:t>
      </w:r>
      <w:r>
        <w:rPr>
          <w:rFonts w:asciiTheme="minorEastAsia" w:hAnsiTheme="minorEastAsia" w:hint="eastAsia"/>
          <w:sz w:val="24"/>
        </w:rPr>
        <w:t>、1</w:t>
      </w:r>
      <w:r>
        <w:rPr>
          <w:rFonts w:asciiTheme="minorEastAsia" w:hAnsiTheme="minorEastAsia"/>
          <w:sz w:val="24"/>
        </w:rPr>
        <w:t>.5</w:t>
      </w:r>
      <w:r>
        <w:rPr>
          <w:rFonts w:asciiTheme="minorEastAsia" w:hAnsiTheme="minorEastAsia" w:hint="eastAsia"/>
          <w:sz w:val="24"/>
        </w:rPr>
        <w:t>，</w:t>
      </w:r>
      <w:r w:rsidR="009302F3">
        <w:rPr>
          <w:rFonts w:asciiTheme="minorEastAsia" w:hAnsiTheme="minorEastAsia" w:hint="eastAsia"/>
          <w:color w:val="000000"/>
          <w:sz w:val="24"/>
        </w:rPr>
        <w:t>后续</w:t>
      </w:r>
      <w:proofErr w:type="gramStart"/>
      <w:r w:rsidR="009302F3">
        <w:rPr>
          <w:rFonts w:asciiTheme="minorEastAsia" w:hAnsiTheme="minorEastAsia"/>
          <w:color w:val="000000"/>
          <w:sz w:val="24"/>
        </w:rPr>
        <w:t>作业为刮平</w:t>
      </w:r>
      <w:proofErr w:type="gramEnd"/>
      <w:r w:rsidR="009302F3">
        <w:rPr>
          <w:rFonts w:asciiTheme="minorEastAsia" w:hAnsiTheme="minorEastAsia"/>
          <w:color w:val="000000"/>
          <w:sz w:val="24"/>
        </w:rPr>
        <w:t>；</w:t>
      </w:r>
      <w:r>
        <w:rPr>
          <w:rFonts w:asciiTheme="minorEastAsia" w:hAnsiTheme="minorEastAsia" w:hint="eastAsia"/>
          <w:sz w:val="24"/>
        </w:rPr>
        <w:t>也可选用工法1.</w:t>
      </w:r>
      <w:r>
        <w:rPr>
          <w:rFonts w:asciiTheme="minorEastAsia" w:hAnsiTheme="minorEastAsia"/>
          <w:sz w:val="24"/>
        </w:rPr>
        <w:t>1</w:t>
      </w:r>
      <w:r>
        <w:rPr>
          <w:rFonts w:asciiTheme="minorEastAsia" w:hAnsiTheme="minorEastAsia" w:hint="eastAsia"/>
          <w:sz w:val="24"/>
        </w:rPr>
        <w:t>、1</w:t>
      </w:r>
      <w:r>
        <w:rPr>
          <w:rFonts w:asciiTheme="minorEastAsia" w:hAnsiTheme="minorEastAsia"/>
          <w:sz w:val="24"/>
        </w:rPr>
        <w:t>.3</w:t>
      </w:r>
      <w:r>
        <w:rPr>
          <w:rFonts w:asciiTheme="minorEastAsia" w:hAnsiTheme="minorEastAsia" w:hint="eastAsia"/>
          <w:sz w:val="24"/>
        </w:rPr>
        <w:t>、1</w:t>
      </w:r>
      <w:r>
        <w:rPr>
          <w:rFonts w:asciiTheme="minorEastAsia" w:hAnsiTheme="minorEastAsia"/>
          <w:sz w:val="24"/>
        </w:rPr>
        <w:t>.4</w:t>
      </w:r>
      <w:r w:rsidR="009302F3">
        <w:rPr>
          <w:rFonts w:asciiTheme="minorEastAsia" w:hAnsiTheme="minorEastAsia" w:hint="eastAsia"/>
          <w:color w:val="000000"/>
          <w:sz w:val="24"/>
        </w:rPr>
        <w:t>，</w:t>
      </w:r>
      <w:r w:rsidR="009302F3">
        <w:rPr>
          <w:rFonts w:asciiTheme="minorEastAsia" w:hAnsiTheme="minorEastAsia"/>
          <w:color w:val="000000"/>
          <w:sz w:val="24"/>
        </w:rPr>
        <w:t>后续作业为抹灰、刮平</w:t>
      </w:r>
      <w:r w:rsidR="009302F3">
        <w:rPr>
          <w:rFonts w:asciiTheme="minorEastAsia" w:hAnsiTheme="minorEastAsia" w:hint="eastAsia"/>
          <w:color w:val="000000"/>
          <w:sz w:val="24"/>
        </w:rPr>
        <w:t>。</w:t>
      </w:r>
    </w:p>
    <w:p w14:paraId="7DFB10D2" w14:textId="1073B789" w:rsidR="005D0F76" w:rsidRPr="005640DD" w:rsidRDefault="005D0F76" w:rsidP="005D0F76">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3</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sz w:val="24"/>
        </w:rPr>
        <w:t>干混</w:t>
      </w:r>
      <w:r w:rsidRPr="005640DD">
        <w:rPr>
          <w:rFonts w:asciiTheme="minorEastAsia" w:hAnsiTheme="minorEastAsia" w:cs="Calibri" w:hint="eastAsia"/>
          <w:sz w:val="24"/>
          <w:u w:color="000000"/>
        </w:rPr>
        <w:t>聚合物水泥防水砂浆</w:t>
      </w:r>
      <w:r w:rsidRPr="005640DD">
        <w:rPr>
          <w:rFonts w:asciiTheme="minorEastAsia" w:hAnsiTheme="minorEastAsia" w:hint="eastAsia"/>
          <w:color w:val="000000" w:themeColor="text1"/>
          <w:sz w:val="24"/>
        </w:rPr>
        <w:t>机械化施工前，施工单位宜</w:t>
      </w:r>
      <w:r>
        <w:rPr>
          <w:rFonts w:asciiTheme="minorEastAsia" w:hAnsiTheme="minorEastAsia" w:hint="eastAsia"/>
          <w:color w:val="000000" w:themeColor="text1"/>
          <w:sz w:val="24"/>
        </w:rPr>
        <w:t>与</w:t>
      </w:r>
      <w:r w:rsidRPr="005640DD">
        <w:rPr>
          <w:rFonts w:asciiTheme="minorEastAsia" w:hAnsiTheme="minorEastAsia" w:hint="eastAsia"/>
          <w:color w:val="000000" w:themeColor="text1"/>
          <w:sz w:val="24"/>
        </w:rPr>
        <w:t>砂浆生产企业、监理单位共同模拟现场条件制作样板，在规定龄期进行检验</w:t>
      </w:r>
      <w:r>
        <w:rPr>
          <w:rFonts w:asciiTheme="minorEastAsia" w:hAnsiTheme="minorEastAsia" w:hint="eastAsia"/>
          <w:color w:val="000000" w:themeColor="text1"/>
          <w:sz w:val="24"/>
        </w:rPr>
        <w:t>，验收合格后方可进行大面积施工</w:t>
      </w:r>
      <w:r w:rsidRPr="005640DD">
        <w:rPr>
          <w:rFonts w:asciiTheme="minorEastAsia" w:hAnsiTheme="minorEastAsia" w:hint="eastAsia"/>
          <w:color w:val="000000" w:themeColor="text1"/>
          <w:sz w:val="24"/>
        </w:rPr>
        <w:t>。</w:t>
      </w:r>
    </w:p>
    <w:p w14:paraId="23C133BD" w14:textId="4A21FB0E" w:rsidR="005D0F76" w:rsidRPr="005640DD" w:rsidRDefault="005D0F76" w:rsidP="005D0F76">
      <w:pPr>
        <w:spacing w:beforeLines="50" w:before="120" w:line="300" w:lineRule="auto"/>
        <w:rPr>
          <w:rFonts w:asciiTheme="minorEastAsia" w:hAnsiTheme="minorEastAsia" w:cs="Calibri"/>
          <w:color w:val="000000" w:themeColor="text1"/>
          <w:sz w:val="24"/>
          <w:u w:color="000000"/>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Pr="005640DD">
        <w:rPr>
          <w:rFonts w:asciiTheme="minorEastAsia" w:hAnsiTheme="minorEastAsia" w:hint="eastAsia"/>
          <w:sz w:val="24"/>
        </w:rPr>
        <w:t>干混</w:t>
      </w:r>
      <w:r w:rsidRPr="005640DD">
        <w:rPr>
          <w:rFonts w:asciiTheme="minorEastAsia" w:hAnsiTheme="minorEastAsia" w:cs="Calibri" w:hint="eastAsia"/>
          <w:sz w:val="24"/>
          <w:u w:color="000000"/>
        </w:rPr>
        <w:t>聚合物水泥防水砂浆</w:t>
      </w:r>
      <w:r>
        <w:rPr>
          <w:rFonts w:asciiTheme="minorEastAsia" w:hAnsiTheme="minorEastAsia" w:cs="Calibri" w:hint="eastAsia"/>
          <w:sz w:val="24"/>
          <w:u w:color="000000"/>
        </w:rPr>
        <w:t>的质量应符合现行行业标准《</w:t>
      </w:r>
      <w:r w:rsidRPr="005640DD">
        <w:rPr>
          <w:rFonts w:asciiTheme="minorEastAsia" w:hAnsiTheme="minorEastAsia" w:cs="Calibri" w:hint="eastAsia"/>
          <w:sz w:val="24"/>
          <w:u w:color="000000"/>
        </w:rPr>
        <w:t>聚合物水泥防水砂浆</w:t>
      </w:r>
      <w:r>
        <w:rPr>
          <w:rFonts w:asciiTheme="minorEastAsia" w:hAnsiTheme="minorEastAsia" w:cs="Calibri" w:hint="eastAsia"/>
          <w:sz w:val="24"/>
          <w:u w:color="000000"/>
        </w:rPr>
        <w:t>》J</w:t>
      </w:r>
      <w:r>
        <w:rPr>
          <w:rFonts w:asciiTheme="minorEastAsia" w:hAnsiTheme="minorEastAsia" w:cs="Calibri"/>
          <w:sz w:val="24"/>
          <w:u w:color="000000"/>
        </w:rPr>
        <w:t>C/T 984</w:t>
      </w:r>
      <w:r>
        <w:rPr>
          <w:rFonts w:asciiTheme="minorEastAsia" w:hAnsiTheme="minorEastAsia" w:cs="Calibri" w:hint="eastAsia"/>
          <w:sz w:val="24"/>
          <w:u w:color="000000"/>
        </w:rPr>
        <w:t>的规定</w:t>
      </w:r>
      <w:r w:rsidRPr="005640DD">
        <w:rPr>
          <w:rFonts w:asciiTheme="minorEastAsia" w:hAnsiTheme="minorEastAsia" w:cs="Calibri" w:hint="eastAsia"/>
          <w:color w:val="000000" w:themeColor="text1"/>
          <w:sz w:val="24"/>
          <w:u w:color="000000"/>
        </w:rPr>
        <w:t>，并应符合下列规定：</w:t>
      </w:r>
    </w:p>
    <w:p w14:paraId="45EA9F6B" w14:textId="77777777" w:rsidR="005D0F76" w:rsidRPr="005640DD" w:rsidRDefault="005D0F76" w:rsidP="005D0F76">
      <w:pPr>
        <w:numPr>
          <w:ilvl w:val="0"/>
          <w:numId w:val="28"/>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集料的粒径分布及所用添加剂的性能应适合于机械化施工的要求；</w:t>
      </w:r>
    </w:p>
    <w:p w14:paraId="0E9AC6C3" w14:textId="77777777" w:rsidR="005D0F76" w:rsidRPr="005640DD" w:rsidRDefault="005D0F76" w:rsidP="005D0F76">
      <w:pPr>
        <w:numPr>
          <w:ilvl w:val="0"/>
          <w:numId w:val="28"/>
        </w:numPr>
        <w:spacing w:line="300" w:lineRule="auto"/>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砂浆</w:t>
      </w:r>
      <w:proofErr w:type="gramStart"/>
      <w:r w:rsidRPr="005640DD">
        <w:rPr>
          <w:rFonts w:asciiTheme="minorEastAsia" w:hAnsiTheme="minorEastAsia" w:cs="Calibri" w:hint="eastAsia"/>
          <w:color w:val="000000" w:themeColor="text1"/>
          <w:sz w:val="24"/>
          <w:u w:color="000000"/>
        </w:rPr>
        <w:t>拌合物机喷上墙</w:t>
      </w:r>
      <w:r>
        <w:rPr>
          <w:rFonts w:asciiTheme="minorEastAsia" w:hAnsiTheme="minorEastAsia" w:cs="Calibri" w:hint="eastAsia"/>
          <w:color w:val="000000" w:themeColor="text1"/>
          <w:sz w:val="24"/>
          <w:u w:color="000000"/>
        </w:rPr>
        <w:t>面</w:t>
      </w:r>
      <w:proofErr w:type="gramEnd"/>
      <w:r w:rsidRPr="005640DD">
        <w:rPr>
          <w:rFonts w:asciiTheme="minorEastAsia" w:hAnsiTheme="minorEastAsia" w:cs="Calibri" w:hint="eastAsia"/>
          <w:color w:val="000000" w:themeColor="text1"/>
          <w:sz w:val="24"/>
          <w:u w:color="000000"/>
        </w:rPr>
        <w:t>后不应流挂。</w:t>
      </w:r>
    </w:p>
    <w:p w14:paraId="0368D2F5" w14:textId="50254BDB" w:rsidR="005D0F76" w:rsidRDefault="005D0F76" w:rsidP="005D0F76">
      <w:pPr>
        <w:spacing w:beforeLines="50" w:before="120" w:line="300" w:lineRule="auto"/>
        <w:rPr>
          <w:rFonts w:asciiTheme="minorEastAsia" w:eastAsia="PMingLiU" w:hAnsiTheme="minorEastAsia"/>
          <w:color w:val="000000" w:themeColor="text1"/>
          <w:sz w:val="24"/>
          <w:lang w:eastAsia="zh-TW"/>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sidR="00734EE6">
        <w:rPr>
          <w:rFonts w:asciiTheme="minorEastAsia" w:hAnsiTheme="minorEastAsia" w:cs="Times New Roman"/>
          <w:b/>
          <w:sz w:val="24"/>
        </w:rPr>
        <w:t>5</w:t>
      </w:r>
      <w:r w:rsidRPr="005640DD">
        <w:rPr>
          <w:rFonts w:asciiTheme="minorEastAsia" w:hAnsiTheme="minorEastAsia" w:cs="Times New Roman"/>
          <w:b/>
          <w:sz w:val="24"/>
        </w:rPr>
        <w:t>.</w:t>
      </w:r>
      <w:r w:rsidR="00734EE6">
        <w:rPr>
          <w:rFonts w:asciiTheme="minorEastAsia" w:hAnsiTheme="minorEastAsia" w:cs="Times New Roman"/>
          <w:b/>
          <w:sz w:val="24"/>
        </w:rPr>
        <w:t>5</w:t>
      </w:r>
      <w:r w:rsidRPr="005640DD">
        <w:rPr>
          <w:rFonts w:asciiTheme="minorEastAsia" w:hAnsiTheme="minorEastAsia"/>
          <w:color w:val="000000" w:themeColor="text1"/>
          <w:sz w:val="24"/>
          <w:lang w:eastAsia="zh-TW"/>
        </w:rPr>
        <w:t xml:space="preserve">　</w:t>
      </w:r>
      <w:r w:rsidR="00734EE6">
        <w:rPr>
          <w:rFonts w:asciiTheme="minorEastAsia" w:hAnsiTheme="minorEastAsia" w:hint="eastAsia"/>
          <w:color w:val="000000" w:themeColor="text1"/>
          <w:sz w:val="24"/>
          <w:lang w:eastAsia="zh-TW"/>
        </w:rPr>
        <w:t>混浆、泵送及喷涂设备应与所用</w:t>
      </w:r>
      <w:r w:rsidR="00734EE6" w:rsidRPr="005640DD">
        <w:rPr>
          <w:rFonts w:asciiTheme="minorEastAsia" w:hAnsiTheme="minorEastAsia" w:hint="eastAsia"/>
          <w:sz w:val="24"/>
        </w:rPr>
        <w:t>干混</w:t>
      </w:r>
      <w:r w:rsidR="00734EE6" w:rsidRPr="005640DD">
        <w:rPr>
          <w:rFonts w:asciiTheme="minorEastAsia" w:hAnsiTheme="minorEastAsia" w:cs="Calibri" w:hint="eastAsia"/>
          <w:sz w:val="24"/>
          <w:u w:color="000000"/>
        </w:rPr>
        <w:t>聚合物水泥防水砂浆</w:t>
      </w:r>
      <w:r w:rsidR="00734EE6">
        <w:rPr>
          <w:rFonts w:asciiTheme="minorEastAsia" w:hAnsiTheme="minorEastAsia" w:cs="Calibri" w:hint="eastAsia"/>
          <w:sz w:val="24"/>
          <w:u w:color="000000"/>
        </w:rPr>
        <w:t>的集料粒径等相匹配。</w:t>
      </w:r>
    </w:p>
    <w:p w14:paraId="2F2C5F84" w14:textId="7CF0F96C" w:rsidR="005D0F76" w:rsidRPr="005640DD" w:rsidRDefault="00734EE6" w:rsidP="005D0F76">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6</w:t>
      </w:r>
      <w:r w:rsidRPr="005640DD">
        <w:rPr>
          <w:rFonts w:asciiTheme="minorEastAsia" w:hAnsiTheme="minorEastAsia"/>
          <w:color w:val="000000" w:themeColor="text1"/>
          <w:sz w:val="24"/>
          <w:lang w:eastAsia="zh-TW"/>
        </w:rPr>
        <w:t xml:space="preserve">　</w:t>
      </w:r>
      <w:r w:rsidR="005D0F76" w:rsidRPr="005640DD">
        <w:rPr>
          <w:rFonts w:asciiTheme="minorEastAsia" w:hAnsiTheme="minorEastAsia" w:hint="eastAsia"/>
          <w:color w:val="000000" w:themeColor="text1"/>
          <w:sz w:val="24"/>
          <w:lang w:eastAsia="zh-TW"/>
        </w:rPr>
        <w:t>强度高的</w:t>
      </w:r>
      <w:r w:rsidR="005D0F76" w:rsidRPr="005640DD">
        <w:rPr>
          <w:rFonts w:asciiTheme="minorEastAsia" w:hAnsiTheme="minorEastAsia" w:hint="eastAsia"/>
          <w:sz w:val="24"/>
        </w:rPr>
        <w:t>干混</w:t>
      </w:r>
      <w:r w:rsidR="005D0F76" w:rsidRPr="005640DD">
        <w:rPr>
          <w:rFonts w:asciiTheme="minorEastAsia" w:hAnsiTheme="minorEastAsia" w:cs="Calibri" w:hint="eastAsia"/>
          <w:sz w:val="24"/>
          <w:u w:color="000000"/>
        </w:rPr>
        <w:t>聚合物水泥防水砂浆</w:t>
      </w:r>
      <w:r w:rsidR="005D0F76" w:rsidRPr="005640DD">
        <w:rPr>
          <w:rFonts w:asciiTheme="minorEastAsia" w:hAnsiTheme="minorEastAsia" w:hint="eastAsia"/>
          <w:color w:val="000000" w:themeColor="text1"/>
          <w:sz w:val="24"/>
          <w:lang w:eastAsia="zh-TW"/>
        </w:rPr>
        <w:t>不应涂抹在强度低等</w:t>
      </w:r>
      <w:r w:rsidR="005D0F76" w:rsidRPr="005640DD">
        <w:rPr>
          <w:rFonts w:asciiTheme="minorEastAsia" w:hAnsiTheme="minorEastAsia" w:hint="eastAsia"/>
          <w:color w:val="000000" w:themeColor="text1"/>
          <w:sz w:val="24"/>
        </w:rPr>
        <w:t>的</w:t>
      </w:r>
      <w:r w:rsidR="005D0F76" w:rsidRPr="005640DD">
        <w:rPr>
          <w:rFonts w:asciiTheme="minorEastAsia" w:hAnsiTheme="minorEastAsia" w:hint="eastAsia"/>
          <w:color w:val="000000" w:themeColor="text1"/>
          <w:sz w:val="24"/>
          <w:lang w:eastAsia="zh-TW"/>
        </w:rPr>
        <w:t>基层上。</w:t>
      </w:r>
    </w:p>
    <w:p w14:paraId="5459161B" w14:textId="4915E269" w:rsidR="005D0F76" w:rsidRPr="005640DD" w:rsidRDefault="00734EE6" w:rsidP="005D0F76">
      <w:pPr>
        <w:spacing w:beforeLines="50" w:before="120" w:line="300" w:lineRule="auto"/>
        <w:jc w:val="left"/>
        <w:rPr>
          <w:rFonts w:asciiTheme="minorEastAsia" w:hAnsiTheme="minorEastAsia"/>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7</w:t>
      </w:r>
      <w:r w:rsidR="005D0F76" w:rsidRPr="005640DD">
        <w:rPr>
          <w:rFonts w:asciiTheme="minorEastAsia" w:hAnsiTheme="minorEastAsia"/>
          <w:color w:val="000000" w:themeColor="text1"/>
          <w:sz w:val="24"/>
          <w:lang w:eastAsia="zh-TW"/>
        </w:rPr>
        <w:t xml:space="preserve">　</w:t>
      </w:r>
      <w:r w:rsidR="005D0F76" w:rsidRPr="005640DD">
        <w:rPr>
          <w:rFonts w:asciiTheme="minorEastAsia" w:hAnsiTheme="minorEastAsia" w:hint="eastAsia"/>
          <w:sz w:val="24"/>
        </w:rPr>
        <w:t>在不同材料基体交接处，应采取防止开裂的加强措施；当采用加强网时，加强网与各基体的搭接宽度不应小于100mm。</w:t>
      </w:r>
    </w:p>
    <w:p w14:paraId="78B1EAC3" w14:textId="5123D2D2" w:rsidR="005D0F76" w:rsidRDefault="00734EE6" w:rsidP="005D0F76">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8</w:t>
      </w:r>
      <w:r w:rsidR="005D0F76" w:rsidRPr="005640DD">
        <w:rPr>
          <w:rFonts w:asciiTheme="minorEastAsia" w:hAnsiTheme="minorEastAsia"/>
          <w:color w:val="000000" w:themeColor="text1"/>
          <w:sz w:val="24"/>
          <w:lang w:eastAsia="zh-TW"/>
        </w:rPr>
        <w:t xml:space="preserve">　</w:t>
      </w:r>
      <w:r w:rsidR="005D0F76" w:rsidRPr="005640DD">
        <w:rPr>
          <w:rFonts w:asciiTheme="minorEastAsia" w:hAnsiTheme="minorEastAsia" w:hint="eastAsia"/>
          <w:sz w:val="24"/>
        </w:rPr>
        <w:t>干混</w:t>
      </w:r>
      <w:r w:rsidR="005D0F76" w:rsidRPr="005640DD">
        <w:rPr>
          <w:rFonts w:asciiTheme="minorEastAsia" w:hAnsiTheme="minorEastAsia" w:cs="Calibri" w:hint="eastAsia"/>
          <w:sz w:val="24"/>
          <w:u w:color="000000"/>
        </w:rPr>
        <w:t>聚合物水泥防水砂浆</w:t>
      </w:r>
      <w:r w:rsidR="005D0F76" w:rsidRPr="005640DD">
        <w:rPr>
          <w:rFonts w:asciiTheme="minorEastAsia" w:hAnsiTheme="minorEastAsia" w:hint="eastAsia"/>
          <w:color w:val="000000" w:themeColor="text1"/>
          <w:sz w:val="24"/>
        </w:rPr>
        <w:t>的总厚度应符合设计要求。</w:t>
      </w:r>
    </w:p>
    <w:p w14:paraId="5C883CB0" w14:textId="7B6B7BEC" w:rsidR="005D0F76" w:rsidRPr="00E05BAB" w:rsidRDefault="00734EE6" w:rsidP="005D0F76">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s="Times New Roman"/>
          <w:b/>
          <w:sz w:val="24"/>
        </w:rPr>
        <w:t>.</w:t>
      </w:r>
      <w:r>
        <w:rPr>
          <w:rFonts w:asciiTheme="minorEastAsia" w:hAnsiTheme="minorEastAsia" w:cs="Times New Roman"/>
          <w:b/>
          <w:sz w:val="24"/>
        </w:rPr>
        <w:t>9</w:t>
      </w:r>
      <w:r w:rsidR="005D0F76" w:rsidRPr="005640DD">
        <w:rPr>
          <w:rFonts w:asciiTheme="minorEastAsia" w:hAnsiTheme="minorEastAsia"/>
          <w:color w:val="000000" w:themeColor="text1"/>
          <w:sz w:val="24"/>
          <w:lang w:eastAsia="zh-TW"/>
        </w:rPr>
        <w:t xml:space="preserve">　</w:t>
      </w:r>
      <w:r w:rsidR="005D0F76" w:rsidRPr="005640DD">
        <w:rPr>
          <w:rFonts w:asciiTheme="minorEastAsia" w:hAnsiTheme="minorEastAsia" w:hint="eastAsia"/>
          <w:sz w:val="24"/>
        </w:rPr>
        <w:t>干混</w:t>
      </w:r>
      <w:r w:rsidR="005D0F76" w:rsidRPr="005640DD">
        <w:rPr>
          <w:rFonts w:asciiTheme="minorEastAsia" w:hAnsiTheme="minorEastAsia" w:cs="Calibri" w:hint="eastAsia"/>
          <w:sz w:val="24"/>
          <w:u w:color="000000"/>
        </w:rPr>
        <w:t>聚合物水泥防水砂浆</w:t>
      </w:r>
      <w:r w:rsidR="005D0F76" w:rsidRPr="00E05BAB">
        <w:rPr>
          <w:rFonts w:asciiTheme="minorEastAsia" w:hAnsiTheme="minorEastAsia"/>
          <w:color w:val="000000" w:themeColor="text1"/>
          <w:sz w:val="24"/>
        </w:rPr>
        <w:t>的</w:t>
      </w:r>
      <w:r w:rsidR="005D0F76" w:rsidRPr="00E05BAB">
        <w:rPr>
          <w:rFonts w:asciiTheme="minorEastAsia" w:hAnsiTheme="minorEastAsia" w:hint="eastAsia"/>
          <w:color w:val="000000" w:themeColor="text1"/>
          <w:sz w:val="24"/>
        </w:rPr>
        <w:t xml:space="preserve">喷涂施工应符合下列规定： </w:t>
      </w:r>
    </w:p>
    <w:p w14:paraId="718D23E5" w14:textId="77777777" w:rsidR="005D0F76" w:rsidRDefault="005D0F76" w:rsidP="005D0F76">
      <w:pPr>
        <w:spacing w:line="300" w:lineRule="auto"/>
        <w:ind w:firstLineChars="236" w:firstLine="566"/>
        <w:rPr>
          <w:rFonts w:asciiTheme="minorEastAsia" w:hAnsiTheme="minorEastAsia"/>
          <w:color w:val="000000" w:themeColor="text1"/>
          <w:sz w:val="24"/>
        </w:rPr>
      </w:pPr>
      <w:r w:rsidRPr="00E05BAB">
        <w:rPr>
          <w:rFonts w:asciiTheme="minorEastAsia" w:hAnsiTheme="minorEastAsia"/>
          <w:color w:val="000000" w:themeColor="text1"/>
          <w:sz w:val="24"/>
        </w:rPr>
        <w:t>1</w:t>
      </w:r>
      <w:r w:rsidRPr="00E05BAB">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喷涂前应作好基层处理，并作好打点或冲筋。</w:t>
      </w:r>
    </w:p>
    <w:p w14:paraId="77DD492A" w14:textId="309ABB50"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2</w:t>
      </w:r>
      <w:r w:rsidR="005D0F76" w:rsidRPr="00E05BAB">
        <w:rPr>
          <w:rFonts w:asciiTheme="minorEastAsia" w:hAnsiTheme="minorEastAsia" w:hint="eastAsia"/>
          <w:color w:val="000000" w:themeColor="text1"/>
          <w:sz w:val="24"/>
        </w:rPr>
        <w:t xml:space="preserve">　</w:t>
      </w:r>
      <w:r w:rsidR="005D0F76" w:rsidRPr="00E05BAB">
        <w:rPr>
          <w:rFonts w:asciiTheme="minorEastAsia" w:hAnsiTheme="minorEastAsia"/>
          <w:color w:val="000000" w:themeColor="text1"/>
          <w:sz w:val="24"/>
        </w:rPr>
        <w:t>正式喷涂前应先查看砂浆管中流出的砂浆稠度等状态</w:t>
      </w:r>
      <w:r w:rsidR="005D0F76" w:rsidRPr="00E05BAB">
        <w:rPr>
          <w:rFonts w:asciiTheme="minorEastAsia" w:hAnsiTheme="minorEastAsia" w:hint="eastAsia"/>
          <w:color w:val="000000" w:themeColor="text1"/>
          <w:sz w:val="24"/>
        </w:rPr>
        <w:t>，稠度</w:t>
      </w:r>
      <w:r w:rsidR="005D0F76" w:rsidRPr="00E05BAB">
        <w:rPr>
          <w:rFonts w:asciiTheme="minorEastAsia" w:hAnsiTheme="minorEastAsia"/>
          <w:color w:val="000000" w:themeColor="text1"/>
          <w:sz w:val="24"/>
        </w:rPr>
        <w:t>合适后</w:t>
      </w:r>
      <w:r w:rsidR="005D0F76" w:rsidRPr="00E05BAB">
        <w:rPr>
          <w:rFonts w:asciiTheme="minorEastAsia" w:hAnsiTheme="minorEastAsia" w:hint="eastAsia"/>
          <w:color w:val="000000" w:themeColor="text1"/>
          <w:sz w:val="24"/>
        </w:rPr>
        <w:t>再装喷枪试喷，试喷顺畅后再正式喷涂；</w:t>
      </w:r>
    </w:p>
    <w:p w14:paraId="7F4CC1FF" w14:textId="09774F48"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3</w:t>
      </w:r>
      <w:r w:rsidR="005D0F76" w:rsidRPr="00E05BAB">
        <w:rPr>
          <w:rFonts w:asciiTheme="minorEastAsia" w:hAnsiTheme="minorEastAsia" w:hint="eastAsia"/>
          <w:color w:val="000000" w:themeColor="text1"/>
          <w:sz w:val="24"/>
        </w:rPr>
        <w:t xml:space="preserve">　利用螺杆泵、挤压</w:t>
      </w:r>
      <w:proofErr w:type="gramStart"/>
      <w:r w:rsidR="005D0F76" w:rsidRPr="00E05BAB">
        <w:rPr>
          <w:rFonts w:asciiTheme="minorEastAsia" w:hAnsiTheme="minorEastAsia" w:hint="eastAsia"/>
          <w:color w:val="000000" w:themeColor="text1"/>
          <w:sz w:val="24"/>
        </w:rPr>
        <w:t>泵进行</w:t>
      </w:r>
      <w:proofErr w:type="gramEnd"/>
      <w:r w:rsidR="005D0F76" w:rsidRPr="00E05BAB">
        <w:rPr>
          <w:rFonts w:asciiTheme="minorEastAsia" w:hAnsiTheme="minorEastAsia" w:hint="eastAsia"/>
          <w:color w:val="000000" w:themeColor="text1"/>
          <w:sz w:val="24"/>
        </w:rPr>
        <w:t>喷涂时，应使喷枪与基层墙体基本垂直或略上仰，且</w:t>
      </w:r>
      <w:proofErr w:type="gramStart"/>
      <w:r w:rsidR="005D0F76" w:rsidRPr="00E05BAB">
        <w:rPr>
          <w:rFonts w:asciiTheme="minorEastAsia" w:hAnsiTheme="minorEastAsia" w:hint="eastAsia"/>
          <w:color w:val="000000" w:themeColor="text1"/>
          <w:sz w:val="24"/>
        </w:rPr>
        <w:t>距基层</w:t>
      </w:r>
      <w:proofErr w:type="gramEnd"/>
      <w:r w:rsidR="005D0F76" w:rsidRPr="00E05BAB">
        <w:rPr>
          <w:rFonts w:asciiTheme="minorEastAsia" w:hAnsiTheme="minorEastAsia" w:hint="eastAsia"/>
          <w:color w:val="000000" w:themeColor="text1"/>
          <w:sz w:val="24"/>
        </w:rPr>
        <w:t>墙体距离宜为100</w:t>
      </w:r>
      <w:r w:rsidR="005D0F76" w:rsidRPr="00E05BAB">
        <w:rPr>
          <w:rFonts w:asciiTheme="minorEastAsia" w:hAnsiTheme="minorEastAsia"/>
          <w:color w:val="000000" w:themeColor="text1"/>
          <w:sz w:val="24"/>
        </w:rPr>
        <w:t>mm</w:t>
      </w:r>
      <w:r w:rsidR="005D0F76" w:rsidRPr="00E05BAB">
        <w:rPr>
          <w:rFonts w:asciiTheme="minorEastAsia" w:hAnsiTheme="minorEastAsia" w:hint="eastAsia"/>
          <w:color w:val="000000" w:themeColor="text1"/>
          <w:sz w:val="24"/>
        </w:rPr>
        <w:t>～200mm；宜采用水平往复的方式，自上而下，均匀喷涂；</w:t>
      </w:r>
    </w:p>
    <w:p w14:paraId="3EBB49A6" w14:textId="62E577E9"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4</w:t>
      </w:r>
      <w:r w:rsidR="005D0F76" w:rsidRPr="00E05BAB">
        <w:rPr>
          <w:rFonts w:asciiTheme="minorEastAsia" w:hAnsiTheme="minorEastAsia" w:hint="eastAsia"/>
          <w:color w:val="000000" w:themeColor="text1"/>
          <w:sz w:val="24"/>
        </w:rPr>
        <w:t xml:space="preserve">　根据所使用材料的抗垂挂性能及施工要求，抹灰厚度为5mm～25mm的可一次喷涂，抹灰厚度25</w:t>
      </w:r>
      <w:r w:rsidR="005D0F76" w:rsidRPr="00E05BAB">
        <w:rPr>
          <w:rFonts w:asciiTheme="minorEastAsia" w:hAnsiTheme="minorEastAsia"/>
          <w:color w:val="000000" w:themeColor="text1"/>
          <w:sz w:val="24"/>
        </w:rPr>
        <w:t>mm以上</w:t>
      </w:r>
      <w:r w:rsidR="005D0F76" w:rsidRPr="00E05BAB">
        <w:rPr>
          <w:rFonts w:asciiTheme="minorEastAsia" w:hAnsiTheme="minorEastAsia" w:hint="eastAsia"/>
          <w:color w:val="000000" w:themeColor="text1"/>
          <w:sz w:val="24"/>
        </w:rPr>
        <w:t>的宜进行二次或多次喷涂，两次喷涂的时间间隔宜大于24h；</w:t>
      </w:r>
    </w:p>
    <w:p w14:paraId="32054271" w14:textId="6F0676A2"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5</w:t>
      </w:r>
      <w:r w:rsidR="005D0F76" w:rsidRPr="00E05BAB">
        <w:rPr>
          <w:rFonts w:asciiTheme="minorEastAsia" w:hAnsiTheme="minorEastAsia" w:hint="eastAsia"/>
          <w:color w:val="000000" w:themeColor="text1"/>
          <w:sz w:val="24"/>
        </w:rPr>
        <w:t xml:space="preserve">　表层喷涂砂浆厚度宜微高于标筋；</w:t>
      </w:r>
    </w:p>
    <w:p w14:paraId="0ED2BA6D" w14:textId="78C7D91D"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6</w:t>
      </w:r>
      <w:r w:rsidR="005D0F76" w:rsidRPr="00E05BAB">
        <w:rPr>
          <w:rFonts w:asciiTheme="minorEastAsia" w:hAnsiTheme="minorEastAsia" w:hint="eastAsia"/>
          <w:color w:val="000000" w:themeColor="text1"/>
          <w:sz w:val="24"/>
        </w:rPr>
        <w:t xml:space="preserve">　表层砂浆喷涂结束后，应及时</w:t>
      </w:r>
      <w:proofErr w:type="gramStart"/>
      <w:r w:rsidR="005D0F76" w:rsidRPr="00E05BAB">
        <w:rPr>
          <w:rFonts w:asciiTheme="minorEastAsia" w:hAnsiTheme="minorEastAsia" w:hint="eastAsia"/>
          <w:color w:val="000000" w:themeColor="text1"/>
          <w:sz w:val="24"/>
        </w:rPr>
        <w:t>用刮杆等</w:t>
      </w:r>
      <w:proofErr w:type="gramEnd"/>
      <w:r w:rsidR="005D0F76" w:rsidRPr="00E05BAB">
        <w:rPr>
          <w:rFonts w:asciiTheme="minorEastAsia" w:hAnsiTheme="minorEastAsia" w:hint="eastAsia"/>
          <w:color w:val="000000" w:themeColor="text1"/>
          <w:sz w:val="24"/>
        </w:rPr>
        <w:t>工具对喷涂面进行初步找平；有漏浆部位应及时喷涂或抹浆补平，并应再次对喷涂面找平；</w:t>
      </w:r>
    </w:p>
    <w:p w14:paraId="4546A51D" w14:textId="4709C6FF"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7</w:t>
      </w:r>
      <w:r w:rsidR="005D0F76" w:rsidRPr="00E05BAB">
        <w:rPr>
          <w:rFonts w:asciiTheme="minorEastAsia" w:hAnsiTheme="minorEastAsia" w:hint="eastAsia"/>
          <w:color w:val="000000" w:themeColor="text1"/>
          <w:sz w:val="24"/>
        </w:rPr>
        <w:t xml:space="preserve">　阳角部位宜安装护角线条，护角线条的安装应保证抹灰层厚度符合设计要求；</w:t>
      </w:r>
    </w:p>
    <w:p w14:paraId="4239283F" w14:textId="47F20AFC" w:rsidR="005D0F76" w:rsidRPr="00E05BAB" w:rsidRDefault="00734EE6" w:rsidP="005D0F76">
      <w:pPr>
        <w:spacing w:line="300" w:lineRule="auto"/>
        <w:ind w:firstLineChars="236" w:firstLine="566"/>
        <w:rPr>
          <w:rFonts w:asciiTheme="minorEastAsia" w:hAnsiTheme="minorEastAsia"/>
          <w:color w:val="000000" w:themeColor="text1"/>
          <w:sz w:val="24"/>
        </w:rPr>
      </w:pPr>
      <w:r>
        <w:rPr>
          <w:rFonts w:asciiTheme="minorEastAsia" w:hAnsiTheme="minorEastAsia"/>
          <w:color w:val="000000" w:themeColor="text1"/>
          <w:sz w:val="24"/>
        </w:rPr>
        <w:t>8</w:t>
      </w:r>
      <w:r w:rsidR="005D0F76" w:rsidRPr="00E05BAB">
        <w:rPr>
          <w:rFonts w:asciiTheme="minorEastAsia" w:hAnsiTheme="minorEastAsia" w:hint="eastAsia"/>
          <w:color w:val="000000" w:themeColor="text1"/>
          <w:sz w:val="24"/>
        </w:rPr>
        <w:t xml:space="preserve">　抹灰类材料喷涂时应尽可</w:t>
      </w:r>
      <w:r w:rsidR="005D0F76" w:rsidRPr="00734998">
        <w:rPr>
          <w:rFonts w:hAnsi="宋体" w:hint="eastAsia"/>
          <w:sz w:val="24"/>
        </w:rPr>
        <w:t>能减少落地灰的产生。</w:t>
      </w:r>
    </w:p>
    <w:p w14:paraId="4F515D72" w14:textId="6EF2A3EF" w:rsidR="000F7E98" w:rsidRDefault="00DD429C" w:rsidP="00EB33FB">
      <w:pPr>
        <w:spacing w:beforeLines="50" w:before="120" w:line="300" w:lineRule="auto"/>
        <w:rPr>
          <w:rFonts w:asciiTheme="minorEastAsia" w:hAnsiTheme="minorEastAsia"/>
          <w:sz w:val="24"/>
        </w:rPr>
      </w:pPr>
      <w:r>
        <w:rPr>
          <w:rFonts w:asciiTheme="minorEastAsia" w:hAnsiTheme="minorEastAsia" w:cs="Times New Roman"/>
          <w:b/>
          <w:sz w:val="24"/>
        </w:rPr>
        <w:lastRenderedPageBreak/>
        <w:t>6.5</w:t>
      </w:r>
      <w:r w:rsidRPr="005640DD">
        <w:rPr>
          <w:rFonts w:asciiTheme="minorEastAsia" w:hAnsiTheme="minorEastAsia" w:cs="Times New Roman" w:hint="eastAsia"/>
          <w:b/>
          <w:sz w:val="24"/>
        </w:rPr>
        <w:t>.</w:t>
      </w:r>
      <w:r w:rsidR="00734EE6">
        <w:rPr>
          <w:rFonts w:asciiTheme="minorEastAsia" w:hAnsiTheme="minorEastAsia" w:cs="Times New Roman"/>
          <w:b/>
          <w:sz w:val="24"/>
        </w:rPr>
        <w:t>10</w:t>
      </w:r>
      <w:r w:rsidRPr="005640DD">
        <w:rPr>
          <w:rFonts w:asciiTheme="minorEastAsia" w:hAnsiTheme="minorEastAsia"/>
          <w:b/>
          <w:sz w:val="24"/>
        </w:rPr>
        <w:t xml:space="preserve">　</w:t>
      </w:r>
      <w:r w:rsidRPr="005640DD">
        <w:rPr>
          <w:rFonts w:asciiTheme="minorEastAsia" w:hAnsiTheme="minorEastAsia" w:cs="Calibri" w:hint="eastAsia"/>
          <w:sz w:val="24"/>
          <w:u w:color="000000"/>
        </w:rPr>
        <w:t>聚合物水泥防水砂浆</w:t>
      </w:r>
      <w:r>
        <w:rPr>
          <w:rFonts w:asciiTheme="minorEastAsia" w:hAnsiTheme="minorEastAsia" w:cs="Calibri" w:hint="eastAsia"/>
          <w:sz w:val="24"/>
          <w:u w:color="000000"/>
        </w:rPr>
        <w:t>的</w:t>
      </w:r>
      <w:r w:rsidR="000F7E98">
        <w:rPr>
          <w:rFonts w:asciiTheme="minorEastAsia" w:hAnsiTheme="minorEastAsia" w:cs="Calibri" w:hint="eastAsia"/>
          <w:sz w:val="24"/>
          <w:u w:color="000000"/>
        </w:rPr>
        <w:t>质量验收应符合</w:t>
      </w:r>
      <w:r w:rsidR="00EB33FB">
        <w:rPr>
          <w:rFonts w:asciiTheme="minorEastAsia" w:hAnsiTheme="minorEastAsia" w:cs="Calibri" w:hint="eastAsia"/>
          <w:sz w:val="24"/>
          <w:u w:color="000000"/>
        </w:rPr>
        <w:t>国家</w:t>
      </w:r>
      <w:r w:rsidR="000F7E98">
        <w:rPr>
          <w:rFonts w:asciiTheme="minorEastAsia" w:hAnsiTheme="minorEastAsia" w:cs="Calibri" w:hint="eastAsia"/>
          <w:sz w:val="24"/>
          <w:u w:color="000000"/>
        </w:rPr>
        <w:t>现行标准</w:t>
      </w:r>
      <w:r w:rsidR="00EB33FB" w:rsidRPr="005640DD">
        <w:rPr>
          <w:rFonts w:asciiTheme="minorEastAsia" w:hAnsiTheme="minorEastAsia" w:hint="eastAsia"/>
          <w:color w:val="000000"/>
          <w:sz w:val="24"/>
        </w:rPr>
        <w:t>《地下防水工程质量验收规范》GB 50208</w:t>
      </w:r>
      <w:r w:rsidR="00EB33FB">
        <w:rPr>
          <w:rFonts w:asciiTheme="minorEastAsia" w:hAnsiTheme="minorEastAsia" w:hint="eastAsia"/>
          <w:color w:val="000000"/>
          <w:sz w:val="24"/>
        </w:rPr>
        <w:t>、</w:t>
      </w:r>
      <w:r w:rsidR="000F7E98">
        <w:rPr>
          <w:rFonts w:asciiTheme="minorEastAsia" w:hAnsiTheme="minorEastAsia" w:hint="eastAsia"/>
          <w:sz w:val="24"/>
        </w:rPr>
        <w:t>《地下工程防水饰面砂浆应用技术规程》T</w:t>
      </w:r>
      <w:r w:rsidR="000F7E98">
        <w:rPr>
          <w:rFonts w:asciiTheme="minorEastAsia" w:hAnsiTheme="minorEastAsia"/>
          <w:sz w:val="24"/>
        </w:rPr>
        <w:t>/CECS 484-2017</w:t>
      </w:r>
      <w:r w:rsidR="000F7E98">
        <w:rPr>
          <w:rFonts w:asciiTheme="minorEastAsia" w:hAnsiTheme="minorEastAsia" w:hint="eastAsia"/>
          <w:sz w:val="24"/>
        </w:rPr>
        <w:t>的规定。</w:t>
      </w:r>
    </w:p>
    <w:p w14:paraId="61A29F7C" w14:textId="37D8AF32" w:rsidR="00026DD6" w:rsidRPr="00B77411" w:rsidRDefault="00D74732" w:rsidP="00216E5F">
      <w:pPr>
        <w:pStyle w:val="2"/>
        <w:rPr>
          <w:sz w:val="24"/>
          <w:szCs w:val="24"/>
        </w:rPr>
      </w:pPr>
      <w:bookmarkStart w:id="31" w:name="_Toc67732504"/>
      <w:r w:rsidRPr="00B77411">
        <w:rPr>
          <w:sz w:val="24"/>
          <w:szCs w:val="24"/>
        </w:rPr>
        <w:t>6</w:t>
      </w:r>
      <w:r w:rsidR="00216E5F" w:rsidRPr="00B77411">
        <w:rPr>
          <w:sz w:val="24"/>
          <w:szCs w:val="24"/>
        </w:rPr>
        <w:t>.6</w:t>
      </w:r>
      <w:r w:rsidR="0071311F">
        <w:rPr>
          <w:rFonts w:hint="eastAsia"/>
          <w:sz w:val="24"/>
          <w:szCs w:val="24"/>
        </w:rPr>
        <w:t xml:space="preserve"> </w:t>
      </w:r>
      <w:r w:rsidR="0071311F">
        <w:rPr>
          <w:sz w:val="24"/>
          <w:szCs w:val="24"/>
        </w:rPr>
        <w:t xml:space="preserve"> </w:t>
      </w:r>
      <w:proofErr w:type="gramStart"/>
      <w:r w:rsidR="00013B0D" w:rsidRPr="00B77411">
        <w:rPr>
          <w:rFonts w:hint="eastAsia"/>
          <w:sz w:val="24"/>
          <w:szCs w:val="24"/>
        </w:rPr>
        <w:t>自流平</w:t>
      </w:r>
      <w:proofErr w:type="gramEnd"/>
      <w:r w:rsidR="00013B0D" w:rsidRPr="00B77411">
        <w:rPr>
          <w:rFonts w:hint="eastAsia"/>
          <w:sz w:val="24"/>
          <w:szCs w:val="24"/>
        </w:rPr>
        <w:t>砂浆</w:t>
      </w:r>
      <w:bookmarkEnd w:id="31"/>
    </w:p>
    <w:p w14:paraId="7E5505B4" w14:textId="0E70F4BA" w:rsidR="00026DD6" w:rsidRDefault="0030447A" w:rsidP="00250134">
      <w:pPr>
        <w:spacing w:beforeLines="50" w:before="120" w:line="300" w:lineRule="auto"/>
        <w:rPr>
          <w:rFonts w:asciiTheme="minorEastAsia" w:hAnsiTheme="minorEastAsia"/>
          <w:sz w:val="24"/>
        </w:rPr>
      </w:pPr>
      <w:r>
        <w:rPr>
          <w:rFonts w:asciiTheme="minorEastAsia" w:hAnsiTheme="minorEastAsia" w:cs="Times New Roman"/>
          <w:b/>
          <w:sz w:val="24"/>
        </w:rPr>
        <w:t>6.6</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sidR="001957E8">
        <w:rPr>
          <w:rFonts w:asciiTheme="minorEastAsia" w:hAnsiTheme="minorEastAsia" w:hint="eastAsia"/>
          <w:color w:val="000000" w:themeColor="text1"/>
          <w:sz w:val="24"/>
        </w:rPr>
        <w:t>节</w:t>
      </w:r>
      <w:r w:rsidR="00013B0D" w:rsidRPr="005640DD">
        <w:rPr>
          <w:rFonts w:asciiTheme="minorEastAsia" w:hAnsiTheme="minorEastAsia" w:hint="eastAsia"/>
          <w:sz w:val="24"/>
        </w:rPr>
        <w:t>适用于建筑室内自流平地面工程所用水泥基自流平砂浆和石膏基自流平砂浆的机械化施工及质量验收。</w:t>
      </w:r>
    </w:p>
    <w:p w14:paraId="6041787D" w14:textId="3F818CFE" w:rsidR="0030447A" w:rsidRPr="005640DD" w:rsidRDefault="0030447A" w:rsidP="00250134">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6.6</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b/>
          <w:sz w:val="24"/>
        </w:rPr>
        <w:t xml:space="preserve">　</w:t>
      </w:r>
      <w:proofErr w:type="gramStart"/>
      <w:r w:rsidRPr="005640DD">
        <w:rPr>
          <w:rFonts w:asciiTheme="minorEastAsia" w:hAnsiTheme="minorEastAsia" w:cs="Calibri" w:hint="eastAsia"/>
          <w:sz w:val="24"/>
          <w:u w:color="000000"/>
        </w:rPr>
        <w:t>自流平</w:t>
      </w:r>
      <w:proofErr w:type="gramEnd"/>
      <w:r w:rsidRPr="005640DD">
        <w:rPr>
          <w:rFonts w:asciiTheme="minorEastAsia" w:hAnsiTheme="minorEastAsia" w:cs="Calibri" w:hint="eastAsia"/>
          <w:sz w:val="24"/>
          <w:u w:color="000000"/>
        </w:rPr>
        <w:t>砂浆</w:t>
      </w:r>
      <w:r w:rsidRPr="005640DD">
        <w:rPr>
          <w:rFonts w:asciiTheme="minorEastAsia" w:hAnsiTheme="minorEastAsia" w:hint="eastAsia"/>
          <w:sz w:val="24"/>
        </w:rPr>
        <w:t>的机械化施工宜</w:t>
      </w:r>
      <w:r>
        <w:rPr>
          <w:rFonts w:asciiTheme="minorEastAsia" w:hAnsiTheme="minorEastAsia" w:hint="eastAsia"/>
          <w:sz w:val="24"/>
        </w:rPr>
        <w:t>选用工法1</w:t>
      </w:r>
      <w:r>
        <w:rPr>
          <w:rFonts w:asciiTheme="minorEastAsia" w:hAnsiTheme="minorEastAsia"/>
          <w:sz w:val="24"/>
        </w:rPr>
        <w:t>.1</w:t>
      </w:r>
      <w:r>
        <w:rPr>
          <w:rFonts w:asciiTheme="minorEastAsia" w:hAnsiTheme="minorEastAsia" w:hint="eastAsia"/>
          <w:sz w:val="24"/>
        </w:rPr>
        <w:t>、1</w:t>
      </w:r>
      <w:r>
        <w:rPr>
          <w:rFonts w:asciiTheme="minorEastAsia" w:hAnsiTheme="minorEastAsia"/>
          <w:sz w:val="24"/>
        </w:rPr>
        <w:t>.4</w:t>
      </w:r>
      <w:r w:rsidR="008E15DC">
        <w:rPr>
          <w:rFonts w:asciiTheme="minorEastAsia" w:hAnsiTheme="minorEastAsia" w:hint="eastAsia"/>
          <w:sz w:val="24"/>
        </w:rPr>
        <w:t>，</w:t>
      </w:r>
      <w:r w:rsidR="009C26B6">
        <w:rPr>
          <w:rFonts w:asciiTheme="minorEastAsia" w:hAnsiTheme="minorEastAsia" w:hint="eastAsia"/>
          <w:sz w:val="24"/>
        </w:rPr>
        <w:t>也可选用工法2</w:t>
      </w:r>
      <w:r w:rsidR="009C26B6">
        <w:rPr>
          <w:rFonts w:asciiTheme="minorEastAsia" w:hAnsiTheme="minorEastAsia"/>
          <w:sz w:val="24"/>
        </w:rPr>
        <w:t>.2-1</w:t>
      </w:r>
      <w:r w:rsidR="009C26B6">
        <w:rPr>
          <w:rFonts w:asciiTheme="minorEastAsia" w:hAnsiTheme="minorEastAsia" w:hint="eastAsia"/>
          <w:sz w:val="24"/>
        </w:rPr>
        <w:t>、2</w:t>
      </w:r>
      <w:r w:rsidR="009C26B6">
        <w:rPr>
          <w:rFonts w:asciiTheme="minorEastAsia" w:hAnsiTheme="minorEastAsia"/>
          <w:sz w:val="24"/>
        </w:rPr>
        <w:t>.2-4</w:t>
      </w:r>
      <w:r w:rsidR="009C26B6">
        <w:rPr>
          <w:rFonts w:asciiTheme="minorEastAsia" w:hAnsiTheme="minorEastAsia" w:hint="eastAsia"/>
          <w:sz w:val="24"/>
        </w:rPr>
        <w:t>或2</w:t>
      </w:r>
      <w:r w:rsidR="009C26B6">
        <w:rPr>
          <w:rFonts w:asciiTheme="minorEastAsia" w:hAnsiTheme="minorEastAsia"/>
          <w:sz w:val="24"/>
        </w:rPr>
        <w:t>.3-1</w:t>
      </w:r>
      <w:r w:rsidR="009C26B6">
        <w:rPr>
          <w:rFonts w:asciiTheme="minorEastAsia" w:hAnsiTheme="minorEastAsia" w:hint="eastAsia"/>
          <w:sz w:val="24"/>
        </w:rPr>
        <w:t>，</w:t>
      </w:r>
      <w:r w:rsidR="008E15DC">
        <w:rPr>
          <w:rFonts w:asciiTheme="minorEastAsia" w:hAnsiTheme="minorEastAsia"/>
          <w:sz w:val="24"/>
        </w:rPr>
        <w:t>后续</w:t>
      </w:r>
      <w:r w:rsidR="008E15DC">
        <w:rPr>
          <w:rFonts w:asciiTheme="minorEastAsia" w:hAnsiTheme="minorEastAsia" w:hint="eastAsia"/>
          <w:sz w:val="24"/>
        </w:rPr>
        <w:t>作业</w:t>
      </w:r>
      <w:r w:rsidR="008E15DC">
        <w:rPr>
          <w:rFonts w:asciiTheme="minorEastAsia" w:hAnsiTheme="minorEastAsia"/>
          <w:sz w:val="24"/>
        </w:rPr>
        <w:t>为辅助找平</w:t>
      </w:r>
      <w:r w:rsidR="009C26B6">
        <w:rPr>
          <w:rFonts w:asciiTheme="minorEastAsia" w:hAnsiTheme="minorEastAsia" w:hint="eastAsia"/>
          <w:sz w:val="24"/>
        </w:rPr>
        <w:t>、消泡</w:t>
      </w:r>
      <w:r w:rsidR="005F3273">
        <w:rPr>
          <w:rFonts w:asciiTheme="minorEastAsia" w:hAnsiTheme="minorEastAsia" w:hint="eastAsia"/>
          <w:sz w:val="24"/>
        </w:rPr>
        <w:t>等</w:t>
      </w:r>
      <w:r>
        <w:rPr>
          <w:rFonts w:asciiTheme="minorEastAsia" w:hAnsiTheme="minorEastAsia" w:hint="eastAsia"/>
          <w:sz w:val="24"/>
        </w:rPr>
        <w:t>。</w:t>
      </w:r>
    </w:p>
    <w:p w14:paraId="68C6BE34" w14:textId="49A44BC9" w:rsidR="00026DD6" w:rsidRPr="005640DD" w:rsidRDefault="0030447A" w:rsidP="00250134">
      <w:pPr>
        <w:spacing w:beforeLines="50" w:before="120" w:line="300" w:lineRule="auto"/>
        <w:rPr>
          <w:rFonts w:asciiTheme="minorEastAsia" w:hAnsiTheme="minorEastAsia"/>
          <w:color w:val="000000" w:themeColor="text1"/>
          <w:sz w:val="24"/>
          <w:lang w:eastAsia="zh-TW"/>
        </w:rPr>
      </w:pPr>
      <w:r>
        <w:rPr>
          <w:rFonts w:asciiTheme="minorEastAsia" w:hAnsiTheme="minorEastAsia" w:cs="Times New Roman"/>
          <w:b/>
          <w:sz w:val="24"/>
        </w:rPr>
        <w:t>6.6</w:t>
      </w:r>
      <w:r w:rsidRPr="005640DD">
        <w:rPr>
          <w:rFonts w:asciiTheme="minorEastAsia" w:hAnsiTheme="minorEastAsia" w:cs="Times New Roman"/>
          <w:b/>
          <w:sz w:val="24"/>
        </w:rPr>
        <w:t>.</w:t>
      </w:r>
      <w:r>
        <w:rPr>
          <w:rFonts w:asciiTheme="minorEastAsia" w:hAnsiTheme="minorEastAsia" w:cs="Times New Roman"/>
          <w:b/>
          <w:sz w:val="24"/>
        </w:rPr>
        <w:t>3</w:t>
      </w:r>
      <w:r w:rsidR="00013B0D" w:rsidRPr="005640DD">
        <w:rPr>
          <w:rFonts w:asciiTheme="minorEastAsia" w:hAnsiTheme="minorEastAsia" w:hint="eastAsia"/>
          <w:bCs/>
          <w:color w:val="000000"/>
          <w:sz w:val="24"/>
        </w:rPr>
        <w:t xml:space="preserve">　干混</w:t>
      </w:r>
      <w:r w:rsidR="00013B0D" w:rsidRPr="00B77411">
        <w:rPr>
          <w:rFonts w:asciiTheme="minorEastAsia" w:hAnsiTheme="minorEastAsia" w:cs="Calibri" w:hint="eastAsia"/>
          <w:sz w:val="24"/>
          <w:u w:color="000000"/>
        </w:rPr>
        <w:t>水泥基自流平砂浆的产品质量</w:t>
      </w:r>
      <w:r w:rsidR="00013B0D" w:rsidRPr="00B77411">
        <w:rPr>
          <w:rFonts w:asciiTheme="minorEastAsia" w:hAnsiTheme="minorEastAsia" w:hint="eastAsia"/>
          <w:sz w:val="24"/>
        </w:rPr>
        <w:t>应</w:t>
      </w:r>
      <w:r w:rsidR="00013B0D" w:rsidRPr="00B77411">
        <w:rPr>
          <w:rFonts w:asciiTheme="minorEastAsia" w:hAnsiTheme="minorEastAsia" w:cs="Calibri"/>
          <w:sz w:val="24"/>
          <w:u w:color="000000"/>
        </w:rPr>
        <w:t>符合现行</w:t>
      </w:r>
      <w:r w:rsidR="00013B0D" w:rsidRPr="00B77411">
        <w:rPr>
          <w:rFonts w:asciiTheme="minorEastAsia" w:hAnsiTheme="minorEastAsia" w:cs="Calibri" w:hint="eastAsia"/>
          <w:sz w:val="24"/>
          <w:u w:color="000000"/>
        </w:rPr>
        <w:t>行业</w:t>
      </w:r>
      <w:r w:rsidR="00013B0D" w:rsidRPr="00B77411">
        <w:rPr>
          <w:rFonts w:asciiTheme="minorEastAsia" w:hAnsiTheme="minorEastAsia" w:cs="Calibri"/>
          <w:sz w:val="24"/>
          <w:u w:color="000000"/>
        </w:rPr>
        <w:t>标准《</w:t>
      </w:r>
      <w:r w:rsidR="00013B0D" w:rsidRPr="00B77411">
        <w:rPr>
          <w:rFonts w:asciiTheme="minorEastAsia" w:hAnsiTheme="minorEastAsia" w:cs="Calibri" w:hint="eastAsia"/>
          <w:sz w:val="24"/>
          <w:u w:color="000000"/>
        </w:rPr>
        <w:t>地面用水泥基自流平砂浆</w:t>
      </w:r>
      <w:r w:rsidR="00013B0D" w:rsidRPr="00B77411">
        <w:rPr>
          <w:rFonts w:asciiTheme="minorEastAsia" w:hAnsiTheme="minorEastAsia" w:cs="Calibri"/>
          <w:sz w:val="24"/>
          <w:u w:color="000000"/>
        </w:rPr>
        <w:t>》</w:t>
      </w:r>
      <w:r w:rsidR="00013B0D" w:rsidRPr="00B77411">
        <w:rPr>
          <w:rFonts w:asciiTheme="minorEastAsia" w:hAnsiTheme="minorEastAsia" w:cs="Calibri" w:hint="eastAsia"/>
          <w:sz w:val="24"/>
          <w:u w:color="000000"/>
        </w:rPr>
        <w:t>JC</w:t>
      </w:r>
      <w:r w:rsidR="00013B0D" w:rsidRPr="00B77411">
        <w:rPr>
          <w:rFonts w:asciiTheme="minorEastAsia" w:hAnsiTheme="minorEastAsia" w:cs="Calibri"/>
          <w:sz w:val="24"/>
          <w:u w:color="000000"/>
        </w:rPr>
        <w:t>/T</w:t>
      </w:r>
      <w:r w:rsidR="00013B0D" w:rsidRPr="00B77411">
        <w:rPr>
          <w:rFonts w:asciiTheme="minorEastAsia" w:hAnsiTheme="minorEastAsia" w:cs="Calibri" w:hint="eastAsia"/>
          <w:sz w:val="24"/>
          <w:u w:color="000000"/>
        </w:rPr>
        <w:t xml:space="preserve"> 985</w:t>
      </w:r>
      <w:r w:rsidR="00013B0D" w:rsidRPr="00B77411">
        <w:rPr>
          <w:rFonts w:asciiTheme="minorEastAsia" w:hAnsiTheme="minorEastAsia" w:cs="Calibri"/>
          <w:sz w:val="24"/>
          <w:u w:color="000000"/>
        </w:rPr>
        <w:t>的</w:t>
      </w:r>
      <w:r w:rsidR="00013B0D" w:rsidRPr="00B77411">
        <w:rPr>
          <w:rFonts w:asciiTheme="minorEastAsia" w:hAnsiTheme="minorEastAsia" w:cs="Calibri" w:hint="eastAsia"/>
          <w:sz w:val="24"/>
          <w:u w:color="000000"/>
        </w:rPr>
        <w:t>有</w:t>
      </w:r>
      <w:r w:rsidR="00013B0D" w:rsidRPr="005640DD">
        <w:rPr>
          <w:rFonts w:asciiTheme="minorEastAsia" w:hAnsiTheme="minorEastAsia" w:cs="Calibri" w:hint="eastAsia"/>
          <w:color w:val="000000" w:themeColor="text1"/>
          <w:sz w:val="24"/>
          <w:u w:color="000000"/>
        </w:rPr>
        <w:t>关</w:t>
      </w:r>
      <w:r w:rsidR="00013B0D" w:rsidRPr="005640DD">
        <w:rPr>
          <w:rFonts w:asciiTheme="minorEastAsia" w:hAnsiTheme="minorEastAsia" w:cs="Calibri"/>
          <w:color w:val="000000" w:themeColor="text1"/>
          <w:sz w:val="24"/>
          <w:u w:color="000000"/>
        </w:rPr>
        <w:t>规定。</w:t>
      </w:r>
      <w:r w:rsidR="00013B0D" w:rsidRPr="005640DD">
        <w:rPr>
          <w:rFonts w:asciiTheme="minorEastAsia" w:hAnsiTheme="minorEastAsia"/>
          <w:color w:val="000000" w:themeColor="text1"/>
          <w:sz w:val="24"/>
          <w:lang w:eastAsia="zh-TW"/>
        </w:rPr>
        <w:t xml:space="preserve"> </w:t>
      </w:r>
    </w:p>
    <w:p w14:paraId="2B7BC9C0" w14:textId="2AE418BD" w:rsidR="00026DD6" w:rsidRPr="005640DD" w:rsidRDefault="00013B0D" w:rsidP="005640DD">
      <w:pPr>
        <w:spacing w:line="300" w:lineRule="auto"/>
        <w:rPr>
          <w:rFonts w:asciiTheme="minorEastAsia" w:hAnsiTheme="minorEastAsia"/>
          <w:color w:val="000000" w:themeColor="text1"/>
          <w:sz w:val="24"/>
          <w:shd w:val="pct10" w:color="auto" w:fill="FFFFFF"/>
        </w:rPr>
      </w:pPr>
      <w:r w:rsidRPr="005640DD">
        <w:rPr>
          <w:rFonts w:asciiTheme="minorEastAsia" w:hAnsiTheme="minorEastAsia" w:hint="eastAsia"/>
          <w:color w:val="000000" w:themeColor="text1"/>
          <w:sz w:val="24"/>
          <w:shd w:val="pct10" w:color="auto" w:fill="FFFFFF"/>
        </w:rPr>
        <w:t>【条文说明】</w:t>
      </w:r>
      <w:r w:rsidR="00590E4F">
        <w:rPr>
          <w:rFonts w:asciiTheme="minorEastAsia" w:hAnsiTheme="minorEastAsia"/>
          <w:color w:val="000000" w:themeColor="text1"/>
          <w:sz w:val="24"/>
          <w:shd w:val="pct10" w:color="auto" w:fill="FFFFFF"/>
        </w:rPr>
        <w:t>6.6.3</w:t>
      </w:r>
      <w:r w:rsidRPr="005640DD">
        <w:rPr>
          <w:rFonts w:asciiTheme="minorEastAsia" w:hAnsiTheme="minorEastAsia"/>
          <w:color w:val="000000" w:themeColor="text1"/>
          <w:sz w:val="24"/>
          <w:shd w:val="pct10" w:color="auto" w:fill="FFFFFF"/>
        </w:rPr>
        <w:t xml:space="preserve">　</w:t>
      </w:r>
      <w:r w:rsidRPr="005640DD">
        <w:rPr>
          <w:rFonts w:asciiTheme="minorEastAsia" w:hAnsiTheme="minorEastAsia" w:hint="eastAsia"/>
          <w:color w:val="000000" w:themeColor="text1"/>
          <w:sz w:val="24"/>
          <w:shd w:val="pct10" w:color="auto" w:fill="FFFFFF"/>
        </w:rPr>
        <w:t>水泥基</w:t>
      </w:r>
      <w:proofErr w:type="gramStart"/>
      <w:r w:rsidRPr="005640DD">
        <w:rPr>
          <w:rFonts w:asciiTheme="minorEastAsia" w:hAnsiTheme="minorEastAsia" w:hint="eastAsia"/>
          <w:color w:val="000000" w:themeColor="text1"/>
          <w:sz w:val="24"/>
          <w:shd w:val="pct10" w:color="auto" w:fill="FFFFFF"/>
        </w:rPr>
        <w:t>自流平</w:t>
      </w:r>
      <w:proofErr w:type="gramEnd"/>
      <w:r w:rsidRPr="005640DD">
        <w:rPr>
          <w:rFonts w:asciiTheme="minorEastAsia" w:hAnsiTheme="minorEastAsia" w:hint="eastAsia"/>
          <w:color w:val="000000" w:themeColor="text1"/>
          <w:sz w:val="24"/>
          <w:shd w:val="pct10" w:color="auto" w:fill="FFFFFF"/>
        </w:rPr>
        <w:t>砂浆是一种以水泥为主要胶凝材料，加入适宜的添加剂及细砂等混合而成，用于地面找平的新型地面材料。使用时只需按规定的水灰比加水拌和均匀，机械泵送后，无需人工抹平，靠浆体在自身重力作用下流动形成平整表面。按其在地面结构中的位置分为垫层自流平材料和面层自流平材料2大类。垫层自流平处于承受磨蚀和强度的地坪饰面层下面，主要功能是为地面饰面层铺装前期找平，为地坪面层提供平整的地坪基面，多作为地毯、地板、瓷砖的铺设支撑层，或作为旧地面、施工不合格地面的修补材料，目前国内多数自流平产品都是做垫层使用。面层自流平相对于垫层自流平材料的性能要求要高很多，如强度、硬度、耐磨等。</w:t>
      </w:r>
    </w:p>
    <w:p w14:paraId="21C146A2" w14:textId="68ABAFA1" w:rsidR="006F60CD" w:rsidRPr="006F60CD" w:rsidRDefault="006F60CD" w:rsidP="006F60CD">
      <w:pPr>
        <w:spacing w:beforeLines="50" w:before="120" w:line="300" w:lineRule="auto"/>
        <w:rPr>
          <w:rFonts w:asciiTheme="minorEastAsia" w:hAnsiTheme="minorEastAsia"/>
          <w:color w:val="000000"/>
          <w:sz w:val="24"/>
        </w:rPr>
      </w:pPr>
      <w:r>
        <w:rPr>
          <w:rFonts w:asciiTheme="minorEastAsia" w:hAnsiTheme="minorEastAsia" w:cs="Times New Roman"/>
          <w:b/>
          <w:sz w:val="24"/>
        </w:rPr>
        <w:t>6.6</w:t>
      </w:r>
      <w:r w:rsidRPr="005640DD">
        <w:rPr>
          <w:rFonts w:asciiTheme="minorEastAsia" w:hAnsiTheme="minorEastAsia" w:cs="Times New Roman"/>
          <w:b/>
          <w:sz w:val="24"/>
        </w:rPr>
        <w:t>.</w:t>
      </w:r>
      <w:r>
        <w:rPr>
          <w:rFonts w:asciiTheme="minorEastAsia" w:hAnsiTheme="minorEastAsia" w:cs="Times New Roman"/>
          <w:b/>
          <w:sz w:val="24"/>
        </w:rPr>
        <w:t>4</w:t>
      </w:r>
      <w:r w:rsidRPr="005640DD">
        <w:rPr>
          <w:rFonts w:asciiTheme="minorEastAsia" w:hAnsiTheme="minorEastAsia" w:hint="eastAsia"/>
          <w:bCs/>
          <w:color w:val="000000"/>
          <w:sz w:val="24"/>
        </w:rPr>
        <w:t xml:space="preserve">　</w:t>
      </w:r>
      <w:r w:rsidR="00013B0D" w:rsidRPr="006F60CD">
        <w:rPr>
          <w:rFonts w:asciiTheme="minorEastAsia" w:hAnsiTheme="minorEastAsia" w:hint="eastAsia"/>
          <w:color w:val="000000"/>
          <w:sz w:val="24"/>
        </w:rPr>
        <w:t>石膏基</w:t>
      </w:r>
      <w:proofErr w:type="gramStart"/>
      <w:r w:rsidR="00013B0D" w:rsidRPr="006F60CD">
        <w:rPr>
          <w:rFonts w:asciiTheme="minorEastAsia" w:hAnsiTheme="minorEastAsia" w:hint="eastAsia"/>
          <w:color w:val="000000"/>
          <w:sz w:val="24"/>
        </w:rPr>
        <w:t>自流平</w:t>
      </w:r>
      <w:proofErr w:type="gramEnd"/>
      <w:r w:rsidR="00013B0D" w:rsidRPr="006F60CD">
        <w:rPr>
          <w:rFonts w:asciiTheme="minorEastAsia" w:hAnsiTheme="minorEastAsia" w:hint="eastAsia"/>
          <w:color w:val="000000"/>
          <w:sz w:val="24"/>
        </w:rPr>
        <w:t>砂浆的产品质量应</w:t>
      </w:r>
      <w:r w:rsidR="00013B0D" w:rsidRPr="006F60CD">
        <w:rPr>
          <w:rFonts w:asciiTheme="minorEastAsia" w:hAnsiTheme="minorEastAsia"/>
          <w:color w:val="000000"/>
          <w:sz w:val="24"/>
        </w:rPr>
        <w:t>符合</w:t>
      </w:r>
      <w:proofErr w:type="gramStart"/>
      <w:r w:rsidR="00013B0D" w:rsidRPr="006F60CD">
        <w:rPr>
          <w:rFonts w:asciiTheme="minorEastAsia" w:hAnsiTheme="minorEastAsia"/>
          <w:color w:val="000000"/>
          <w:sz w:val="24"/>
        </w:rPr>
        <w:t>现行</w:t>
      </w:r>
      <w:r w:rsidR="00013B0D" w:rsidRPr="006F60CD">
        <w:rPr>
          <w:rFonts w:asciiTheme="minorEastAsia" w:hAnsiTheme="minorEastAsia" w:hint="eastAsia"/>
          <w:color w:val="000000"/>
          <w:sz w:val="24"/>
        </w:rPr>
        <w:t>行业</w:t>
      </w:r>
      <w:proofErr w:type="gramEnd"/>
      <w:r w:rsidR="00013B0D" w:rsidRPr="006F60CD">
        <w:rPr>
          <w:rFonts w:asciiTheme="minorEastAsia" w:hAnsiTheme="minorEastAsia"/>
          <w:color w:val="000000"/>
          <w:sz w:val="24"/>
        </w:rPr>
        <w:t>标准《</w:t>
      </w:r>
      <w:r w:rsidR="00013B0D" w:rsidRPr="006F60CD">
        <w:rPr>
          <w:rFonts w:asciiTheme="minorEastAsia" w:hAnsiTheme="minorEastAsia" w:hint="eastAsia"/>
          <w:color w:val="000000"/>
          <w:sz w:val="24"/>
        </w:rPr>
        <w:t>石膏基自流平砂浆</w:t>
      </w:r>
      <w:r w:rsidR="00013B0D" w:rsidRPr="006F60CD">
        <w:rPr>
          <w:rFonts w:asciiTheme="minorEastAsia" w:hAnsiTheme="minorEastAsia"/>
          <w:color w:val="000000"/>
          <w:sz w:val="24"/>
        </w:rPr>
        <w:t>》</w:t>
      </w:r>
      <w:r w:rsidR="00013B0D" w:rsidRPr="006F60CD">
        <w:rPr>
          <w:rFonts w:asciiTheme="minorEastAsia" w:hAnsiTheme="minorEastAsia" w:hint="eastAsia"/>
          <w:color w:val="000000"/>
          <w:sz w:val="24"/>
        </w:rPr>
        <w:t>JC</w:t>
      </w:r>
      <w:r w:rsidR="00013B0D" w:rsidRPr="006F60CD">
        <w:rPr>
          <w:rFonts w:asciiTheme="minorEastAsia" w:hAnsiTheme="minorEastAsia"/>
          <w:color w:val="000000"/>
          <w:sz w:val="24"/>
        </w:rPr>
        <w:t>/T</w:t>
      </w:r>
      <w:r w:rsidR="00013B0D" w:rsidRPr="006F60CD">
        <w:rPr>
          <w:rFonts w:asciiTheme="minorEastAsia" w:hAnsiTheme="minorEastAsia" w:hint="eastAsia"/>
          <w:color w:val="000000"/>
          <w:sz w:val="24"/>
        </w:rPr>
        <w:t xml:space="preserve"> 1023</w:t>
      </w:r>
      <w:r w:rsidR="00013B0D" w:rsidRPr="006F60CD">
        <w:rPr>
          <w:rFonts w:asciiTheme="minorEastAsia" w:hAnsiTheme="minorEastAsia"/>
          <w:color w:val="000000"/>
          <w:sz w:val="24"/>
        </w:rPr>
        <w:t>的</w:t>
      </w:r>
      <w:r w:rsidR="00013B0D" w:rsidRPr="006F60CD">
        <w:rPr>
          <w:rFonts w:asciiTheme="minorEastAsia" w:hAnsiTheme="minorEastAsia" w:hint="eastAsia"/>
          <w:color w:val="000000"/>
          <w:sz w:val="24"/>
        </w:rPr>
        <w:t>有关</w:t>
      </w:r>
      <w:r w:rsidR="00013B0D" w:rsidRPr="006F60CD">
        <w:rPr>
          <w:rFonts w:asciiTheme="minorEastAsia" w:hAnsiTheme="minorEastAsia"/>
          <w:color w:val="000000"/>
          <w:sz w:val="24"/>
        </w:rPr>
        <w:t>规定。</w:t>
      </w:r>
    </w:p>
    <w:p w14:paraId="46F7A410" w14:textId="770225E6" w:rsidR="00026DD6" w:rsidRPr="006F60CD" w:rsidRDefault="006F60CD" w:rsidP="006F60CD">
      <w:pPr>
        <w:spacing w:beforeLines="50" w:before="120" w:line="300" w:lineRule="auto"/>
        <w:rPr>
          <w:rFonts w:asciiTheme="minorEastAsia" w:hAnsiTheme="minorEastAsia"/>
          <w:color w:val="000000"/>
          <w:sz w:val="24"/>
        </w:rPr>
      </w:pPr>
      <w:r>
        <w:rPr>
          <w:rFonts w:asciiTheme="minorEastAsia" w:hAnsiTheme="minorEastAsia" w:cs="Times New Roman"/>
          <w:b/>
          <w:sz w:val="24"/>
        </w:rPr>
        <w:t>6.6</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hint="eastAsia"/>
          <w:bCs/>
          <w:color w:val="000000"/>
          <w:sz w:val="24"/>
        </w:rPr>
        <w:t xml:space="preserve">　</w:t>
      </w:r>
      <w:r>
        <w:rPr>
          <w:rFonts w:asciiTheme="minorEastAsia" w:hAnsiTheme="minorEastAsia" w:hint="eastAsia"/>
          <w:bCs/>
          <w:color w:val="000000"/>
          <w:sz w:val="24"/>
        </w:rPr>
        <w:t>基层处理用界面剂应符合</w:t>
      </w:r>
      <w:proofErr w:type="gramStart"/>
      <w:r>
        <w:rPr>
          <w:rFonts w:asciiTheme="minorEastAsia" w:hAnsiTheme="minorEastAsia" w:hint="eastAsia"/>
          <w:bCs/>
          <w:color w:val="000000"/>
          <w:sz w:val="24"/>
        </w:rPr>
        <w:t>现行行业</w:t>
      </w:r>
      <w:proofErr w:type="gramEnd"/>
      <w:r>
        <w:rPr>
          <w:rFonts w:asciiTheme="minorEastAsia" w:hAnsiTheme="minorEastAsia" w:hint="eastAsia"/>
          <w:bCs/>
          <w:color w:val="000000"/>
          <w:sz w:val="24"/>
        </w:rPr>
        <w:t>标准</w:t>
      </w:r>
      <w:r w:rsidRPr="006F60CD">
        <w:rPr>
          <w:rFonts w:asciiTheme="minorEastAsia" w:hAnsiTheme="minorEastAsia" w:hint="eastAsia"/>
          <w:color w:val="000000"/>
          <w:sz w:val="24"/>
        </w:rPr>
        <w:t>《水泥基自流平用界面剂》JC/T 2329</w:t>
      </w:r>
      <w:r>
        <w:rPr>
          <w:rFonts w:asciiTheme="minorEastAsia" w:hAnsiTheme="minorEastAsia" w:hint="eastAsia"/>
          <w:color w:val="000000"/>
          <w:sz w:val="24"/>
        </w:rPr>
        <w:t>的规定。</w:t>
      </w:r>
    </w:p>
    <w:p w14:paraId="2E68AFAD" w14:textId="242CB907" w:rsidR="00541FA4" w:rsidRDefault="0030447A" w:rsidP="00250134">
      <w:pPr>
        <w:spacing w:beforeLines="50" w:before="120" w:line="300" w:lineRule="auto"/>
        <w:rPr>
          <w:rFonts w:asciiTheme="minorEastAsia" w:hAnsiTheme="minorEastAsia"/>
          <w:color w:val="000000"/>
          <w:sz w:val="24"/>
        </w:rPr>
      </w:pPr>
      <w:r>
        <w:rPr>
          <w:rFonts w:asciiTheme="minorEastAsia" w:hAnsiTheme="minorEastAsia" w:cs="Times New Roman"/>
          <w:b/>
          <w:sz w:val="24"/>
        </w:rPr>
        <w:t>6.6</w:t>
      </w:r>
      <w:r w:rsidRPr="005640DD">
        <w:rPr>
          <w:rFonts w:asciiTheme="minorEastAsia" w:hAnsiTheme="minorEastAsia" w:cs="Times New Roman"/>
          <w:b/>
          <w:sz w:val="24"/>
        </w:rPr>
        <w:t>.</w:t>
      </w:r>
      <w:r w:rsidR="006F60CD">
        <w:rPr>
          <w:rFonts w:asciiTheme="minorEastAsia" w:hAnsiTheme="minorEastAsia" w:cs="Times New Roman"/>
          <w:b/>
          <w:sz w:val="24"/>
        </w:rPr>
        <w:t>6</w:t>
      </w:r>
      <w:r w:rsidR="00013B0D" w:rsidRPr="005640DD">
        <w:rPr>
          <w:rFonts w:asciiTheme="minorEastAsia" w:hAnsiTheme="minorEastAsia"/>
          <w:b/>
          <w:color w:val="000000"/>
          <w:sz w:val="24"/>
        </w:rPr>
        <w:t xml:space="preserve">　</w:t>
      </w:r>
      <w:r w:rsidR="00013B0D" w:rsidRPr="005640DD">
        <w:rPr>
          <w:rFonts w:asciiTheme="minorEastAsia" w:hAnsiTheme="minorEastAsia" w:hint="eastAsia"/>
          <w:color w:val="000000"/>
          <w:sz w:val="24"/>
        </w:rPr>
        <w:t>自流平地面工程施工应按</w:t>
      </w:r>
      <w:proofErr w:type="gramStart"/>
      <w:r w:rsidR="00013B0D" w:rsidRPr="005640DD">
        <w:rPr>
          <w:rFonts w:asciiTheme="minorEastAsia" w:hAnsiTheme="minorEastAsia" w:hint="eastAsia"/>
          <w:color w:val="000000"/>
          <w:sz w:val="24"/>
        </w:rPr>
        <w:t>现行行业</w:t>
      </w:r>
      <w:proofErr w:type="gramEnd"/>
      <w:r w:rsidR="00013B0D" w:rsidRPr="005640DD">
        <w:rPr>
          <w:rFonts w:asciiTheme="minorEastAsia" w:hAnsiTheme="minorEastAsia" w:hint="eastAsia"/>
          <w:color w:val="000000"/>
          <w:sz w:val="24"/>
        </w:rPr>
        <w:t>标准《自流平地面工程技术标准》JGJ/T</w:t>
      </w:r>
      <w:r w:rsidR="00590E4F">
        <w:rPr>
          <w:rFonts w:asciiTheme="minorEastAsia" w:hAnsiTheme="minorEastAsia"/>
          <w:color w:val="000000"/>
          <w:sz w:val="24"/>
        </w:rPr>
        <w:t xml:space="preserve"> </w:t>
      </w:r>
      <w:r w:rsidR="00013B0D" w:rsidRPr="005640DD">
        <w:rPr>
          <w:rFonts w:asciiTheme="minorEastAsia" w:hAnsiTheme="minorEastAsia" w:hint="eastAsia"/>
          <w:color w:val="000000"/>
          <w:sz w:val="24"/>
        </w:rPr>
        <w:t>175的规定执行。</w:t>
      </w:r>
    </w:p>
    <w:p w14:paraId="45CD223B" w14:textId="6DC2A107" w:rsidR="00541FA4" w:rsidRPr="00541FA4" w:rsidRDefault="00541FA4" w:rsidP="00250134">
      <w:pPr>
        <w:spacing w:beforeLines="50" w:before="120" w:line="300" w:lineRule="auto"/>
        <w:rPr>
          <w:rFonts w:asciiTheme="minorEastAsia" w:hAnsiTheme="minorEastAsia"/>
          <w:color w:val="000000"/>
          <w:sz w:val="24"/>
        </w:rPr>
      </w:pPr>
      <w:r w:rsidRPr="005D6AD3">
        <w:rPr>
          <w:rFonts w:asciiTheme="minorEastAsia" w:hAnsiTheme="minorEastAsia" w:hint="eastAsia"/>
          <w:b/>
          <w:bCs/>
          <w:color w:val="000000"/>
          <w:sz w:val="24"/>
        </w:rPr>
        <w:t>6.</w:t>
      </w:r>
      <w:r w:rsidR="005D6AD3" w:rsidRPr="005D6AD3">
        <w:rPr>
          <w:rFonts w:asciiTheme="minorEastAsia" w:hAnsiTheme="minorEastAsia"/>
          <w:b/>
          <w:bCs/>
          <w:color w:val="000000"/>
          <w:sz w:val="24"/>
        </w:rPr>
        <w:t>6</w:t>
      </w:r>
      <w:r w:rsidRPr="005D6AD3">
        <w:rPr>
          <w:rFonts w:asciiTheme="minorEastAsia" w:hAnsiTheme="minorEastAsia" w:hint="eastAsia"/>
          <w:b/>
          <w:bCs/>
          <w:color w:val="000000"/>
          <w:sz w:val="24"/>
        </w:rPr>
        <w:t>.</w:t>
      </w:r>
      <w:r w:rsidR="006F60CD">
        <w:rPr>
          <w:rFonts w:asciiTheme="minorEastAsia" w:hAnsiTheme="minorEastAsia"/>
          <w:b/>
          <w:bCs/>
          <w:color w:val="000000"/>
          <w:sz w:val="24"/>
        </w:rPr>
        <w:t>7</w:t>
      </w:r>
      <w:r w:rsidRPr="00541FA4">
        <w:rPr>
          <w:rFonts w:asciiTheme="minorEastAsia" w:hAnsiTheme="minorEastAsia" w:hint="eastAsia"/>
          <w:color w:val="000000"/>
          <w:sz w:val="24"/>
        </w:rPr>
        <w:t xml:space="preserve">　薄层</w:t>
      </w:r>
      <w:r w:rsidR="005D6AD3">
        <w:rPr>
          <w:rFonts w:asciiTheme="minorEastAsia" w:hAnsiTheme="minorEastAsia" w:hint="eastAsia"/>
          <w:color w:val="000000"/>
          <w:sz w:val="24"/>
        </w:rPr>
        <w:t>水泥基</w:t>
      </w:r>
      <w:proofErr w:type="gramStart"/>
      <w:r w:rsidRPr="00541FA4">
        <w:rPr>
          <w:rFonts w:asciiTheme="minorEastAsia" w:hAnsiTheme="minorEastAsia" w:hint="eastAsia"/>
          <w:color w:val="000000"/>
          <w:sz w:val="24"/>
        </w:rPr>
        <w:t>自流平</w:t>
      </w:r>
      <w:proofErr w:type="gramEnd"/>
      <w:r w:rsidRPr="00541FA4">
        <w:rPr>
          <w:rFonts w:asciiTheme="minorEastAsia" w:hAnsiTheme="minorEastAsia" w:hint="eastAsia"/>
          <w:color w:val="000000"/>
          <w:sz w:val="24"/>
        </w:rPr>
        <w:t>砂浆</w:t>
      </w:r>
      <w:r w:rsidR="005F3273">
        <w:rPr>
          <w:rFonts w:asciiTheme="minorEastAsia" w:hAnsiTheme="minorEastAsia" w:hint="eastAsia"/>
          <w:color w:val="000000"/>
          <w:sz w:val="24"/>
        </w:rPr>
        <w:t>的</w:t>
      </w:r>
      <w:r w:rsidRPr="00541FA4">
        <w:rPr>
          <w:rFonts w:asciiTheme="minorEastAsia" w:hAnsiTheme="minorEastAsia" w:hint="eastAsia"/>
          <w:color w:val="000000"/>
          <w:sz w:val="24"/>
        </w:rPr>
        <w:t>机械化施工应符合下列规定：</w:t>
      </w:r>
    </w:p>
    <w:p w14:paraId="69A71E87" w14:textId="77777777" w:rsidR="00541FA4" w:rsidRPr="00541FA4" w:rsidRDefault="00541FA4" w:rsidP="00541FA4">
      <w:pPr>
        <w:spacing w:line="300" w:lineRule="auto"/>
        <w:ind w:firstLineChars="236" w:firstLine="566"/>
        <w:rPr>
          <w:rFonts w:asciiTheme="minorEastAsia" w:hAnsiTheme="minorEastAsia"/>
          <w:color w:val="000000"/>
          <w:sz w:val="24"/>
        </w:rPr>
      </w:pPr>
      <w:r w:rsidRPr="00541FA4">
        <w:rPr>
          <w:rFonts w:asciiTheme="minorEastAsia" w:hAnsiTheme="minorEastAsia"/>
          <w:color w:val="000000"/>
          <w:sz w:val="24"/>
        </w:rPr>
        <w:t>1</w:t>
      </w:r>
      <w:r w:rsidRPr="00541FA4">
        <w:rPr>
          <w:rFonts w:asciiTheme="minorEastAsia" w:hAnsiTheme="minorEastAsia" w:hint="eastAsia"/>
          <w:color w:val="000000"/>
          <w:sz w:val="24"/>
        </w:rPr>
        <w:t xml:space="preserve">　基层必须坚实、清洁。浇筑前，应用界面剂对基层进行彻底封闭；</w:t>
      </w:r>
    </w:p>
    <w:p w14:paraId="4AAC07A8" w14:textId="39D5ABB5" w:rsidR="0055321C" w:rsidRDefault="00541FA4" w:rsidP="00541FA4">
      <w:pPr>
        <w:spacing w:line="300" w:lineRule="auto"/>
        <w:ind w:firstLineChars="236" w:firstLine="566"/>
        <w:rPr>
          <w:rFonts w:asciiTheme="minorEastAsia" w:hAnsiTheme="minorEastAsia"/>
          <w:color w:val="000000"/>
          <w:sz w:val="24"/>
        </w:rPr>
      </w:pPr>
      <w:r w:rsidRPr="00541FA4">
        <w:rPr>
          <w:rFonts w:asciiTheme="minorEastAsia" w:hAnsiTheme="minorEastAsia"/>
          <w:color w:val="000000"/>
          <w:sz w:val="24"/>
        </w:rPr>
        <w:t>2</w:t>
      </w:r>
      <w:r w:rsidRPr="00541FA4">
        <w:rPr>
          <w:rFonts w:asciiTheme="minorEastAsia" w:hAnsiTheme="minorEastAsia" w:hint="eastAsia"/>
          <w:color w:val="000000"/>
          <w:sz w:val="24"/>
        </w:rPr>
        <w:t xml:space="preserve">　</w:t>
      </w:r>
      <w:r w:rsidR="0055321C">
        <w:rPr>
          <w:rFonts w:asciiTheme="minorEastAsia" w:hAnsiTheme="minorEastAsia" w:hint="eastAsia"/>
          <w:color w:val="000000"/>
          <w:sz w:val="24"/>
        </w:rPr>
        <w:t>应事先按照设计要求设置标高；</w:t>
      </w:r>
    </w:p>
    <w:p w14:paraId="62321DE5" w14:textId="2A382F08" w:rsidR="0055321C" w:rsidRPr="0055321C" w:rsidRDefault="0055321C" w:rsidP="0055321C">
      <w:pPr>
        <w:spacing w:line="300" w:lineRule="auto"/>
        <w:ind w:firstLineChars="236" w:firstLine="566"/>
        <w:rPr>
          <w:rFonts w:asciiTheme="minorEastAsia" w:hAnsiTheme="minorEastAsia"/>
          <w:color w:val="000000"/>
          <w:sz w:val="24"/>
        </w:rPr>
      </w:pPr>
      <w:r>
        <w:rPr>
          <w:rFonts w:asciiTheme="minorEastAsia" w:hAnsiTheme="minorEastAsia" w:hint="eastAsia"/>
          <w:color w:val="000000"/>
          <w:sz w:val="24"/>
        </w:rPr>
        <w:t>3</w:t>
      </w:r>
      <w:r>
        <w:rPr>
          <w:rFonts w:asciiTheme="minorEastAsia" w:hAnsiTheme="minorEastAsia"/>
          <w:color w:val="000000"/>
          <w:sz w:val="24"/>
        </w:rPr>
        <w:t xml:space="preserve">  </w:t>
      </w:r>
      <w:r>
        <w:rPr>
          <w:rFonts w:asciiTheme="minorEastAsia" w:hAnsiTheme="minorEastAsia" w:hint="eastAsia"/>
          <w:color w:val="000000"/>
          <w:sz w:val="24"/>
        </w:rPr>
        <w:t>应</w:t>
      </w:r>
      <w:r w:rsidRPr="0055321C">
        <w:rPr>
          <w:rFonts w:asciiTheme="minorEastAsia" w:hAnsiTheme="minorEastAsia" w:hint="eastAsia"/>
          <w:color w:val="000000"/>
          <w:sz w:val="24"/>
        </w:rPr>
        <w:t>参照施工效率</w:t>
      </w:r>
      <w:r>
        <w:rPr>
          <w:rFonts w:asciiTheme="minorEastAsia" w:hAnsiTheme="minorEastAsia" w:hint="eastAsia"/>
          <w:color w:val="000000"/>
          <w:sz w:val="24"/>
        </w:rPr>
        <w:t>，</w:t>
      </w:r>
      <w:r w:rsidRPr="0055321C">
        <w:rPr>
          <w:rFonts w:asciiTheme="minorEastAsia" w:hAnsiTheme="minorEastAsia" w:hint="eastAsia"/>
          <w:color w:val="000000"/>
          <w:sz w:val="24"/>
        </w:rPr>
        <w:t>提前进行分区设置</w:t>
      </w:r>
      <w:r>
        <w:rPr>
          <w:rFonts w:asciiTheme="minorEastAsia" w:hAnsiTheme="minorEastAsia" w:hint="eastAsia"/>
          <w:color w:val="000000"/>
          <w:sz w:val="24"/>
        </w:rPr>
        <w:t>；</w:t>
      </w:r>
    </w:p>
    <w:p w14:paraId="4B4B0CDD" w14:textId="6DBA724E" w:rsidR="00541FA4" w:rsidRPr="0055321C" w:rsidRDefault="0055321C" w:rsidP="0055321C">
      <w:pPr>
        <w:spacing w:line="300" w:lineRule="auto"/>
        <w:ind w:firstLineChars="236" w:firstLine="566"/>
        <w:rPr>
          <w:rFonts w:asciiTheme="minorEastAsia" w:hAnsiTheme="minorEastAsia"/>
          <w:color w:val="000000"/>
          <w:sz w:val="24"/>
        </w:rPr>
      </w:pPr>
      <w:r>
        <w:rPr>
          <w:rFonts w:asciiTheme="minorEastAsia" w:hAnsiTheme="minorEastAsia" w:hint="eastAsia"/>
          <w:color w:val="000000"/>
          <w:sz w:val="24"/>
        </w:rPr>
        <w:t>4</w:t>
      </w:r>
      <w:r>
        <w:rPr>
          <w:rFonts w:asciiTheme="minorEastAsia" w:hAnsiTheme="minorEastAsia"/>
          <w:color w:val="000000"/>
          <w:sz w:val="24"/>
        </w:rPr>
        <w:t xml:space="preserve">  </w:t>
      </w:r>
      <w:r w:rsidR="00541FA4" w:rsidRPr="0055321C">
        <w:rPr>
          <w:rFonts w:asciiTheme="minorEastAsia" w:hAnsiTheme="minorEastAsia" w:hint="eastAsia"/>
          <w:color w:val="000000"/>
          <w:sz w:val="24"/>
        </w:rPr>
        <w:t>应从远端、垂直于长边开始，成“Z”型浇注。浇注移动轨迹应规则有序，不宜交叉重叠；</w:t>
      </w:r>
    </w:p>
    <w:p w14:paraId="193962BD" w14:textId="778DA00C" w:rsidR="00541FA4" w:rsidRPr="00541FA4" w:rsidRDefault="0055321C" w:rsidP="00541FA4">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5</w:t>
      </w:r>
      <w:r w:rsidR="00541FA4" w:rsidRPr="00541FA4">
        <w:rPr>
          <w:rFonts w:asciiTheme="minorEastAsia" w:hAnsiTheme="minorEastAsia" w:hint="eastAsia"/>
          <w:color w:val="000000"/>
          <w:sz w:val="24"/>
        </w:rPr>
        <w:t xml:space="preserve">　</w:t>
      </w:r>
      <w:r w:rsidR="00541FA4" w:rsidRPr="00541FA4">
        <w:rPr>
          <w:rFonts w:asciiTheme="minorEastAsia" w:hAnsiTheme="minorEastAsia"/>
          <w:color w:val="000000"/>
          <w:sz w:val="24"/>
        </w:rPr>
        <w:t>料浆浇</w:t>
      </w:r>
      <w:r w:rsidR="00541FA4" w:rsidRPr="00541FA4">
        <w:rPr>
          <w:rFonts w:asciiTheme="minorEastAsia" w:hAnsiTheme="minorEastAsia" w:hint="eastAsia"/>
          <w:color w:val="000000"/>
          <w:sz w:val="24"/>
        </w:rPr>
        <w:t>注</w:t>
      </w:r>
      <w:r w:rsidR="00541FA4" w:rsidRPr="00541FA4">
        <w:rPr>
          <w:rFonts w:asciiTheme="minorEastAsia" w:hAnsiTheme="minorEastAsia"/>
          <w:color w:val="000000"/>
          <w:sz w:val="24"/>
        </w:rPr>
        <w:t>后</w:t>
      </w:r>
      <w:r w:rsidR="00541FA4" w:rsidRPr="00541FA4">
        <w:rPr>
          <w:rFonts w:asciiTheme="minorEastAsia" w:hAnsiTheme="minorEastAsia" w:hint="eastAsia"/>
          <w:color w:val="000000"/>
          <w:sz w:val="24"/>
        </w:rPr>
        <w:t>，</w:t>
      </w:r>
      <w:r w:rsidR="00541FA4" w:rsidRPr="00541FA4">
        <w:rPr>
          <w:rFonts w:asciiTheme="minorEastAsia" w:hAnsiTheme="minorEastAsia"/>
          <w:color w:val="000000"/>
          <w:sz w:val="24"/>
        </w:rPr>
        <w:t>应及时辅助</w:t>
      </w:r>
      <w:r w:rsidR="00541FA4" w:rsidRPr="00541FA4">
        <w:rPr>
          <w:rFonts w:asciiTheme="minorEastAsia" w:hAnsiTheme="minorEastAsia" w:hint="eastAsia"/>
          <w:color w:val="000000"/>
          <w:sz w:val="24"/>
        </w:rPr>
        <w:t>摊</w:t>
      </w:r>
      <w:r w:rsidR="00541FA4" w:rsidRPr="00541FA4">
        <w:rPr>
          <w:rFonts w:asciiTheme="minorEastAsia" w:hAnsiTheme="minorEastAsia"/>
          <w:color w:val="000000"/>
          <w:sz w:val="24"/>
        </w:rPr>
        <w:t>平</w:t>
      </w:r>
      <w:r w:rsidR="00541FA4" w:rsidRPr="00541FA4">
        <w:rPr>
          <w:rFonts w:asciiTheme="minorEastAsia" w:hAnsiTheme="minorEastAsia" w:hint="eastAsia"/>
          <w:color w:val="000000"/>
          <w:sz w:val="24"/>
        </w:rPr>
        <w:t>、</w:t>
      </w:r>
      <w:r w:rsidR="00541FA4" w:rsidRPr="00541FA4">
        <w:rPr>
          <w:rFonts w:asciiTheme="minorEastAsia" w:hAnsiTheme="minorEastAsia"/>
          <w:color w:val="000000"/>
          <w:sz w:val="24"/>
        </w:rPr>
        <w:t>消泡</w:t>
      </w:r>
      <w:r w:rsidR="00541FA4" w:rsidRPr="00541FA4">
        <w:rPr>
          <w:rFonts w:asciiTheme="minorEastAsia" w:hAnsiTheme="minorEastAsia" w:hint="eastAsia"/>
          <w:color w:val="000000"/>
          <w:sz w:val="24"/>
        </w:rPr>
        <w:t>；</w:t>
      </w:r>
    </w:p>
    <w:p w14:paraId="498DA814" w14:textId="6F763E1F" w:rsidR="00541FA4" w:rsidRPr="00541FA4" w:rsidRDefault="0055321C" w:rsidP="00541FA4">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6</w:t>
      </w:r>
      <w:r w:rsidR="00541FA4" w:rsidRPr="00541FA4">
        <w:rPr>
          <w:rFonts w:asciiTheme="minorEastAsia" w:hAnsiTheme="minorEastAsia" w:hint="eastAsia"/>
          <w:color w:val="000000"/>
          <w:sz w:val="24"/>
        </w:rPr>
        <w:t xml:space="preserve">　应连续浇注作业。不能连续浇注时，接茬宜设置在分隔缝处；</w:t>
      </w:r>
    </w:p>
    <w:p w14:paraId="5A75E2AD" w14:textId="20C1E4A2" w:rsidR="00541FA4" w:rsidRPr="00541FA4" w:rsidRDefault="0055321C" w:rsidP="00541FA4">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7</w:t>
      </w:r>
      <w:r w:rsidR="00541FA4" w:rsidRPr="00541FA4">
        <w:rPr>
          <w:rFonts w:asciiTheme="minorEastAsia" w:hAnsiTheme="minorEastAsia" w:hint="eastAsia"/>
          <w:color w:val="000000"/>
          <w:sz w:val="24"/>
        </w:rPr>
        <w:t xml:space="preserve">　施工</w:t>
      </w:r>
      <w:proofErr w:type="gramStart"/>
      <w:r w:rsidR="00541FA4" w:rsidRPr="00541FA4">
        <w:rPr>
          <w:rFonts w:asciiTheme="minorEastAsia" w:hAnsiTheme="minorEastAsia" w:hint="eastAsia"/>
          <w:color w:val="000000"/>
          <w:sz w:val="24"/>
        </w:rPr>
        <w:t>时及其</w:t>
      </w:r>
      <w:proofErr w:type="gramEnd"/>
      <w:r w:rsidR="00541FA4" w:rsidRPr="00541FA4">
        <w:rPr>
          <w:rFonts w:asciiTheme="minorEastAsia" w:hAnsiTheme="minorEastAsia"/>
          <w:color w:val="000000"/>
          <w:sz w:val="24"/>
        </w:rPr>
        <w:t>前后24h内的环境温度宜为10</w:t>
      </w:r>
      <w:r w:rsidR="00541FA4" w:rsidRPr="00541FA4">
        <w:rPr>
          <w:rFonts w:asciiTheme="minorEastAsia" w:hAnsiTheme="minorEastAsia" w:hint="eastAsia"/>
          <w:color w:val="000000"/>
          <w:sz w:val="24"/>
        </w:rPr>
        <w:t>℃～</w:t>
      </w:r>
      <w:r w:rsidR="00541FA4" w:rsidRPr="00541FA4">
        <w:rPr>
          <w:rFonts w:asciiTheme="minorEastAsia" w:hAnsiTheme="minorEastAsia"/>
          <w:color w:val="000000"/>
          <w:sz w:val="24"/>
        </w:rPr>
        <w:t>30</w:t>
      </w:r>
      <w:r w:rsidR="00541FA4" w:rsidRPr="00541FA4">
        <w:rPr>
          <w:rFonts w:asciiTheme="minorEastAsia" w:hAnsiTheme="minorEastAsia" w:hint="eastAsia"/>
          <w:color w:val="000000"/>
          <w:sz w:val="24"/>
        </w:rPr>
        <w:t>℃；</w:t>
      </w:r>
    </w:p>
    <w:p w14:paraId="7785F7C3" w14:textId="6F2E52EF" w:rsidR="00541FA4" w:rsidRPr="00541FA4" w:rsidRDefault="0055321C" w:rsidP="00541FA4">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8</w:t>
      </w:r>
      <w:r w:rsidR="00541FA4" w:rsidRPr="00541FA4">
        <w:rPr>
          <w:rFonts w:asciiTheme="minorEastAsia" w:hAnsiTheme="minorEastAsia"/>
          <w:color w:val="000000"/>
          <w:sz w:val="24"/>
        </w:rPr>
        <w:t xml:space="preserve">  施工过程及施工后</w:t>
      </w:r>
      <w:r>
        <w:rPr>
          <w:rFonts w:asciiTheme="minorEastAsia" w:hAnsiTheme="minorEastAsia"/>
          <w:color w:val="000000"/>
          <w:sz w:val="24"/>
        </w:rPr>
        <w:t>24</w:t>
      </w:r>
      <w:r w:rsidR="00541FA4" w:rsidRPr="00541FA4">
        <w:rPr>
          <w:rFonts w:asciiTheme="minorEastAsia" w:hAnsiTheme="minorEastAsia"/>
          <w:color w:val="000000"/>
          <w:sz w:val="24"/>
        </w:rPr>
        <w:t>h内</w:t>
      </w:r>
      <w:r w:rsidR="00541FA4" w:rsidRPr="00541FA4">
        <w:rPr>
          <w:rFonts w:asciiTheme="minorEastAsia" w:hAnsiTheme="minorEastAsia" w:hint="eastAsia"/>
          <w:color w:val="000000"/>
          <w:sz w:val="24"/>
        </w:rPr>
        <w:t>，</w:t>
      </w:r>
      <w:r w:rsidR="00541FA4" w:rsidRPr="00541FA4">
        <w:rPr>
          <w:rFonts w:asciiTheme="minorEastAsia" w:hAnsiTheme="minorEastAsia"/>
          <w:color w:val="000000"/>
          <w:sz w:val="24"/>
        </w:rPr>
        <w:t>应对施工现场进行封闭</w:t>
      </w:r>
      <w:r w:rsidR="00541FA4" w:rsidRPr="00541FA4">
        <w:rPr>
          <w:rFonts w:asciiTheme="minorEastAsia" w:hAnsiTheme="minorEastAsia" w:hint="eastAsia"/>
          <w:color w:val="000000"/>
          <w:sz w:val="24"/>
        </w:rPr>
        <w:t>；</w:t>
      </w:r>
    </w:p>
    <w:p w14:paraId="7CCE29A6" w14:textId="64AA24E1" w:rsidR="00026DD6" w:rsidRPr="00541FA4" w:rsidRDefault="0055321C" w:rsidP="00541FA4">
      <w:pPr>
        <w:spacing w:line="300" w:lineRule="auto"/>
        <w:ind w:firstLineChars="236" w:firstLine="566"/>
        <w:rPr>
          <w:rFonts w:hAnsi="宋体"/>
          <w:sz w:val="24"/>
        </w:rPr>
      </w:pPr>
      <w:r>
        <w:rPr>
          <w:rFonts w:asciiTheme="minorEastAsia" w:hAnsiTheme="minorEastAsia"/>
          <w:color w:val="000000"/>
          <w:sz w:val="24"/>
        </w:rPr>
        <w:t>9</w:t>
      </w:r>
      <w:r w:rsidR="00541FA4" w:rsidRPr="00541FA4">
        <w:rPr>
          <w:rFonts w:asciiTheme="minorEastAsia" w:hAnsiTheme="minorEastAsia" w:hint="eastAsia"/>
          <w:color w:val="000000"/>
          <w:sz w:val="24"/>
        </w:rPr>
        <w:t xml:space="preserve">　施工后应及时进行</w:t>
      </w:r>
      <w:r w:rsidR="00541FA4" w:rsidRPr="00734998">
        <w:rPr>
          <w:rFonts w:hAnsi="宋体" w:hint="eastAsia"/>
          <w:sz w:val="24"/>
        </w:rPr>
        <w:t>伸缩缝的切割及表面处理。</w:t>
      </w:r>
    </w:p>
    <w:p w14:paraId="0DB62969" w14:textId="7FC53811" w:rsidR="005F3273" w:rsidRPr="00541FA4" w:rsidRDefault="005F3273" w:rsidP="005F3273">
      <w:pPr>
        <w:spacing w:beforeLines="50" w:before="120" w:line="300" w:lineRule="auto"/>
        <w:rPr>
          <w:rFonts w:asciiTheme="minorEastAsia" w:hAnsiTheme="minorEastAsia"/>
          <w:color w:val="000000"/>
          <w:sz w:val="24"/>
        </w:rPr>
      </w:pPr>
      <w:r w:rsidRPr="005D6AD3">
        <w:rPr>
          <w:rFonts w:asciiTheme="minorEastAsia" w:hAnsiTheme="minorEastAsia" w:hint="eastAsia"/>
          <w:b/>
          <w:bCs/>
          <w:color w:val="000000"/>
          <w:sz w:val="24"/>
        </w:rPr>
        <w:lastRenderedPageBreak/>
        <w:t>6.</w:t>
      </w:r>
      <w:r w:rsidR="005D6AD3" w:rsidRPr="005D6AD3">
        <w:rPr>
          <w:rFonts w:asciiTheme="minorEastAsia" w:hAnsiTheme="minorEastAsia"/>
          <w:b/>
          <w:bCs/>
          <w:color w:val="000000"/>
          <w:sz w:val="24"/>
        </w:rPr>
        <w:t>6</w:t>
      </w:r>
      <w:r w:rsidRPr="005D6AD3">
        <w:rPr>
          <w:rFonts w:asciiTheme="minorEastAsia" w:hAnsiTheme="minorEastAsia" w:hint="eastAsia"/>
          <w:b/>
          <w:bCs/>
          <w:color w:val="000000"/>
          <w:sz w:val="24"/>
        </w:rPr>
        <w:t>.</w:t>
      </w:r>
      <w:r w:rsidR="006F60CD">
        <w:rPr>
          <w:rFonts w:asciiTheme="minorEastAsia" w:hAnsiTheme="minorEastAsia"/>
          <w:b/>
          <w:bCs/>
          <w:color w:val="000000"/>
          <w:sz w:val="24"/>
        </w:rPr>
        <w:t>8</w:t>
      </w:r>
      <w:r w:rsidRPr="00541FA4">
        <w:rPr>
          <w:rFonts w:asciiTheme="minorEastAsia" w:hAnsiTheme="minorEastAsia" w:hint="eastAsia"/>
          <w:color w:val="000000"/>
          <w:sz w:val="24"/>
        </w:rPr>
        <w:t xml:space="preserve">　</w:t>
      </w:r>
      <w:r>
        <w:rPr>
          <w:rFonts w:asciiTheme="minorEastAsia" w:hAnsiTheme="minorEastAsia" w:hint="eastAsia"/>
          <w:color w:val="000000"/>
          <w:sz w:val="24"/>
        </w:rPr>
        <w:t>厚</w:t>
      </w:r>
      <w:r w:rsidRPr="00541FA4">
        <w:rPr>
          <w:rFonts w:asciiTheme="minorEastAsia" w:hAnsiTheme="minorEastAsia" w:hint="eastAsia"/>
          <w:color w:val="000000"/>
          <w:sz w:val="24"/>
        </w:rPr>
        <w:t>层</w:t>
      </w:r>
      <w:r w:rsidR="005D6AD3">
        <w:rPr>
          <w:rFonts w:asciiTheme="minorEastAsia" w:hAnsiTheme="minorEastAsia" w:hint="eastAsia"/>
          <w:color w:val="000000"/>
          <w:sz w:val="24"/>
        </w:rPr>
        <w:t>石膏基</w:t>
      </w:r>
      <w:proofErr w:type="gramStart"/>
      <w:r w:rsidRPr="00541FA4">
        <w:rPr>
          <w:rFonts w:asciiTheme="minorEastAsia" w:hAnsiTheme="minorEastAsia" w:hint="eastAsia"/>
          <w:color w:val="000000"/>
          <w:sz w:val="24"/>
        </w:rPr>
        <w:t>自流平</w:t>
      </w:r>
      <w:proofErr w:type="gramEnd"/>
      <w:r w:rsidRPr="00541FA4">
        <w:rPr>
          <w:rFonts w:asciiTheme="minorEastAsia" w:hAnsiTheme="minorEastAsia" w:hint="eastAsia"/>
          <w:color w:val="000000"/>
          <w:sz w:val="24"/>
        </w:rPr>
        <w:t>砂浆</w:t>
      </w:r>
      <w:r>
        <w:rPr>
          <w:rFonts w:asciiTheme="minorEastAsia" w:hAnsiTheme="minorEastAsia" w:hint="eastAsia"/>
          <w:color w:val="000000"/>
          <w:sz w:val="24"/>
        </w:rPr>
        <w:t>的</w:t>
      </w:r>
      <w:r w:rsidRPr="00541FA4">
        <w:rPr>
          <w:rFonts w:asciiTheme="minorEastAsia" w:hAnsiTheme="minorEastAsia" w:hint="eastAsia"/>
          <w:color w:val="000000"/>
          <w:sz w:val="24"/>
        </w:rPr>
        <w:t>机械化施工应符合下列规定：</w:t>
      </w:r>
    </w:p>
    <w:p w14:paraId="4D90AB5F" w14:textId="28F24F94" w:rsidR="0055321C" w:rsidRPr="00541FA4" w:rsidRDefault="0055321C" w:rsidP="0055321C">
      <w:pPr>
        <w:spacing w:line="300" w:lineRule="auto"/>
        <w:ind w:firstLineChars="236" w:firstLine="566"/>
        <w:rPr>
          <w:rFonts w:asciiTheme="minorEastAsia" w:hAnsiTheme="minorEastAsia"/>
          <w:color w:val="000000"/>
          <w:sz w:val="24"/>
        </w:rPr>
      </w:pPr>
      <w:r w:rsidRPr="00541FA4">
        <w:rPr>
          <w:rFonts w:asciiTheme="minorEastAsia" w:hAnsiTheme="minorEastAsia"/>
          <w:color w:val="000000"/>
          <w:sz w:val="24"/>
        </w:rPr>
        <w:t>1</w:t>
      </w:r>
      <w:r w:rsidRPr="00541FA4">
        <w:rPr>
          <w:rFonts w:asciiTheme="minorEastAsia" w:hAnsiTheme="minorEastAsia" w:hint="eastAsia"/>
          <w:color w:val="000000"/>
          <w:sz w:val="24"/>
        </w:rPr>
        <w:t xml:space="preserve">　基层必须坚实、清洁。浇筑前，</w:t>
      </w:r>
      <w:r>
        <w:rPr>
          <w:rFonts w:asciiTheme="minorEastAsia" w:hAnsiTheme="minorEastAsia" w:hint="eastAsia"/>
          <w:color w:val="000000"/>
          <w:sz w:val="24"/>
        </w:rPr>
        <w:t>对于普通混凝土等基层，</w:t>
      </w:r>
      <w:r w:rsidRPr="00541FA4">
        <w:rPr>
          <w:rFonts w:asciiTheme="minorEastAsia" w:hAnsiTheme="minorEastAsia" w:hint="eastAsia"/>
          <w:color w:val="000000"/>
          <w:sz w:val="24"/>
        </w:rPr>
        <w:t>应用界面剂对基层进行彻底封闭；</w:t>
      </w:r>
      <w:r>
        <w:rPr>
          <w:rFonts w:asciiTheme="minorEastAsia" w:hAnsiTheme="minorEastAsia" w:hint="eastAsia"/>
          <w:color w:val="000000"/>
          <w:sz w:val="24"/>
        </w:rPr>
        <w:t>若为地暖回填，可利用隔热反射</w:t>
      </w:r>
      <w:proofErr w:type="gramStart"/>
      <w:r>
        <w:rPr>
          <w:rFonts w:asciiTheme="minorEastAsia" w:hAnsiTheme="minorEastAsia" w:hint="eastAsia"/>
          <w:color w:val="000000"/>
          <w:sz w:val="24"/>
        </w:rPr>
        <w:t>膜作为</w:t>
      </w:r>
      <w:proofErr w:type="gramEnd"/>
      <w:r>
        <w:rPr>
          <w:rFonts w:asciiTheme="minorEastAsia" w:hAnsiTheme="minorEastAsia" w:hint="eastAsia"/>
          <w:color w:val="000000"/>
          <w:sz w:val="24"/>
        </w:rPr>
        <w:t>封闭基层；</w:t>
      </w:r>
    </w:p>
    <w:p w14:paraId="420B2E3C" w14:textId="77777777" w:rsidR="0055321C" w:rsidRDefault="0055321C" w:rsidP="0055321C">
      <w:pPr>
        <w:spacing w:line="300" w:lineRule="auto"/>
        <w:ind w:firstLineChars="236" w:firstLine="566"/>
        <w:rPr>
          <w:rFonts w:asciiTheme="minorEastAsia" w:hAnsiTheme="minorEastAsia"/>
          <w:color w:val="000000"/>
          <w:sz w:val="24"/>
        </w:rPr>
      </w:pPr>
      <w:r w:rsidRPr="00541FA4">
        <w:rPr>
          <w:rFonts w:asciiTheme="minorEastAsia" w:hAnsiTheme="minorEastAsia"/>
          <w:color w:val="000000"/>
          <w:sz w:val="24"/>
        </w:rPr>
        <w:t>2</w:t>
      </w:r>
      <w:r w:rsidRPr="00541FA4">
        <w:rPr>
          <w:rFonts w:asciiTheme="minorEastAsia" w:hAnsiTheme="minorEastAsia" w:hint="eastAsia"/>
          <w:color w:val="000000"/>
          <w:sz w:val="24"/>
        </w:rPr>
        <w:t xml:space="preserve">　</w:t>
      </w:r>
      <w:r>
        <w:rPr>
          <w:rFonts w:asciiTheme="minorEastAsia" w:hAnsiTheme="minorEastAsia" w:hint="eastAsia"/>
          <w:color w:val="000000"/>
          <w:sz w:val="24"/>
        </w:rPr>
        <w:t>应事先按照设计要求设置标高；</w:t>
      </w:r>
    </w:p>
    <w:p w14:paraId="6D95F9E4" w14:textId="7163E275" w:rsidR="0055321C" w:rsidRPr="0055321C" w:rsidRDefault="009361C7" w:rsidP="009361C7">
      <w:pPr>
        <w:spacing w:line="300" w:lineRule="auto"/>
        <w:ind w:firstLineChars="236" w:firstLine="566"/>
        <w:rPr>
          <w:rFonts w:asciiTheme="minorEastAsia" w:hAnsiTheme="minorEastAsia"/>
          <w:color w:val="000000"/>
          <w:sz w:val="24"/>
        </w:rPr>
      </w:pPr>
      <w:r>
        <w:rPr>
          <w:rFonts w:asciiTheme="minorEastAsia" w:hAnsiTheme="minorEastAsia" w:hint="eastAsia"/>
          <w:color w:val="000000"/>
          <w:sz w:val="24"/>
        </w:rPr>
        <w:t>3</w:t>
      </w:r>
      <w:r>
        <w:rPr>
          <w:rFonts w:asciiTheme="minorEastAsia" w:hAnsiTheme="minorEastAsia"/>
          <w:color w:val="000000"/>
          <w:sz w:val="24"/>
        </w:rPr>
        <w:t xml:space="preserve">  </w:t>
      </w:r>
      <w:r>
        <w:rPr>
          <w:rFonts w:asciiTheme="minorEastAsia" w:hAnsiTheme="minorEastAsia" w:hint="eastAsia"/>
          <w:color w:val="000000"/>
          <w:sz w:val="24"/>
        </w:rPr>
        <w:t>当</w:t>
      </w:r>
      <w:r w:rsidR="0055321C" w:rsidRPr="0055321C">
        <w:rPr>
          <w:rFonts w:asciiTheme="minorEastAsia" w:hAnsiTheme="minorEastAsia" w:hint="eastAsia"/>
          <w:color w:val="000000"/>
          <w:sz w:val="24"/>
        </w:rPr>
        <w:t>施工厚度</w:t>
      </w:r>
      <w:r>
        <w:rPr>
          <w:rFonts w:asciiTheme="minorEastAsia" w:hAnsiTheme="minorEastAsia" w:hint="eastAsia"/>
          <w:color w:val="000000"/>
          <w:sz w:val="24"/>
        </w:rPr>
        <w:t>较大时</w:t>
      </w:r>
      <w:r w:rsidR="0055321C" w:rsidRPr="0055321C">
        <w:rPr>
          <w:rFonts w:asciiTheme="minorEastAsia" w:hAnsiTheme="minorEastAsia" w:hint="eastAsia"/>
          <w:color w:val="000000"/>
          <w:sz w:val="24"/>
        </w:rPr>
        <w:t>，</w:t>
      </w:r>
      <w:r>
        <w:rPr>
          <w:rFonts w:asciiTheme="minorEastAsia" w:hAnsiTheme="minorEastAsia" w:hint="eastAsia"/>
          <w:color w:val="000000"/>
          <w:sz w:val="24"/>
        </w:rPr>
        <w:t>应</w:t>
      </w:r>
      <w:r w:rsidR="0055321C" w:rsidRPr="0055321C">
        <w:rPr>
          <w:rFonts w:asciiTheme="minorEastAsia" w:hAnsiTheme="minorEastAsia" w:hint="eastAsia"/>
          <w:color w:val="000000"/>
          <w:sz w:val="24"/>
        </w:rPr>
        <w:t>选择混浆、泵送</w:t>
      </w:r>
      <w:r w:rsidR="0055321C">
        <w:rPr>
          <w:rFonts w:asciiTheme="minorEastAsia" w:hAnsiTheme="minorEastAsia" w:hint="eastAsia"/>
          <w:color w:val="000000"/>
          <w:sz w:val="24"/>
        </w:rPr>
        <w:t>能力</w:t>
      </w:r>
      <w:r>
        <w:rPr>
          <w:rFonts w:asciiTheme="minorEastAsia" w:hAnsiTheme="minorEastAsia" w:hint="eastAsia"/>
          <w:color w:val="000000"/>
          <w:sz w:val="24"/>
        </w:rPr>
        <w:t>较大的设施；</w:t>
      </w:r>
    </w:p>
    <w:p w14:paraId="41F97BA7" w14:textId="10E6D305" w:rsidR="0055321C" w:rsidRPr="0055321C" w:rsidRDefault="009361C7" w:rsidP="009361C7">
      <w:pPr>
        <w:spacing w:line="300" w:lineRule="auto"/>
        <w:ind w:firstLineChars="236" w:firstLine="566"/>
        <w:rPr>
          <w:rFonts w:asciiTheme="minorEastAsia" w:hAnsiTheme="minorEastAsia"/>
          <w:color w:val="000000"/>
          <w:sz w:val="24"/>
        </w:rPr>
      </w:pPr>
      <w:r>
        <w:rPr>
          <w:rFonts w:asciiTheme="minorEastAsia" w:hAnsiTheme="minorEastAsia" w:hint="eastAsia"/>
          <w:color w:val="000000"/>
          <w:sz w:val="24"/>
        </w:rPr>
        <w:t>4</w:t>
      </w:r>
      <w:r>
        <w:rPr>
          <w:rFonts w:asciiTheme="minorEastAsia" w:hAnsiTheme="minorEastAsia"/>
          <w:color w:val="000000"/>
          <w:sz w:val="24"/>
        </w:rPr>
        <w:t xml:space="preserve">  </w:t>
      </w:r>
      <w:r w:rsidR="0055321C" w:rsidRPr="0055321C">
        <w:rPr>
          <w:rFonts w:asciiTheme="minorEastAsia" w:hAnsiTheme="minorEastAsia" w:hint="eastAsia"/>
          <w:color w:val="000000"/>
          <w:sz w:val="24"/>
        </w:rPr>
        <w:t>应根据施工效率及材料凝结时间情况，提前进行分区设置；</w:t>
      </w:r>
    </w:p>
    <w:p w14:paraId="005ECA7C" w14:textId="476C4C4F" w:rsidR="009361C7" w:rsidRDefault="009361C7" w:rsidP="0055321C">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5</w:t>
      </w:r>
      <w:r w:rsidR="0055321C">
        <w:rPr>
          <w:rFonts w:asciiTheme="minorEastAsia" w:hAnsiTheme="minorEastAsia"/>
          <w:color w:val="000000"/>
          <w:sz w:val="24"/>
        </w:rPr>
        <w:t xml:space="preserve">  </w:t>
      </w:r>
      <w:r>
        <w:rPr>
          <w:rFonts w:asciiTheme="minorEastAsia" w:hAnsiTheme="minorEastAsia" w:hint="eastAsia"/>
          <w:color w:val="000000"/>
          <w:sz w:val="24"/>
        </w:rPr>
        <w:t>料浆</w:t>
      </w:r>
      <w:r w:rsidR="001F3951">
        <w:rPr>
          <w:rFonts w:asciiTheme="minorEastAsia" w:hAnsiTheme="minorEastAsia" w:hint="eastAsia"/>
          <w:color w:val="000000"/>
          <w:sz w:val="24"/>
        </w:rPr>
        <w:t>初始</w:t>
      </w:r>
      <w:r w:rsidRPr="009361C7">
        <w:rPr>
          <w:rFonts w:asciiTheme="minorEastAsia" w:hAnsiTheme="minorEastAsia" w:hint="eastAsia"/>
          <w:color w:val="000000"/>
          <w:sz w:val="24"/>
        </w:rPr>
        <w:t>流动度</w:t>
      </w:r>
      <w:r>
        <w:rPr>
          <w:rFonts w:asciiTheme="minorEastAsia" w:hAnsiTheme="minorEastAsia" w:hint="eastAsia"/>
          <w:color w:val="000000"/>
          <w:sz w:val="24"/>
        </w:rPr>
        <w:t>应为（</w:t>
      </w:r>
      <w:r w:rsidRPr="009361C7">
        <w:rPr>
          <w:rFonts w:asciiTheme="minorEastAsia" w:hAnsiTheme="minorEastAsia" w:hint="eastAsia"/>
          <w:color w:val="000000"/>
          <w:sz w:val="24"/>
        </w:rPr>
        <w:t>145</w:t>
      </w:r>
      <m:oMath>
        <m:r>
          <w:rPr>
            <w:rFonts w:ascii="Cambria Math" w:hAnsi="Cambria Math" w:hint="eastAsia"/>
            <w:color w:val="000000"/>
            <w:sz w:val="24"/>
          </w:rPr>
          <m:t>±</m:t>
        </m:r>
        <m:r>
          <w:rPr>
            <w:rFonts w:ascii="Cambria Math" w:hAnsi="Cambria Math" w:hint="eastAsia"/>
            <w:color w:val="000000"/>
            <w:sz w:val="24"/>
          </w:rPr>
          <m:t>5</m:t>
        </m:r>
        <m:r>
          <w:rPr>
            <w:rFonts w:ascii="Cambria Math" w:hAnsi="Cambria Math" w:hint="eastAsia"/>
            <w:color w:val="000000"/>
            <w:sz w:val="24"/>
          </w:rPr>
          <m:t>）</m:t>
        </m:r>
      </m:oMath>
      <w:r w:rsidRPr="009361C7">
        <w:rPr>
          <w:rFonts w:asciiTheme="minorEastAsia" w:hAnsiTheme="minorEastAsia" w:hint="eastAsia"/>
          <w:color w:val="000000"/>
          <w:sz w:val="24"/>
        </w:rPr>
        <w:t>mm</w:t>
      </w:r>
      <w:r>
        <w:rPr>
          <w:rFonts w:asciiTheme="minorEastAsia" w:hAnsiTheme="minorEastAsia" w:hint="eastAsia"/>
          <w:color w:val="000000"/>
          <w:sz w:val="24"/>
        </w:rPr>
        <w:t>；</w:t>
      </w:r>
    </w:p>
    <w:p w14:paraId="1B0996ED" w14:textId="314C7D0D" w:rsidR="0055321C" w:rsidRPr="0055321C" w:rsidRDefault="009361C7" w:rsidP="0055321C">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6</w:t>
      </w:r>
      <w:r>
        <w:rPr>
          <w:rFonts w:asciiTheme="minorEastAsia" w:hAnsiTheme="minorEastAsia" w:hint="eastAsia"/>
          <w:color w:val="000000"/>
          <w:sz w:val="24"/>
        </w:rPr>
        <w:t>、</w:t>
      </w:r>
      <w:r w:rsidR="0055321C" w:rsidRPr="0055321C">
        <w:rPr>
          <w:rFonts w:asciiTheme="minorEastAsia" w:hAnsiTheme="minorEastAsia" w:hint="eastAsia"/>
          <w:color w:val="000000"/>
          <w:sz w:val="24"/>
        </w:rPr>
        <w:t>应从远端</w:t>
      </w:r>
      <w:r>
        <w:rPr>
          <w:rFonts w:asciiTheme="minorEastAsia" w:hAnsiTheme="minorEastAsia" w:hint="eastAsia"/>
          <w:color w:val="000000"/>
          <w:sz w:val="24"/>
        </w:rPr>
        <w:t>开始</w:t>
      </w:r>
      <w:r w:rsidR="0055321C" w:rsidRPr="0055321C">
        <w:rPr>
          <w:rFonts w:asciiTheme="minorEastAsia" w:hAnsiTheme="minorEastAsia" w:hint="eastAsia"/>
          <w:color w:val="000000"/>
          <w:sz w:val="24"/>
        </w:rPr>
        <w:t>浇注</w:t>
      </w:r>
      <w:r w:rsidR="005D6AD3">
        <w:rPr>
          <w:rFonts w:asciiTheme="minorEastAsia" w:hAnsiTheme="minorEastAsia" w:hint="eastAsia"/>
          <w:color w:val="000000"/>
          <w:sz w:val="24"/>
        </w:rPr>
        <w:t>；</w:t>
      </w:r>
      <w:r w:rsidR="0055321C" w:rsidRPr="0055321C">
        <w:rPr>
          <w:rFonts w:asciiTheme="minorEastAsia" w:hAnsiTheme="minorEastAsia" w:hint="eastAsia"/>
          <w:color w:val="000000"/>
          <w:sz w:val="24"/>
        </w:rPr>
        <w:t>浇注移动轨迹应规则有序，不宜交叉重叠；</w:t>
      </w:r>
    </w:p>
    <w:p w14:paraId="385C4892" w14:textId="0CC4AA0B" w:rsidR="009361C7" w:rsidRPr="009361C7" w:rsidRDefault="009361C7" w:rsidP="009361C7">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7</w:t>
      </w:r>
      <w:r w:rsidR="0055321C" w:rsidRPr="00541FA4">
        <w:rPr>
          <w:rFonts w:asciiTheme="minorEastAsia" w:hAnsiTheme="minorEastAsia" w:hint="eastAsia"/>
          <w:color w:val="000000"/>
          <w:sz w:val="24"/>
        </w:rPr>
        <w:t xml:space="preserve">　</w:t>
      </w:r>
      <w:r w:rsidRPr="009361C7">
        <w:rPr>
          <w:rFonts w:asciiTheme="minorEastAsia" w:hAnsiTheme="minorEastAsia" w:hint="eastAsia"/>
          <w:color w:val="000000"/>
          <w:sz w:val="24"/>
        </w:rPr>
        <w:t>浇筑过程中，</w:t>
      </w:r>
      <w:r>
        <w:rPr>
          <w:rFonts w:asciiTheme="minorEastAsia" w:hAnsiTheme="minorEastAsia" w:hint="eastAsia"/>
          <w:color w:val="000000"/>
          <w:sz w:val="24"/>
        </w:rPr>
        <w:t>应</w:t>
      </w:r>
      <w:r w:rsidRPr="009361C7">
        <w:rPr>
          <w:rFonts w:asciiTheme="minorEastAsia" w:hAnsiTheme="minorEastAsia" w:hint="eastAsia"/>
          <w:color w:val="000000"/>
          <w:sz w:val="24"/>
        </w:rPr>
        <w:t>随时用专用标高尺，检测标高；至达标高后停止浇注</w:t>
      </w:r>
      <w:r>
        <w:rPr>
          <w:rFonts w:asciiTheme="minorEastAsia" w:hAnsiTheme="minorEastAsia" w:hint="eastAsia"/>
          <w:color w:val="000000"/>
          <w:sz w:val="24"/>
        </w:rPr>
        <w:t>；</w:t>
      </w:r>
    </w:p>
    <w:p w14:paraId="70FB5EBC" w14:textId="7B9558F2" w:rsidR="009361C7" w:rsidRPr="009361C7" w:rsidRDefault="009361C7" w:rsidP="009361C7">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 xml:space="preserve">8  </w:t>
      </w:r>
      <w:r w:rsidR="0055321C" w:rsidRPr="00541FA4">
        <w:rPr>
          <w:rFonts w:asciiTheme="minorEastAsia" w:hAnsiTheme="minorEastAsia"/>
          <w:color w:val="000000"/>
          <w:sz w:val="24"/>
        </w:rPr>
        <w:t>料浆浇</w:t>
      </w:r>
      <w:r w:rsidR="0055321C" w:rsidRPr="00541FA4">
        <w:rPr>
          <w:rFonts w:asciiTheme="minorEastAsia" w:hAnsiTheme="minorEastAsia" w:hint="eastAsia"/>
          <w:color w:val="000000"/>
          <w:sz w:val="24"/>
        </w:rPr>
        <w:t>注</w:t>
      </w:r>
      <w:r w:rsidR="0055321C" w:rsidRPr="00541FA4">
        <w:rPr>
          <w:rFonts w:asciiTheme="minorEastAsia" w:hAnsiTheme="minorEastAsia"/>
          <w:color w:val="000000"/>
          <w:sz w:val="24"/>
        </w:rPr>
        <w:t>后</w:t>
      </w:r>
      <w:r w:rsidR="0055321C" w:rsidRPr="00541FA4">
        <w:rPr>
          <w:rFonts w:asciiTheme="minorEastAsia" w:hAnsiTheme="minorEastAsia" w:hint="eastAsia"/>
          <w:color w:val="000000"/>
          <w:sz w:val="24"/>
        </w:rPr>
        <w:t>，</w:t>
      </w:r>
      <w:r w:rsidR="0055321C" w:rsidRPr="00541FA4">
        <w:rPr>
          <w:rFonts w:asciiTheme="minorEastAsia" w:hAnsiTheme="minorEastAsia"/>
          <w:color w:val="000000"/>
          <w:sz w:val="24"/>
        </w:rPr>
        <w:t>应及时辅助</w:t>
      </w:r>
      <w:r w:rsidR="005D6AD3">
        <w:rPr>
          <w:rFonts w:asciiTheme="minorEastAsia" w:hAnsiTheme="minorEastAsia" w:hint="eastAsia"/>
          <w:color w:val="000000"/>
          <w:sz w:val="24"/>
        </w:rPr>
        <w:t>找</w:t>
      </w:r>
      <w:r w:rsidR="0055321C" w:rsidRPr="00541FA4">
        <w:rPr>
          <w:rFonts w:asciiTheme="minorEastAsia" w:hAnsiTheme="minorEastAsia"/>
          <w:color w:val="000000"/>
          <w:sz w:val="24"/>
        </w:rPr>
        <w:t>平</w:t>
      </w:r>
      <w:r>
        <w:rPr>
          <w:rFonts w:asciiTheme="minorEastAsia" w:hAnsiTheme="minorEastAsia" w:hint="eastAsia"/>
          <w:color w:val="000000"/>
          <w:sz w:val="24"/>
        </w:rPr>
        <w:t>，</w:t>
      </w:r>
      <w:r w:rsidRPr="009361C7">
        <w:rPr>
          <w:rFonts w:asciiTheme="minorEastAsia" w:hAnsiTheme="minorEastAsia" w:hint="eastAsia"/>
          <w:color w:val="000000"/>
          <w:sz w:val="24"/>
        </w:rPr>
        <w:t>辅助找平应由内到外、约2遍完成</w:t>
      </w:r>
      <w:r>
        <w:rPr>
          <w:rFonts w:asciiTheme="minorEastAsia" w:hAnsiTheme="minorEastAsia" w:hint="eastAsia"/>
          <w:color w:val="000000"/>
          <w:sz w:val="24"/>
        </w:rPr>
        <w:t>：</w:t>
      </w:r>
      <w:r w:rsidRPr="009361C7">
        <w:rPr>
          <w:rFonts w:asciiTheme="minorEastAsia" w:hAnsiTheme="minorEastAsia" w:hint="eastAsia"/>
          <w:color w:val="000000"/>
          <w:sz w:val="24"/>
        </w:rPr>
        <w:t>浇筑厚度＞20mm时，用</w:t>
      </w:r>
      <w:proofErr w:type="gramStart"/>
      <w:r w:rsidRPr="009361C7">
        <w:rPr>
          <w:rFonts w:asciiTheme="minorEastAsia" w:hAnsiTheme="minorEastAsia" w:hint="eastAsia"/>
          <w:color w:val="000000"/>
          <w:sz w:val="24"/>
        </w:rPr>
        <w:t>专用导杠轻轻</w:t>
      </w:r>
      <w:proofErr w:type="gramEnd"/>
      <w:r w:rsidRPr="009361C7">
        <w:rPr>
          <w:rFonts w:asciiTheme="minorEastAsia" w:hAnsiTheme="minorEastAsia" w:hint="eastAsia"/>
          <w:color w:val="000000"/>
          <w:sz w:val="24"/>
        </w:rPr>
        <w:t>震荡表面以辅助找平</w:t>
      </w:r>
      <w:r>
        <w:rPr>
          <w:rFonts w:asciiTheme="minorEastAsia" w:hAnsiTheme="minorEastAsia" w:hint="eastAsia"/>
          <w:color w:val="000000"/>
          <w:sz w:val="24"/>
        </w:rPr>
        <w:t>；</w:t>
      </w:r>
      <w:r w:rsidRPr="009361C7">
        <w:rPr>
          <w:rFonts w:asciiTheme="minorEastAsia" w:hAnsiTheme="minorEastAsia" w:hint="eastAsia"/>
          <w:color w:val="000000"/>
          <w:sz w:val="24"/>
        </w:rPr>
        <w:t>若浇筑厚度＜20mm，应采用消泡滚子进行消泡</w:t>
      </w:r>
      <w:r>
        <w:rPr>
          <w:rFonts w:asciiTheme="minorEastAsia" w:hAnsiTheme="minorEastAsia" w:hint="eastAsia"/>
          <w:color w:val="000000"/>
          <w:sz w:val="24"/>
        </w:rPr>
        <w:t>；</w:t>
      </w:r>
      <w:r w:rsidRPr="009361C7">
        <w:rPr>
          <w:rFonts w:asciiTheme="minorEastAsia" w:hAnsiTheme="minorEastAsia" w:hint="eastAsia"/>
          <w:color w:val="000000"/>
          <w:sz w:val="24"/>
        </w:rPr>
        <w:t>局部可用锯齿抹子辅助找平</w:t>
      </w:r>
      <w:r w:rsidR="005D6AD3">
        <w:rPr>
          <w:rFonts w:asciiTheme="minorEastAsia" w:hAnsiTheme="minorEastAsia" w:hint="eastAsia"/>
          <w:color w:val="000000"/>
          <w:sz w:val="24"/>
        </w:rPr>
        <w:t>；</w:t>
      </w:r>
    </w:p>
    <w:p w14:paraId="6082271E" w14:textId="0A95162E" w:rsidR="0055321C" w:rsidRPr="00541FA4" w:rsidRDefault="009361C7" w:rsidP="0055321C">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9</w:t>
      </w:r>
      <w:r w:rsidR="0055321C" w:rsidRPr="00541FA4">
        <w:rPr>
          <w:rFonts w:asciiTheme="minorEastAsia" w:hAnsiTheme="minorEastAsia" w:hint="eastAsia"/>
          <w:color w:val="000000"/>
          <w:sz w:val="24"/>
        </w:rPr>
        <w:t xml:space="preserve">　应连续浇注作业</w:t>
      </w:r>
      <w:r w:rsidR="005D6AD3">
        <w:rPr>
          <w:rFonts w:asciiTheme="minorEastAsia" w:hAnsiTheme="minorEastAsia" w:hint="eastAsia"/>
          <w:color w:val="000000"/>
          <w:sz w:val="24"/>
        </w:rPr>
        <w:t>；</w:t>
      </w:r>
      <w:r w:rsidR="0055321C" w:rsidRPr="00541FA4">
        <w:rPr>
          <w:rFonts w:asciiTheme="minorEastAsia" w:hAnsiTheme="minorEastAsia" w:hint="eastAsia"/>
          <w:color w:val="000000"/>
          <w:sz w:val="24"/>
        </w:rPr>
        <w:t>不能连续浇注时，接茬</w:t>
      </w:r>
      <w:proofErr w:type="gramStart"/>
      <w:r w:rsidR="0055321C" w:rsidRPr="00541FA4">
        <w:rPr>
          <w:rFonts w:asciiTheme="minorEastAsia" w:hAnsiTheme="minorEastAsia" w:hint="eastAsia"/>
          <w:color w:val="000000"/>
          <w:sz w:val="24"/>
        </w:rPr>
        <w:t>宜设置</w:t>
      </w:r>
      <w:proofErr w:type="gramEnd"/>
      <w:r w:rsidR="0055321C" w:rsidRPr="00541FA4">
        <w:rPr>
          <w:rFonts w:asciiTheme="minorEastAsia" w:hAnsiTheme="minorEastAsia" w:hint="eastAsia"/>
          <w:color w:val="000000"/>
          <w:sz w:val="24"/>
        </w:rPr>
        <w:t>在分隔缝处；</w:t>
      </w:r>
    </w:p>
    <w:p w14:paraId="7C239D36" w14:textId="05A06F00" w:rsidR="0055321C" w:rsidRPr="00541FA4" w:rsidRDefault="009361C7" w:rsidP="0055321C">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10</w:t>
      </w:r>
      <w:r w:rsidR="0055321C" w:rsidRPr="00541FA4">
        <w:rPr>
          <w:rFonts w:asciiTheme="minorEastAsia" w:hAnsiTheme="minorEastAsia" w:hint="eastAsia"/>
          <w:color w:val="000000"/>
          <w:sz w:val="24"/>
        </w:rPr>
        <w:t xml:space="preserve">　施工</w:t>
      </w:r>
      <w:proofErr w:type="gramStart"/>
      <w:r w:rsidR="0055321C" w:rsidRPr="00541FA4">
        <w:rPr>
          <w:rFonts w:asciiTheme="minorEastAsia" w:hAnsiTheme="minorEastAsia" w:hint="eastAsia"/>
          <w:color w:val="000000"/>
          <w:sz w:val="24"/>
        </w:rPr>
        <w:t>时及其</w:t>
      </w:r>
      <w:proofErr w:type="gramEnd"/>
      <w:r w:rsidR="0055321C" w:rsidRPr="00541FA4">
        <w:rPr>
          <w:rFonts w:asciiTheme="minorEastAsia" w:hAnsiTheme="minorEastAsia"/>
          <w:color w:val="000000"/>
          <w:sz w:val="24"/>
        </w:rPr>
        <w:t>前后</w:t>
      </w:r>
      <w:r w:rsidR="00E71913">
        <w:rPr>
          <w:rFonts w:asciiTheme="minorEastAsia" w:hAnsiTheme="minorEastAsia"/>
          <w:color w:val="000000"/>
          <w:sz w:val="24"/>
        </w:rPr>
        <w:t>12</w:t>
      </w:r>
      <w:r w:rsidR="0055321C" w:rsidRPr="00541FA4">
        <w:rPr>
          <w:rFonts w:asciiTheme="minorEastAsia" w:hAnsiTheme="minorEastAsia"/>
          <w:color w:val="000000"/>
          <w:sz w:val="24"/>
        </w:rPr>
        <w:t>h内的环境温度宜为</w:t>
      </w:r>
      <w:r>
        <w:rPr>
          <w:rFonts w:asciiTheme="minorEastAsia" w:hAnsiTheme="minorEastAsia"/>
          <w:color w:val="000000"/>
          <w:sz w:val="24"/>
        </w:rPr>
        <w:t>5</w:t>
      </w:r>
      <w:r w:rsidR="0055321C" w:rsidRPr="00541FA4">
        <w:rPr>
          <w:rFonts w:asciiTheme="minorEastAsia" w:hAnsiTheme="minorEastAsia" w:hint="eastAsia"/>
          <w:color w:val="000000"/>
          <w:sz w:val="24"/>
        </w:rPr>
        <w:t>℃～</w:t>
      </w:r>
      <w:r w:rsidR="0055321C" w:rsidRPr="00541FA4">
        <w:rPr>
          <w:rFonts w:asciiTheme="minorEastAsia" w:hAnsiTheme="minorEastAsia"/>
          <w:color w:val="000000"/>
          <w:sz w:val="24"/>
        </w:rPr>
        <w:t>3</w:t>
      </w:r>
      <w:r>
        <w:rPr>
          <w:rFonts w:asciiTheme="minorEastAsia" w:hAnsiTheme="minorEastAsia"/>
          <w:color w:val="000000"/>
          <w:sz w:val="24"/>
        </w:rPr>
        <w:t>5</w:t>
      </w:r>
      <w:r w:rsidR="0055321C" w:rsidRPr="00541FA4">
        <w:rPr>
          <w:rFonts w:asciiTheme="minorEastAsia" w:hAnsiTheme="minorEastAsia" w:hint="eastAsia"/>
          <w:color w:val="000000"/>
          <w:sz w:val="24"/>
        </w:rPr>
        <w:t>℃；</w:t>
      </w:r>
    </w:p>
    <w:p w14:paraId="7D530F5C" w14:textId="26BCA932" w:rsidR="0055321C" w:rsidRPr="00541FA4" w:rsidRDefault="005D6AD3" w:rsidP="0055321C">
      <w:pPr>
        <w:spacing w:line="300" w:lineRule="auto"/>
        <w:ind w:firstLineChars="236" w:firstLine="566"/>
        <w:rPr>
          <w:rFonts w:asciiTheme="minorEastAsia" w:hAnsiTheme="minorEastAsia"/>
          <w:color w:val="000000"/>
          <w:sz w:val="24"/>
        </w:rPr>
      </w:pPr>
      <w:r>
        <w:rPr>
          <w:rFonts w:asciiTheme="minorEastAsia" w:hAnsiTheme="minorEastAsia"/>
          <w:color w:val="000000"/>
          <w:sz w:val="24"/>
        </w:rPr>
        <w:t>11</w:t>
      </w:r>
      <w:r w:rsidR="0055321C" w:rsidRPr="00541FA4">
        <w:rPr>
          <w:rFonts w:asciiTheme="minorEastAsia" w:hAnsiTheme="minorEastAsia"/>
          <w:color w:val="000000"/>
          <w:sz w:val="24"/>
        </w:rPr>
        <w:t xml:space="preserve">  施工过程及施工后</w:t>
      </w:r>
      <w:r>
        <w:rPr>
          <w:rFonts w:asciiTheme="minorEastAsia" w:hAnsiTheme="minorEastAsia"/>
          <w:color w:val="000000"/>
          <w:sz w:val="24"/>
        </w:rPr>
        <w:t>12</w:t>
      </w:r>
      <w:r w:rsidR="0055321C" w:rsidRPr="00541FA4">
        <w:rPr>
          <w:rFonts w:asciiTheme="minorEastAsia" w:hAnsiTheme="minorEastAsia"/>
          <w:color w:val="000000"/>
          <w:sz w:val="24"/>
        </w:rPr>
        <w:t>h内</w:t>
      </w:r>
      <w:r w:rsidR="0055321C" w:rsidRPr="00541FA4">
        <w:rPr>
          <w:rFonts w:asciiTheme="minorEastAsia" w:hAnsiTheme="minorEastAsia" w:hint="eastAsia"/>
          <w:color w:val="000000"/>
          <w:sz w:val="24"/>
        </w:rPr>
        <w:t>，</w:t>
      </w:r>
      <w:r w:rsidR="0055321C" w:rsidRPr="00541FA4">
        <w:rPr>
          <w:rFonts w:asciiTheme="minorEastAsia" w:hAnsiTheme="minorEastAsia"/>
          <w:color w:val="000000"/>
          <w:sz w:val="24"/>
        </w:rPr>
        <w:t>应对施工现场进行封闭</w:t>
      </w:r>
      <w:r w:rsidR="0055321C" w:rsidRPr="00541FA4">
        <w:rPr>
          <w:rFonts w:asciiTheme="minorEastAsia" w:hAnsiTheme="minorEastAsia" w:hint="eastAsia"/>
          <w:color w:val="000000"/>
          <w:sz w:val="24"/>
        </w:rPr>
        <w:t>；</w:t>
      </w:r>
    </w:p>
    <w:p w14:paraId="7681283E" w14:textId="38C9E9E1" w:rsidR="0055321C" w:rsidRPr="00541FA4" w:rsidRDefault="005D6AD3" w:rsidP="0055321C">
      <w:pPr>
        <w:spacing w:line="300" w:lineRule="auto"/>
        <w:ind w:firstLineChars="236" w:firstLine="566"/>
        <w:rPr>
          <w:rFonts w:hAnsi="宋体"/>
          <w:sz w:val="24"/>
        </w:rPr>
      </w:pPr>
      <w:r>
        <w:rPr>
          <w:rFonts w:asciiTheme="minorEastAsia" w:hAnsiTheme="minorEastAsia"/>
          <w:color w:val="000000"/>
          <w:sz w:val="24"/>
        </w:rPr>
        <w:t>12</w:t>
      </w:r>
      <w:r w:rsidR="0055321C" w:rsidRPr="00541FA4">
        <w:rPr>
          <w:rFonts w:asciiTheme="minorEastAsia" w:hAnsiTheme="minorEastAsia" w:hint="eastAsia"/>
          <w:color w:val="000000"/>
          <w:sz w:val="24"/>
        </w:rPr>
        <w:t xml:space="preserve">　</w:t>
      </w:r>
      <w:r>
        <w:rPr>
          <w:rFonts w:asciiTheme="minorEastAsia" w:hAnsiTheme="minorEastAsia" w:hint="eastAsia"/>
          <w:color w:val="000000"/>
          <w:sz w:val="24"/>
        </w:rPr>
        <w:t>浇注完成、自然养护</w:t>
      </w:r>
      <w:r w:rsidRPr="005D6AD3">
        <w:rPr>
          <w:rFonts w:asciiTheme="minorEastAsia" w:hAnsiTheme="minorEastAsia" w:hint="eastAsia"/>
          <w:color w:val="000000"/>
          <w:sz w:val="24"/>
        </w:rPr>
        <w:t>12h后</w:t>
      </w:r>
      <w:r>
        <w:rPr>
          <w:rFonts w:asciiTheme="minorEastAsia" w:hAnsiTheme="minorEastAsia" w:hint="eastAsia"/>
          <w:color w:val="000000"/>
          <w:sz w:val="24"/>
        </w:rPr>
        <w:t>，</w:t>
      </w:r>
      <w:r w:rsidRPr="005D6AD3">
        <w:rPr>
          <w:rFonts w:asciiTheme="minorEastAsia" w:hAnsiTheme="minorEastAsia" w:hint="eastAsia"/>
          <w:color w:val="000000"/>
          <w:sz w:val="24"/>
        </w:rPr>
        <w:t>应通风且不得覆盖</w:t>
      </w:r>
      <w:r w:rsidR="0055321C" w:rsidRPr="00734998">
        <w:rPr>
          <w:rFonts w:hAnsi="宋体" w:hint="eastAsia"/>
          <w:sz w:val="24"/>
        </w:rPr>
        <w:t>。</w:t>
      </w:r>
    </w:p>
    <w:p w14:paraId="0C20C2F7" w14:textId="741BBF26" w:rsidR="00026DD6" w:rsidRPr="005640DD" w:rsidRDefault="0030447A" w:rsidP="00250134">
      <w:pPr>
        <w:spacing w:beforeLines="50" w:before="120" w:line="300" w:lineRule="auto"/>
        <w:rPr>
          <w:rFonts w:asciiTheme="minorEastAsia" w:hAnsiTheme="minorEastAsia"/>
          <w:color w:val="000000" w:themeColor="text1"/>
          <w:sz w:val="24"/>
        </w:rPr>
      </w:pPr>
      <w:r>
        <w:rPr>
          <w:rFonts w:asciiTheme="minorEastAsia" w:hAnsiTheme="minorEastAsia" w:cs="Times New Roman"/>
          <w:b/>
          <w:sz w:val="24"/>
        </w:rPr>
        <w:t>6.6</w:t>
      </w:r>
      <w:r w:rsidRPr="005640DD">
        <w:rPr>
          <w:rFonts w:asciiTheme="minorEastAsia" w:hAnsiTheme="minorEastAsia" w:cs="Times New Roman"/>
          <w:b/>
          <w:sz w:val="24"/>
        </w:rPr>
        <w:t>.</w:t>
      </w:r>
      <w:r w:rsidR="006F60CD">
        <w:rPr>
          <w:rFonts w:asciiTheme="minorEastAsia" w:hAnsiTheme="minorEastAsia" w:cs="Times New Roman"/>
          <w:b/>
          <w:sz w:val="24"/>
        </w:rPr>
        <w:t>9</w:t>
      </w:r>
      <w:r w:rsidRPr="005640DD">
        <w:rPr>
          <w:rFonts w:asciiTheme="minorEastAsia" w:hAnsiTheme="minorEastAsia"/>
          <w:b/>
          <w:color w:val="000000"/>
          <w:sz w:val="24"/>
        </w:rPr>
        <w:t xml:space="preserve">　</w:t>
      </w:r>
      <w:r w:rsidRPr="005640DD">
        <w:rPr>
          <w:rFonts w:asciiTheme="minorEastAsia" w:hAnsiTheme="minorEastAsia" w:hint="eastAsia"/>
          <w:color w:val="000000"/>
          <w:sz w:val="24"/>
        </w:rPr>
        <w:t>自流平地面工程施工质量应按国家现行标准《建筑地面工程施工质量验收规范》GB 50209、《自流平地面工程技术标准》JGJ/T175的规定执行。</w:t>
      </w:r>
    </w:p>
    <w:p w14:paraId="5FE4225E" w14:textId="7071B53C" w:rsidR="00026DD6" w:rsidRPr="00B77411" w:rsidRDefault="00D74732" w:rsidP="00216E5F">
      <w:pPr>
        <w:pStyle w:val="2"/>
        <w:rPr>
          <w:sz w:val="24"/>
          <w:szCs w:val="24"/>
        </w:rPr>
      </w:pPr>
      <w:bookmarkStart w:id="32" w:name="_Toc67732505"/>
      <w:r w:rsidRPr="00B77411">
        <w:rPr>
          <w:sz w:val="24"/>
          <w:szCs w:val="24"/>
        </w:rPr>
        <w:t>6</w:t>
      </w:r>
      <w:r w:rsidR="00216E5F" w:rsidRPr="00B77411">
        <w:rPr>
          <w:sz w:val="24"/>
          <w:szCs w:val="24"/>
        </w:rPr>
        <w:t>.7</w:t>
      </w:r>
      <w:r w:rsidR="0071311F">
        <w:rPr>
          <w:rFonts w:hint="eastAsia"/>
          <w:sz w:val="24"/>
          <w:szCs w:val="24"/>
        </w:rPr>
        <w:t xml:space="preserve"> </w:t>
      </w:r>
      <w:r w:rsidR="0071311F">
        <w:rPr>
          <w:sz w:val="24"/>
          <w:szCs w:val="24"/>
        </w:rPr>
        <w:t xml:space="preserve"> </w:t>
      </w:r>
      <w:r w:rsidR="00013B0D" w:rsidRPr="00B77411">
        <w:rPr>
          <w:rFonts w:hint="eastAsia"/>
          <w:sz w:val="24"/>
          <w:szCs w:val="24"/>
        </w:rPr>
        <w:t>水泥基耐磨地坪砂浆</w:t>
      </w:r>
      <w:bookmarkEnd w:id="32"/>
    </w:p>
    <w:p w14:paraId="0D686A24" w14:textId="6A49EEDD" w:rsidR="00026DD6" w:rsidRDefault="0030447A" w:rsidP="00250134">
      <w:pPr>
        <w:spacing w:beforeLines="50" w:before="120" w:line="300" w:lineRule="auto"/>
        <w:rPr>
          <w:rFonts w:asciiTheme="minorEastAsia" w:hAnsiTheme="minorEastAsia"/>
          <w:sz w:val="24"/>
        </w:rPr>
      </w:pPr>
      <w:r>
        <w:rPr>
          <w:rFonts w:asciiTheme="minorEastAsia" w:hAnsiTheme="minorEastAsia" w:cs="Times New Roman"/>
          <w:b/>
          <w:sz w:val="24"/>
        </w:rPr>
        <w:t>6.7</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sidR="00297305">
        <w:rPr>
          <w:rFonts w:asciiTheme="minorEastAsia" w:hAnsiTheme="minorEastAsia" w:hint="eastAsia"/>
          <w:sz w:val="24"/>
        </w:rPr>
        <w:t>节</w:t>
      </w:r>
      <w:r w:rsidR="00013B0D" w:rsidRPr="005640DD">
        <w:rPr>
          <w:rFonts w:asciiTheme="minorEastAsia" w:hAnsiTheme="minorEastAsia" w:hint="eastAsia"/>
          <w:sz w:val="24"/>
        </w:rPr>
        <w:t>适用于</w:t>
      </w:r>
      <w:r w:rsidR="00013B0D" w:rsidRPr="005640DD">
        <w:rPr>
          <w:rFonts w:asciiTheme="minorEastAsia" w:hAnsiTheme="minorEastAsia" w:cs="Calibri" w:hint="eastAsia"/>
          <w:color w:val="000000" w:themeColor="text1"/>
          <w:sz w:val="24"/>
          <w:u w:color="000000"/>
        </w:rPr>
        <w:t>仓库、各类工业厂房车间、停车场及其他重型机械行走场所混凝土地面</w:t>
      </w:r>
      <w:r w:rsidR="00013B0D" w:rsidRPr="005640DD">
        <w:rPr>
          <w:rFonts w:asciiTheme="minorEastAsia" w:hAnsiTheme="minorEastAsia" w:hint="eastAsia"/>
          <w:sz w:val="24"/>
        </w:rPr>
        <w:t>用水泥基</w:t>
      </w:r>
      <w:r w:rsidR="00013B0D" w:rsidRPr="005640DD">
        <w:rPr>
          <w:rFonts w:asciiTheme="minorEastAsia" w:hAnsiTheme="minorEastAsia" w:cs="Calibri" w:hint="eastAsia"/>
          <w:color w:val="000000" w:themeColor="text1"/>
          <w:sz w:val="24"/>
          <w:u w:color="000000"/>
        </w:rPr>
        <w:t>耐磨地坪</w:t>
      </w:r>
      <w:r w:rsidR="00013B0D" w:rsidRPr="005640DD">
        <w:rPr>
          <w:rFonts w:asciiTheme="minorEastAsia" w:hAnsiTheme="minorEastAsia" w:hint="eastAsia"/>
          <w:sz w:val="24"/>
        </w:rPr>
        <w:t>的机械化施工及质量验收。</w:t>
      </w:r>
    </w:p>
    <w:p w14:paraId="2CDA92EB" w14:textId="6BA96D04" w:rsidR="0030447A" w:rsidRPr="005640DD" w:rsidRDefault="00297305" w:rsidP="00250134">
      <w:pPr>
        <w:spacing w:beforeLines="50" w:before="120" w:line="300" w:lineRule="auto"/>
        <w:rPr>
          <w:rFonts w:asciiTheme="minorEastAsia" w:hAnsiTheme="minorEastAsia"/>
          <w:sz w:val="24"/>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sidR="0030447A" w:rsidRPr="005640DD">
        <w:rPr>
          <w:rFonts w:asciiTheme="minorEastAsia" w:hAnsiTheme="minorEastAsia" w:cs="Calibri" w:hint="eastAsia"/>
          <w:sz w:val="24"/>
          <w:u w:color="000000"/>
        </w:rPr>
        <w:t>水泥基耐磨地坪砂浆</w:t>
      </w:r>
      <w:r w:rsidR="0030447A" w:rsidRPr="005640DD">
        <w:rPr>
          <w:rFonts w:asciiTheme="minorEastAsia" w:hAnsiTheme="minorEastAsia" w:hint="eastAsia"/>
          <w:sz w:val="24"/>
        </w:rPr>
        <w:t>的机械化施工的作业方式如下：</w:t>
      </w:r>
    </w:p>
    <w:p w14:paraId="5843198F" w14:textId="77777777" w:rsidR="0030447A" w:rsidRPr="005640DD" w:rsidRDefault="0030447A" w:rsidP="0030447A">
      <w:pPr>
        <w:spacing w:line="300" w:lineRule="auto"/>
        <w:ind w:firstLineChars="300" w:firstLine="72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844608" behindDoc="0" locked="0" layoutInCell="1" allowOverlap="1" wp14:anchorId="21387B23" wp14:editId="0ED8AEAE">
                <wp:simplePos x="0" y="0"/>
                <wp:positionH relativeFrom="column">
                  <wp:posOffset>4312920</wp:posOffset>
                </wp:positionH>
                <wp:positionV relativeFrom="paragraph">
                  <wp:posOffset>87630</wp:posOffset>
                </wp:positionV>
                <wp:extent cx="209550" cy="0"/>
                <wp:effectExtent l="0" t="76200" r="19050" b="95250"/>
                <wp:wrapNone/>
                <wp:docPr id="25" name="直接箭头连接符 25"/>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08A58A" id="直接箭头连接符 25" o:spid="_x0000_s1026" type="#_x0000_t32" style="position:absolute;left:0;text-align:left;margin-left:339.6pt;margin-top:6.9pt;width:16.5pt;height:0;z-index:251844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" strokecolor="#5b9bd5 [3204]" strokeweight=".5pt">
                <v:stroke endarrow="block" joinstyle="miter"/>
              </v:shape>
            </w:pict>
          </mc:Fallback>
        </mc:AlternateContent>
      </w:r>
      <w:r>
        <w:rPr>
          <w:rFonts w:asciiTheme="minorEastAsia" w:hAnsiTheme="minorEastAsia" w:hint="eastAsia"/>
          <w:noProof/>
          <w:sz w:val="24"/>
        </w:rPr>
        <mc:AlternateContent>
          <mc:Choice Requires="wps">
            <w:drawing>
              <wp:anchor distT="0" distB="0" distL="114300" distR="114300" simplePos="0" relativeHeight="251843584" behindDoc="0" locked="0" layoutInCell="1" allowOverlap="1" wp14:anchorId="29B20F32" wp14:editId="2EFDBDAB">
                <wp:simplePos x="0" y="0"/>
                <wp:positionH relativeFrom="column">
                  <wp:posOffset>2763520</wp:posOffset>
                </wp:positionH>
                <wp:positionV relativeFrom="paragraph">
                  <wp:posOffset>74930</wp:posOffset>
                </wp:positionV>
                <wp:extent cx="266700" cy="6350"/>
                <wp:effectExtent l="0" t="57150" r="38100" b="88900"/>
                <wp:wrapNone/>
                <wp:docPr id="19" name="直接箭头连接符 19"/>
                <wp:cNvGraphicFramePr/>
                <a:graphic xmlns:a="http://schemas.openxmlformats.org/drawingml/2006/main">
                  <a:graphicData uri="http://schemas.microsoft.com/office/word/2010/wordprocessingShape">
                    <wps:wsp>
                      <wps:cNvCnPr/>
                      <wps:spPr>
                        <a:xfrm>
                          <a:off x="0" y="0"/>
                          <a:ext cx="2667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2AEAE6" id="直接箭头连接符 19" o:spid="_x0000_s1026" type="#_x0000_t32" style="position:absolute;left:0;text-align:left;margin-left:217.6pt;margin-top:5.9pt;width:21pt;height:.5pt;z-index:251843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" strokecolor="#5b9bd5 [3204]" strokeweight=".5pt">
                <v:stroke endarrow="block" joinstyle="miter"/>
              </v:shape>
            </w:pict>
          </mc:Fallback>
        </mc:AlternateContent>
      </w:r>
      <w:r>
        <w:rPr>
          <w:rFonts w:asciiTheme="minorEastAsia" w:hAnsiTheme="minorEastAsia" w:hint="eastAsia"/>
          <w:noProof/>
          <w:sz w:val="24"/>
        </w:rPr>
        <mc:AlternateContent>
          <mc:Choice Requires="wps">
            <w:drawing>
              <wp:anchor distT="0" distB="0" distL="114300" distR="114300" simplePos="0" relativeHeight="251842560" behindDoc="0" locked="0" layoutInCell="1" allowOverlap="1" wp14:anchorId="57620E0E" wp14:editId="67C20D1E">
                <wp:simplePos x="0" y="0"/>
                <wp:positionH relativeFrom="column">
                  <wp:posOffset>1233170</wp:posOffset>
                </wp:positionH>
                <wp:positionV relativeFrom="paragraph">
                  <wp:posOffset>93980</wp:posOffset>
                </wp:positionV>
                <wp:extent cx="247650" cy="12700"/>
                <wp:effectExtent l="0" t="57150" r="38100" b="82550"/>
                <wp:wrapNone/>
                <wp:docPr id="18" name="直接箭头连接符 18"/>
                <wp:cNvGraphicFramePr/>
                <a:graphic xmlns:a="http://schemas.openxmlformats.org/drawingml/2006/main">
                  <a:graphicData uri="http://schemas.microsoft.com/office/word/2010/wordprocessingShape">
                    <wps:wsp>
                      <wps:cNvCnPr/>
                      <wps:spPr>
                        <a:xfrm>
                          <a:off x="0" y="0"/>
                          <a:ext cx="247650" cy="12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5F4EB0" id="直接箭头连接符 18" o:spid="_x0000_s1026" type="#_x0000_t32" style="position:absolute;left:0;text-align:left;margin-left:97.1pt;margin-top:7.4pt;width:19.5pt;height:1pt;z-index:251842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" strokecolor="#5b9bd5 [3204]" strokeweight=".5pt">
                <v:stroke endarrow="block" joinstyle="miter"/>
              </v:shape>
            </w:pict>
          </mc:Fallback>
        </mc:AlternateContent>
      </w:r>
      <w:r>
        <w:rPr>
          <w:rFonts w:asciiTheme="minorEastAsia" w:hAnsiTheme="minorEastAsia" w:hint="eastAsia"/>
          <w:sz w:val="24"/>
        </w:rPr>
        <w:t xml:space="preserve">混凝土浇注 </w:t>
      </w:r>
      <w:r>
        <w:rPr>
          <w:rFonts w:asciiTheme="minorEastAsia" w:hAnsiTheme="minorEastAsia"/>
          <w:sz w:val="24"/>
        </w:rPr>
        <w:t xml:space="preserve">   </w:t>
      </w:r>
      <w:r>
        <w:rPr>
          <w:rFonts w:asciiTheme="minorEastAsia" w:hAnsiTheme="minorEastAsia" w:hint="eastAsia"/>
          <w:sz w:val="24"/>
        </w:rPr>
        <w:t xml:space="preserve">混凝土振捣、摊平 </w:t>
      </w:r>
      <w:r>
        <w:rPr>
          <w:rFonts w:asciiTheme="minorEastAsia" w:hAnsiTheme="minorEastAsia"/>
          <w:sz w:val="24"/>
        </w:rPr>
        <w:t xml:space="preserve">   </w:t>
      </w:r>
      <w:r>
        <w:rPr>
          <w:rFonts w:asciiTheme="minorEastAsia" w:hAnsiTheme="minorEastAsia" w:hint="eastAsia"/>
          <w:sz w:val="24"/>
        </w:rPr>
        <w:t>干撒耐磨地坪砂浆</w:t>
      </w:r>
      <w:r>
        <w:rPr>
          <w:rFonts w:asciiTheme="minorEastAsia" w:hAnsiTheme="minorEastAsia"/>
          <w:sz w:val="24"/>
        </w:rPr>
        <w:t xml:space="preserve">    </w:t>
      </w:r>
      <w:r w:rsidRPr="005640DD">
        <w:rPr>
          <w:rFonts w:asciiTheme="minorEastAsia" w:hAnsiTheme="minorEastAsia" w:hint="eastAsia"/>
          <w:sz w:val="24"/>
        </w:rPr>
        <w:t>地面抹光机</w:t>
      </w:r>
      <w:r>
        <w:rPr>
          <w:rFonts w:asciiTheme="minorEastAsia" w:hAnsiTheme="minorEastAsia" w:hint="eastAsia"/>
          <w:sz w:val="24"/>
        </w:rPr>
        <w:t>抹平</w:t>
      </w:r>
    </w:p>
    <w:p w14:paraId="5D06521F" w14:textId="5FA61E51" w:rsidR="00297305" w:rsidRPr="005640DD" w:rsidRDefault="00297305" w:rsidP="00250134">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3</w:t>
      </w:r>
      <w:r w:rsidRPr="005640DD">
        <w:rPr>
          <w:rFonts w:asciiTheme="minorEastAsia" w:hAnsiTheme="minorEastAsia"/>
          <w:color w:val="000000" w:themeColor="text1"/>
          <w:sz w:val="24"/>
          <w:lang w:eastAsia="zh-TW"/>
        </w:rPr>
        <w:t xml:space="preserve">　</w:t>
      </w:r>
      <w:r w:rsidRPr="005640DD">
        <w:rPr>
          <w:rFonts w:asciiTheme="minorEastAsia" w:hAnsiTheme="minorEastAsia" w:cs="Calibri" w:hint="eastAsia"/>
          <w:sz w:val="24"/>
          <w:u w:color="000000"/>
        </w:rPr>
        <w:t>水泥基耐磨</w:t>
      </w:r>
      <w:r w:rsidRPr="00250134">
        <w:rPr>
          <w:rFonts w:asciiTheme="minorEastAsia" w:hAnsiTheme="minorEastAsia" w:cs="Calibri" w:hint="eastAsia"/>
          <w:color w:val="000000" w:themeColor="text1"/>
          <w:sz w:val="24"/>
          <w:u w:color="000000"/>
        </w:rPr>
        <w:t>地坪</w:t>
      </w:r>
      <w:r w:rsidRPr="005640DD">
        <w:rPr>
          <w:rFonts w:asciiTheme="minorEastAsia" w:hAnsiTheme="minorEastAsia" w:cs="Calibri" w:hint="eastAsia"/>
          <w:sz w:val="24"/>
          <w:u w:color="000000"/>
        </w:rPr>
        <w:t>砂浆</w:t>
      </w:r>
      <w:r w:rsidRPr="005640DD">
        <w:rPr>
          <w:rFonts w:asciiTheme="minorEastAsia" w:hAnsiTheme="minorEastAsia" w:hint="eastAsia"/>
          <w:sz w:val="24"/>
        </w:rPr>
        <w:t>Ⅰ型骨料为非金属氧化物；Ⅱ型骨料为金属氧化物或金属</w:t>
      </w:r>
      <w:r w:rsidRPr="005640DD">
        <w:rPr>
          <w:rFonts w:asciiTheme="minorEastAsia" w:hAnsiTheme="minorEastAsia" w:cs="Calibri" w:hint="eastAsia"/>
          <w:color w:val="000000" w:themeColor="text1"/>
          <w:sz w:val="24"/>
          <w:u w:color="000000"/>
        </w:rPr>
        <w:t>。Ⅰ型适用于一般工程；Ⅱ型适用于重要工程。</w:t>
      </w:r>
    </w:p>
    <w:p w14:paraId="1FAEAFAC" w14:textId="4BFE2ED4" w:rsidR="00026DD6" w:rsidRPr="005640DD" w:rsidRDefault="00297305" w:rsidP="00250134">
      <w:pPr>
        <w:spacing w:beforeLines="50" w:before="120" w:line="300" w:lineRule="auto"/>
        <w:rPr>
          <w:rFonts w:asciiTheme="minorEastAsia" w:hAnsiTheme="minorEastAsia"/>
          <w:color w:val="000000" w:themeColor="text1"/>
          <w:sz w:val="24"/>
          <w:lang w:eastAsia="zh-TW"/>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bCs/>
          <w:color w:val="000000"/>
          <w:sz w:val="24"/>
        </w:rPr>
        <w:t>水泥基耐磨地坪</w:t>
      </w:r>
      <w:r w:rsidR="00013B0D" w:rsidRPr="005640DD">
        <w:rPr>
          <w:rFonts w:asciiTheme="minorEastAsia" w:hAnsiTheme="minorEastAsia" w:cs="Calibri" w:hint="eastAsia"/>
          <w:color w:val="000000" w:themeColor="text1"/>
          <w:sz w:val="24"/>
          <w:u w:color="000000"/>
        </w:rPr>
        <w:t>砂浆</w:t>
      </w:r>
      <w:r w:rsidR="00013B0D" w:rsidRPr="005640DD">
        <w:rPr>
          <w:rFonts w:asciiTheme="minorEastAsia" w:hAnsiTheme="minorEastAsia" w:cs="Calibri" w:hint="eastAsia"/>
          <w:color w:val="000000"/>
          <w:sz w:val="24"/>
          <w:u w:color="000000"/>
        </w:rPr>
        <w:t>的产品质量</w:t>
      </w:r>
      <w:r w:rsidR="00013B0D" w:rsidRPr="005640DD">
        <w:rPr>
          <w:rFonts w:asciiTheme="minorEastAsia" w:hAnsiTheme="minorEastAsia" w:hint="eastAsia"/>
          <w:color w:val="000000" w:themeColor="text1"/>
          <w:sz w:val="24"/>
        </w:rPr>
        <w:t>应</w:t>
      </w:r>
      <w:r w:rsidR="00013B0D" w:rsidRPr="005640DD">
        <w:rPr>
          <w:rFonts w:asciiTheme="minorEastAsia" w:hAnsiTheme="minorEastAsia" w:cs="Calibri"/>
          <w:color w:val="000000" w:themeColor="text1"/>
          <w:sz w:val="24"/>
          <w:u w:color="000000"/>
        </w:rPr>
        <w:t>符合现行</w:t>
      </w:r>
      <w:r w:rsidR="00013B0D" w:rsidRPr="005640DD">
        <w:rPr>
          <w:rFonts w:asciiTheme="minorEastAsia" w:hAnsiTheme="minorEastAsia" w:cs="Calibri" w:hint="eastAsia"/>
          <w:color w:val="000000" w:themeColor="text1"/>
          <w:sz w:val="24"/>
          <w:u w:color="000000"/>
        </w:rPr>
        <w:t>行业</w:t>
      </w:r>
      <w:r w:rsidR="00013B0D" w:rsidRPr="005640DD">
        <w:rPr>
          <w:rFonts w:asciiTheme="minorEastAsia" w:hAnsiTheme="minorEastAsia" w:cs="Calibri"/>
          <w:color w:val="000000" w:themeColor="text1"/>
          <w:sz w:val="24"/>
          <w:u w:color="000000"/>
        </w:rPr>
        <w:t>标准《</w:t>
      </w:r>
      <w:r w:rsidR="00013B0D" w:rsidRPr="005640DD">
        <w:rPr>
          <w:rFonts w:asciiTheme="minorEastAsia" w:hAnsiTheme="minorEastAsia" w:hint="eastAsia"/>
          <w:color w:val="000000" w:themeColor="text1"/>
          <w:sz w:val="24"/>
          <w:lang w:eastAsia="zh-TW"/>
        </w:rPr>
        <w:t>混凝土地面用水泥基耐磨材料</w:t>
      </w:r>
      <w:r w:rsidR="00013B0D" w:rsidRPr="00B77411">
        <w:rPr>
          <w:rFonts w:asciiTheme="minorEastAsia" w:hAnsiTheme="minorEastAsia" w:cs="Calibri"/>
          <w:sz w:val="24"/>
          <w:u w:color="000000"/>
        </w:rPr>
        <w:t>》</w:t>
      </w:r>
      <w:r w:rsidR="00013B0D" w:rsidRPr="00B77411">
        <w:rPr>
          <w:rFonts w:asciiTheme="minorEastAsia" w:hAnsiTheme="minorEastAsia" w:cs="Calibri" w:hint="eastAsia"/>
          <w:sz w:val="24"/>
          <w:u w:color="000000"/>
        </w:rPr>
        <w:t>JC</w:t>
      </w:r>
      <w:r w:rsidR="00013B0D" w:rsidRPr="00B77411">
        <w:rPr>
          <w:rFonts w:asciiTheme="minorEastAsia" w:hAnsiTheme="minorEastAsia" w:cs="Calibri"/>
          <w:sz w:val="24"/>
          <w:u w:color="000000"/>
        </w:rPr>
        <w:t>/T</w:t>
      </w:r>
      <w:r w:rsidR="00013B0D" w:rsidRPr="00B77411">
        <w:rPr>
          <w:rFonts w:asciiTheme="minorEastAsia" w:hAnsiTheme="minorEastAsia" w:cs="Calibri" w:hint="eastAsia"/>
          <w:sz w:val="24"/>
          <w:u w:color="000000"/>
        </w:rPr>
        <w:t xml:space="preserve"> 906</w:t>
      </w:r>
      <w:r w:rsidR="00013B0D" w:rsidRPr="00B77411">
        <w:rPr>
          <w:rFonts w:asciiTheme="minorEastAsia" w:hAnsiTheme="minorEastAsia" w:cs="Calibri"/>
          <w:sz w:val="24"/>
          <w:u w:color="000000"/>
        </w:rPr>
        <w:t>的</w:t>
      </w:r>
      <w:r w:rsidR="00013B0D" w:rsidRPr="00B77411">
        <w:rPr>
          <w:rFonts w:asciiTheme="minorEastAsia" w:hAnsiTheme="minorEastAsia" w:cs="Calibri" w:hint="eastAsia"/>
          <w:sz w:val="24"/>
          <w:u w:color="000000"/>
        </w:rPr>
        <w:t>有关</w:t>
      </w:r>
      <w:r w:rsidR="00013B0D" w:rsidRPr="005640DD">
        <w:rPr>
          <w:rFonts w:asciiTheme="minorEastAsia" w:hAnsiTheme="minorEastAsia" w:cs="Calibri"/>
          <w:color w:val="000000" w:themeColor="text1"/>
          <w:sz w:val="24"/>
          <w:u w:color="000000"/>
        </w:rPr>
        <w:t>规定。</w:t>
      </w:r>
      <w:r w:rsidR="00013B0D" w:rsidRPr="005640DD">
        <w:rPr>
          <w:rFonts w:asciiTheme="minorEastAsia" w:hAnsiTheme="minorEastAsia"/>
          <w:color w:val="000000" w:themeColor="text1"/>
          <w:sz w:val="24"/>
          <w:lang w:eastAsia="zh-TW"/>
        </w:rPr>
        <w:t xml:space="preserve"> </w:t>
      </w:r>
    </w:p>
    <w:p w14:paraId="1A6984CC" w14:textId="17BD698F" w:rsidR="00026DD6" w:rsidRPr="005640DD" w:rsidRDefault="00297305" w:rsidP="00250134">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5</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cs="Calibri" w:hint="eastAsia"/>
          <w:color w:val="000000" w:themeColor="text1"/>
          <w:sz w:val="24"/>
          <w:u w:color="000000"/>
        </w:rPr>
        <w:t>基层混凝土下的基层应坚实</w:t>
      </w:r>
      <w:r>
        <w:rPr>
          <w:rFonts w:asciiTheme="minorEastAsia" w:hAnsiTheme="minorEastAsia" w:cs="Calibri" w:hint="eastAsia"/>
          <w:color w:val="000000" w:themeColor="text1"/>
          <w:sz w:val="24"/>
          <w:u w:color="000000"/>
        </w:rPr>
        <w:t>；</w:t>
      </w:r>
      <w:r w:rsidR="00013B0D" w:rsidRPr="005640DD">
        <w:rPr>
          <w:rFonts w:asciiTheme="minorEastAsia" w:hAnsiTheme="minorEastAsia" w:cs="Calibri" w:hint="eastAsia"/>
          <w:color w:val="000000" w:themeColor="text1"/>
          <w:sz w:val="24"/>
          <w:u w:color="000000"/>
        </w:rPr>
        <w:t>基层混凝土强度不应低于C20</w:t>
      </w:r>
      <w:r>
        <w:rPr>
          <w:rFonts w:asciiTheme="minorEastAsia" w:hAnsiTheme="minorEastAsia" w:cs="Calibri" w:hint="eastAsia"/>
          <w:color w:val="000000" w:themeColor="text1"/>
          <w:sz w:val="24"/>
          <w:u w:color="000000"/>
        </w:rPr>
        <w:t>，</w:t>
      </w:r>
      <w:r w:rsidR="00013B0D" w:rsidRPr="005640DD">
        <w:rPr>
          <w:rFonts w:asciiTheme="minorEastAsia" w:hAnsiTheme="minorEastAsia" w:cs="Calibri" w:hint="eastAsia"/>
          <w:color w:val="000000" w:themeColor="text1"/>
          <w:sz w:val="24"/>
          <w:u w:color="000000"/>
        </w:rPr>
        <w:t>基层混凝土的厚度不得低于</w:t>
      </w:r>
      <w:r w:rsidR="0030447A">
        <w:rPr>
          <w:rFonts w:asciiTheme="minorEastAsia" w:hAnsiTheme="minorEastAsia" w:cs="Calibri"/>
          <w:color w:val="000000" w:themeColor="text1"/>
          <w:sz w:val="24"/>
          <w:u w:color="000000"/>
        </w:rPr>
        <w:t>3</w:t>
      </w:r>
      <w:r w:rsidR="00013B0D" w:rsidRPr="005640DD">
        <w:rPr>
          <w:rFonts w:asciiTheme="minorEastAsia" w:hAnsiTheme="minorEastAsia" w:cs="Calibri" w:hint="eastAsia"/>
          <w:color w:val="000000" w:themeColor="text1"/>
          <w:sz w:val="24"/>
          <w:u w:color="000000"/>
        </w:rPr>
        <w:t>0mm。</w:t>
      </w:r>
    </w:p>
    <w:p w14:paraId="4511216C" w14:textId="57BF9F9D" w:rsidR="00026DD6" w:rsidRPr="005640DD" w:rsidRDefault="00297305" w:rsidP="00250134">
      <w:pPr>
        <w:spacing w:beforeLines="50" w:before="120" w:line="300" w:lineRule="auto"/>
        <w:rPr>
          <w:rFonts w:asciiTheme="minorEastAsia" w:hAnsiTheme="minorEastAsia"/>
          <w:color w:val="000000"/>
          <w:sz w:val="24"/>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6</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sz w:val="24"/>
        </w:rPr>
        <w:t>水泥基耐磨地坪砂浆机械化施工应符合下列规定：</w:t>
      </w:r>
    </w:p>
    <w:p w14:paraId="3D3BFD15" w14:textId="6BA4640D" w:rsidR="00026DD6" w:rsidRPr="005640DD" w:rsidRDefault="00013B0D" w:rsidP="00BA2A89">
      <w:pPr>
        <w:numPr>
          <w:ilvl w:val="0"/>
          <w:numId w:val="25"/>
        </w:numPr>
        <w:spacing w:line="300" w:lineRule="auto"/>
        <w:ind w:left="0" w:firstLineChars="236" w:firstLine="566"/>
        <w:rPr>
          <w:rFonts w:asciiTheme="minorEastAsia" w:hAnsiTheme="minorEastAsia"/>
          <w:color w:val="000000"/>
          <w:sz w:val="24"/>
        </w:rPr>
      </w:pPr>
      <w:r w:rsidRPr="005640DD">
        <w:rPr>
          <w:rFonts w:asciiTheme="minorEastAsia" w:hAnsiTheme="minorEastAsia" w:cs="Calibri" w:hint="eastAsia"/>
          <w:color w:val="000000" w:themeColor="text1"/>
          <w:sz w:val="24"/>
          <w:u w:color="000000"/>
        </w:rPr>
        <w:t>基层混凝土的用水量(塌落度)不应过大；浇注后应</w:t>
      </w:r>
      <w:r w:rsidR="00297305">
        <w:rPr>
          <w:rFonts w:asciiTheme="minorEastAsia" w:hAnsiTheme="minorEastAsia" w:cs="Calibri" w:hint="eastAsia"/>
          <w:color w:val="000000" w:themeColor="text1"/>
          <w:sz w:val="24"/>
          <w:u w:color="000000"/>
        </w:rPr>
        <w:t>及时</w:t>
      </w:r>
      <w:r w:rsidRPr="005640DD">
        <w:rPr>
          <w:rFonts w:asciiTheme="minorEastAsia" w:hAnsiTheme="minorEastAsia" w:cs="Calibri" w:hint="eastAsia"/>
          <w:color w:val="000000" w:themeColor="text1"/>
          <w:sz w:val="24"/>
          <w:u w:color="000000"/>
        </w:rPr>
        <w:t>振实、搓平</w:t>
      </w:r>
      <w:r w:rsidRPr="005640DD">
        <w:rPr>
          <w:rFonts w:asciiTheme="minorEastAsia" w:hAnsiTheme="minorEastAsia" w:hint="eastAsia"/>
          <w:color w:val="000000"/>
          <w:sz w:val="24"/>
        </w:rPr>
        <w:t>；</w:t>
      </w:r>
    </w:p>
    <w:p w14:paraId="4168E818" w14:textId="21AAEF4D" w:rsidR="00026DD6" w:rsidRPr="005640DD" w:rsidRDefault="00013B0D" w:rsidP="00BA2A89">
      <w:pPr>
        <w:numPr>
          <w:ilvl w:val="0"/>
          <w:numId w:val="25"/>
        </w:numPr>
        <w:spacing w:line="300" w:lineRule="auto"/>
        <w:ind w:left="0" w:firstLineChars="236" w:firstLine="566"/>
        <w:rPr>
          <w:rFonts w:asciiTheme="minorEastAsia" w:hAnsiTheme="minorEastAsia"/>
          <w:color w:val="000000"/>
          <w:sz w:val="24"/>
        </w:rPr>
      </w:pPr>
      <w:r w:rsidRPr="005640DD">
        <w:rPr>
          <w:rFonts w:asciiTheme="minorEastAsia" w:hAnsiTheme="minorEastAsia" w:cs="Calibri" w:hint="eastAsia"/>
          <w:color w:val="000000" w:themeColor="text1"/>
          <w:sz w:val="24"/>
          <w:u w:color="000000"/>
        </w:rPr>
        <w:t>基层混凝土初凝</w:t>
      </w:r>
      <w:proofErr w:type="gramStart"/>
      <w:r w:rsidR="00297305">
        <w:rPr>
          <w:rFonts w:asciiTheme="minorEastAsia" w:hAnsiTheme="minorEastAsia" w:cs="Calibri" w:hint="eastAsia"/>
          <w:color w:val="000000" w:themeColor="text1"/>
          <w:sz w:val="24"/>
          <w:u w:color="000000"/>
        </w:rPr>
        <w:t>前</w:t>
      </w:r>
      <w:r w:rsidRPr="005640DD">
        <w:rPr>
          <w:rFonts w:asciiTheme="minorEastAsia" w:hAnsiTheme="minorEastAsia" w:cs="Calibri" w:hint="eastAsia"/>
          <w:color w:val="000000" w:themeColor="text1"/>
          <w:sz w:val="24"/>
          <w:u w:color="000000"/>
        </w:rPr>
        <w:t>后</w:t>
      </w:r>
      <w:r w:rsidR="00297305">
        <w:rPr>
          <w:rFonts w:asciiTheme="minorEastAsia" w:hAnsiTheme="minorEastAsia" w:hint="eastAsia"/>
          <w:sz w:val="24"/>
        </w:rPr>
        <w:t>干撒耐磨</w:t>
      </w:r>
      <w:proofErr w:type="gramEnd"/>
      <w:r w:rsidR="00297305">
        <w:rPr>
          <w:rFonts w:asciiTheme="minorEastAsia" w:hAnsiTheme="minorEastAsia" w:hint="eastAsia"/>
          <w:sz w:val="24"/>
        </w:rPr>
        <w:t>地坪砂浆</w:t>
      </w:r>
      <w:r w:rsidR="00297305">
        <w:rPr>
          <w:rFonts w:asciiTheme="minorEastAsia" w:hAnsiTheme="minorEastAsia" w:cs="Calibri" w:hint="eastAsia"/>
          <w:color w:val="000000" w:themeColor="text1"/>
          <w:sz w:val="24"/>
          <w:u w:color="000000"/>
        </w:rPr>
        <w:t>；</w:t>
      </w:r>
      <w:proofErr w:type="gramStart"/>
      <w:r w:rsidR="00297305">
        <w:rPr>
          <w:rFonts w:asciiTheme="minorEastAsia" w:hAnsiTheme="minorEastAsia" w:hint="eastAsia"/>
          <w:sz w:val="24"/>
        </w:rPr>
        <w:t>干撒耐磨</w:t>
      </w:r>
      <w:proofErr w:type="gramEnd"/>
      <w:r w:rsidR="00297305">
        <w:rPr>
          <w:rFonts w:asciiTheme="minorEastAsia" w:hAnsiTheme="minorEastAsia" w:hint="eastAsia"/>
          <w:sz w:val="24"/>
        </w:rPr>
        <w:t>地坪砂浆</w:t>
      </w:r>
      <w:r w:rsidRPr="005640DD">
        <w:rPr>
          <w:rFonts w:asciiTheme="minorEastAsia" w:hAnsiTheme="minorEastAsia" w:cs="Calibri" w:hint="eastAsia"/>
          <w:color w:val="000000" w:themeColor="text1"/>
          <w:sz w:val="24"/>
          <w:u w:color="000000"/>
        </w:rPr>
        <w:t>前，应除去混凝土表面泌水</w:t>
      </w:r>
      <w:r w:rsidRPr="005640DD">
        <w:rPr>
          <w:rFonts w:asciiTheme="minorEastAsia" w:hAnsiTheme="minorEastAsia" w:hint="eastAsia"/>
          <w:color w:val="000000"/>
          <w:sz w:val="24"/>
        </w:rPr>
        <w:t>；</w:t>
      </w:r>
    </w:p>
    <w:p w14:paraId="709CB5E9" w14:textId="28A2F4D0" w:rsidR="00026DD6" w:rsidRPr="005640DD" w:rsidRDefault="00013B0D" w:rsidP="00BA2A89">
      <w:pPr>
        <w:numPr>
          <w:ilvl w:val="0"/>
          <w:numId w:val="25"/>
        </w:numPr>
        <w:spacing w:line="300" w:lineRule="auto"/>
        <w:ind w:left="0" w:firstLineChars="236" w:firstLine="566"/>
        <w:rPr>
          <w:rFonts w:asciiTheme="minorEastAsia" w:hAnsiTheme="minorEastAsia" w:cs="Calibri"/>
          <w:color w:val="000000" w:themeColor="text1"/>
          <w:sz w:val="24"/>
          <w:u w:color="000000"/>
        </w:rPr>
      </w:pPr>
      <w:r w:rsidRPr="005640DD">
        <w:rPr>
          <w:rFonts w:asciiTheme="minorEastAsia" w:hAnsiTheme="minorEastAsia" w:cs="Calibri" w:hint="eastAsia"/>
          <w:color w:val="000000" w:themeColor="text1"/>
          <w:sz w:val="24"/>
          <w:u w:color="000000"/>
        </w:rPr>
        <w:t>应</w:t>
      </w:r>
      <w:r w:rsidR="00297305">
        <w:rPr>
          <w:rFonts w:asciiTheme="minorEastAsia" w:hAnsiTheme="minorEastAsia" w:cs="Calibri" w:hint="eastAsia"/>
          <w:color w:val="000000" w:themeColor="text1"/>
          <w:sz w:val="24"/>
          <w:u w:color="000000"/>
        </w:rPr>
        <w:t>先</w:t>
      </w:r>
      <w:r w:rsidRPr="005640DD">
        <w:rPr>
          <w:rFonts w:asciiTheme="minorEastAsia" w:hAnsiTheme="minorEastAsia" w:cs="Calibri" w:hint="eastAsia"/>
          <w:color w:val="000000" w:themeColor="text1"/>
          <w:sz w:val="24"/>
          <w:u w:color="000000"/>
        </w:rPr>
        <w:t>将规定用量的2/3</w:t>
      </w:r>
      <w:r w:rsidR="00B15A00">
        <w:rPr>
          <w:rFonts w:asciiTheme="minorEastAsia" w:hAnsiTheme="minorEastAsia" w:cs="Calibri" w:hint="eastAsia"/>
          <w:color w:val="000000" w:themeColor="text1"/>
          <w:sz w:val="24"/>
          <w:u w:color="000000"/>
        </w:rPr>
        <w:t>的</w:t>
      </w:r>
      <w:r w:rsidRPr="005640DD">
        <w:rPr>
          <w:rFonts w:asciiTheme="minorEastAsia" w:hAnsiTheme="minorEastAsia" w:cs="Calibri" w:hint="eastAsia"/>
          <w:color w:val="000000" w:themeColor="text1"/>
          <w:sz w:val="24"/>
          <w:u w:color="000000"/>
        </w:rPr>
        <w:t>耐磨</w:t>
      </w:r>
      <w:r w:rsidR="00297305">
        <w:rPr>
          <w:rFonts w:asciiTheme="minorEastAsia" w:hAnsiTheme="minorEastAsia" w:cs="Calibri" w:hint="eastAsia"/>
          <w:color w:val="000000" w:themeColor="text1"/>
          <w:sz w:val="24"/>
          <w:u w:color="000000"/>
        </w:rPr>
        <w:t>砂浆</w:t>
      </w:r>
      <w:r w:rsidRPr="005640DD">
        <w:rPr>
          <w:rFonts w:asciiTheme="minorEastAsia" w:hAnsiTheme="minorEastAsia" w:cs="Calibri" w:hint="eastAsia"/>
          <w:color w:val="000000" w:themeColor="text1"/>
          <w:sz w:val="24"/>
          <w:u w:color="000000"/>
        </w:rPr>
        <w:t>分次撒布在</w:t>
      </w:r>
      <w:r w:rsidR="00297305" w:rsidRPr="005640DD">
        <w:rPr>
          <w:rFonts w:asciiTheme="minorEastAsia" w:hAnsiTheme="minorEastAsia" w:cs="Calibri" w:hint="eastAsia"/>
          <w:color w:val="000000" w:themeColor="text1"/>
          <w:sz w:val="24"/>
          <w:u w:color="000000"/>
        </w:rPr>
        <w:t>初凝</w:t>
      </w:r>
      <w:r w:rsidR="00297305">
        <w:rPr>
          <w:rFonts w:asciiTheme="minorEastAsia" w:hAnsiTheme="minorEastAsia" w:cs="Calibri" w:hint="eastAsia"/>
          <w:color w:val="000000" w:themeColor="text1"/>
          <w:sz w:val="24"/>
          <w:u w:color="000000"/>
        </w:rPr>
        <w:t>前</w:t>
      </w:r>
      <w:r w:rsidR="00297305" w:rsidRPr="005640DD">
        <w:rPr>
          <w:rFonts w:asciiTheme="minorEastAsia" w:hAnsiTheme="minorEastAsia" w:cs="Calibri" w:hint="eastAsia"/>
          <w:color w:val="000000" w:themeColor="text1"/>
          <w:sz w:val="24"/>
          <w:u w:color="000000"/>
        </w:rPr>
        <w:t>后</w:t>
      </w:r>
      <w:r w:rsidRPr="005640DD">
        <w:rPr>
          <w:rFonts w:asciiTheme="minorEastAsia" w:hAnsiTheme="minorEastAsia" w:cs="Calibri" w:hint="eastAsia"/>
          <w:color w:val="000000" w:themeColor="text1"/>
          <w:sz w:val="24"/>
          <w:u w:color="000000"/>
        </w:rPr>
        <w:t>的基层混凝土表面，撒布</w:t>
      </w:r>
      <w:r w:rsidRPr="005640DD">
        <w:rPr>
          <w:rFonts w:asciiTheme="minorEastAsia" w:hAnsiTheme="minorEastAsia" w:cs="Calibri" w:hint="eastAsia"/>
          <w:color w:val="000000" w:themeColor="text1"/>
          <w:sz w:val="24"/>
          <w:u w:color="000000"/>
        </w:rPr>
        <w:lastRenderedPageBreak/>
        <w:t>后应用靠尺</w:t>
      </w:r>
      <w:r w:rsidR="00297305">
        <w:rPr>
          <w:rFonts w:asciiTheme="minorEastAsia" w:hAnsiTheme="minorEastAsia" w:cs="Calibri" w:hint="eastAsia"/>
          <w:color w:val="000000" w:themeColor="text1"/>
          <w:sz w:val="24"/>
          <w:u w:color="000000"/>
        </w:rPr>
        <w:t>等</w:t>
      </w:r>
      <w:r w:rsidRPr="005640DD">
        <w:rPr>
          <w:rFonts w:asciiTheme="minorEastAsia" w:hAnsiTheme="minorEastAsia" w:cs="Calibri" w:hint="eastAsia"/>
          <w:color w:val="000000" w:themeColor="text1"/>
          <w:sz w:val="24"/>
          <w:u w:color="000000"/>
        </w:rPr>
        <w:t>刮平，再将剩余的耐磨材料均匀撒布；</w:t>
      </w:r>
    </w:p>
    <w:p w14:paraId="46FB99A4" w14:textId="73C4F2BB" w:rsidR="00026DD6" w:rsidRPr="005640DD" w:rsidRDefault="00013B0D" w:rsidP="00BA2A89">
      <w:pPr>
        <w:numPr>
          <w:ilvl w:val="0"/>
          <w:numId w:val="25"/>
        </w:numPr>
        <w:spacing w:line="300" w:lineRule="auto"/>
        <w:ind w:left="0" w:firstLineChars="236" w:firstLine="566"/>
        <w:rPr>
          <w:rFonts w:asciiTheme="minorEastAsia" w:hAnsiTheme="minorEastAsia"/>
          <w:color w:val="000000"/>
          <w:sz w:val="24"/>
        </w:rPr>
      </w:pPr>
      <w:r w:rsidRPr="005640DD">
        <w:rPr>
          <w:rFonts w:asciiTheme="minorEastAsia" w:hAnsiTheme="minorEastAsia" w:cs="Calibri" w:hint="eastAsia"/>
          <w:color w:val="000000" w:themeColor="text1"/>
          <w:sz w:val="24"/>
          <w:u w:color="000000"/>
        </w:rPr>
        <w:t>应先对边角处辅以人工修饰，大面积区域采用地面抹光机</w:t>
      </w:r>
      <w:proofErr w:type="gramStart"/>
      <w:r w:rsidRPr="005640DD">
        <w:rPr>
          <w:rFonts w:asciiTheme="minorEastAsia" w:hAnsiTheme="minorEastAsia" w:cs="Calibri" w:hint="eastAsia"/>
          <w:color w:val="000000" w:themeColor="text1"/>
          <w:sz w:val="24"/>
          <w:u w:color="000000"/>
        </w:rPr>
        <w:t>镘</w:t>
      </w:r>
      <w:proofErr w:type="gramEnd"/>
      <w:r w:rsidRPr="005640DD">
        <w:rPr>
          <w:rFonts w:asciiTheme="minorEastAsia" w:hAnsiTheme="minorEastAsia" w:cs="Calibri" w:hint="eastAsia"/>
          <w:color w:val="000000" w:themeColor="text1"/>
          <w:sz w:val="24"/>
          <w:u w:color="000000"/>
        </w:rPr>
        <w:t>抹后再进行收光</w:t>
      </w:r>
      <w:r w:rsidR="00297305">
        <w:rPr>
          <w:rFonts w:asciiTheme="minorEastAsia" w:hAnsiTheme="minorEastAsia" w:cs="Calibri" w:hint="eastAsia"/>
          <w:color w:val="000000" w:themeColor="text1"/>
          <w:sz w:val="24"/>
          <w:u w:color="000000"/>
        </w:rPr>
        <w:t>。</w:t>
      </w:r>
      <w:r w:rsidRPr="005640DD">
        <w:rPr>
          <w:rFonts w:asciiTheme="minorEastAsia" w:hAnsiTheme="minorEastAsia"/>
          <w:color w:val="000000"/>
          <w:sz w:val="24"/>
        </w:rPr>
        <w:t xml:space="preserve"> </w:t>
      </w:r>
    </w:p>
    <w:p w14:paraId="3D41F4EE" w14:textId="695769FA" w:rsidR="00026DD6" w:rsidRPr="005640DD" w:rsidRDefault="00297305" w:rsidP="00250134">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7</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cs="Calibri" w:hint="eastAsia"/>
          <w:color w:val="000000" w:themeColor="text1"/>
          <w:sz w:val="24"/>
          <w:u w:color="000000"/>
        </w:rPr>
        <w:t>收光后应及时进行养护，宜涂覆养护剂养护，也可洒水后覆盖薄膜进行养护，养护时间应在7d以上。</w:t>
      </w:r>
    </w:p>
    <w:p w14:paraId="265E2BD3" w14:textId="53224470" w:rsidR="00026DD6" w:rsidRPr="005640DD" w:rsidRDefault="00297305" w:rsidP="00250134">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Pr>
          <w:rFonts w:asciiTheme="minorEastAsia" w:hAnsiTheme="minorEastAsia" w:cs="Times New Roman"/>
          <w:b/>
          <w:sz w:val="24"/>
        </w:rPr>
        <w:t>8</w:t>
      </w:r>
      <w:r w:rsidRPr="005640DD">
        <w:rPr>
          <w:rFonts w:asciiTheme="minorEastAsia" w:hAnsiTheme="minorEastAsia"/>
          <w:color w:val="000000" w:themeColor="text1"/>
          <w:sz w:val="24"/>
          <w:lang w:eastAsia="zh-TW"/>
        </w:rPr>
        <w:t xml:space="preserve">　</w:t>
      </w:r>
      <w:r w:rsidR="0051634C">
        <w:rPr>
          <w:rFonts w:asciiTheme="minorEastAsia" w:hAnsiTheme="minorEastAsia" w:cs="Calibri" w:hint="eastAsia"/>
          <w:color w:val="000000" w:themeColor="text1"/>
          <w:sz w:val="24"/>
          <w:u w:color="000000"/>
        </w:rPr>
        <w:t>抹光</w:t>
      </w:r>
      <w:r w:rsidR="00013B0D" w:rsidRPr="005640DD">
        <w:rPr>
          <w:rFonts w:asciiTheme="minorEastAsia" w:hAnsiTheme="minorEastAsia" w:cs="Calibri" w:hint="eastAsia"/>
          <w:color w:val="000000" w:themeColor="text1"/>
          <w:sz w:val="24"/>
          <w:u w:color="000000"/>
        </w:rPr>
        <w:t>后72h内应按混凝土设计要求进行切缝处理，并使用弹性密封胶对切缝进行填充。</w:t>
      </w:r>
    </w:p>
    <w:p w14:paraId="4AE37B31" w14:textId="2C62044E" w:rsidR="00026DD6" w:rsidRPr="00B77411" w:rsidRDefault="00297305" w:rsidP="00250134">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sidR="0051634C">
        <w:rPr>
          <w:rFonts w:asciiTheme="minorEastAsia" w:hAnsiTheme="minorEastAsia" w:cs="Times New Roman"/>
          <w:b/>
          <w:sz w:val="24"/>
        </w:rPr>
        <w:t>9</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sz w:val="24"/>
        </w:rPr>
        <w:t>进入</w:t>
      </w:r>
      <w:r w:rsidR="00013B0D" w:rsidRPr="00B77411">
        <w:rPr>
          <w:rFonts w:asciiTheme="minorEastAsia" w:hAnsiTheme="minorEastAsia" w:hint="eastAsia"/>
          <w:sz w:val="24"/>
        </w:rPr>
        <w:t>施工现场的</w:t>
      </w:r>
      <w:r w:rsidR="00013B0D" w:rsidRPr="00B77411">
        <w:rPr>
          <w:rFonts w:asciiTheme="minorEastAsia" w:hAnsiTheme="minorEastAsia" w:hint="eastAsia"/>
          <w:bCs/>
          <w:sz w:val="24"/>
        </w:rPr>
        <w:t>水泥基耐磨地坪</w:t>
      </w:r>
      <w:r w:rsidR="00013B0D" w:rsidRPr="00B77411">
        <w:rPr>
          <w:rFonts w:asciiTheme="minorEastAsia" w:hAnsiTheme="minorEastAsia" w:cs="Calibri" w:hint="eastAsia"/>
          <w:sz w:val="24"/>
          <w:u w:color="000000"/>
        </w:rPr>
        <w:t>砂浆</w:t>
      </w:r>
      <w:r w:rsidR="00013B0D" w:rsidRPr="00B77411">
        <w:rPr>
          <w:rFonts w:asciiTheme="minorEastAsia" w:hAnsiTheme="minorEastAsia" w:hint="eastAsia"/>
          <w:sz w:val="24"/>
        </w:rPr>
        <w:t>以同一生产厂家、同一品种、同一批号且连续进场</w:t>
      </w:r>
      <w:r w:rsidR="00013B0D" w:rsidRPr="00B77411">
        <w:rPr>
          <w:rFonts w:asciiTheme="minorEastAsia" w:hAnsiTheme="minorEastAsia" w:cs="Calibri" w:hint="eastAsia"/>
          <w:sz w:val="24"/>
          <w:u w:color="000000"/>
        </w:rPr>
        <w:t>每50t为一批，不足50t时，应按一个检验批计。</w:t>
      </w:r>
    </w:p>
    <w:p w14:paraId="13F9E6A3" w14:textId="474C0166" w:rsidR="00026DD6" w:rsidRPr="00B77411" w:rsidRDefault="00297305" w:rsidP="00250134">
      <w:pPr>
        <w:spacing w:beforeLines="50" w:before="120" w:line="300" w:lineRule="auto"/>
        <w:rPr>
          <w:rFonts w:asciiTheme="minorEastAsia" w:hAnsiTheme="minorEastAsia"/>
          <w:sz w:val="24"/>
        </w:rPr>
      </w:pPr>
      <w:r w:rsidRPr="00B77411">
        <w:rPr>
          <w:rFonts w:asciiTheme="minorEastAsia" w:hAnsiTheme="minorEastAsia" w:cs="Times New Roman"/>
          <w:b/>
          <w:sz w:val="24"/>
        </w:rPr>
        <w:t>6.7.</w:t>
      </w:r>
      <w:r w:rsidRPr="00B77411">
        <w:rPr>
          <w:rFonts w:asciiTheme="minorEastAsia" w:hAnsiTheme="minorEastAsia" w:cs="Times New Roman" w:hint="eastAsia"/>
          <w:b/>
          <w:sz w:val="24"/>
        </w:rPr>
        <w:t>1</w:t>
      </w:r>
      <w:r w:rsidR="0051634C" w:rsidRPr="00B77411">
        <w:rPr>
          <w:rFonts w:asciiTheme="minorEastAsia" w:hAnsiTheme="minorEastAsia" w:cs="Times New Roman"/>
          <w:b/>
          <w:sz w:val="24"/>
        </w:rPr>
        <w:t>0</w:t>
      </w:r>
      <w:r w:rsidRPr="00B77411">
        <w:rPr>
          <w:rFonts w:asciiTheme="minorEastAsia" w:hAnsiTheme="minorEastAsia"/>
          <w:sz w:val="24"/>
          <w:lang w:eastAsia="zh-TW"/>
        </w:rPr>
        <w:t xml:space="preserve">　</w:t>
      </w:r>
      <w:r w:rsidR="00013B0D" w:rsidRPr="00B77411">
        <w:rPr>
          <w:rFonts w:asciiTheme="minorEastAsia" w:hAnsiTheme="minorEastAsia" w:hint="eastAsia"/>
          <w:bCs/>
          <w:sz w:val="24"/>
        </w:rPr>
        <w:t>水泥基耐磨地坪</w:t>
      </w:r>
      <w:r w:rsidR="00013B0D" w:rsidRPr="00B77411">
        <w:rPr>
          <w:rFonts w:asciiTheme="minorEastAsia" w:hAnsiTheme="minorEastAsia" w:cs="Calibri" w:hint="eastAsia"/>
          <w:sz w:val="24"/>
          <w:u w:color="000000"/>
        </w:rPr>
        <w:t>砂浆</w:t>
      </w:r>
      <w:r w:rsidR="00013B0D" w:rsidRPr="00B77411">
        <w:rPr>
          <w:rFonts w:asciiTheme="minorEastAsia" w:hAnsiTheme="minorEastAsia" w:hint="eastAsia"/>
          <w:sz w:val="24"/>
        </w:rPr>
        <w:t>应现场复验：外观、耐磨度比、表面硬度（压痕直径）、抗压强度、抗折强度。</w:t>
      </w:r>
    </w:p>
    <w:p w14:paraId="7511BAE7" w14:textId="49DE7075" w:rsidR="00026DD6" w:rsidRPr="005640DD" w:rsidRDefault="00297305" w:rsidP="00250134">
      <w:pPr>
        <w:spacing w:beforeLines="50" w:before="120" w:line="300" w:lineRule="auto"/>
        <w:rPr>
          <w:rFonts w:asciiTheme="minorEastAsia" w:hAnsiTheme="minorEastAsia"/>
          <w:sz w:val="24"/>
        </w:rPr>
      </w:pPr>
      <w:r>
        <w:rPr>
          <w:rFonts w:asciiTheme="minorEastAsia" w:hAnsiTheme="minorEastAsia" w:cs="Times New Roman"/>
          <w:b/>
          <w:sz w:val="24"/>
        </w:rPr>
        <w:t>6.7</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51634C">
        <w:rPr>
          <w:rFonts w:asciiTheme="minorEastAsia" w:hAnsiTheme="minorEastAsia" w:cs="Times New Roman"/>
          <w:b/>
          <w:sz w:val="24"/>
        </w:rPr>
        <w:t>1</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sz w:val="24"/>
        </w:rPr>
        <w:t>水泥基耐磨层的厚度应符合设计要求。</w:t>
      </w:r>
    </w:p>
    <w:p w14:paraId="443C18E5" w14:textId="77777777" w:rsidR="00026DD6" w:rsidRPr="005640DD" w:rsidRDefault="00013B0D" w:rsidP="005640DD">
      <w:pPr>
        <w:spacing w:line="300" w:lineRule="auto"/>
        <w:ind w:firstLineChars="200" w:firstLine="480"/>
        <w:rPr>
          <w:rFonts w:asciiTheme="minorEastAsia" w:hAnsiTheme="minorEastAsia"/>
          <w:sz w:val="24"/>
        </w:rPr>
      </w:pPr>
      <w:r w:rsidRPr="005640DD">
        <w:rPr>
          <w:rFonts w:asciiTheme="minorEastAsia" w:hAnsiTheme="minorEastAsia" w:hint="eastAsia"/>
          <w:sz w:val="24"/>
        </w:rPr>
        <w:t>检验内容：现场检测在水泥基耐磨材料硬化前测定施工厚度。</w:t>
      </w:r>
    </w:p>
    <w:p w14:paraId="5093CF19" w14:textId="758D2080" w:rsidR="00026DD6" w:rsidRPr="005640DD" w:rsidRDefault="00297305" w:rsidP="00250134">
      <w:pPr>
        <w:spacing w:beforeLines="50" w:before="120" w:line="300" w:lineRule="auto"/>
        <w:rPr>
          <w:rFonts w:asciiTheme="minorEastAsia" w:hAnsiTheme="minorEastAsia"/>
          <w:sz w:val="24"/>
        </w:rPr>
      </w:pPr>
      <w:r>
        <w:rPr>
          <w:rFonts w:asciiTheme="minorEastAsia" w:hAnsiTheme="minorEastAsia" w:cs="Times New Roman"/>
          <w:b/>
          <w:sz w:val="24"/>
        </w:rPr>
        <w:t>6.7</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51634C">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sz w:val="24"/>
        </w:rPr>
        <w:t>面层表面不宜有贯穿裂纹、脱皮、麻面等缺陷。</w:t>
      </w:r>
    </w:p>
    <w:p w14:paraId="517CDDFA" w14:textId="77777777" w:rsidR="00026DD6" w:rsidRPr="005640DD" w:rsidRDefault="00013B0D" w:rsidP="005640DD">
      <w:pPr>
        <w:spacing w:line="300" w:lineRule="auto"/>
        <w:ind w:firstLineChars="200" w:firstLine="480"/>
        <w:rPr>
          <w:rFonts w:asciiTheme="minorEastAsia" w:hAnsiTheme="minorEastAsia"/>
          <w:sz w:val="24"/>
        </w:rPr>
      </w:pPr>
      <w:r w:rsidRPr="005640DD">
        <w:rPr>
          <w:rFonts w:asciiTheme="minorEastAsia" w:hAnsiTheme="minorEastAsia" w:hint="eastAsia"/>
          <w:sz w:val="24"/>
        </w:rPr>
        <w:t>检验方法：观察检查。</w:t>
      </w:r>
    </w:p>
    <w:p w14:paraId="3E5CAF3D" w14:textId="4224D333" w:rsidR="00026DD6" w:rsidRPr="005640DD" w:rsidRDefault="00297305" w:rsidP="00250134">
      <w:pPr>
        <w:spacing w:beforeLines="50" w:before="120" w:line="300" w:lineRule="auto"/>
        <w:rPr>
          <w:rFonts w:asciiTheme="minorEastAsia" w:hAnsiTheme="minorEastAsia"/>
          <w:sz w:val="24"/>
        </w:rPr>
      </w:pPr>
      <w:r>
        <w:rPr>
          <w:rFonts w:asciiTheme="minorEastAsia" w:hAnsiTheme="minorEastAsia" w:cs="Times New Roman"/>
          <w:b/>
          <w:sz w:val="24"/>
        </w:rPr>
        <w:t>6.7</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51634C">
        <w:rPr>
          <w:rFonts w:asciiTheme="minorEastAsia" w:hAnsiTheme="minorEastAsia" w:cs="Times New Roman"/>
          <w:b/>
          <w:sz w:val="24"/>
        </w:rPr>
        <w:t>3</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sz w:val="24"/>
        </w:rPr>
        <w:t>面层与基层的结合应牢固，无空鼓。</w:t>
      </w:r>
    </w:p>
    <w:p w14:paraId="04BB94D3" w14:textId="77777777" w:rsidR="00026DD6" w:rsidRPr="005640DD" w:rsidRDefault="00013B0D" w:rsidP="005640DD">
      <w:pPr>
        <w:spacing w:line="300" w:lineRule="auto"/>
        <w:ind w:firstLineChars="200" w:firstLine="480"/>
        <w:rPr>
          <w:rFonts w:asciiTheme="minorEastAsia" w:hAnsiTheme="minorEastAsia"/>
          <w:sz w:val="24"/>
        </w:rPr>
      </w:pPr>
      <w:r w:rsidRPr="005640DD">
        <w:rPr>
          <w:rFonts w:asciiTheme="minorEastAsia" w:hAnsiTheme="minorEastAsia" w:hint="eastAsia"/>
          <w:sz w:val="24"/>
        </w:rPr>
        <w:t>检验方法：用小锤轻击检查。</w:t>
      </w:r>
    </w:p>
    <w:p w14:paraId="2B491814" w14:textId="6258B5EC" w:rsidR="00026DD6" w:rsidRPr="005640DD" w:rsidRDefault="00297305" w:rsidP="00250134">
      <w:pPr>
        <w:spacing w:beforeLines="50" w:before="120" w:line="300" w:lineRule="auto"/>
        <w:rPr>
          <w:rFonts w:asciiTheme="minorEastAsia" w:hAnsiTheme="minorEastAsia" w:cs="Calibri"/>
          <w:color w:val="000000"/>
          <w:sz w:val="24"/>
          <w:u w:color="000000"/>
        </w:rPr>
      </w:pPr>
      <w:r>
        <w:rPr>
          <w:rFonts w:asciiTheme="minorEastAsia" w:hAnsiTheme="minorEastAsia" w:cs="Times New Roman"/>
          <w:b/>
          <w:sz w:val="24"/>
        </w:rPr>
        <w:t>6.7</w:t>
      </w:r>
      <w:r w:rsidRPr="005640DD">
        <w:rPr>
          <w:rFonts w:asciiTheme="minorEastAsia" w:hAnsiTheme="minorEastAsia" w:cs="Times New Roman"/>
          <w:b/>
          <w:sz w:val="24"/>
        </w:rPr>
        <w:t>.</w:t>
      </w:r>
      <w:r w:rsidRPr="005640DD">
        <w:rPr>
          <w:rFonts w:asciiTheme="minorEastAsia" w:hAnsiTheme="minorEastAsia" w:cs="Times New Roman" w:hint="eastAsia"/>
          <w:b/>
          <w:sz w:val="24"/>
        </w:rPr>
        <w:t>1</w:t>
      </w:r>
      <w:r w:rsidR="0051634C">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sz w:val="24"/>
        </w:rPr>
        <w:t>水泥基</w:t>
      </w:r>
      <w:r w:rsidR="00013B0D" w:rsidRPr="005640DD">
        <w:rPr>
          <w:rFonts w:asciiTheme="minorEastAsia" w:hAnsiTheme="minorEastAsia" w:cs="Calibri" w:hint="eastAsia"/>
          <w:color w:val="000000"/>
          <w:sz w:val="24"/>
          <w:u w:color="000000"/>
        </w:rPr>
        <w:t>耐磨地坪砂浆的质量验收应符合《建筑地面工程施工质量验收规范》GB</w:t>
      </w:r>
      <w:r w:rsidR="008E15DC">
        <w:rPr>
          <w:rFonts w:asciiTheme="minorEastAsia" w:hAnsiTheme="minorEastAsia" w:cs="Calibri"/>
          <w:color w:val="000000"/>
          <w:sz w:val="24"/>
          <w:u w:color="000000"/>
        </w:rPr>
        <w:t xml:space="preserve"> </w:t>
      </w:r>
      <w:r w:rsidR="00013B0D" w:rsidRPr="005640DD">
        <w:rPr>
          <w:rFonts w:asciiTheme="minorEastAsia" w:hAnsiTheme="minorEastAsia" w:cs="Calibri" w:hint="eastAsia"/>
          <w:color w:val="000000"/>
          <w:sz w:val="24"/>
          <w:u w:color="000000"/>
        </w:rPr>
        <w:t>50209的规定。</w:t>
      </w:r>
    </w:p>
    <w:p w14:paraId="2E2D7E4D" w14:textId="693266B6" w:rsidR="00026DD6" w:rsidRPr="00B77411" w:rsidRDefault="00D74732" w:rsidP="00216E5F">
      <w:pPr>
        <w:pStyle w:val="2"/>
        <w:rPr>
          <w:sz w:val="24"/>
          <w:szCs w:val="24"/>
        </w:rPr>
      </w:pPr>
      <w:bookmarkStart w:id="33" w:name="_Toc67732506"/>
      <w:r w:rsidRPr="00B77411">
        <w:rPr>
          <w:sz w:val="24"/>
          <w:szCs w:val="24"/>
        </w:rPr>
        <w:t>6</w:t>
      </w:r>
      <w:r w:rsidR="00216E5F" w:rsidRPr="00B77411">
        <w:rPr>
          <w:sz w:val="24"/>
          <w:szCs w:val="24"/>
        </w:rPr>
        <w:t>.</w:t>
      </w:r>
      <w:r w:rsidR="00F02184">
        <w:rPr>
          <w:sz w:val="24"/>
          <w:szCs w:val="24"/>
        </w:rPr>
        <w:t>8</w:t>
      </w:r>
      <w:r w:rsidR="0071311F">
        <w:rPr>
          <w:rFonts w:hint="eastAsia"/>
          <w:sz w:val="24"/>
          <w:szCs w:val="24"/>
        </w:rPr>
        <w:t xml:space="preserve"> </w:t>
      </w:r>
      <w:r w:rsidR="0071311F">
        <w:rPr>
          <w:sz w:val="24"/>
          <w:szCs w:val="24"/>
        </w:rPr>
        <w:t xml:space="preserve"> </w:t>
      </w:r>
      <w:r w:rsidR="00013B0D" w:rsidRPr="00B77411">
        <w:rPr>
          <w:rFonts w:hint="eastAsia"/>
          <w:sz w:val="24"/>
          <w:szCs w:val="24"/>
        </w:rPr>
        <w:t>墙体饰面砂浆</w:t>
      </w:r>
      <w:bookmarkEnd w:id="33"/>
    </w:p>
    <w:p w14:paraId="66D79784" w14:textId="205780B0" w:rsidR="00026DD6" w:rsidRDefault="00B02CBB" w:rsidP="0071311F">
      <w:pPr>
        <w:spacing w:beforeLines="50" w:before="120" w:line="300" w:lineRule="auto"/>
        <w:rPr>
          <w:rFonts w:asciiTheme="minorEastAsia" w:hAnsiTheme="minorEastAsia"/>
          <w:sz w:val="24"/>
        </w:rPr>
      </w:pPr>
      <w:r>
        <w:rPr>
          <w:rFonts w:asciiTheme="minorEastAsia" w:hAnsiTheme="minorEastAsia" w:cs="Times New Roman"/>
          <w:b/>
          <w:sz w:val="24"/>
        </w:rPr>
        <w:t>6.8</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Pr>
          <w:rFonts w:asciiTheme="minorEastAsia" w:hAnsiTheme="minorEastAsia" w:hint="eastAsia"/>
          <w:sz w:val="24"/>
        </w:rPr>
        <w:t>节</w:t>
      </w:r>
      <w:r w:rsidR="00013B0D" w:rsidRPr="005640DD">
        <w:rPr>
          <w:rFonts w:asciiTheme="minorEastAsia" w:hAnsiTheme="minorEastAsia" w:hint="eastAsia"/>
          <w:sz w:val="24"/>
        </w:rPr>
        <w:t>适用于</w:t>
      </w:r>
      <w:r w:rsidR="00013B0D" w:rsidRPr="005640DD">
        <w:rPr>
          <w:rFonts w:asciiTheme="minorEastAsia" w:hAnsiTheme="minorEastAsia" w:cs="Calibri" w:hint="eastAsia"/>
          <w:color w:val="000000"/>
          <w:sz w:val="24"/>
          <w:u w:color="000000"/>
        </w:rPr>
        <w:t>建筑墙体内外表面装饰工程用墙体饰面砂浆</w:t>
      </w:r>
      <w:r w:rsidR="00013B0D" w:rsidRPr="005640DD">
        <w:rPr>
          <w:rFonts w:asciiTheme="minorEastAsia" w:hAnsiTheme="minorEastAsia" w:hint="eastAsia"/>
          <w:sz w:val="24"/>
        </w:rPr>
        <w:t>的机械化施工及质量验收。</w:t>
      </w:r>
    </w:p>
    <w:p w14:paraId="11256336" w14:textId="101692FB" w:rsidR="00B02CBB" w:rsidRPr="00B77411" w:rsidRDefault="00BA2A89" w:rsidP="0071311F">
      <w:pPr>
        <w:spacing w:beforeLines="50" w:before="120" w:line="300" w:lineRule="auto"/>
        <w:rPr>
          <w:rFonts w:asciiTheme="minorEastAsia" w:hAnsiTheme="minorEastAsia"/>
          <w:bCs/>
          <w:sz w:val="24"/>
        </w:rPr>
      </w:pPr>
      <w:r>
        <w:rPr>
          <w:rFonts w:asciiTheme="minorEastAsia" w:hAnsiTheme="minorEastAsia" w:cs="Times New Roman"/>
          <w:b/>
          <w:sz w:val="24"/>
        </w:rPr>
        <w:t>6.8</w:t>
      </w:r>
      <w:r w:rsidRPr="005640DD">
        <w:rPr>
          <w:rFonts w:asciiTheme="minorEastAsia" w:hAnsiTheme="minorEastAsia" w:cs="Times New Roman"/>
          <w:b/>
          <w:sz w:val="24"/>
        </w:rPr>
        <w:t>.</w:t>
      </w:r>
      <w:r>
        <w:rPr>
          <w:rFonts w:asciiTheme="minorEastAsia" w:hAnsiTheme="minorEastAsia" w:cs="Times New Roman"/>
          <w:b/>
          <w:sz w:val="24"/>
        </w:rPr>
        <w:t>2</w:t>
      </w:r>
      <w:r w:rsidR="00B02CBB" w:rsidRPr="005640DD">
        <w:rPr>
          <w:rFonts w:asciiTheme="minorEastAsia" w:hAnsiTheme="minorEastAsia"/>
          <w:b/>
          <w:sz w:val="24"/>
        </w:rPr>
        <w:t xml:space="preserve">　</w:t>
      </w:r>
      <w:r w:rsidR="00B02CBB" w:rsidRPr="005640DD">
        <w:rPr>
          <w:rFonts w:asciiTheme="minorEastAsia" w:hAnsiTheme="minorEastAsia" w:hint="eastAsia"/>
          <w:bCs/>
          <w:color w:val="000000"/>
          <w:sz w:val="24"/>
        </w:rPr>
        <w:t>墙体饰面砂浆</w:t>
      </w:r>
      <w:r w:rsidR="00B02CBB" w:rsidRPr="005640DD">
        <w:rPr>
          <w:rFonts w:asciiTheme="minorEastAsia" w:hAnsiTheme="minorEastAsia" w:hint="eastAsia"/>
          <w:sz w:val="24"/>
        </w:rPr>
        <w:t>的机械化施工宜</w:t>
      </w:r>
      <w:r w:rsidR="00B02CBB">
        <w:rPr>
          <w:rFonts w:asciiTheme="minorEastAsia" w:hAnsiTheme="minorEastAsia" w:hint="eastAsia"/>
          <w:sz w:val="24"/>
        </w:rPr>
        <w:t>选用工</w:t>
      </w:r>
      <w:r w:rsidR="00B02CBB" w:rsidRPr="00B77411">
        <w:rPr>
          <w:rFonts w:asciiTheme="minorEastAsia" w:hAnsiTheme="minorEastAsia" w:hint="eastAsia"/>
          <w:sz w:val="24"/>
        </w:rPr>
        <w:t>法1</w:t>
      </w:r>
      <w:r w:rsidR="00B02CBB" w:rsidRPr="00B77411">
        <w:rPr>
          <w:rFonts w:asciiTheme="minorEastAsia" w:hAnsiTheme="minorEastAsia"/>
          <w:sz w:val="24"/>
        </w:rPr>
        <w:t>.2</w:t>
      </w:r>
      <w:r w:rsidR="00B02CBB" w:rsidRPr="00B77411">
        <w:rPr>
          <w:rFonts w:asciiTheme="minorEastAsia" w:hAnsiTheme="minorEastAsia" w:hint="eastAsia"/>
          <w:sz w:val="24"/>
        </w:rPr>
        <w:t>、1</w:t>
      </w:r>
      <w:r w:rsidR="00B02CBB" w:rsidRPr="00B77411">
        <w:rPr>
          <w:rFonts w:asciiTheme="minorEastAsia" w:hAnsiTheme="minorEastAsia"/>
          <w:sz w:val="24"/>
        </w:rPr>
        <w:t>.5</w:t>
      </w:r>
      <w:r w:rsidR="00B02CBB" w:rsidRPr="00B77411">
        <w:rPr>
          <w:rFonts w:asciiTheme="minorEastAsia" w:hAnsiTheme="minorEastAsia" w:hint="eastAsia"/>
          <w:sz w:val="24"/>
        </w:rPr>
        <w:t>，可选用工法1</w:t>
      </w:r>
      <w:r w:rsidR="00B02CBB" w:rsidRPr="00B77411">
        <w:rPr>
          <w:rFonts w:asciiTheme="minorEastAsia" w:hAnsiTheme="minorEastAsia"/>
          <w:sz w:val="24"/>
        </w:rPr>
        <w:t>.1</w:t>
      </w:r>
      <w:r w:rsidR="00B02CBB" w:rsidRPr="00B77411">
        <w:rPr>
          <w:rFonts w:asciiTheme="minorEastAsia" w:hAnsiTheme="minorEastAsia" w:hint="eastAsia"/>
          <w:sz w:val="24"/>
        </w:rPr>
        <w:t>、1</w:t>
      </w:r>
      <w:r w:rsidR="00B02CBB" w:rsidRPr="00B77411">
        <w:rPr>
          <w:rFonts w:asciiTheme="minorEastAsia" w:hAnsiTheme="minorEastAsia"/>
          <w:sz w:val="24"/>
        </w:rPr>
        <w:t>.4</w:t>
      </w:r>
      <w:r w:rsidR="0071311F">
        <w:rPr>
          <w:rFonts w:asciiTheme="minorEastAsia" w:hAnsiTheme="minorEastAsia" w:hint="eastAsia"/>
          <w:sz w:val="24"/>
        </w:rPr>
        <w:t>；后续作业为找平、滚花等</w:t>
      </w:r>
      <w:r w:rsidR="00B02CBB" w:rsidRPr="00B77411">
        <w:rPr>
          <w:rFonts w:asciiTheme="minorEastAsia" w:hAnsiTheme="minorEastAsia" w:hint="eastAsia"/>
          <w:sz w:val="24"/>
        </w:rPr>
        <w:t>。</w:t>
      </w:r>
    </w:p>
    <w:p w14:paraId="77DC863B" w14:textId="251CEDB3" w:rsidR="00026DD6" w:rsidRPr="00B77411" w:rsidRDefault="00BA2A89" w:rsidP="0071311F">
      <w:pPr>
        <w:spacing w:beforeLines="50" w:before="120" w:line="300" w:lineRule="auto"/>
        <w:rPr>
          <w:rFonts w:asciiTheme="minorEastAsia" w:hAnsiTheme="minorEastAsia"/>
          <w:sz w:val="24"/>
        </w:rPr>
      </w:pPr>
      <w:r>
        <w:rPr>
          <w:rFonts w:asciiTheme="minorEastAsia" w:hAnsiTheme="minorEastAsia" w:cs="Times New Roman"/>
          <w:b/>
          <w:sz w:val="24"/>
        </w:rPr>
        <w:t>6.8</w:t>
      </w:r>
      <w:r w:rsidRPr="005640DD">
        <w:rPr>
          <w:rFonts w:asciiTheme="minorEastAsia" w:hAnsiTheme="minorEastAsia" w:cs="Times New Roman"/>
          <w:b/>
          <w:sz w:val="24"/>
        </w:rPr>
        <w:t>.</w:t>
      </w:r>
      <w:r>
        <w:rPr>
          <w:rFonts w:asciiTheme="minorEastAsia" w:hAnsiTheme="minorEastAsia" w:cs="Times New Roman"/>
          <w:b/>
          <w:sz w:val="24"/>
        </w:rPr>
        <w:t>3</w:t>
      </w:r>
      <w:r w:rsidR="00D0213B" w:rsidRPr="00B77411">
        <w:rPr>
          <w:rFonts w:asciiTheme="minorEastAsia" w:hAnsiTheme="minorEastAsia" w:hint="eastAsia"/>
          <w:bCs/>
          <w:sz w:val="24"/>
        </w:rPr>
        <w:t xml:space="preserve">　墙体饰面</w:t>
      </w:r>
      <w:r w:rsidR="00D0213B" w:rsidRPr="00B77411">
        <w:rPr>
          <w:rFonts w:asciiTheme="minorEastAsia" w:hAnsiTheme="minorEastAsia" w:cs="Calibri" w:hint="eastAsia"/>
          <w:sz w:val="24"/>
          <w:u w:color="000000"/>
        </w:rPr>
        <w:t>砂浆的产品质量</w:t>
      </w:r>
      <w:r w:rsidR="00D0213B" w:rsidRPr="00B77411">
        <w:rPr>
          <w:rFonts w:asciiTheme="minorEastAsia" w:hAnsiTheme="minorEastAsia" w:hint="eastAsia"/>
          <w:sz w:val="24"/>
        </w:rPr>
        <w:t>应</w:t>
      </w:r>
      <w:r w:rsidR="00D0213B" w:rsidRPr="00B77411">
        <w:rPr>
          <w:rFonts w:asciiTheme="minorEastAsia" w:hAnsiTheme="minorEastAsia" w:cs="Calibri"/>
          <w:sz w:val="24"/>
          <w:u w:color="000000"/>
        </w:rPr>
        <w:t>符合</w:t>
      </w:r>
      <w:proofErr w:type="gramStart"/>
      <w:r w:rsidR="00D0213B" w:rsidRPr="00B77411">
        <w:rPr>
          <w:rFonts w:asciiTheme="minorEastAsia" w:hAnsiTheme="minorEastAsia" w:cs="Calibri"/>
          <w:sz w:val="24"/>
          <w:u w:color="000000"/>
        </w:rPr>
        <w:t>现行</w:t>
      </w:r>
      <w:r w:rsidR="00D0213B" w:rsidRPr="00B77411">
        <w:rPr>
          <w:rFonts w:asciiTheme="minorEastAsia" w:hAnsiTheme="minorEastAsia" w:cs="Calibri" w:hint="eastAsia"/>
          <w:sz w:val="24"/>
          <w:u w:color="000000"/>
        </w:rPr>
        <w:t>行业</w:t>
      </w:r>
      <w:proofErr w:type="gramEnd"/>
      <w:r w:rsidR="00D0213B" w:rsidRPr="00B77411">
        <w:rPr>
          <w:rFonts w:asciiTheme="minorEastAsia" w:hAnsiTheme="minorEastAsia" w:cs="Calibri"/>
          <w:sz w:val="24"/>
          <w:u w:color="000000"/>
        </w:rPr>
        <w:t>标准《</w:t>
      </w:r>
      <w:r w:rsidR="00D0213B" w:rsidRPr="00B77411">
        <w:rPr>
          <w:rFonts w:asciiTheme="minorEastAsia" w:hAnsiTheme="minorEastAsia" w:hint="eastAsia"/>
          <w:sz w:val="24"/>
          <w:lang w:eastAsia="zh-TW"/>
        </w:rPr>
        <w:t>墙体饰面砂浆</w:t>
      </w:r>
      <w:r w:rsidR="00D0213B" w:rsidRPr="00B77411">
        <w:rPr>
          <w:rFonts w:asciiTheme="minorEastAsia" w:hAnsiTheme="minorEastAsia" w:cs="Calibri"/>
          <w:sz w:val="24"/>
          <w:u w:color="000000"/>
        </w:rPr>
        <w:t>》</w:t>
      </w:r>
      <w:r w:rsidR="00D0213B" w:rsidRPr="00B77411">
        <w:rPr>
          <w:rFonts w:asciiTheme="minorEastAsia" w:hAnsiTheme="minorEastAsia" w:cs="Calibri" w:hint="eastAsia"/>
          <w:sz w:val="24"/>
          <w:u w:color="000000"/>
        </w:rPr>
        <w:t>JC</w:t>
      </w:r>
      <w:r w:rsidR="00D0213B" w:rsidRPr="00B77411">
        <w:rPr>
          <w:rFonts w:asciiTheme="minorEastAsia" w:hAnsiTheme="minorEastAsia" w:cs="Calibri"/>
          <w:sz w:val="24"/>
          <w:u w:color="000000"/>
        </w:rPr>
        <w:t>/T</w:t>
      </w:r>
      <w:r w:rsidR="00D0213B" w:rsidRPr="00B77411">
        <w:rPr>
          <w:rFonts w:asciiTheme="minorEastAsia" w:hAnsiTheme="minorEastAsia" w:cs="Calibri" w:hint="eastAsia"/>
          <w:sz w:val="24"/>
          <w:u w:color="000000"/>
        </w:rPr>
        <w:t xml:space="preserve"> 1024</w:t>
      </w:r>
      <w:r w:rsidR="00D0213B" w:rsidRPr="00B77411">
        <w:rPr>
          <w:rFonts w:asciiTheme="minorEastAsia" w:hAnsiTheme="minorEastAsia" w:cs="Calibri"/>
          <w:sz w:val="24"/>
          <w:u w:color="000000"/>
        </w:rPr>
        <w:t>的</w:t>
      </w:r>
      <w:r w:rsidR="00D0213B" w:rsidRPr="00B77411">
        <w:rPr>
          <w:rFonts w:asciiTheme="minorEastAsia" w:hAnsiTheme="minorEastAsia" w:cs="Calibri" w:hint="eastAsia"/>
          <w:sz w:val="24"/>
          <w:u w:color="000000"/>
        </w:rPr>
        <w:t>有关</w:t>
      </w:r>
      <w:r w:rsidR="00D0213B" w:rsidRPr="00B77411">
        <w:rPr>
          <w:rFonts w:asciiTheme="minorEastAsia" w:hAnsiTheme="minorEastAsia" w:cs="Calibri"/>
          <w:sz w:val="24"/>
          <w:u w:color="000000"/>
        </w:rPr>
        <w:t>规定。</w:t>
      </w:r>
    </w:p>
    <w:p w14:paraId="5A25D3E7" w14:textId="47CE1A52" w:rsidR="00BA2A89" w:rsidRPr="00BA2A89" w:rsidRDefault="00BA2A89" w:rsidP="0071311F">
      <w:pPr>
        <w:spacing w:beforeLines="50" w:before="120" w:line="300" w:lineRule="auto"/>
        <w:rPr>
          <w:rFonts w:asciiTheme="minorEastAsia" w:hAnsiTheme="minorEastAsia"/>
          <w:bCs/>
          <w:sz w:val="24"/>
        </w:rPr>
      </w:pPr>
      <w:r>
        <w:rPr>
          <w:rFonts w:asciiTheme="minorEastAsia" w:hAnsiTheme="minorEastAsia" w:cs="Times New Roman"/>
          <w:b/>
          <w:sz w:val="24"/>
        </w:rPr>
        <w:t>6.8</w:t>
      </w:r>
      <w:r w:rsidRPr="005640DD">
        <w:rPr>
          <w:rFonts w:asciiTheme="minorEastAsia" w:hAnsiTheme="minorEastAsia" w:cs="Times New Roman"/>
          <w:b/>
          <w:sz w:val="24"/>
        </w:rPr>
        <w:t>.</w:t>
      </w:r>
      <w:r>
        <w:rPr>
          <w:rFonts w:asciiTheme="minorEastAsia" w:hAnsiTheme="minorEastAsia" w:cs="Times New Roman"/>
          <w:b/>
          <w:sz w:val="24"/>
        </w:rPr>
        <w:t>4</w:t>
      </w:r>
      <w:r w:rsidRPr="00734998">
        <w:rPr>
          <w:rFonts w:hAnsi="宋体" w:hint="eastAsia"/>
          <w:sz w:val="24"/>
        </w:rPr>
        <w:t xml:space="preserve">　饰</w:t>
      </w:r>
      <w:r w:rsidRPr="00BA2A89">
        <w:rPr>
          <w:rFonts w:asciiTheme="minorEastAsia" w:hAnsiTheme="minorEastAsia" w:hint="eastAsia"/>
          <w:bCs/>
          <w:sz w:val="24"/>
        </w:rPr>
        <w:t>面砂浆机械化施工应符合下列规定：</w:t>
      </w:r>
    </w:p>
    <w:p w14:paraId="783F3CE0" w14:textId="77777777" w:rsidR="00BA2A89" w:rsidRPr="00BA2A89" w:rsidRDefault="00BA2A89" w:rsidP="00BA2A89">
      <w:pPr>
        <w:spacing w:line="300" w:lineRule="auto"/>
        <w:ind w:firstLineChars="236" w:firstLine="566"/>
        <w:rPr>
          <w:rFonts w:asciiTheme="minorEastAsia" w:hAnsiTheme="minorEastAsia"/>
          <w:bCs/>
          <w:sz w:val="24"/>
        </w:rPr>
      </w:pPr>
      <w:r w:rsidRPr="00BA2A89">
        <w:rPr>
          <w:rFonts w:asciiTheme="minorEastAsia" w:hAnsiTheme="minorEastAsia" w:hint="eastAsia"/>
          <w:bCs/>
          <w:sz w:val="24"/>
        </w:rPr>
        <w:t>1　应对基层墙体进行预处理并进行适应性测试；</w:t>
      </w:r>
    </w:p>
    <w:p w14:paraId="2D0F5629" w14:textId="77777777" w:rsidR="00BA2A89" w:rsidRPr="00BA2A89" w:rsidRDefault="00BA2A89" w:rsidP="00BA2A89">
      <w:pPr>
        <w:spacing w:line="300" w:lineRule="auto"/>
        <w:ind w:firstLineChars="236" w:firstLine="566"/>
        <w:rPr>
          <w:rFonts w:asciiTheme="minorEastAsia" w:hAnsiTheme="minorEastAsia"/>
          <w:bCs/>
          <w:sz w:val="24"/>
        </w:rPr>
      </w:pPr>
      <w:r w:rsidRPr="00BA2A89">
        <w:rPr>
          <w:rFonts w:asciiTheme="minorEastAsia" w:hAnsiTheme="minorEastAsia" w:hint="eastAsia"/>
          <w:bCs/>
          <w:sz w:val="24"/>
        </w:rPr>
        <w:t>2　应在涂刷界面底涂后再进行阳角、分格缝的施工；</w:t>
      </w:r>
    </w:p>
    <w:p w14:paraId="05045F90" w14:textId="29CA652B" w:rsidR="00FC6BF6" w:rsidRDefault="00BA2A89" w:rsidP="00BA2A89">
      <w:pPr>
        <w:spacing w:line="300" w:lineRule="auto"/>
        <w:ind w:firstLineChars="236" w:firstLine="566"/>
        <w:rPr>
          <w:rFonts w:asciiTheme="minorEastAsia" w:hAnsiTheme="minorEastAsia"/>
          <w:bCs/>
          <w:sz w:val="24"/>
        </w:rPr>
      </w:pPr>
      <w:r w:rsidRPr="00BA2A89">
        <w:rPr>
          <w:rFonts w:asciiTheme="minorEastAsia" w:hAnsiTheme="minorEastAsia" w:hint="eastAsia"/>
          <w:bCs/>
          <w:sz w:val="24"/>
        </w:rPr>
        <w:t xml:space="preserve">3　</w:t>
      </w:r>
      <w:r w:rsidR="00FC6BF6">
        <w:rPr>
          <w:rFonts w:asciiTheme="minorEastAsia" w:hAnsiTheme="minorEastAsia" w:hint="eastAsia"/>
          <w:bCs/>
          <w:sz w:val="24"/>
        </w:rPr>
        <w:t>应根据施工厚度选用适宜</w:t>
      </w:r>
      <w:r w:rsidR="00AE24A4">
        <w:rPr>
          <w:rFonts w:asciiTheme="minorEastAsia" w:hAnsiTheme="minorEastAsia" w:hint="eastAsia"/>
          <w:bCs/>
          <w:sz w:val="24"/>
        </w:rPr>
        <w:t>规格</w:t>
      </w:r>
      <w:r w:rsidR="00FC6BF6">
        <w:rPr>
          <w:rFonts w:asciiTheme="minorEastAsia" w:hAnsiTheme="minorEastAsia" w:hint="eastAsia"/>
          <w:bCs/>
          <w:sz w:val="24"/>
        </w:rPr>
        <w:t>的混浆、泵送、喷涂设施；</w:t>
      </w:r>
    </w:p>
    <w:p w14:paraId="4069353E" w14:textId="40B8BC0B"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hint="eastAsia"/>
          <w:bCs/>
          <w:sz w:val="24"/>
        </w:rPr>
        <w:t>4</w:t>
      </w:r>
      <w:r>
        <w:rPr>
          <w:rFonts w:asciiTheme="minorEastAsia" w:hAnsiTheme="minorEastAsia"/>
          <w:bCs/>
          <w:sz w:val="24"/>
        </w:rPr>
        <w:t xml:space="preserve">  </w:t>
      </w:r>
      <w:r w:rsidR="00BA2A89" w:rsidRPr="00BA2A89">
        <w:rPr>
          <w:rFonts w:asciiTheme="minorEastAsia" w:hAnsiTheme="minorEastAsia" w:hint="eastAsia"/>
          <w:bCs/>
          <w:sz w:val="24"/>
        </w:rPr>
        <w:t>宜采用混浆机进行单独搅拌，并应严格控制稠度；</w:t>
      </w:r>
    </w:p>
    <w:p w14:paraId="1F2C56E7" w14:textId="0AE3E7CB"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5</w:t>
      </w:r>
      <w:r w:rsidR="00BA2A89" w:rsidRPr="00BA2A89">
        <w:rPr>
          <w:rFonts w:asciiTheme="minorEastAsia" w:hAnsiTheme="minorEastAsia" w:hint="eastAsia"/>
          <w:bCs/>
          <w:sz w:val="24"/>
        </w:rPr>
        <w:t xml:space="preserve">　喷射作业时的砂浆管应布局合理，先远后近，单台砂浆泵的作业不应超过上下4层；</w:t>
      </w:r>
    </w:p>
    <w:p w14:paraId="030EAB6C" w14:textId="5C1043B1"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6</w:t>
      </w:r>
      <w:r w:rsidR="00BA2A89" w:rsidRPr="00BA2A89">
        <w:rPr>
          <w:rFonts w:asciiTheme="minorEastAsia" w:hAnsiTheme="minorEastAsia" w:hint="eastAsia"/>
          <w:bCs/>
          <w:sz w:val="24"/>
        </w:rPr>
        <w:t xml:space="preserve">　每次应仅喷涂一种颜色的砂浆；</w:t>
      </w:r>
      <w:r w:rsidR="00B15A00">
        <w:rPr>
          <w:rFonts w:asciiTheme="minorEastAsia" w:hAnsiTheme="minorEastAsia" w:hint="eastAsia"/>
          <w:bCs/>
          <w:sz w:val="24"/>
        </w:rPr>
        <w:t>应连续喷涂作业，</w:t>
      </w:r>
      <w:r w:rsidR="00B15A00" w:rsidRPr="00541FA4">
        <w:rPr>
          <w:rFonts w:asciiTheme="minorEastAsia" w:hAnsiTheme="minorEastAsia" w:hint="eastAsia"/>
          <w:color w:val="000000"/>
          <w:sz w:val="24"/>
        </w:rPr>
        <w:t>接茬</w:t>
      </w:r>
      <w:r w:rsidR="00B15A00">
        <w:rPr>
          <w:rFonts w:asciiTheme="minorEastAsia" w:hAnsiTheme="minorEastAsia" w:hint="eastAsia"/>
          <w:color w:val="000000"/>
          <w:sz w:val="24"/>
        </w:rPr>
        <w:t>应</w:t>
      </w:r>
      <w:r w:rsidR="00B15A00" w:rsidRPr="00541FA4">
        <w:rPr>
          <w:rFonts w:asciiTheme="minorEastAsia" w:hAnsiTheme="minorEastAsia" w:hint="eastAsia"/>
          <w:color w:val="000000"/>
          <w:sz w:val="24"/>
        </w:rPr>
        <w:t>设置在分隔缝处</w:t>
      </w:r>
      <w:r w:rsidR="00B15A00">
        <w:rPr>
          <w:rFonts w:asciiTheme="minorEastAsia" w:hAnsiTheme="minorEastAsia" w:hint="eastAsia"/>
          <w:bCs/>
          <w:sz w:val="24"/>
        </w:rPr>
        <w:t>；</w:t>
      </w:r>
    </w:p>
    <w:p w14:paraId="64D2F6FE" w14:textId="24764A2A"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7</w:t>
      </w:r>
      <w:r w:rsidR="00BA2A89" w:rsidRPr="00BA2A89">
        <w:rPr>
          <w:rFonts w:asciiTheme="minorEastAsia" w:hAnsiTheme="minorEastAsia" w:hint="eastAsia"/>
          <w:bCs/>
          <w:sz w:val="24"/>
        </w:rPr>
        <w:t xml:space="preserve">　宜使用H</w:t>
      </w:r>
      <w:proofErr w:type="gramStart"/>
      <w:r w:rsidR="00BA2A89" w:rsidRPr="00BA2A89">
        <w:rPr>
          <w:rFonts w:asciiTheme="minorEastAsia" w:hAnsiTheme="minorEastAsia" w:hint="eastAsia"/>
          <w:bCs/>
          <w:sz w:val="24"/>
        </w:rPr>
        <w:t>刮条对</w:t>
      </w:r>
      <w:proofErr w:type="gramEnd"/>
      <w:r w:rsidR="00BA2A89" w:rsidRPr="00BA2A89">
        <w:rPr>
          <w:rFonts w:asciiTheme="minorEastAsia" w:hAnsiTheme="minorEastAsia" w:hint="eastAsia"/>
          <w:bCs/>
          <w:sz w:val="24"/>
        </w:rPr>
        <w:t>饰面砂浆表面进行粗找平，饰面砂浆表面应平整垂直，宜保留找</w:t>
      </w:r>
      <w:r w:rsidR="00BA2A89" w:rsidRPr="00BA2A89">
        <w:rPr>
          <w:rFonts w:asciiTheme="minorEastAsia" w:hAnsiTheme="minorEastAsia" w:hint="eastAsia"/>
          <w:bCs/>
          <w:sz w:val="24"/>
        </w:rPr>
        <w:lastRenderedPageBreak/>
        <w:t>平和粉刷痕迹；</w:t>
      </w:r>
    </w:p>
    <w:p w14:paraId="0C5A674A" w14:textId="6EAFB92E"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8</w:t>
      </w:r>
      <w:r w:rsidR="00BA2A89" w:rsidRPr="00BA2A89">
        <w:rPr>
          <w:rFonts w:asciiTheme="minorEastAsia" w:hAnsiTheme="minorEastAsia" w:hint="eastAsia"/>
          <w:bCs/>
          <w:sz w:val="24"/>
        </w:rPr>
        <w:t xml:space="preserve">　可使用专用金属格栅刮板进行精找平处理；</w:t>
      </w:r>
    </w:p>
    <w:p w14:paraId="0339336A" w14:textId="0FE316ED"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9</w:t>
      </w:r>
      <w:r w:rsidR="00BA2A89" w:rsidRPr="00BA2A89">
        <w:rPr>
          <w:rFonts w:asciiTheme="minorEastAsia" w:hAnsiTheme="minorEastAsia" w:hint="eastAsia"/>
          <w:bCs/>
          <w:sz w:val="24"/>
        </w:rPr>
        <w:t xml:space="preserve">　宜采用专用塑料板对精找平后的表面进行打磨，表面应无明显蜂窝和孔隙；</w:t>
      </w:r>
    </w:p>
    <w:p w14:paraId="44761F75" w14:textId="367520BA" w:rsidR="00BA2A89" w:rsidRPr="00BA2A89" w:rsidRDefault="00AE24A4" w:rsidP="00BA2A89">
      <w:pPr>
        <w:spacing w:line="300" w:lineRule="auto"/>
        <w:ind w:firstLineChars="236" w:firstLine="566"/>
        <w:rPr>
          <w:rFonts w:asciiTheme="minorEastAsia" w:hAnsiTheme="minorEastAsia"/>
          <w:bCs/>
          <w:sz w:val="24"/>
        </w:rPr>
      </w:pPr>
      <w:r>
        <w:rPr>
          <w:rFonts w:asciiTheme="minorEastAsia" w:hAnsiTheme="minorEastAsia"/>
          <w:bCs/>
          <w:sz w:val="24"/>
        </w:rPr>
        <w:t>10</w:t>
      </w:r>
      <w:r w:rsidR="00BA2A89" w:rsidRPr="00BA2A89">
        <w:rPr>
          <w:rFonts w:asciiTheme="minorEastAsia" w:hAnsiTheme="minorEastAsia" w:hint="eastAsia"/>
          <w:bCs/>
          <w:sz w:val="24"/>
        </w:rPr>
        <w:t xml:space="preserve">　根据饰面砂浆装饰面的不同效果选用咬花刀、</w:t>
      </w:r>
      <w:proofErr w:type="gramStart"/>
      <w:r w:rsidR="00BA2A89" w:rsidRPr="00BA2A89">
        <w:rPr>
          <w:rFonts w:asciiTheme="minorEastAsia" w:hAnsiTheme="minorEastAsia" w:hint="eastAsia"/>
          <w:bCs/>
          <w:sz w:val="24"/>
        </w:rPr>
        <w:t>海棉</w:t>
      </w:r>
      <w:proofErr w:type="gramEnd"/>
      <w:r w:rsidR="00BA2A89" w:rsidRPr="00BA2A89">
        <w:rPr>
          <w:rFonts w:asciiTheme="minorEastAsia" w:hAnsiTheme="minorEastAsia" w:hint="eastAsia"/>
          <w:bCs/>
          <w:sz w:val="24"/>
        </w:rPr>
        <w:t>板等不同的工具进行修整</w:t>
      </w:r>
      <w:r w:rsidR="0071311F">
        <w:rPr>
          <w:rFonts w:asciiTheme="minorEastAsia" w:hAnsiTheme="minorEastAsia" w:hint="eastAsia"/>
          <w:bCs/>
          <w:sz w:val="24"/>
        </w:rPr>
        <w:t>。</w:t>
      </w:r>
    </w:p>
    <w:p w14:paraId="1CA2BD7C" w14:textId="5A372EC1" w:rsidR="00F02184" w:rsidRDefault="00F02184" w:rsidP="00B15A00">
      <w:pPr>
        <w:spacing w:beforeLines="50" w:before="120" w:line="300" w:lineRule="auto"/>
        <w:rPr>
          <w:rFonts w:hAnsi="宋体"/>
          <w:sz w:val="24"/>
        </w:rPr>
      </w:pPr>
      <w:r>
        <w:rPr>
          <w:rFonts w:asciiTheme="minorEastAsia" w:hAnsiTheme="minorEastAsia" w:cs="Times New Roman"/>
          <w:b/>
          <w:sz w:val="24"/>
        </w:rPr>
        <w:t>6.8</w:t>
      </w:r>
      <w:r w:rsidRPr="005640DD">
        <w:rPr>
          <w:rFonts w:asciiTheme="minorEastAsia" w:hAnsiTheme="minorEastAsia" w:cs="Times New Roman"/>
          <w:b/>
          <w:sz w:val="24"/>
        </w:rPr>
        <w:t>.</w:t>
      </w:r>
      <w:r>
        <w:rPr>
          <w:rFonts w:asciiTheme="minorEastAsia" w:hAnsiTheme="minorEastAsia" w:cs="Times New Roman"/>
          <w:b/>
          <w:sz w:val="24"/>
        </w:rPr>
        <w:t>5</w:t>
      </w:r>
      <w:r w:rsidR="00BA2A89" w:rsidRPr="00734998">
        <w:rPr>
          <w:rFonts w:hAnsi="宋体" w:hint="eastAsia"/>
          <w:sz w:val="24"/>
        </w:rPr>
        <w:t xml:space="preserve">　根据材料说明书要求，选择是否进行</w:t>
      </w:r>
      <w:r w:rsidR="00BA2A89" w:rsidRPr="00BA2A89">
        <w:rPr>
          <w:rFonts w:hAnsi="宋体" w:hint="eastAsia"/>
          <w:sz w:val="24"/>
        </w:rPr>
        <w:t>罩面处理</w:t>
      </w:r>
      <w:r>
        <w:rPr>
          <w:rFonts w:hAnsi="宋体" w:hint="eastAsia"/>
          <w:sz w:val="24"/>
        </w:rPr>
        <w:t>。</w:t>
      </w:r>
    </w:p>
    <w:p w14:paraId="371BB58D" w14:textId="25877F9B" w:rsidR="00026DD6" w:rsidRPr="00BA2A89" w:rsidRDefault="00F02184" w:rsidP="00B15A00">
      <w:pPr>
        <w:spacing w:beforeLines="50" w:before="120" w:line="300" w:lineRule="auto"/>
        <w:rPr>
          <w:rFonts w:asciiTheme="minorEastAsia" w:hAnsiTheme="minorEastAsia" w:cs="Calibri"/>
          <w:sz w:val="24"/>
          <w:u w:color="000000"/>
        </w:rPr>
      </w:pPr>
      <w:r>
        <w:rPr>
          <w:rFonts w:asciiTheme="minorEastAsia" w:hAnsiTheme="minorEastAsia" w:cs="Times New Roman"/>
          <w:b/>
          <w:sz w:val="24"/>
        </w:rPr>
        <w:t>6.8</w:t>
      </w:r>
      <w:r w:rsidRPr="005640DD">
        <w:rPr>
          <w:rFonts w:asciiTheme="minorEastAsia" w:hAnsiTheme="minorEastAsia" w:cs="Times New Roman"/>
          <w:b/>
          <w:sz w:val="24"/>
        </w:rPr>
        <w:t>.</w:t>
      </w:r>
      <w:r>
        <w:rPr>
          <w:rFonts w:asciiTheme="minorEastAsia" w:hAnsiTheme="minorEastAsia" w:cs="Times New Roman"/>
          <w:b/>
          <w:sz w:val="24"/>
        </w:rPr>
        <w:t>6</w:t>
      </w:r>
      <w:r w:rsidR="00013B0D" w:rsidRPr="00BA2A89">
        <w:rPr>
          <w:rFonts w:asciiTheme="minorEastAsia" w:hAnsiTheme="minorEastAsia"/>
          <w:sz w:val="24"/>
          <w:lang w:eastAsia="zh-TW"/>
        </w:rPr>
        <w:t xml:space="preserve">　</w:t>
      </w:r>
      <w:r w:rsidR="00013B0D" w:rsidRPr="00BA2A89">
        <w:rPr>
          <w:rFonts w:asciiTheme="minorEastAsia" w:hAnsiTheme="minorEastAsia" w:hint="eastAsia"/>
          <w:bCs/>
          <w:sz w:val="24"/>
        </w:rPr>
        <w:t>墙体饰面砂浆</w:t>
      </w:r>
      <w:r w:rsidR="00013B0D" w:rsidRPr="00BA2A89">
        <w:rPr>
          <w:rFonts w:asciiTheme="minorEastAsia" w:hAnsiTheme="minorEastAsia" w:cs="Calibri" w:hint="eastAsia"/>
          <w:sz w:val="24"/>
          <w:u w:color="000000"/>
        </w:rPr>
        <w:t>的质量验收应符合现行国家标准《建筑工程施工质量验收统一标准》GB50300、《建筑装饰装修工程质量验收标准》GB 50210的相关规定。</w:t>
      </w:r>
    </w:p>
    <w:p w14:paraId="3D10B684" w14:textId="55EB59EA" w:rsidR="00026DD6" w:rsidRPr="001F3951" w:rsidRDefault="00D74732" w:rsidP="00216E5F">
      <w:pPr>
        <w:pStyle w:val="2"/>
        <w:rPr>
          <w:sz w:val="24"/>
          <w:szCs w:val="24"/>
        </w:rPr>
      </w:pPr>
      <w:bookmarkStart w:id="34" w:name="_Toc67732507"/>
      <w:r w:rsidRPr="001F3951">
        <w:rPr>
          <w:sz w:val="24"/>
          <w:szCs w:val="24"/>
        </w:rPr>
        <w:t>6</w:t>
      </w:r>
      <w:r w:rsidR="00216E5F" w:rsidRPr="001F3951">
        <w:rPr>
          <w:sz w:val="24"/>
          <w:szCs w:val="24"/>
        </w:rPr>
        <w:t>.</w:t>
      </w:r>
      <w:r w:rsidR="00F02184" w:rsidRPr="001F3951">
        <w:rPr>
          <w:sz w:val="24"/>
          <w:szCs w:val="24"/>
        </w:rPr>
        <w:t>9</w:t>
      </w:r>
      <w:r w:rsidR="0071311F" w:rsidRPr="001F3951">
        <w:rPr>
          <w:rFonts w:hint="eastAsia"/>
          <w:sz w:val="24"/>
          <w:szCs w:val="24"/>
        </w:rPr>
        <w:t xml:space="preserve"> </w:t>
      </w:r>
      <w:r w:rsidR="0071311F" w:rsidRPr="001F3951">
        <w:rPr>
          <w:sz w:val="24"/>
          <w:szCs w:val="24"/>
        </w:rPr>
        <w:t xml:space="preserve"> </w:t>
      </w:r>
      <w:r w:rsidR="00013B0D" w:rsidRPr="001F3951">
        <w:rPr>
          <w:rFonts w:hint="eastAsia"/>
          <w:sz w:val="24"/>
          <w:szCs w:val="24"/>
        </w:rPr>
        <w:t>抹灰石膏</w:t>
      </w:r>
      <w:bookmarkEnd w:id="34"/>
    </w:p>
    <w:p w14:paraId="62656987" w14:textId="088A75FF" w:rsidR="00026DD6" w:rsidRDefault="009E6FE5" w:rsidP="00603FCB">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6.9</w:t>
      </w:r>
      <w:r w:rsidR="00013B0D" w:rsidRPr="005640DD">
        <w:rPr>
          <w:rFonts w:asciiTheme="minorEastAsia" w:hAnsiTheme="minorEastAsia" w:cs="Times New Roman"/>
          <w:b/>
          <w:sz w:val="24"/>
        </w:rPr>
        <w:t>.</w:t>
      </w:r>
      <w:r w:rsidR="00013B0D" w:rsidRPr="005640DD">
        <w:rPr>
          <w:rFonts w:asciiTheme="minorEastAsia" w:hAnsiTheme="minorEastAsia" w:cs="Times New Roman" w:hint="eastAsia"/>
          <w:b/>
          <w:sz w:val="24"/>
        </w:rPr>
        <w:t>1</w:t>
      </w:r>
      <w:r w:rsidR="00013B0D" w:rsidRPr="005640DD">
        <w:rPr>
          <w:rFonts w:asciiTheme="minorEastAsia" w:hAnsiTheme="minorEastAsia"/>
          <w:color w:val="000000" w:themeColor="text1"/>
          <w:sz w:val="24"/>
          <w:lang w:eastAsia="zh-TW"/>
        </w:rPr>
        <w:t xml:space="preserve">　</w:t>
      </w:r>
      <w:r w:rsidR="00013B0D" w:rsidRPr="005640DD">
        <w:rPr>
          <w:rFonts w:asciiTheme="minorEastAsia" w:hAnsiTheme="minorEastAsia" w:hint="eastAsia"/>
          <w:color w:val="000000" w:themeColor="text1"/>
          <w:sz w:val="24"/>
        </w:rPr>
        <w:t>本</w:t>
      </w:r>
      <w:r>
        <w:rPr>
          <w:rFonts w:asciiTheme="minorEastAsia" w:hAnsiTheme="minorEastAsia" w:hint="eastAsia"/>
          <w:sz w:val="24"/>
        </w:rPr>
        <w:t>节</w:t>
      </w:r>
      <w:r w:rsidR="00013B0D" w:rsidRPr="005640DD">
        <w:rPr>
          <w:rFonts w:asciiTheme="minorEastAsia" w:hAnsiTheme="minorEastAsia" w:hint="eastAsia"/>
          <w:sz w:val="24"/>
        </w:rPr>
        <w:t>适用于</w:t>
      </w:r>
      <w:r w:rsidR="00013B0D" w:rsidRPr="005640DD">
        <w:rPr>
          <w:rFonts w:asciiTheme="minorEastAsia" w:hAnsiTheme="minorEastAsia" w:cs="Calibri" w:hint="eastAsia"/>
          <w:color w:val="000000"/>
          <w:sz w:val="24"/>
          <w:u w:color="000000"/>
        </w:rPr>
        <w:t>建筑物室内墙面以及顶棚抹灰工程用抹灰石膏</w:t>
      </w:r>
      <w:r w:rsidR="00013B0D" w:rsidRPr="005640DD">
        <w:rPr>
          <w:rFonts w:asciiTheme="minorEastAsia" w:hAnsiTheme="minorEastAsia" w:hint="eastAsia"/>
          <w:sz w:val="24"/>
        </w:rPr>
        <w:t>的机械化施工及质量验收</w:t>
      </w:r>
      <w:r w:rsidR="00013B0D" w:rsidRPr="005640DD">
        <w:rPr>
          <w:rFonts w:asciiTheme="minorEastAsia" w:hAnsiTheme="minorEastAsia" w:cs="Calibri"/>
          <w:color w:val="000000" w:themeColor="text1"/>
          <w:sz w:val="24"/>
          <w:u w:color="000000"/>
        </w:rPr>
        <w:t>。</w:t>
      </w:r>
    </w:p>
    <w:p w14:paraId="47B39067" w14:textId="2D9775DD" w:rsidR="009E6FE5" w:rsidRPr="005640DD" w:rsidRDefault="009E6FE5" w:rsidP="00603FCB">
      <w:pPr>
        <w:spacing w:beforeLines="50" w:before="120" w:line="300" w:lineRule="auto"/>
        <w:rPr>
          <w:rFonts w:asciiTheme="minorEastAsia" w:hAnsiTheme="minorEastAsia"/>
          <w:sz w:val="24"/>
        </w:rPr>
      </w:pPr>
      <w:r>
        <w:rPr>
          <w:rFonts w:asciiTheme="minorEastAsia" w:hAnsiTheme="minorEastAsia" w:cs="Times New Roman"/>
          <w:b/>
          <w:sz w:val="24"/>
        </w:rPr>
        <w:t>6.9.2</w:t>
      </w:r>
      <w:r w:rsidRPr="005640DD">
        <w:rPr>
          <w:rFonts w:asciiTheme="minorEastAsia" w:hAnsiTheme="minorEastAsia"/>
          <w:b/>
          <w:sz w:val="24"/>
        </w:rPr>
        <w:t xml:space="preserve">　</w:t>
      </w:r>
      <w:r w:rsidRPr="005640DD">
        <w:rPr>
          <w:rFonts w:asciiTheme="minorEastAsia" w:hAnsiTheme="minorEastAsia" w:hint="eastAsia"/>
          <w:bCs/>
          <w:color w:val="000000"/>
          <w:sz w:val="24"/>
        </w:rPr>
        <w:t>抹灰石膏</w:t>
      </w:r>
      <w:r w:rsidRPr="005640DD">
        <w:rPr>
          <w:rFonts w:asciiTheme="minorEastAsia" w:hAnsiTheme="minorEastAsia" w:hint="eastAsia"/>
          <w:sz w:val="24"/>
        </w:rPr>
        <w:t>的机械化施工宜</w:t>
      </w:r>
      <w:r>
        <w:rPr>
          <w:rFonts w:asciiTheme="minorEastAsia" w:hAnsiTheme="minorEastAsia" w:hint="eastAsia"/>
          <w:sz w:val="24"/>
        </w:rPr>
        <w:t>选用工法1</w:t>
      </w:r>
      <w:r>
        <w:rPr>
          <w:rFonts w:asciiTheme="minorEastAsia" w:hAnsiTheme="minorEastAsia"/>
          <w:sz w:val="24"/>
        </w:rPr>
        <w:t>.2</w:t>
      </w:r>
      <w:r>
        <w:rPr>
          <w:rFonts w:asciiTheme="minorEastAsia" w:hAnsiTheme="minorEastAsia" w:hint="eastAsia"/>
          <w:sz w:val="24"/>
        </w:rPr>
        <w:t>、1</w:t>
      </w:r>
      <w:r>
        <w:rPr>
          <w:rFonts w:asciiTheme="minorEastAsia" w:hAnsiTheme="minorEastAsia"/>
          <w:sz w:val="24"/>
        </w:rPr>
        <w:t>.5</w:t>
      </w:r>
      <w:r>
        <w:rPr>
          <w:rFonts w:asciiTheme="minorEastAsia" w:hAnsiTheme="minorEastAsia" w:hint="eastAsia"/>
          <w:sz w:val="24"/>
        </w:rPr>
        <w:t>，</w:t>
      </w:r>
      <w:r w:rsidR="00603FCB">
        <w:rPr>
          <w:rFonts w:asciiTheme="minorEastAsia" w:hAnsiTheme="minorEastAsia" w:hint="eastAsia"/>
          <w:sz w:val="24"/>
        </w:rPr>
        <w:t>后续</w:t>
      </w:r>
      <w:proofErr w:type="gramStart"/>
      <w:r w:rsidR="00603FCB">
        <w:rPr>
          <w:rFonts w:asciiTheme="minorEastAsia" w:hAnsiTheme="minorEastAsia" w:hint="eastAsia"/>
          <w:sz w:val="24"/>
        </w:rPr>
        <w:t>作业为刮平</w:t>
      </w:r>
      <w:proofErr w:type="gramEnd"/>
      <w:r w:rsidR="00603FCB">
        <w:rPr>
          <w:rFonts w:asciiTheme="minorEastAsia" w:hAnsiTheme="minorEastAsia" w:hint="eastAsia"/>
          <w:sz w:val="24"/>
        </w:rPr>
        <w:t>；</w:t>
      </w:r>
      <w:r>
        <w:rPr>
          <w:rFonts w:asciiTheme="minorEastAsia" w:hAnsiTheme="minorEastAsia" w:hint="eastAsia"/>
          <w:sz w:val="24"/>
        </w:rPr>
        <w:t>可选用工法1</w:t>
      </w:r>
      <w:r>
        <w:rPr>
          <w:rFonts w:asciiTheme="minorEastAsia" w:hAnsiTheme="minorEastAsia"/>
          <w:sz w:val="24"/>
        </w:rPr>
        <w:t>.1</w:t>
      </w:r>
      <w:r>
        <w:rPr>
          <w:rFonts w:asciiTheme="minorEastAsia" w:hAnsiTheme="minorEastAsia" w:hint="eastAsia"/>
          <w:sz w:val="24"/>
        </w:rPr>
        <w:t>、1</w:t>
      </w:r>
      <w:r>
        <w:rPr>
          <w:rFonts w:asciiTheme="minorEastAsia" w:hAnsiTheme="minorEastAsia"/>
          <w:sz w:val="24"/>
        </w:rPr>
        <w:t>.3</w:t>
      </w:r>
      <w:r>
        <w:rPr>
          <w:rFonts w:asciiTheme="minorEastAsia" w:hAnsiTheme="minorEastAsia" w:hint="eastAsia"/>
          <w:sz w:val="24"/>
        </w:rPr>
        <w:t>、1</w:t>
      </w:r>
      <w:r>
        <w:rPr>
          <w:rFonts w:asciiTheme="minorEastAsia" w:hAnsiTheme="minorEastAsia"/>
          <w:sz w:val="24"/>
        </w:rPr>
        <w:t>.4</w:t>
      </w:r>
      <w:r w:rsidR="00603FCB">
        <w:rPr>
          <w:rFonts w:asciiTheme="minorEastAsia" w:hAnsiTheme="minorEastAsia" w:hint="eastAsia"/>
          <w:sz w:val="24"/>
        </w:rPr>
        <w:t>，后续作业为人工抹灰、刮平</w:t>
      </w:r>
      <w:r>
        <w:rPr>
          <w:rFonts w:asciiTheme="minorEastAsia" w:hAnsiTheme="minorEastAsia" w:hint="eastAsia"/>
          <w:sz w:val="24"/>
        </w:rPr>
        <w:t>。</w:t>
      </w:r>
    </w:p>
    <w:p w14:paraId="1B92DA61" w14:textId="0F121AF8" w:rsidR="00026DD6" w:rsidRPr="00B77411" w:rsidRDefault="009E6FE5" w:rsidP="00603FCB">
      <w:pPr>
        <w:spacing w:beforeLines="50" w:before="120" w:line="300" w:lineRule="auto"/>
        <w:jc w:val="left"/>
        <w:rPr>
          <w:rFonts w:asciiTheme="minorEastAsia" w:hAnsiTheme="minorEastAsia" w:cs="Calibri"/>
          <w:sz w:val="24"/>
          <w:u w:color="000000"/>
        </w:rPr>
      </w:pPr>
      <w:r>
        <w:rPr>
          <w:rFonts w:asciiTheme="minorEastAsia" w:hAnsiTheme="minorEastAsia" w:cs="Times New Roman"/>
          <w:b/>
          <w:sz w:val="24"/>
        </w:rPr>
        <w:t>6.9.3</w:t>
      </w:r>
      <w:r w:rsidR="00013B0D" w:rsidRPr="005640DD">
        <w:rPr>
          <w:rFonts w:asciiTheme="minorEastAsia" w:hAnsiTheme="minorEastAsia" w:hint="eastAsia"/>
          <w:bCs/>
          <w:color w:val="000000"/>
          <w:sz w:val="24"/>
        </w:rPr>
        <w:t xml:space="preserve">　抹灰石膏</w:t>
      </w:r>
      <w:r w:rsidR="00013B0D" w:rsidRPr="005640DD">
        <w:rPr>
          <w:rFonts w:asciiTheme="minorEastAsia" w:hAnsiTheme="minorEastAsia" w:cs="Calibri" w:hint="eastAsia"/>
          <w:color w:val="000000"/>
          <w:sz w:val="24"/>
          <w:u w:color="000000"/>
        </w:rPr>
        <w:t>的产品质量</w:t>
      </w:r>
      <w:r w:rsidR="00013B0D" w:rsidRPr="005640DD">
        <w:rPr>
          <w:rFonts w:asciiTheme="minorEastAsia" w:hAnsiTheme="minorEastAsia" w:hint="eastAsia"/>
          <w:color w:val="000000" w:themeColor="text1"/>
          <w:sz w:val="24"/>
        </w:rPr>
        <w:t>应</w:t>
      </w:r>
      <w:r w:rsidR="00013B0D" w:rsidRPr="00B77411">
        <w:rPr>
          <w:rFonts w:asciiTheme="minorEastAsia" w:hAnsiTheme="minorEastAsia" w:cs="Calibri"/>
          <w:sz w:val="24"/>
          <w:u w:color="000000"/>
        </w:rPr>
        <w:t>符合</w:t>
      </w:r>
      <w:r w:rsidRPr="00B77411">
        <w:rPr>
          <w:rFonts w:asciiTheme="minorEastAsia" w:hAnsiTheme="minorEastAsia" w:cs="Calibri" w:hint="eastAsia"/>
          <w:sz w:val="24"/>
          <w:u w:color="000000"/>
        </w:rPr>
        <w:t>国家</w:t>
      </w:r>
      <w:r w:rsidR="00013B0D" w:rsidRPr="00B77411">
        <w:rPr>
          <w:rFonts w:asciiTheme="minorEastAsia" w:hAnsiTheme="minorEastAsia" w:cs="Calibri"/>
          <w:sz w:val="24"/>
          <w:u w:color="000000"/>
        </w:rPr>
        <w:t>现行标准《</w:t>
      </w:r>
      <w:r w:rsidR="00013B0D" w:rsidRPr="00B77411">
        <w:rPr>
          <w:rFonts w:asciiTheme="minorEastAsia" w:hAnsiTheme="minorEastAsia" w:hint="eastAsia"/>
          <w:sz w:val="24"/>
          <w:lang w:eastAsia="zh-TW"/>
        </w:rPr>
        <w:t>抹灰石膏</w:t>
      </w:r>
      <w:r w:rsidR="00013B0D" w:rsidRPr="00B77411">
        <w:rPr>
          <w:rFonts w:asciiTheme="minorEastAsia" w:hAnsiTheme="minorEastAsia" w:cs="Calibri"/>
          <w:sz w:val="24"/>
          <w:u w:color="000000"/>
        </w:rPr>
        <w:t>》</w:t>
      </w:r>
      <w:r w:rsidR="00013B0D" w:rsidRPr="00B77411">
        <w:rPr>
          <w:rFonts w:asciiTheme="minorEastAsia" w:hAnsiTheme="minorEastAsia" w:cs="Calibri" w:hint="eastAsia"/>
          <w:sz w:val="24"/>
          <w:u w:color="000000"/>
        </w:rPr>
        <w:t>GB</w:t>
      </w:r>
      <w:r w:rsidR="00013B0D" w:rsidRPr="00B77411">
        <w:rPr>
          <w:rFonts w:asciiTheme="minorEastAsia" w:hAnsiTheme="minorEastAsia" w:cs="Calibri"/>
          <w:sz w:val="24"/>
          <w:u w:color="000000"/>
        </w:rPr>
        <w:t>/T</w:t>
      </w:r>
      <w:r w:rsidR="00013B0D" w:rsidRPr="00B77411">
        <w:rPr>
          <w:rFonts w:asciiTheme="minorEastAsia" w:hAnsiTheme="minorEastAsia" w:cs="Calibri" w:hint="eastAsia"/>
          <w:sz w:val="24"/>
          <w:u w:color="000000"/>
        </w:rPr>
        <w:t xml:space="preserve"> 28627、《机械喷涂抹灰石膏》JC/T 2474、《</w:t>
      </w:r>
      <w:r w:rsidR="00013B0D" w:rsidRPr="00B77411">
        <w:rPr>
          <w:rFonts w:asciiTheme="minorEastAsia" w:hAnsiTheme="minorEastAsia" w:hint="eastAsia"/>
          <w:sz w:val="24"/>
        </w:rPr>
        <w:t>防霉耐水抹灰石膏砂浆</w:t>
      </w:r>
      <w:r w:rsidR="00013B0D" w:rsidRPr="00B77411">
        <w:rPr>
          <w:rFonts w:asciiTheme="minorEastAsia" w:hAnsiTheme="minorEastAsia" w:cs="Calibri" w:hint="eastAsia"/>
          <w:sz w:val="24"/>
          <w:u w:color="000000"/>
        </w:rPr>
        <w:t>》</w:t>
      </w:r>
      <w:r w:rsidR="00013B0D" w:rsidRPr="00B77411">
        <w:rPr>
          <w:rFonts w:asciiTheme="minorEastAsia" w:hAnsiTheme="minorEastAsia" w:hint="eastAsia"/>
          <w:sz w:val="24"/>
        </w:rPr>
        <w:t>JC/T 2497</w:t>
      </w:r>
      <w:r w:rsidR="00013B0D" w:rsidRPr="00B77411">
        <w:rPr>
          <w:rFonts w:asciiTheme="minorEastAsia" w:hAnsiTheme="minorEastAsia" w:cs="Calibri"/>
          <w:sz w:val="24"/>
          <w:u w:color="000000"/>
        </w:rPr>
        <w:t>的</w:t>
      </w:r>
      <w:r w:rsidR="00013B0D" w:rsidRPr="00B77411">
        <w:rPr>
          <w:rFonts w:asciiTheme="minorEastAsia" w:hAnsiTheme="minorEastAsia" w:cs="Calibri" w:hint="eastAsia"/>
          <w:sz w:val="24"/>
          <w:u w:color="000000"/>
        </w:rPr>
        <w:t>有关</w:t>
      </w:r>
      <w:r w:rsidR="00013B0D" w:rsidRPr="00B77411">
        <w:rPr>
          <w:rFonts w:asciiTheme="minorEastAsia" w:hAnsiTheme="minorEastAsia" w:cs="Calibri"/>
          <w:sz w:val="24"/>
          <w:u w:color="000000"/>
        </w:rPr>
        <w:t>规定。</w:t>
      </w:r>
    </w:p>
    <w:p w14:paraId="63B58553" w14:textId="225E9108" w:rsidR="009E6FE5" w:rsidRDefault="009E6FE5" w:rsidP="00603FCB">
      <w:pPr>
        <w:spacing w:beforeLines="50" w:before="120" w:line="300" w:lineRule="auto"/>
        <w:rPr>
          <w:rFonts w:asciiTheme="minorEastAsia" w:hAnsiTheme="minorEastAsia"/>
          <w:color w:val="000000"/>
          <w:sz w:val="24"/>
        </w:rPr>
      </w:pPr>
      <w:r w:rsidRPr="00B77411">
        <w:rPr>
          <w:rFonts w:asciiTheme="minorEastAsia" w:hAnsiTheme="minorEastAsia" w:cs="Calibri" w:hint="eastAsia"/>
          <w:b/>
          <w:bCs/>
          <w:sz w:val="24"/>
          <w:u w:color="000000"/>
        </w:rPr>
        <w:t>6</w:t>
      </w:r>
      <w:r w:rsidRPr="00B77411">
        <w:rPr>
          <w:rFonts w:asciiTheme="minorEastAsia" w:hAnsiTheme="minorEastAsia" w:cs="Calibri"/>
          <w:b/>
          <w:bCs/>
          <w:sz w:val="24"/>
          <w:u w:color="000000"/>
        </w:rPr>
        <w:t xml:space="preserve">.9.4 </w:t>
      </w:r>
      <w:r w:rsidRPr="00B77411">
        <w:rPr>
          <w:rFonts w:asciiTheme="minorEastAsia" w:hAnsiTheme="minorEastAsia" w:cs="Calibri" w:hint="eastAsia"/>
          <w:sz w:val="24"/>
          <w:u w:color="000000"/>
        </w:rPr>
        <w:t>抹灰石膏的机械化施工应符合国家现行标准</w:t>
      </w:r>
      <w:r w:rsidRPr="00B77411">
        <w:rPr>
          <w:rFonts w:asciiTheme="minorEastAsia" w:hAnsiTheme="minorEastAsia" w:cs="Times New Roman" w:hint="eastAsia"/>
          <w:sz w:val="24"/>
        </w:rPr>
        <w:t>《抹灰石膏应用技术规程》</w:t>
      </w:r>
      <w:r w:rsidRPr="00B77411">
        <w:rPr>
          <w:rFonts w:asciiTheme="minorEastAsia" w:hAnsiTheme="minorEastAsia" w:hint="eastAsia"/>
          <w:sz w:val="24"/>
        </w:rPr>
        <w:t>J</w:t>
      </w:r>
      <w:r w:rsidRPr="00B77411">
        <w:rPr>
          <w:rFonts w:asciiTheme="minorEastAsia" w:hAnsiTheme="minorEastAsia"/>
          <w:sz w:val="24"/>
        </w:rPr>
        <w:t>C/T 60005-2020</w:t>
      </w:r>
      <w:r w:rsidRPr="00B77411">
        <w:rPr>
          <w:rFonts w:asciiTheme="minorEastAsia" w:hAnsiTheme="minorEastAsia" w:hint="eastAsia"/>
          <w:sz w:val="24"/>
        </w:rPr>
        <w:t>、《机喷抹灰石膏应用技术规程》T/CBMF 10-</w:t>
      </w:r>
      <w:r w:rsidRPr="005822FD">
        <w:rPr>
          <w:rFonts w:asciiTheme="minorEastAsia" w:hAnsiTheme="minorEastAsia" w:hint="eastAsia"/>
          <w:color w:val="000000"/>
          <w:sz w:val="24"/>
        </w:rPr>
        <w:t>2016</w:t>
      </w:r>
      <w:r>
        <w:rPr>
          <w:rFonts w:asciiTheme="minorEastAsia" w:hAnsiTheme="minorEastAsia" w:hint="eastAsia"/>
          <w:color w:val="000000"/>
          <w:sz w:val="24"/>
        </w:rPr>
        <w:t>的要求。</w:t>
      </w:r>
    </w:p>
    <w:p w14:paraId="2D6F3EF5" w14:textId="77777777" w:rsidR="00F02184" w:rsidRDefault="009E6FE5" w:rsidP="00603FCB">
      <w:pPr>
        <w:spacing w:beforeLines="50" w:before="120" w:line="300" w:lineRule="auto"/>
        <w:rPr>
          <w:rFonts w:asciiTheme="minorEastAsia" w:hAnsiTheme="minorEastAsia"/>
          <w:color w:val="000000"/>
          <w:sz w:val="24"/>
        </w:rPr>
      </w:pPr>
      <w:r w:rsidRPr="009E6FE5">
        <w:rPr>
          <w:rFonts w:asciiTheme="minorEastAsia" w:hAnsiTheme="minorEastAsia" w:cs="Calibri" w:hint="eastAsia"/>
          <w:b/>
          <w:bCs/>
          <w:color w:val="000000" w:themeColor="text1"/>
          <w:sz w:val="24"/>
          <w:u w:color="000000"/>
        </w:rPr>
        <w:t>6</w:t>
      </w:r>
      <w:r w:rsidRPr="009E6FE5">
        <w:rPr>
          <w:rFonts w:asciiTheme="minorEastAsia" w:hAnsiTheme="minorEastAsia" w:cs="Calibri"/>
          <w:b/>
          <w:bCs/>
          <w:color w:val="000000" w:themeColor="text1"/>
          <w:sz w:val="24"/>
          <w:u w:color="000000"/>
        </w:rPr>
        <w:t xml:space="preserve">.9.5 </w:t>
      </w:r>
      <w:r>
        <w:rPr>
          <w:rFonts w:asciiTheme="minorEastAsia" w:hAnsiTheme="minorEastAsia" w:cs="Calibri" w:hint="eastAsia"/>
          <w:color w:val="000000" w:themeColor="text1"/>
          <w:sz w:val="24"/>
          <w:u w:color="000000"/>
        </w:rPr>
        <w:t>抹灰石膏的机械化施工质量验收应符合国家现行标准</w:t>
      </w:r>
      <w:r w:rsidRPr="009E6FE5">
        <w:rPr>
          <w:rFonts w:asciiTheme="minorEastAsia" w:hAnsiTheme="minorEastAsia" w:cs="Times New Roman" w:hint="eastAsia"/>
          <w:sz w:val="24"/>
        </w:rPr>
        <w:t>《抹灰石膏应用技术规程》</w:t>
      </w:r>
      <w:r>
        <w:rPr>
          <w:rFonts w:asciiTheme="minorEastAsia" w:hAnsiTheme="minorEastAsia" w:hint="eastAsia"/>
          <w:color w:val="000000"/>
          <w:sz w:val="24"/>
        </w:rPr>
        <w:t>J</w:t>
      </w:r>
      <w:r>
        <w:rPr>
          <w:rFonts w:asciiTheme="minorEastAsia" w:hAnsiTheme="minorEastAsia"/>
          <w:color w:val="000000"/>
          <w:sz w:val="24"/>
        </w:rPr>
        <w:t>C/T 60005-2020</w:t>
      </w:r>
      <w:r>
        <w:rPr>
          <w:rFonts w:asciiTheme="minorEastAsia" w:hAnsiTheme="minorEastAsia" w:hint="eastAsia"/>
          <w:color w:val="000000"/>
          <w:sz w:val="24"/>
        </w:rPr>
        <w:t>、</w:t>
      </w:r>
      <w:r w:rsidRPr="005822FD">
        <w:rPr>
          <w:rFonts w:asciiTheme="minorEastAsia" w:hAnsiTheme="minorEastAsia" w:hint="eastAsia"/>
          <w:color w:val="000000"/>
          <w:sz w:val="24"/>
        </w:rPr>
        <w:t>《机喷抹灰石膏应用技术规程》T/CBMF 10-2016</w:t>
      </w:r>
      <w:r>
        <w:rPr>
          <w:rFonts w:asciiTheme="minorEastAsia" w:hAnsiTheme="minorEastAsia" w:hint="eastAsia"/>
          <w:color w:val="000000"/>
          <w:sz w:val="24"/>
        </w:rPr>
        <w:t>的要求。</w:t>
      </w:r>
    </w:p>
    <w:p w14:paraId="77204D5C" w14:textId="2E945C8C" w:rsidR="00F02184" w:rsidRPr="001F3951" w:rsidRDefault="00F02184" w:rsidP="00F02184">
      <w:pPr>
        <w:pStyle w:val="2"/>
        <w:rPr>
          <w:sz w:val="24"/>
          <w:szCs w:val="24"/>
        </w:rPr>
      </w:pPr>
      <w:bookmarkStart w:id="35" w:name="_Toc67732508"/>
      <w:r w:rsidRPr="001F3951">
        <w:rPr>
          <w:sz w:val="24"/>
          <w:szCs w:val="24"/>
        </w:rPr>
        <w:t>6.10</w:t>
      </w:r>
      <w:r w:rsidRPr="001F3951">
        <w:rPr>
          <w:rFonts w:hint="eastAsia"/>
          <w:sz w:val="24"/>
          <w:szCs w:val="24"/>
        </w:rPr>
        <w:t xml:space="preserve"> </w:t>
      </w:r>
      <w:r w:rsidRPr="001F3951">
        <w:rPr>
          <w:sz w:val="24"/>
          <w:szCs w:val="24"/>
        </w:rPr>
        <w:t xml:space="preserve"> </w:t>
      </w:r>
      <w:r w:rsidRPr="001F3951">
        <w:rPr>
          <w:rFonts w:hint="eastAsia"/>
          <w:sz w:val="24"/>
          <w:szCs w:val="24"/>
        </w:rPr>
        <w:t>建筑墙体用腻子</w:t>
      </w:r>
      <w:bookmarkEnd w:id="35"/>
    </w:p>
    <w:p w14:paraId="3C65A930" w14:textId="790782EA" w:rsidR="00532EEC" w:rsidRDefault="00F02184" w:rsidP="00532EEC">
      <w:pPr>
        <w:spacing w:beforeLines="50" w:before="120" w:line="300" w:lineRule="auto"/>
        <w:rPr>
          <w:rFonts w:asciiTheme="minorEastAsia" w:hAnsiTheme="minorEastAsia" w:cs="Calibri"/>
          <w:color w:val="000000" w:themeColor="text1"/>
          <w:sz w:val="24"/>
          <w:u w:color="000000"/>
        </w:rPr>
      </w:pPr>
      <w:r>
        <w:rPr>
          <w:rFonts w:asciiTheme="minorEastAsia" w:hAnsiTheme="minorEastAsia" w:cs="Times New Roman"/>
          <w:b/>
          <w:sz w:val="24"/>
        </w:rPr>
        <w:t>6.10</w:t>
      </w:r>
      <w:r w:rsidRPr="005640DD">
        <w:rPr>
          <w:rFonts w:asciiTheme="minorEastAsia" w:hAnsiTheme="minorEastAsia" w:cs="Times New Roman" w:hint="eastAsia"/>
          <w:b/>
          <w:sz w:val="24"/>
        </w:rPr>
        <w:t>.1</w:t>
      </w:r>
      <w:r w:rsidRPr="005640DD">
        <w:rPr>
          <w:rFonts w:asciiTheme="minorEastAsia" w:hAnsiTheme="minorEastAsia"/>
          <w:b/>
          <w:sz w:val="24"/>
        </w:rPr>
        <w:t xml:space="preserve">　</w:t>
      </w:r>
      <w:r w:rsidR="00532EEC" w:rsidRPr="005640DD">
        <w:rPr>
          <w:rFonts w:asciiTheme="minorEastAsia" w:hAnsiTheme="minorEastAsia" w:hint="eastAsia"/>
          <w:color w:val="000000" w:themeColor="text1"/>
          <w:sz w:val="24"/>
        </w:rPr>
        <w:t>本</w:t>
      </w:r>
      <w:r w:rsidR="00532EEC">
        <w:rPr>
          <w:rFonts w:asciiTheme="minorEastAsia" w:hAnsiTheme="minorEastAsia" w:hint="eastAsia"/>
          <w:sz w:val="24"/>
        </w:rPr>
        <w:t>节</w:t>
      </w:r>
      <w:r w:rsidR="00532EEC" w:rsidRPr="005640DD">
        <w:rPr>
          <w:rFonts w:asciiTheme="minorEastAsia" w:hAnsiTheme="minorEastAsia" w:hint="eastAsia"/>
          <w:sz w:val="24"/>
        </w:rPr>
        <w:t>适用于</w:t>
      </w:r>
      <w:r w:rsidR="00532EEC" w:rsidRPr="005640DD">
        <w:rPr>
          <w:rFonts w:asciiTheme="minorEastAsia" w:hAnsiTheme="minorEastAsia" w:cs="Calibri" w:hint="eastAsia"/>
          <w:color w:val="000000"/>
          <w:sz w:val="24"/>
          <w:u w:color="000000"/>
        </w:rPr>
        <w:t>建筑物室内</w:t>
      </w:r>
      <w:r w:rsidR="00532EEC">
        <w:rPr>
          <w:rFonts w:asciiTheme="minorEastAsia" w:hAnsiTheme="minorEastAsia" w:cs="Calibri" w:hint="eastAsia"/>
          <w:color w:val="000000"/>
          <w:sz w:val="24"/>
          <w:u w:color="000000"/>
        </w:rPr>
        <w:t>外</w:t>
      </w:r>
      <w:r w:rsidR="00532EEC" w:rsidRPr="005640DD">
        <w:rPr>
          <w:rFonts w:asciiTheme="minorEastAsia" w:hAnsiTheme="minorEastAsia" w:cs="Calibri" w:hint="eastAsia"/>
          <w:color w:val="000000"/>
          <w:sz w:val="24"/>
          <w:u w:color="000000"/>
        </w:rPr>
        <w:t>墙面</w:t>
      </w:r>
      <w:r w:rsidR="00532EEC">
        <w:rPr>
          <w:rFonts w:asciiTheme="minorEastAsia" w:hAnsiTheme="minorEastAsia" w:cs="Calibri" w:hint="eastAsia"/>
          <w:color w:val="000000"/>
          <w:sz w:val="24"/>
          <w:u w:color="000000"/>
        </w:rPr>
        <w:t>使用腻子找平工程</w:t>
      </w:r>
      <w:r w:rsidR="00532EEC" w:rsidRPr="005640DD">
        <w:rPr>
          <w:rFonts w:asciiTheme="minorEastAsia" w:hAnsiTheme="minorEastAsia" w:hint="eastAsia"/>
          <w:sz w:val="24"/>
        </w:rPr>
        <w:t>的机械化施工及质量验收</w:t>
      </w:r>
      <w:r w:rsidR="00532EEC" w:rsidRPr="005640DD">
        <w:rPr>
          <w:rFonts w:asciiTheme="minorEastAsia" w:hAnsiTheme="minorEastAsia" w:cs="Calibri"/>
          <w:color w:val="000000" w:themeColor="text1"/>
          <w:sz w:val="24"/>
          <w:u w:color="000000"/>
        </w:rPr>
        <w:t>。</w:t>
      </w:r>
    </w:p>
    <w:p w14:paraId="2D44B178" w14:textId="7BB32C1C" w:rsidR="00F02184" w:rsidRPr="00B77411" w:rsidRDefault="00532EEC" w:rsidP="00F02184">
      <w:pPr>
        <w:spacing w:beforeLines="50" w:before="120" w:line="300" w:lineRule="auto"/>
        <w:rPr>
          <w:rFonts w:asciiTheme="minorEastAsia" w:hAnsiTheme="minorEastAsia"/>
          <w:sz w:val="24"/>
        </w:rPr>
      </w:pPr>
      <w:r>
        <w:rPr>
          <w:rFonts w:asciiTheme="minorEastAsia" w:hAnsiTheme="minorEastAsia" w:cs="Times New Roman"/>
          <w:b/>
          <w:sz w:val="24"/>
        </w:rPr>
        <w:t>6.10</w:t>
      </w:r>
      <w:r w:rsidRPr="005640DD">
        <w:rPr>
          <w:rFonts w:asciiTheme="minorEastAsia" w:hAnsiTheme="minorEastAsia" w:cs="Times New Roman"/>
          <w:b/>
          <w:sz w:val="24"/>
        </w:rPr>
        <w:t>.</w:t>
      </w:r>
      <w:r>
        <w:rPr>
          <w:rFonts w:asciiTheme="minorEastAsia" w:hAnsiTheme="minorEastAsia" w:cs="Times New Roman"/>
          <w:b/>
          <w:sz w:val="24"/>
        </w:rPr>
        <w:t>2</w:t>
      </w:r>
      <w:r w:rsidRPr="005640DD">
        <w:rPr>
          <w:rFonts w:asciiTheme="minorEastAsia" w:hAnsiTheme="minorEastAsia"/>
          <w:color w:val="000000" w:themeColor="text1"/>
          <w:sz w:val="24"/>
          <w:lang w:eastAsia="zh-TW"/>
        </w:rPr>
        <w:t xml:space="preserve">　</w:t>
      </w:r>
      <w:r w:rsidR="00F02184" w:rsidRPr="005640DD">
        <w:rPr>
          <w:rFonts w:asciiTheme="minorEastAsia" w:hAnsiTheme="minorEastAsia" w:cs="Calibri" w:hint="eastAsia"/>
          <w:color w:val="000000" w:themeColor="text1"/>
          <w:sz w:val="24"/>
          <w:u w:color="000000"/>
        </w:rPr>
        <w:t>建筑墙体用腻子</w:t>
      </w:r>
      <w:r w:rsidR="00F02184" w:rsidRPr="005640DD">
        <w:rPr>
          <w:rFonts w:asciiTheme="minorEastAsia" w:hAnsiTheme="minorEastAsia" w:hint="eastAsia"/>
          <w:sz w:val="24"/>
        </w:rPr>
        <w:t>的机</w:t>
      </w:r>
      <w:r w:rsidR="00F02184" w:rsidRPr="00B77411">
        <w:rPr>
          <w:rFonts w:asciiTheme="minorEastAsia" w:hAnsiTheme="minorEastAsia" w:hint="eastAsia"/>
          <w:sz w:val="24"/>
        </w:rPr>
        <w:t>械化施工宜选用工法1</w:t>
      </w:r>
      <w:r w:rsidR="00F02184" w:rsidRPr="00B77411">
        <w:rPr>
          <w:rFonts w:asciiTheme="minorEastAsia" w:hAnsiTheme="minorEastAsia"/>
          <w:sz w:val="24"/>
        </w:rPr>
        <w:t>.2</w:t>
      </w:r>
      <w:r w:rsidR="00F02184" w:rsidRPr="00B77411">
        <w:rPr>
          <w:rFonts w:asciiTheme="minorEastAsia" w:hAnsiTheme="minorEastAsia" w:hint="eastAsia"/>
          <w:sz w:val="24"/>
        </w:rPr>
        <w:t>、1</w:t>
      </w:r>
      <w:r w:rsidR="00F02184" w:rsidRPr="00B77411">
        <w:rPr>
          <w:rFonts w:asciiTheme="minorEastAsia" w:hAnsiTheme="minorEastAsia"/>
          <w:sz w:val="24"/>
        </w:rPr>
        <w:t>.5</w:t>
      </w:r>
      <w:r w:rsidR="00F02184" w:rsidRPr="00B77411">
        <w:rPr>
          <w:rFonts w:asciiTheme="minorEastAsia" w:hAnsiTheme="minorEastAsia" w:hint="eastAsia"/>
          <w:sz w:val="24"/>
        </w:rPr>
        <w:t>，</w:t>
      </w:r>
      <w:r w:rsidR="00F02184">
        <w:rPr>
          <w:rFonts w:asciiTheme="minorEastAsia" w:hAnsiTheme="minorEastAsia" w:hint="eastAsia"/>
          <w:sz w:val="24"/>
        </w:rPr>
        <w:t>后续</w:t>
      </w:r>
      <w:r w:rsidR="00F02184">
        <w:rPr>
          <w:rFonts w:asciiTheme="minorEastAsia" w:hAnsiTheme="minorEastAsia"/>
          <w:sz w:val="24"/>
        </w:rPr>
        <w:t>作业为刮平；</w:t>
      </w:r>
      <w:r w:rsidR="00F02184" w:rsidRPr="00B77411">
        <w:rPr>
          <w:rFonts w:asciiTheme="minorEastAsia" w:hAnsiTheme="minorEastAsia" w:hint="eastAsia"/>
          <w:sz w:val="24"/>
        </w:rPr>
        <w:t>可选用工法1</w:t>
      </w:r>
      <w:r w:rsidR="00F02184" w:rsidRPr="00B77411">
        <w:rPr>
          <w:rFonts w:asciiTheme="minorEastAsia" w:hAnsiTheme="minorEastAsia"/>
          <w:sz w:val="24"/>
        </w:rPr>
        <w:t>.1</w:t>
      </w:r>
      <w:r w:rsidR="00F02184" w:rsidRPr="00B77411">
        <w:rPr>
          <w:rFonts w:asciiTheme="minorEastAsia" w:hAnsiTheme="minorEastAsia" w:hint="eastAsia"/>
          <w:sz w:val="24"/>
        </w:rPr>
        <w:t>、1</w:t>
      </w:r>
      <w:r w:rsidR="00F02184" w:rsidRPr="00B77411">
        <w:rPr>
          <w:rFonts w:asciiTheme="minorEastAsia" w:hAnsiTheme="minorEastAsia"/>
          <w:sz w:val="24"/>
        </w:rPr>
        <w:t>.3</w:t>
      </w:r>
      <w:r w:rsidR="00F02184" w:rsidRPr="00B77411">
        <w:rPr>
          <w:rFonts w:asciiTheme="minorEastAsia" w:hAnsiTheme="minorEastAsia" w:hint="eastAsia"/>
          <w:sz w:val="24"/>
        </w:rPr>
        <w:t>、1</w:t>
      </w:r>
      <w:r w:rsidR="00F02184" w:rsidRPr="00B77411">
        <w:rPr>
          <w:rFonts w:asciiTheme="minorEastAsia" w:hAnsiTheme="minorEastAsia"/>
          <w:sz w:val="24"/>
        </w:rPr>
        <w:t>.4</w:t>
      </w:r>
      <w:r w:rsidR="00F02184">
        <w:rPr>
          <w:rFonts w:asciiTheme="minorEastAsia" w:hAnsiTheme="minorEastAsia" w:hint="eastAsia"/>
          <w:sz w:val="24"/>
        </w:rPr>
        <w:t>，</w:t>
      </w:r>
      <w:r w:rsidR="00F02184">
        <w:rPr>
          <w:rFonts w:asciiTheme="minorEastAsia" w:hAnsiTheme="minorEastAsia"/>
          <w:sz w:val="24"/>
        </w:rPr>
        <w:t>后续工作为涂抹、刮平</w:t>
      </w:r>
      <w:r w:rsidR="00F02184" w:rsidRPr="00B77411">
        <w:rPr>
          <w:rFonts w:asciiTheme="minorEastAsia" w:hAnsiTheme="minorEastAsia" w:hint="eastAsia"/>
          <w:sz w:val="24"/>
        </w:rPr>
        <w:t>。</w:t>
      </w:r>
    </w:p>
    <w:p w14:paraId="3F590390" w14:textId="06880363" w:rsidR="00F02184" w:rsidRPr="005640DD" w:rsidRDefault="00F02184" w:rsidP="00F02184">
      <w:pPr>
        <w:spacing w:beforeLines="50" w:before="120" w:line="300" w:lineRule="auto"/>
        <w:rPr>
          <w:rFonts w:asciiTheme="minorEastAsia" w:hAnsiTheme="minorEastAsia"/>
          <w:color w:val="000000" w:themeColor="text1"/>
          <w:sz w:val="24"/>
        </w:rPr>
      </w:pPr>
      <w:r w:rsidRPr="00B77411">
        <w:rPr>
          <w:rFonts w:asciiTheme="minorEastAsia" w:hAnsiTheme="minorEastAsia" w:cs="Times New Roman"/>
          <w:b/>
          <w:sz w:val="24"/>
        </w:rPr>
        <w:t>6.10</w:t>
      </w:r>
      <w:r w:rsidRPr="00B77411">
        <w:rPr>
          <w:rFonts w:asciiTheme="minorEastAsia" w:hAnsiTheme="minorEastAsia" w:cs="Times New Roman" w:hint="eastAsia"/>
          <w:b/>
          <w:sz w:val="24"/>
        </w:rPr>
        <w:t>.</w:t>
      </w:r>
      <w:r w:rsidR="00FC6BF6">
        <w:rPr>
          <w:rFonts w:asciiTheme="minorEastAsia" w:hAnsiTheme="minorEastAsia" w:cs="Times New Roman"/>
          <w:b/>
          <w:sz w:val="24"/>
        </w:rPr>
        <w:t>3</w:t>
      </w:r>
      <w:r w:rsidRPr="00B77411">
        <w:rPr>
          <w:rFonts w:asciiTheme="minorEastAsia" w:hAnsiTheme="minorEastAsia" w:hint="eastAsia"/>
          <w:bCs/>
          <w:sz w:val="24"/>
        </w:rPr>
        <w:t xml:space="preserve">　建筑墙体用腻子</w:t>
      </w:r>
      <w:r w:rsidRPr="00B77411">
        <w:rPr>
          <w:rFonts w:asciiTheme="minorEastAsia" w:hAnsiTheme="minorEastAsia" w:cs="Calibri" w:hint="eastAsia"/>
          <w:sz w:val="24"/>
          <w:u w:color="000000"/>
        </w:rPr>
        <w:t>的产品质量</w:t>
      </w:r>
      <w:r w:rsidRPr="00B77411">
        <w:rPr>
          <w:rFonts w:asciiTheme="minorEastAsia" w:hAnsiTheme="minorEastAsia" w:hint="eastAsia"/>
          <w:sz w:val="24"/>
        </w:rPr>
        <w:t>应</w:t>
      </w:r>
      <w:r w:rsidRPr="00B77411">
        <w:rPr>
          <w:rFonts w:asciiTheme="minorEastAsia" w:hAnsiTheme="minorEastAsia" w:cs="Calibri"/>
          <w:sz w:val="24"/>
          <w:u w:color="000000"/>
        </w:rPr>
        <w:t>符合</w:t>
      </w:r>
      <w:r w:rsidRPr="00B77411">
        <w:rPr>
          <w:rFonts w:asciiTheme="minorEastAsia" w:hAnsiTheme="minorEastAsia" w:cs="Calibri" w:hint="eastAsia"/>
          <w:sz w:val="24"/>
          <w:u w:color="000000"/>
        </w:rPr>
        <w:t>国家现行</w:t>
      </w:r>
      <w:r w:rsidRPr="00B77411">
        <w:rPr>
          <w:rFonts w:asciiTheme="minorEastAsia" w:hAnsiTheme="minorEastAsia" w:cs="Calibri"/>
          <w:sz w:val="24"/>
          <w:u w:color="000000"/>
        </w:rPr>
        <w:t>标准</w:t>
      </w:r>
      <w:r w:rsidRPr="00B77411">
        <w:rPr>
          <w:rFonts w:asciiTheme="minorEastAsia" w:hAnsiTheme="minorEastAsia" w:cs="Calibri" w:hint="eastAsia"/>
          <w:sz w:val="24"/>
          <w:u w:color="000000"/>
        </w:rPr>
        <w:t>《外墙柔性腻子》GB/T 23455、《建筑外墙用腻子》JG/T 157、《建筑室内用腻子》JG/T 298</w:t>
      </w:r>
      <w:r w:rsidRPr="00B77411">
        <w:rPr>
          <w:rFonts w:asciiTheme="minorEastAsia" w:hAnsiTheme="minorEastAsia" w:cs="Calibri"/>
          <w:sz w:val="24"/>
          <w:u w:color="000000"/>
        </w:rPr>
        <w:t>的</w:t>
      </w:r>
      <w:r w:rsidRPr="005640DD">
        <w:rPr>
          <w:rFonts w:asciiTheme="minorEastAsia" w:hAnsiTheme="minorEastAsia" w:cs="Calibri" w:hint="eastAsia"/>
          <w:color w:val="000000" w:themeColor="text1"/>
          <w:sz w:val="24"/>
          <w:u w:color="000000"/>
        </w:rPr>
        <w:t>有关</w:t>
      </w:r>
      <w:r w:rsidRPr="005640DD">
        <w:rPr>
          <w:rFonts w:asciiTheme="minorEastAsia" w:hAnsiTheme="minorEastAsia" w:cs="Calibri"/>
          <w:color w:val="000000" w:themeColor="text1"/>
          <w:sz w:val="24"/>
          <w:u w:color="000000"/>
        </w:rPr>
        <w:t>规定。</w:t>
      </w:r>
      <w:r w:rsidRPr="005640DD">
        <w:rPr>
          <w:rFonts w:asciiTheme="minorEastAsia" w:hAnsiTheme="minorEastAsia"/>
          <w:color w:val="000000" w:themeColor="text1"/>
          <w:sz w:val="24"/>
          <w:lang w:eastAsia="zh-TW"/>
        </w:rPr>
        <w:t xml:space="preserve"> </w:t>
      </w:r>
    </w:p>
    <w:p w14:paraId="7F5C2304" w14:textId="6CFB3118" w:rsidR="00AE24A4" w:rsidRPr="00E05BAB" w:rsidRDefault="00AE24A4" w:rsidP="00AE24A4">
      <w:pPr>
        <w:spacing w:beforeLines="50" w:before="120" w:line="300" w:lineRule="auto"/>
        <w:rPr>
          <w:rFonts w:asciiTheme="minorEastAsia" w:hAnsiTheme="minorEastAsia"/>
          <w:color w:val="000000" w:themeColor="text1"/>
          <w:sz w:val="24"/>
        </w:rPr>
      </w:pPr>
      <w:r w:rsidRPr="005640DD">
        <w:rPr>
          <w:rFonts w:asciiTheme="minorEastAsia" w:hAnsiTheme="minorEastAsia" w:cs="Times New Roman" w:hint="eastAsia"/>
          <w:b/>
          <w:sz w:val="24"/>
        </w:rPr>
        <w:t>6</w:t>
      </w:r>
      <w:r w:rsidRPr="005640DD">
        <w:rPr>
          <w:rFonts w:asciiTheme="minorEastAsia" w:hAnsiTheme="minorEastAsia" w:cs="Times New Roman"/>
          <w:b/>
          <w:sz w:val="24"/>
        </w:rPr>
        <w:t>.</w:t>
      </w:r>
      <w:r>
        <w:rPr>
          <w:rFonts w:asciiTheme="minorEastAsia" w:hAnsiTheme="minorEastAsia" w:cs="Times New Roman"/>
          <w:b/>
          <w:sz w:val="24"/>
        </w:rPr>
        <w:t>10</w:t>
      </w:r>
      <w:r w:rsidRPr="005640DD">
        <w:rPr>
          <w:rFonts w:asciiTheme="minorEastAsia" w:hAnsiTheme="minorEastAsia" w:cs="Times New Roman"/>
          <w:b/>
          <w:sz w:val="24"/>
        </w:rPr>
        <w:t>.</w:t>
      </w:r>
      <w:r>
        <w:rPr>
          <w:rFonts w:asciiTheme="minorEastAsia" w:hAnsiTheme="minorEastAsia" w:cs="Times New Roman"/>
          <w:b/>
          <w:sz w:val="24"/>
        </w:rPr>
        <w:t>4</w:t>
      </w:r>
      <w:r w:rsidRPr="005640DD">
        <w:rPr>
          <w:rFonts w:asciiTheme="minorEastAsia" w:hAnsiTheme="minorEastAsia"/>
          <w:color w:val="000000" w:themeColor="text1"/>
          <w:sz w:val="24"/>
          <w:lang w:eastAsia="zh-TW"/>
        </w:rPr>
        <w:t xml:space="preserve">　</w:t>
      </w:r>
      <w:r w:rsidRPr="00B77411">
        <w:rPr>
          <w:rFonts w:asciiTheme="minorEastAsia" w:hAnsiTheme="minorEastAsia" w:hint="eastAsia"/>
          <w:bCs/>
          <w:sz w:val="24"/>
        </w:rPr>
        <w:t>建筑墙体用腻子</w:t>
      </w:r>
      <w:r w:rsidRPr="00B77411">
        <w:rPr>
          <w:rFonts w:asciiTheme="minorEastAsia" w:hAnsiTheme="minorEastAsia" w:cs="Calibri" w:hint="eastAsia"/>
          <w:sz w:val="24"/>
          <w:u w:color="000000"/>
        </w:rPr>
        <w:t>的</w:t>
      </w:r>
      <w:r w:rsidRPr="00E05BAB">
        <w:rPr>
          <w:rFonts w:asciiTheme="minorEastAsia" w:hAnsiTheme="minorEastAsia"/>
          <w:color w:val="000000" w:themeColor="text1"/>
          <w:sz w:val="24"/>
        </w:rPr>
        <w:t>的</w:t>
      </w:r>
      <w:r w:rsidRPr="00E05BAB">
        <w:rPr>
          <w:rFonts w:asciiTheme="minorEastAsia" w:hAnsiTheme="minorEastAsia" w:hint="eastAsia"/>
          <w:color w:val="000000" w:themeColor="text1"/>
          <w:sz w:val="24"/>
        </w:rPr>
        <w:t xml:space="preserve">喷涂施工应符合下列规定： </w:t>
      </w:r>
    </w:p>
    <w:p w14:paraId="0CB84EDC" w14:textId="26BEEFFE" w:rsidR="00AE24A4" w:rsidRDefault="00AE24A4" w:rsidP="00AE24A4">
      <w:pPr>
        <w:spacing w:line="300" w:lineRule="auto"/>
        <w:ind w:firstLineChars="236" w:firstLine="566"/>
        <w:rPr>
          <w:rFonts w:asciiTheme="minorEastAsia" w:hAnsiTheme="minorEastAsia"/>
          <w:color w:val="000000" w:themeColor="text1"/>
          <w:sz w:val="24"/>
        </w:rPr>
      </w:pPr>
      <w:r w:rsidRPr="00E05BAB">
        <w:rPr>
          <w:rFonts w:asciiTheme="minorEastAsia" w:hAnsiTheme="minorEastAsia"/>
          <w:color w:val="000000" w:themeColor="text1"/>
          <w:sz w:val="24"/>
        </w:rPr>
        <w:t>1</w:t>
      </w:r>
      <w:r w:rsidRPr="00E05BAB">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喷涂前应作好基层处理，并作好打点或冲筋；</w:t>
      </w:r>
    </w:p>
    <w:p w14:paraId="15B611E2" w14:textId="7ADD0380" w:rsidR="00AE24A4" w:rsidRPr="00E05BAB" w:rsidRDefault="00AE24A4" w:rsidP="00AE24A4">
      <w:pPr>
        <w:spacing w:line="300" w:lineRule="auto"/>
        <w:ind w:firstLineChars="236" w:firstLine="566"/>
        <w:rPr>
          <w:rFonts w:asciiTheme="minorEastAsia" w:hAnsiTheme="minorEastAsia"/>
          <w:color w:val="000000" w:themeColor="text1"/>
          <w:sz w:val="24"/>
        </w:rPr>
      </w:pPr>
      <w:r>
        <w:rPr>
          <w:rFonts w:asciiTheme="minorEastAsia" w:hAnsiTheme="minorEastAsia" w:hint="eastAsia"/>
          <w:color w:val="000000" w:themeColor="text1"/>
          <w:sz w:val="24"/>
        </w:rPr>
        <w:t>2</w:t>
      </w:r>
      <w:r>
        <w:rPr>
          <w:rFonts w:asciiTheme="minorEastAsia" w:hAnsiTheme="minorEastAsia"/>
          <w:color w:val="000000" w:themeColor="text1"/>
          <w:sz w:val="24"/>
        </w:rPr>
        <w:t xml:space="preserve">  </w:t>
      </w:r>
      <w:r>
        <w:rPr>
          <w:rFonts w:asciiTheme="minorEastAsia" w:hAnsiTheme="minorEastAsia" w:hint="eastAsia"/>
          <w:color w:val="000000" w:themeColor="text1"/>
          <w:sz w:val="24"/>
        </w:rPr>
        <w:t>混浆、泵送、喷涂设备的规格宜选用较小的型号。</w:t>
      </w:r>
    </w:p>
    <w:p w14:paraId="137193F5" w14:textId="3D1C250E" w:rsidR="00F02184" w:rsidRDefault="00F02184" w:rsidP="00F02184">
      <w:pPr>
        <w:spacing w:beforeLines="50" w:before="120" w:line="300" w:lineRule="auto"/>
        <w:rPr>
          <w:rFonts w:asciiTheme="minorEastAsia" w:hAnsiTheme="minorEastAsia"/>
          <w:color w:val="000000"/>
          <w:sz w:val="24"/>
        </w:rPr>
        <w:sectPr w:rsidR="00F02184" w:rsidSect="008777F9">
          <w:pgSz w:w="11906" w:h="16838" w:code="9"/>
          <w:pgMar w:top="1418" w:right="1134" w:bottom="1134" w:left="1418" w:header="851" w:footer="454" w:gutter="0"/>
          <w:cols w:space="425"/>
          <w:docGrid w:linePitch="312"/>
        </w:sectPr>
      </w:pPr>
      <w:r>
        <w:rPr>
          <w:rFonts w:asciiTheme="minorEastAsia" w:hAnsiTheme="minorEastAsia" w:cs="Times New Roman"/>
          <w:b/>
          <w:sz w:val="24"/>
        </w:rPr>
        <w:t>6.10</w:t>
      </w:r>
      <w:r w:rsidRPr="005640DD">
        <w:rPr>
          <w:rFonts w:asciiTheme="minorEastAsia" w:hAnsiTheme="minorEastAsia" w:cs="Times New Roman" w:hint="eastAsia"/>
          <w:b/>
          <w:sz w:val="24"/>
        </w:rPr>
        <w:t>.</w:t>
      </w:r>
      <w:r w:rsidR="00AE24A4">
        <w:rPr>
          <w:rFonts w:asciiTheme="minorEastAsia" w:hAnsiTheme="minorEastAsia" w:cs="Times New Roman"/>
          <w:b/>
          <w:sz w:val="24"/>
        </w:rPr>
        <w:t>5</w:t>
      </w:r>
      <w:r w:rsidRPr="005640DD">
        <w:rPr>
          <w:rFonts w:asciiTheme="minorEastAsia" w:hAnsiTheme="minorEastAsia"/>
          <w:b/>
          <w:color w:val="000000"/>
          <w:sz w:val="24"/>
        </w:rPr>
        <w:t xml:space="preserve">　</w:t>
      </w:r>
      <w:r w:rsidRPr="005640DD">
        <w:rPr>
          <w:rFonts w:asciiTheme="minorEastAsia" w:hAnsiTheme="minorEastAsia" w:hint="eastAsia"/>
          <w:color w:val="000000"/>
          <w:sz w:val="24"/>
        </w:rPr>
        <w:t>建筑墙体用腻子施工质量应按现行国家标准《建筑装饰装修工程质量验收标准》GB 50210</w:t>
      </w:r>
      <w:r w:rsidR="00FC6BF6">
        <w:rPr>
          <w:rFonts w:asciiTheme="minorEastAsia" w:hAnsiTheme="minorEastAsia" w:hint="eastAsia"/>
          <w:color w:val="000000"/>
          <w:sz w:val="24"/>
        </w:rPr>
        <w:t>、《建筑用找平腻子应用技术规程》T</w:t>
      </w:r>
      <w:r w:rsidR="00FC6BF6">
        <w:rPr>
          <w:rFonts w:asciiTheme="minorEastAsia" w:hAnsiTheme="minorEastAsia"/>
          <w:color w:val="000000"/>
          <w:sz w:val="24"/>
        </w:rPr>
        <w:t>/CECE 538</w:t>
      </w:r>
      <w:r w:rsidRPr="005640DD">
        <w:rPr>
          <w:rFonts w:asciiTheme="minorEastAsia" w:hAnsiTheme="minorEastAsia" w:hint="eastAsia"/>
          <w:color w:val="000000"/>
          <w:sz w:val="24"/>
        </w:rPr>
        <w:t>的规定执行。</w:t>
      </w:r>
    </w:p>
    <w:p w14:paraId="15DB6440" w14:textId="072221FC" w:rsidR="00026DD6" w:rsidRPr="00216E5F" w:rsidRDefault="00013B0D" w:rsidP="00216E5F">
      <w:pPr>
        <w:pStyle w:val="1"/>
      </w:pPr>
      <w:bookmarkStart w:id="36" w:name="_Toc67732509"/>
      <w:r w:rsidRPr="00216E5F">
        <w:rPr>
          <w:rFonts w:hint="eastAsia"/>
        </w:rPr>
        <w:lastRenderedPageBreak/>
        <w:t>施工安全与环境保护</w:t>
      </w:r>
      <w:bookmarkEnd w:id="36"/>
    </w:p>
    <w:p w14:paraId="1CA19BA8" w14:textId="16B87397" w:rsidR="00026DD6" w:rsidRPr="00352C22" w:rsidRDefault="00EF10E2" w:rsidP="00216E5F">
      <w:pPr>
        <w:pStyle w:val="2"/>
        <w:rPr>
          <w:sz w:val="24"/>
          <w:szCs w:val="24"/>
        </w:rPr>
      </w:pPr>
      <w:bookmarkStart w:id="37" w:name="_Toc67732510"/>
      <w:r w:rsidRPr="00352C22">
        <w:rPr>
          <w:sz w:val="24"/>
          <w:szCs w:val="24"/>
        </w:rPr>
        <w:t>7</w:t>
      </w:r>
      <w:r w:rsidR="00013B0D" w:rsidRPr="00352C22">
        <w:rPr>
          <w:rFonts w:hint="eastAsia"/>
          <w:sz w:val="24"/>
          <w:szCs w:val="24"/>
        </w:rPr>
        <w:t>.1</w:t>
      </w:r>
      <w:r w:rsidR="00013B0D" w:rsidRPr="00352C22">
        <w:rPr>
          <w:rFonts w:hint="eastAsia"/>
          <w:sz w:val="24"/>
          <w:szCs w:val="24"/>
        </w:rPr>
        <w:t xml:space="preserve">　一般规定</w:t>
      </w:r>
      <w:bookmarkEnd w:id="37"/>
    </w:p>
    <w:p w14:paraId="7EDD3C8A" w14:textId="07CBF503" w:rsidR="00026DD6" w:rsidRPr="008E6BE7" w:rsidRDefault="00EF10E2" w:rsidP="009F3727">
      <w:pPr>
        <w:widowControl/>
        <w:spacing w:beforeLines="50" w:before="120" w:line="300" w:lineRule="auto"/>
        <w:jc w:val="left"/>
        <w:rPr>
          <w:rFonts w:asciiTheme="minorEastAsia" w:hAnsiTheme="minorEastAsia" w:cstheme="majorEastAsia"/>
          <w:bCs/>
          <w:sz w:val="24"/>
        </w:rPr>
      </w:pPr>
      <w:r>
        <w:rPr>
          <w:rFonts w:asciiTheme="minorEastAsia" w:hAnsiTheme="minorEastAsia" w:cs="Times New Roman"/>
          <w:b/>
          <w:sz w:val="24"/>
        </w:rPr>
        <w:t>7</w:t>
      </w:r>
      <w:r w:rsidR="00013B0D" w:rsidRPr="005640DD">
        <w:rPr>
          <w:rFonts w:asciiTheme="minorEastAsia" w:hAnsiTheme="minorEastAsia" w:cs="Times New Roman" w:hint="eastAsia"/>
          <w:b/>
          <w:sz w:val="24"/>
        </w:rPr>
        <w:t>.1.1</w:t>
      </w:r>
      <w:r w:rsidR="00013B0D" w:rsidRPr="005640DD">
        <w:rPr>
          <w:rFonts w:asciiTheme="minorEastAsia" w:hAnsiTheme="minorEastAsia" w:hint="eastAsia"/>
          <w:b/>
          <w:bCs/>
          <w:color w:val="000000"/>
          <w:sz w:val="24"/>
        </w:rPr>
        <w:t xml:space="preserve">　</w:t>
      </w:r>
      <w:r w:rsidR="00013B0D" w:rsidRPr="008E6BE7">
        <w:rPr>
          <w:rFonts w:asciiTheme="minorEastAsia" w:hAnsiTheme="minorEastAsia" w:cstheme="majorEastAsia" w:hint="eastAsia"/>
          <w:bCs/>
          <w:sz w:val="24"/>
        </w:rPr>
        <w:t>预拌砂浆机械化施工中的安全防范措施应符合</w:t>
      </w:r>
      <w:r w:rsidR="009F3727" w:rsidRPr="008E6BE7">
        <w:rPr>
          <w:rFonts w:ascii="宋体" w:hAnsi="宋体" w:hint="eastAsia"/>
          <w:sz w:val="24"/>
        </w:rPr>
        <w:t>现行国家标准</w:t>
      </w:r>
      <w:r w:rsidR="00013B0D" w:rsidRPr="008E6BE7">
        <w:rPr>
          <w:rFonts w:asciiTheme="minorEastAsia" w:hAnsiTheme="minorEastAsia" w:cstheme="majorEastAsia" w:hint="eastAsia"/>
          <w:bCs/>
          <w:sz w:val="24"/>
        </w:rPr>
        <w:t>《建筑施工安全技术统一规范》GB 50870的有关规定。</w:t>
      </w:r>
    </w:p>
    <w:p w14:paraId="08688966" w14:textId="61C269A3" w:rsidR="00026DD6" w:rsidRPr="008E6BE7" w:rsidRDefault="00EF10E2" w:rsidP="009F3727">
      <w:pPr>
        <w:widowControl/>
        <w:spacing w:before="5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.1.2</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高处作业应符合</w:t>
      </w:r>
      <w:r w:rsidR="009F3727" w:rsidRPr="008E6BE7">
        <w:rPr>
          <w:rFonts w:ascii="宋体" w:hAnsi="宋体" w:hint="eastAsia"/>
          <w:sz w:val="24"/>
        </w:rPr>
        <w:t>现行行业标准</w:t>
      </w:r>
      <w:r w:rsidR="00013B0D" w:rsidRPr="008E6BE7">
        <w:rPr>
          <w:rFonts w:asciiTheme="minorEastAsia" w:hAnsiTheme="minorEastAsia" w:cstheme="majorEastAsia" w:hint="eastAsia"/>
          <w:bCs/>
          <w:sz w:val="24"/>
        </w:rPr>
        <w:t>《建筑施工高处作业安全技术规范》JGJ 80的规定。</w:t>
      </w:r>
    </w:p>
    <w:p w14:paraId="2D6BCCEC" w14:textId="23C27EED" w:rsidR="00026DD6" w:rsidRPr="008E6BE7" w:rsidRDefault="00EF10E2" w:rsidP="009F3727">
      <w:pPr>
        <w:widowControl/>
        <w:spacing w:before="5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.1.3</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施工前应进行安全检查，合格后方可施工。</w:t>
      </w:r>
    </w:p>
    <w:p w14:paraId="1BA13C6C" w14:textId="55C18611" w:rsidR="00026DD6" w:rsidRPr="008E6BE7" w:rsidRDefault="00EF10E2" w:rsidP="009F3727">
      <w:pPr>
        <w:widowControl/>
        <w:spacing w:before="5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.1.4</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机械设备传动机构外露部分应有安全防护装置。</w:t>
      </w:r>
    </w:p>
    <w:p w14:paraId="1397C80A" w14:textId="6884254B" w:rsidR="00026DD6" w:rsidRPr="008E6BE7" w:rsidRDefault="00EF10E2" w:rsidP="009F3727">
      <w:pPr>
        <w:widowControl/>
        <w:spacing w:before="5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.1.5</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电动机、电气控制箱及电气装置应符合</w:t>
      </w:r>
      <w:r w:rsidR="009F3727" w:rsidRPr="008E6BE7">
        <w:rPr>
          <w:rFonts w:ascii="宋体" w:hAnsi="宋体" w:hint="eastAsia"/>
          <w:sz w:val="24"/>
        </w:rPr>
        <w:t>现行行业标准</w:t>
      </w:r>
      <w:r w:rsidR="00013B0D" w:rsidRPr="008E6BE7">
        <w:rPr>
          <w:rFonts w:asciiTheme="minorEastAsia" w:hAnsiTheme="minorEastAsia" w:cstheme="majorEastAsia" w:hint="eastAsia"/>
          <w:bCs/>
          <w:sz w:val="24"/>
        </w:rPr>
        <w:t>《施工现场临时用电安全技术规范》JGJ 46的有关规定。</w:t>
      </w:r>
    </w:p>
    <w:p w14:paraId="40E1E214" w14:textId="450F4ED4" w:rsidR="00026DD6" w:rsidRPr="008E6BE7" w:rsidRDefault="00EF10E2" w:rsidP="009F3727">
      <w:pPr>
        <w:widowControl/>
        <w:spacing w:before="5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.1.6</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机械化喷涂施工前应检查压力保护装置，喷涂施工时应监视压力表变化情况，严禁超载。</w:t>
      </w:r>
    </w:p>
    <w:p w14:paraId="34AAE6D1" w14:textId="53FAEA00" w:rsidR="00026DD6" w:rsidRPr="008E6BE7" w:rsidRDefault="00EF10E2" w:rsidP="009F3727">
      <w:pPr>
        <w:spacing w:before="50" w:line="300" w:lineRule="auto"/>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.1.7</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机械化施工现场应符合</w:t>
      </w:r>
      <w:r w:rsidR="009F3727" w:rsidRPr="008E6BE7">
        <w:rPr>
          <w:rFonts w:asciiTheme="minorEastAsia" w:hAnsiTheme="minorEastAsia" w:cs="宋体" w:hint="eastAsia"/>
          <w:sz w:val="24"/>
        </w:rPr>
        <w:t>国家</w:t>
      </w:r>
      <w:r w:rsidR="00013B0D" w:rsidRPr="008E6BE7">
        <w:rPr>
          <w:rFonts w:asciiTheme="minorEastAsia" w:hAnsiTheme="minorEastAsia" w:cs="宋体" w:hint="eastAsia"/>
          <w:sz w:val="24"/>
        </w:rPr>
        <w:t>现行标准《建筑施工场界环境噪声排放标准》GB 12523、</w:t>
      </w:r>
      <w:r w:rsidR="00013B0D" w:rsidRPr="008E6BE7">
        <w:rPr>
          <w:rFonts w:asciiTheme="minorEastAsia" w:hAnsiTheme="minorEastAsia" w:cstheme="majorEastAsia" w:hint="eastAsia"/>
          <w:bCs/>
          <w:sz w:val="24"/>
        </w:rPr>
        <w:t>《大气污染物综合排放标准》GB 16297、《建设工程施工现场环境与卫生标准》JGJ 146及当地政府的有关规定。</w:t>
      </w:r>
    </w:p>
    <w:p w14:paraId="1B65B9B1" w14:textId="05F81F5D" w:rsidR="00026DD6" w:rsidRPr="00352C22" w:rsidRDefault="00EF10E2" w:rsidP="00216E5F">
      <w:pPr>
        <w:pStyle w:val="2"/>
        <w:rPr>
          <w:sz w:val="24"/>
          <w:szCs w:val="24"/>
        </w:rPr>
      </w:pPr>
      <w:bookmarkStart w:id="38" w:name="_Toc67732511"/>
      <w:r w:rsidRPr="00352C22">
        <w:rPr>
          <w:sz w:val="24"/>
          <w:szCs w:val="24"/>
        </w:rPr>
        <w:t>7</w:t>
      </w:r>
      <w:r w:rsidR="00013B0D" w:rsidRPr="00352C22">
        <w:rPr>
          <w:rFonts w:hint="eastAsia"/>
          <w:sz w:val="24"/>
          <w:szCs w:val="24"/>
        </w:rPr>
        <w:t>.2</w:t>
      </w:r>
      <w:r w:rsidR="00013B0D" w:rsidRPr="00352C22">
        <w:rPr>
          <w:rFonts w:hint="eastAsia"/>
          <w:sz w:val="24"/>
          <w:szCs w:val="24"/>
        </w:rPr>
        <w:t xml:space="preserve">　机械化施工作业</w:t>
      </w:r>
      <w:bookmarkEnd w:id="38"/>
    </w:p>
    <w:p w14:paraId="28918602" w14:textId="1FE7E9B4"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.2.1</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喷涂作业前，应试运行喷涂设备，检查喷枪、喷嘴的运行状态。检查时，枪口应朝向空地。</w:t>
      </w:r>
    </w:p>
    <w:p w14:paraId="71CEB1DF" w14:textId="7C53889A"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.2.2</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喷涂作业时，严禁将喷枪口对人。当喷枪管道堵塞时，应先停机卸压，避开人群进行拆卸排除；卸压前严禁敲打或晃动管道。</w:t>
      </w:r>
    </w:p>
    <w:p w14:paraId="218AAC3A" w14:textId="14658112"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.2.3</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喷涂过程中，输料管道连接处不得松动。</w:t>
      </w:r>
    </w:p>
    <w:p w14:paraId="5FFDFC6B" w14:textId="6C84D8F1"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.2.4</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落地灰应及时收集，并宜妥善利用，减少废弃物排放量。</w:t>
      </w:r>
    </w:p>
    <w:p w14:paraId="2DC97C6C" w14:textId="3268E913"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.2.5</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清洗输料管道时，应先卸压，然后进行清洗。</w:t>
      </w:r>
    </w:p>
    <w:p w14:paraId="25B71620" w14:textId="24567E11"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.2.6</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应节约清洗设备及管道的用水。</w:t>
      </w:r>
    </w:p>
    <w:p w14:paraId="7BD889C3" w14:textId="1BB8BE26"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.2.7</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废弃物的处置应符合相关环保要求。</w:t>
      </w:r>
    </w:p>
    <w:p w14:paraId="3D29EA43" w14:textId="6A7DC96B" w:rsidR="00026DD6" w:rsidRPr="00352C22" w:rsidRDefault="00EF10E2" w:rsidP="00216E5F">
      <w:pPr>
        <w:pStyle w:val="2"/>
        <w:rPr>
          <w:sz w:val="24"/>
          <w:szCs w:val="24"/>
        </w:rPr>
      </w:pPr>
      <w:bookmarkStart w:id="39" w:name="_Toc67732512"/>
      <w:r w:rsidRPr="00352C22">
        <w:rPr>
          <w:sz w:val="24"/>
          <w:szCs w:val="24"/>
        </w:rPr>
        <w:t>7</w:t>
      </w:r>
      <w:r w:rsidR="00013B0D" w:rsidRPr="00352C22">
        <w:rPr>
          <w:rFonts w:hint="eastAsia"/>
          <w:sz w:val="24"/>
          <w:szCs w:val="24"/>
        </w:rPr>
        <w:t>.3</w:t>
      </w:r>
      <w:r w:rsidR="00013B0D" w:rsidRPr="00352C22">
        <w:rPr>
          <w:rFonts w:hint="eastAsia"/>
          <w:sz w:val="24"/>
          <w:szCs w:val="24"/>
        </w:rPr>
        <w:t xml:space="preserve">　机械维护</w:t>
      </w:r>
      <w:bookmarkEnd w:id="39"/>
    </w:p>
    <w:p w14:paraId="0C0CDFE3" w14:textId="34A10602"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.3.1</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 xml:space="preserve">机械化施工设备应按照说明书要求由专人管理与保养。 </w:t>
      </w:r>
    </w:p>
    <w:p w14:paraId="64F5CF3F" w14:textId="0D893175"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.3.2</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不应在设备使用的同时进行维修；设备出现故障时，不得继续运转。</w:t>
      </w:r>
    </w:p>
    <w:p w14:paraId="451C7E2D" w14:textId="6DA2F686"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.3.3</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设备检修前，应先切断电源，并挂牌示意或设专人看护。</w:t>
      </w:r>
    </w:p>
    <w:p w14:paraId="71215977" w14:textId="48BFD345" w:rsidR="00026DD6" w:rsidRPr="008E6BE7" w:rsidRDefault="00EF10E2" w:rsidP="009F3727">
      <w:pPr>
        <w:widowControl/>
        <w:spacing w:beforeLines="50" w:before="120" w:line="300" w:lineRule="auto"/>
        <w:jc w:val="left"/>
        <w:rPr>
          <w:rFonts w:asciiTheme="minorEastAsia" w:hAnsiTheme="minorEastAsia" w:cstheme="majorEastAsia"/>
          <w:bCs/>
          <w:sz w:val="24"/>
        </w:rPr>
      </w:pPr>
      <w:r w:rsidRPr="008E6BE7">
        <w:rPr>
          <w:rFonts w:asciiTheme="minorEastAsia" w:hAnsiTheme="minorEastAsia" w:cs="Times New Roman"/>
          <w:b/>
          <w:sz w:val="24"/>
        </w:rPr>
        <w:t>7</w:t>
      </w:r>
      <w:r w:rsidR="00013B0D" w:rsidRPr="008E6BE7">
        <w:rPr>
          <w:rFonts w:asciiTheme="minorEastAsia" w:hAnsiTheme="minorEastAsia" w:cs="Times New Roman" w:hint="eastAsia"/>
          <w:b/>
          <w:sz w:val="24"/>
        </w:rPr>
        <w:t>.3.4</w:t>
      </w:r>
      <w:r w:rsidR="00013B0D" w:rsidRPr="008E6BE7">
        <w:rPr>
          <w:rFonts w:asciiTheme="minorEastAsia" w:hAnsiTheme="minorEastAsia" w:hint="eastAsia"/>
          <w:b/>
          <w:bCs/>
          <w:sz w:val="24"/>
        </w:rPr>
        <w:t xml:space="preserve">　</w:t>
      </w:r>
      <w:r w:rsidR="00013B0D" w:rsidRPr="008E6BE7">
        <w:rPr>
          <w:rFonts w:asciiTheme="minorEastAsia" w:hAnsiTheme="minorEastAsia" w:cstheme="majorEastAsia" w:hint="eastAsia"/>
          <w:bCs/>
          <w:sz w:val="24"/>
        </w:rPr>
        <w:t>非专业检修人员不得拆卸或调整安全装置。</w:t>
      </w:r>
    </w:p>
    <w:p w14:paraId="27721142" w14:textId="77777777" w:rsidR="00026DD6" w:rsidRPr="008E6BE7" w:rsidRDefault="00013B0D" w:rsidP="005640DD">
      <w:pPr>
        <w:widowControl/>
        <w:spacing w:line="300" w:lineRule="auto"/>
        <w:jc w:val="left"/>
        <w:rPr>
          <w:rFonts w:asciiTheme="minorEastAsia" w:hAnsiTheme="minorEastAsia" w:cs="宋体"/>
          <w:b/>
          <w:sz w:val="24"/>
        </w:rPr>
      </w:pPr>
      <w:r w:rsidRPr="008E6BE7">
        <w:rPr>
          <w:rFonts w:asciiTheme="minorEastAsia" w:hAnsiTheme="minorEastAsia" w:cs="宋体"/>
          <w:b/>
          <w:sz w:val="24"/>
        </w:rPr>
        <w:br w:type="page"/>
      </w:r>
    </w:p>
    <w:p w14:paraId="5E0CE186" w14:textId="77777777" w:rsidR="00026DD6" w:rsidRPr="00216E5F" w:rsidRDefault="00013B0D" w:rsidP="00216E5F">
      <w:pPr>
        <w:pStyle w:val="1"/>
        <w:numPr>
          <w:ilvl w:val="0"/>
          <w:numId w:val="0"/>
        </w:numPr>
        <w:ind w:left="432"/>
      </w:pPr>
      <w:bookmarkStart w:id="40" w:name="_Toc500698273"/>
      <w:bookmarkStart w:id="41" w:name="_Toc67732513"/>
      <w:r w:rsidRPr="00216E5F">
        <w:rPr>
          <w:rFonts w:hint="eastAsia"/>
        </w:rPr>
        <w:lastRenderedPageBreak/>
        <w:t>本规程用词说明</w:t>
      </w:r>
      <w:bookmarkEnd w:id="40"/>
      <w:bookmarkEnd w:id="41"/>
    </w:p>
    <w:p w14:paraId="2F34B5A3" w14:textId="77777777" w:rsidR="00026DD6" w:rsidRPr="005640DD" w:rsidRDefault="00026DD6" w:rsidP="005640DD">
      <w:pPr>
        <w:spacing w:line="300" w:lineRule="auto"/>
        <w:jc w:val="center"/>
        <w:rPr>
          <w:rFonts w:asciiTheme="minorEastAsia" w:hAnsiTheme="minorEastAsia"/>
          <w:b/>
          <w:bCs/>
          <w:color w:val="000000"/>
          <w:sz w:val="24"/>
        </w:rPr>
      </w:pPr>
    </w:p>
    <w:p w14:paraId="1428ED88" w14:textId="77777777" w:rsidR="00026DD6" w:rsidRPr="005640DD" w:rsidRDefault="00013B0D" w:rsidP="0016526C">
      <w:pPr>
        <w:spacing w:line="300" w:lineRule="auto"/>
        <w:rPr>
          <w:rFonts w:asciiTheme="minorEastAsia" w:hAnsiTheme="minorEastAsia"/>
          <w:color w:val="000000"/>
          <w:sz w:val="24"/>
        </w:rPr>
      </w:pPr>
      <w:r w:rsidRPr="005640DD">
        <w:rPr>
          <w:rFonts w:asciiTheme="minorEastAsia" w:hAnsiTheme="minorEastAsia" w:cs="Times New Roman"/>
          <w:b/>
          <w:sz w:val="24"/>
        </w:rPr>
        <w:t>1</w:t>
      </w:r>
      <w:r w:rsidRPr="005640DD">
        <w:rPr>
          <w:rFonts w:asciiTheme="minorEastAsia" w:hAnsiTheme="minorEastAsia" w:cs="Times New Roman" w:hint="eastAsia"/>
          <w:b/>
          <w:sz w:val="24"/>
        </w:rPr>
        <w:t xml:space="preserve">　</w:t>
      </w:r>
      <w:r w:rsidRPr="005640DD">
        <w:rPr>
          <w:rFonts w:asciiTheme="minorEastAsia" w:hAnsiTheme="minorEastAsia" w:hint="eastAsia"/>
          <w:color w:val="000000"/>
          <w:sz w:val="24"/>
        </w:rPr>
        <w:t>为便于在执行本规程条文时区别对待，对要求严格程度不同的用词说明如下：</w:t>
      </w:r>
    </w:p>
    <w:p w14:paraId="012D408B" w14:textId="77777777" w:rsidR="00026DD6" w:rsidRPr="005640DD" w:rsidRDefault="00013B0D" w:rsidP="005640DD">
      <w:pPr>
        <w:spacing w:line="300" w:lineRule="auto"/>
        <w:ind w:firstLineChars="218" w:firstLine="525"/>
        <w:rPr>
          <w:rFonts w:asciiTheme="minorEastAsia" w:hAnsiTheme="minorEastAsia"/>
          <w:color w:val="000000"/>
          <w:sz w:val="24"/>
        </w:rPr>
      </w:pPr>
      <w:r w:rsidRPr="005640DD">
        <w:rPr>
          <w:rFonts w:asciiTheme="minorEastAsia" w:hAnsiTheme="minorEastAsia" w:cs="Times New Roman"/>
          <w:b/>
          <w:sz w:val="24"/>
        </w:rPr>
        <w:t>1</w:t>
      </w:r>
      <w:r w:rsidRPr="005640DD">
        <w:rPr>
          <w:rFonts w:asciiTheme="minorEastAsia" w:hAnsiTheme="minorEastAsia" w:cs="Times New Roman" w:hint="eastAsia"/>
          <w:b/>
          <w:sz w:val="24"/>
        </w:rPr>
        <w:t>）</w:t>
      </w:r>
      <w:r w:rsidRPr="005640DD">
        <w:rPr>
          <w:rFonts w:asciiTheme="minorEastAsia" w:hAnsiTheme="minorEastAsia" w:hint="eastAsia"/>
          <w:color w:val="000000"/>
          <w:sz w:val="24"/>
        </w:rPr>
        <w:t>表示很严格，非这样做不可的：</w:t>
      </w:r>
    </w:p>
    <w:p w14:paraId="4011C892" w14:textId="77777777" w:rsidR="00026DD6" w:rsidRPr="005640DD" w:rsidRDefault="00013B0D" w:rsidP="005640DD">
      <w:pPr>
        <w:spacing w:line="300" w:lineRule="auto"/>
        <w:ind w:leftChars="140" w:left="294" w:firstLineChars="218" w:firstLine="523"/>
        <w:rPr>
          <w:rFonts w:asciiTheme="minorEastAsia" w:hAnsiTheme="minorEastAsia"/>
          <w:color w:val="000000"/>
          <w:sz w:val="24"/>
        </w:rPr>
      </w:pPr>
      <w:r w:rsidRPr="005640DD">
        <w:rPr>
          <w:rFonts w:asciiTheme="minorEastAsia" w:hAnsiTheme="minorEastAsia" w:hint="eastAsia"/>
          <w:color w:val="000000"/>
          <w:sz w:val="24"/>
        </w:rPr>
        <w:t>正面词采用“必须”，反面词采用“严禁”；</w:t>
      </w:r>
    </w:p>
    <w:p w14:paraId="05486C19" w14:textId="77777777" w:rsidR="00026DD6" w:rsidRPr="005640DD" w:rsidRDefault="00013B0D" w:rsidP="005640DD">
      <w:pPr>
        <w:spacing w:line="300" w:lineRule="auto"/>
        <w:ind w:firstLineChars="221" w:firstLine="532"/>
        <w:rPr>
          <w:rFonts w:asciiTheme="minorEastAsia" w:hAnsiTheme="minorEastAsia"/>
          <w:color w:val="000000"/>
          <w:sz w:val="24"/>
        </w:rPr>
      </w:pPr>
      <w:r w:rsidRPr="005640DD">
        <w:rPr>
          <w:rFonts w:asciiTheme="minorEastAsia" w:hAnsiTheme="minorEastAsia" w:cs="Times New Roman" w:hint="eastAsia"/>
          <w:b/>
          <w:sz w:val="24"/>
        </w:rPr>
        <w:t>2）</w:t>
      </w:r>
      <w:r w:rsidRPr="005640DD">
        <w:rPr>
          <w:rFonts w:asciiTheme="minorEastAsia" w:hAnsiTheme="minorEastAsia" w:hint="eastAsia"/>
          <w:color w:val="000000"/>
          <w:sz w:val="24"/>
        </w:rPr>
        <w:t>表示严格，在正常情况下均应这样做的：</w:t>
      </w:r>
    </w:p>
    <w:p w14:paraId="4667BEF8" w14:textId="77777777" w:rsidR="00026DD6" w:rsidRPr="005640DD" w:rsidRDefault="00013B0D" w:rsidP="005640DD">
      <w:pPr>
        <w:spacing w:line="300" w:lineRule="auto"/>
        <w:ind w:leftChars="140" w:left="294" w:firstLineChars="218" w:firstLine="523"/>
        <w:rPr>
          <w:rFonts w:asciiTheme="minorEastAsia" w:hAnsiTheme="minorEastAsia"/>
          <w:color w:val="000000"/>
          <w:sz w:val="24"/>
        </w:rPr>
      </w:pPr>
      <w:r w:rsidRPr="005640DD">
        <w:rPr>
          <w:rFonts w:asciiTheme="minorEastAsia" w:hAnsiTheme="minorEastAsia" w:hint="eastAsia"/>
          <w:color w:val="000000"/>
          <w:sz w:val="24"/>
        </w:rPr>
        <w:t>正面词采用“应”，反面词采用“不应”或“不得”；</w:t>
      </w:r>
    </w:p>
    <w:p w14:paraId="1515F94D" w14:textId="77777777" w:rsidR="00026DD6" w:rsidRPr="005640DD" w:rsidRDefault="00013B0D" w:rsidP="005640DD">
      <w:pPr>
        <w:spacing w:line="300" w:lineRule="auto"/>
        <w:ind w:firstLineChars="221" w:firstLine="532"/>
        <w:rPr>
          <w:rFonts w:asciiTheme="minorEastAsia" w:hAnsiTheme="minorEastAsia"/>
          <w:color w:val="000000"/>
          <w:sz w:val="24"/>
        </w:rPr>
      </w:pPr>
      <w:r w:rsidRPr="005640DD">
        <w:rPr>
          <w:rFonts w:asciiTheme="minorEastAsia" w:hAnsiTheme="minorEastAsia" w:cs="Times New Roman" w:hint="eastAsia"/>
          <w:b/>
          <w:sz w:val="24"/>
        </w:rPr>
        <w:t>3）</w:t>
      </w:r>
      <w:r w:rsidRPr="005640DD">
        <w:rPr>
          <w:rFonts w:asciiTheme="minorEastAsia" w:hAnsiTheme="minorEastAsia" w:hint="eastAsia"/>
          <w:color w:val="000000"/>
          <w:sz w:val="24"/>
        </w:rPr>
        <w:t>表示允许稍有选择，在条件许可时首先应这样做的：</w:t>
      </w:r>
    </w:p>
    <w:p w14:paraId="0709C436" w14:textId="77777777" w:rsidR="00026DD6" w:rsidRPr="005640DD" w:rsidRDefault="00013B0D" w:rsidP="005640DD">
      <w:pPr>
        <w:spacing w:line="300" w:lineRule="auto"/>
        <w:ind w:leftChars="140" w:left="294" w:firstLineChars="218" w:firstLine="523"/>
        <w:rPr>
          <w:rFonts w:asciiTheme="minorEastAsia" w:hAnsiTheme="minorEastAsia"/>
          <w:color w:val="000000"/>
          <w:sz w:val="24"/>
        </w:rPr>
      </w:pPr>
      <w:r w:rsidRPr="005640DD">
        <w:rPr>
          <w:rFonts w:asciiTheme="minorEastAsia" w:hAnsiTheme="minorEastAsia" w:hint="eastAsia"/>
          <w:color w:val="000000"/>
          <w:sz w:val="24"/>
        </w:rPr>
        <w:t>正面词采用“宜”，反面词采用“不宜”；</w:t>
      </w:r>
    </w:p>
    <w:p w14:paraId="1CB8F8CD" w14:textId="77777777" w:rsidR="00026DD6" w:rsidRPr="005640DD" w:rsidRDefault="00013B0D" w:rsidP="005640DD">
      <w:pPr>
        <w:spacing w:line="300" w:lineRule="auto"/>
        <w:ind w:leftChars="140" w:left="294" w:firstLineChars="129" w:firstLine="311"/>
        <w:rPr>
          <w:rFonts w:asciiTheme="minorEastAsia" w:hAnsiTheme="minorEastAsia"/>
          <w:color w:val="000000"/>
          <w:sz w:val="24"/>
        </w:rPr>
      </w:pPr>
      <w:r w:rsidRPr="005640DD">
        <w:rPr>
          <w:rFonts w:asciiTheme="minorEastAsia" w:hAnsiTheme="minorEastAsia" w:cs="Times New Roman" w:hint="eastAsia"/>
          <w:b/>
          <w:sz w:val="24"/>
        </w:rPr>
        <w:t>4）</w:t>
      </w:r>
      <w:r w:rsidRPr="005640DD">
        <w:rPr>
          <w:rFonts w:asciiTheme="minorEastAsia" w:hAnsiTheme="minorEastAsia" w:hint="eastAsia"/>
          <w:color w:val="000000"/>
          <w:sz w:val="24"/>
        </w:rPr>
        <w:t>表示有选择，在一定条件下可以这样做的，采用“可”。</w:t>
      </w:r>
    </w:p>
    <w:p w14:paraId="7F2D9840" w14:textId="77777777" w:rsidR="00026DD6" w:rsidRPr="005640DD" w:rsidRDefault="00013B0D" w:rsidP="0016526C">
      <w:pPr>
        <w:spacing w:beforeLines="50" w:before="120" w:line="300" w:lineRule="auto"/>
        <w:rPr>
          <w:rFonts w:asciiTheme="minorEastAsia" w:hAnsiTheme="minorEastAsia"/>
          <w:color w:val="000000"/>
          <w:sz w:val="24"/>
        </w:rPr>
      </w:pPr>
      <w:r w:rsidRPr="005640DD">
        <w:rPr>
          <w:rFonts w:asciiTheme="minorEastAsia" w:hAnsiTheme="minorEastAsia" w:cs="Times New Roman"/>
          <w:b/>
          <w:sz w:val="24"/>
        </w:rPr>
        <w:t>2</w:t>
      </w:r>
      <w:r w:rsidRPr="005640DD">
        <w:rPr>
          <w:rFonts w:asciiTheme="minorEastAsia" w:hAnsiTheme="minorEastAsia" w:cs="Times New Roman" w:hint="eastAsia"/>
          <w:b/>
          <w:sz w:val="24"/>
        </w:rPr>
        <w:t xml:space="preserve">　</w:t>
      </w:r>
      <w:r w:rsidRPr="005640DD">
        <w:rPr>
          <w:rFonts w:asciiTheme="minorEastAsia" w:hAnsiTheme="minorEastAsia" w:hint="eastAsia"/>
          <w:color w:val="000000"/>
          <w:sz w:val="24"/>
        </w:rPr>
        <w:t>条文中指明按其他有关标准执行的写法为：“应符合……的规定”或“应按……执行”。</w:t>
      </w:r>
    </w:p>
    <w:p w14:paraId="1336CFE8" w14:textId="77777777" w:rsidR="00026DD6" w:rsidRPr="005640DD" w:rsidRDefault="00013B0D" w:rsidP="005640DD">
      <w:pPr>
        <w:widowControl/>
        <w:spacing w:line="300" w:lineRule="auto"/>
        <w:jc w:val="left"/>
        <w:rPr>
          <w:rFonts w:asciiTheme="minorEastAsia" w:hAnsiTheme="minorEastAsia"/>
          <w:color w:val="000000"/>
          <w:sz w:val="24"/>
        </w:rPr>
      </w:pPr>
      <w:r w:rsidRPr="005640DD">
        <w:rPr>
          <w:rFonts w:asciiTheme="minorEastAsia" w:hAnsiTheme="minorEastAsia"/>
          <w:color w:val="000000"/>
          <w:sz w:val="24"/>
        </w:rPr>
        <w:br w:type="page"/>
      </w:r>
    </w:p>
    <w:p w14:paraId="38D2A61D" w14:textId="77777777" w:rsidR="00026DD6" w:rsidRPr="00216E5F" w:rsidRDefault="00013B0D" w:rsidP="00216E5F">
      <w:pPr>
        <w:pStyle w:val="1"/>
        <w:numPr>
          <w:ilvl w:val="0"/>
          <w:numId w:val="0"/>
        </w:numPr>
        <w:ind w:left="432"/>
      </w:pPr>
      <w:bookmarkStart w:id="42" w:name="_Toc67732514"/>
      <w:r w:rsidRPr="00216E5F">
        <w:rPr>
          <w:rFonts w:hint="eastAsia"/>
        </w:rPr>
        <w:lastRenderedPageBreak/>
        <w:t>引用标准名录</w:t>
      </w:r>
      <w:bookmarkEnd w:id="42"/>
    </w:p>
    <w:p w14:paraId="330D489F"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《砌体结构设计规范》GB 50003</w:t>
      </w:r>
    </w:p>
    <w:p w14:paraId="1FA7BB9A"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《建筑地面设计规范》GB 50037</w:t>
      </w:r>
    </w:p>
    <w:p w14:paraId="00D4D37F"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《砌体结构工程施工质量验收规范》GB 50203</w:t>
      </w:r>
    </w:p>
    <w:p w14:paraId="7FC26CB9"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《地下防水工程质量验收规范》GB 50208</w:t>
      </w:r>
    </w:p>
    <w:p w14:paraId="60D2013F"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《建筑地面工程施工质量验收规范》GB 50209</w:t>
      </w:r>
    </w:p>
    <w:p w14:paraId="7386C5FE"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《建筑装饰装修工程质量验收标准》GB 50210</w:t>
      </w:r>
    </w:p>
    <w:p w14:paraId="1466A7FF"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《建筑工程施工质量验收统一标准》GB 50300</w:t>
      </w:r>
    </w:p>
    <w:p w14:paraId="4147ABE4"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《民用建筑工程室内环境污染控制规范》GB 50325</w:t>
      </w:r>
    </w:p>
    <w:p w14:paraId="759A23E4"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《建筑施工安全技术统一规范》GB 50870</w:t>
      </w:r>
    </w:p>
    <w:p w14:paraId="355FC868"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《砌体结构工程施工规范》GB 50924</w:t>
      </w:r>
    </w:p>
    <w:p w14:paraId="043B6E2C"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《建筑材料放射性核素限量》GB 6566</w:t>
      </w:r>
    </w:p>
    <w:p w14:paraId="76FE33F8"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《建筑施工场界环境噪声排放标准》GB 12523</w:t>
      </w:r>
    </w:p>
    <w:p w14:paraId="111CB4D2"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《大气污染物综合排放标准》GB 16297                </w:t>
      </w:r>
    </w:p>
    <w:p w14:paraId="08848142"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《外墙柔性腻子》GB/T 23455</w:t>
      </w:r>
    </w:p>
    <w:p w14:paraId="5E5F786C"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《预拌砂浆》GB/T 25181                               </w:t>
      </w:r>
    </w:p>
    <w:p w14:paraId="0F9BB0F6"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《抹灰石膏》GB/T 28627                             </w:t>
      </w:r>
    </w:p>
    <w:p w14:paraId="5B6DBC9C"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《建筑施工机械与设备 砂浆泵》JB/T 11854</w:t>
      </w:r>
    </w:p>
    <w:p w14:paraId="1BE9A3F6"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《混凝土地面用水泥基耐磨材料》JC/T 906</w:t>
      </w:r>
    </w:p>
    <w:p w14:paraId="6D43CE6F"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《混凝土界面处理剂》JC/T 907</w:t>
      </w:r>
    </w:p>
    <w:p w14:paraId="5D536FC2"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《聚合物水泥防水砂浆》JC/T 984</w:t>
      </w:r>
    </w:p>
    <w:p w14:paraId="64F353FE"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《地面用水泥基自流平砂浆》JC/T 985</w:t>
      </w:r>
    </w:p>
    <w:p w14:paraId="65EA3467"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《石膏基自流平砂浆》JC/T 1023                     </w:t>
      </w:r>
    </w:p>
    <w:p w14:paraId="64E93A4B"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《墙体饰面砂浆》JC/T 1024                         </w:t>
      </w:r>
    </w:p>
    <w:p w14:paraId="626E3825"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《水泥基自流平用界面剂》JC/T 2329</w:t>
      </w:r>
    </w:p>
    <w:p w14:paraId="396CC8AC"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《机械喷涂抹灰石膏》JC/T 2474</w:t>
      </w:r>
    </w:p>
    <w:p w14:paraId="1D5B312C" w14:textId="2D331A8B"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《防霉耐水抹灰石膏砂浆》JC/T 2497</w:t>
      </w:r>
    </w:p>
    <w:p w14:paraId="10E352CB" w14:textId="77777777" w:rsidR="005822FD" w:rsidRPr="00302ED0" w:rsidRDefault="005822FD" w:rsidP="005822F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《抹灰石膏应用技术规程》J</w:t>
      </w:r>
      <w:r w:rsidRPr="00302ED0">
        <w:rPr>
          <w:rFonts w:asciiTheme="minorEastAsia" w:hAnsiTheme="minorEastAsia"/>
          <w:color w:val="000000"/>
          <w:sz w:val="24"/>
        </w:rPr>
        <w:t>C/T 60005-2020</w:t>
      </w:r>
    </w:p>
    <w:p w14:paraId="4E7A31C9"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《建筑外墙用腻子》JG/T 157</w:t>
      </w:r>
    </w:p>
    <w:p w14:paraId="40D4CCD4" w14:textId="67F912DD"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《建筑室内用腻子》JG/T 298</w:t>
      </w:r>
    </w:p>
    <w:p w14:paraId="44842839" w14:textId="4E9CA576" w:rsidR="00742418" w:rsidRPr="00302ED0" w:rsidRDefault="00742418" w:rsidP="00742418">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《地面抹光机》JG/T </w:t>
      </w:r>
      <w:r w:rsidRPr="00302ED0">
        <w:rPr>
          <w:rFonts w:asciiTheme="minorEastAsia" w:hAnsiTheme="minorEastAsia"/>
          <w:color w:val="000000"/>
          <w:sz w:val="24"/>
        </w:rPr>
        <w:t>5069</w:t>
      </w:r>
    </w:p>
    <w:p w14:paraId="3EC2AE91"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《施工现场临时用电安全技术规范》JGJ 46</w:t>
      </w:r>
    </w:p>
    <w:p w14:paraId="4DAFCA70"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《混凝土用水标准》JGJ 63                         </w:t>
      </w:r>
    </w:p>
    <w:p w14:paraId="62929685"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《建筑砂浆基本性能试验方法标准》JGJ/T 70</w:t>
      </w:r>
    </w:p>
    <w:p w14:paraId="6BF61BC0"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《建筑施工高处作业安全技术规范》JGJ 80           </w:t>
      </w:r>
    </w:p>
    <w:p w14:paraId="60735B3B" w14:textId="77777777" w:rsidR="00302ED0" w:rsidRPr="00302ED0" w:rsidRDefault="00302ED0" w:rsidP="00302ED0">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《机械喷涂抹灰施工规程》JGJ/T 105</w:t>
      </w:r>
    </w:p>
    <w:p w14:paraId="3332E918"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lastRenderedPageBreak/>
        <w:t xml:space="preserve">《建设工程施工现场环境与卫生标准》JGJ 146         </w:t>
      </w:r>
    </w:p>
    <w:p w14:paraId="13CAD950"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《自流平地面工程技术标准》JGJ/T 175                                  </w:t>
      </w:r>
    </w:p>
    <w:p w14:paraId="67FF9BA4"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《抹灰砂浆技术规程》JGJ/T 220</w:t>
      </w:r>
    </w:p>
    <w:p w14:paraId="5402E1A8" w14:textId="77777777"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 xml:space="preserve">《预拌砂浆应用技术规程》JGJ/T 223                   </w:t>
      </w:r>
    </w:p>
    <w:p w14:paraId="129E0F8C" w14:textId="0DB9CDDC" w:rsidR="00026DD6" w:rsidRPr="00302ED0" w:rsidRDefault="00013B0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《干混砂浆散装移动筒仓》SB/T 10461</w:t>
      </w:r>
    </w:p>
    <w:p w14:paraId="2C1B3914" w14:textId="0CE3C3FB" w:rsidR="005822FD" w:rsidRPr="00302ED0" w:rsidRDefault="005822FD"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《机喷抹灰石膏应用技术规程》T/CBMF 10-2016</w:t>
      </w:r>
    </w:p>
    <w:p w14:paraId="18E22351" w14:textId="36719791" w:rsidR="00E11959" w:rsidRPr="005640DD" w:rsidRDefault="00E11959" w:rsidP="005640DD">
      <w:pPr>
        <w:spacing w:line="300" w:lineRule="auto"/>
        <w:ind w:left="120" w:firstLineChars="9" w:firstLine="22"/>
        <w:jc w:val="left"/>
        <w:rPr>
          <w:rFonts w:asciiTheme="minorEastAsia" w:hAnsiTheme="minorEastAsia"/>
          <w:color w:val="000000"/>
          <w:sz w:val="24"/>
        </w:rPr>
      </w:pPr>
      <w:r w:rsidRPr="00302ED0">
        <w:rPr>
          <w:rFonts w:asciiTheme="minorEastAsia" w:hAnsiTheme="minorEastAsia" w:hint="eastAsia"/>
          <w:color w:val="000000"/>
          <w:sz w:val="24"/>
        </w:rPr>
        <w:t>《建筑用找平腻子应用技术规程》T</w:t>
      </w:r>
      <w:r w:rsidRPr="00302ED0">
        <w:rPr>
          <w:rFonts w:asciiTheme="minorEastAsia" w:hAnsiTheme="minorEastAsia"/>
          <w:color w:val="000000"/>
          <w:sz w:val="24"/>
        </w:rPr>
        <w:t>/CECE 538</w:t>
      </w:r>
    </w:p>
    <w:p w14:paraId="54C73677" w14:textId="77777777" w:rsidR="00026DD6" w:rsidRPr="005640DD" w:rsidRDefault="00026DD6" w:rsidP="005640DD">
      <w:pPr>
        <w:spacing w:line="300" w:lineRule="auto"/>
        <w:ind w:left="120" w:firstLineChars="9" w:firstLine="22"/>
        <w:jc w:val="left"/>
        <w:rPr>
          <w:rFonts w:asciiTheme="minorEastAsia" w:hAnsiTheme="minorEastAsia"/>
          <w:color w:val="000000"/>
          <w:sz w:val="24"/>
        </w:rPr>
      </w:pPr>
    </w:p>
    <w:p w14:paraId="79814D71" w14:textId="77777777" w:rsidR="00026DD6" w:rsidRPr="005640DD" w:rsidRDefault="00013B0D" w:rsidP="005640DD">
      <w:pPr>
        <w:widowControl/>
        <w:spacing w:line="300" w:lineRule="auto"/>
        <w:jc w:val="left"/>
        <w:rPr>
          <w:rFonts w:asciiTheme="minorEastAsia" w:hAnsiTheme="minorEastAsia"/>
          <w:bCs/>
          <w:color w:val="000000"/>
          <w:sz w:val="24"/>
        </w:rPr>
      </w:pPr>
      <w:r w:rsidRPr="005640DD">
        <w:rPr>
          <w:rFonts w:asciiTheme="minorEastAsia" w:hAnsiTheme="minorEastAsia" w:hint="eastAsia"/>
          <w:bCs/>
          <w:color w:val="000000"/>
          <w:sz w:val="24"/>
        </w:rPr>
        <w:t xml:space="preserve">               </w:t>
      </w:r>
    </w:p>
    <w:p w14:paraId="7084DC90" w14:textId="77777777" w:rsidR="00026DD6" w:rsidRPr="005640DD" w:rsidRDefault="00013B0D" w:rsidP="005640DD">
      <w:pPr>
        <w:widowControl/>
        <w:spacing w:line="300" w:lineRule="auto"/>
        <w:jc w:val="left"/>
        <w:rPr>
          <w:rFonts w:asciiTheme="minorEastAsia" w:hAnsiTheme="minorEastAsia" w:cs="Courier New"/>
          <w:color w:val="000000"/>
          <w:sz w:val="24"/>
        </w:rPr>
      </w:pPr>
      <w:bookmarkStart w:id="43" w:name="_Toc475974940"/>
      <w:r w:rsidRPr="005640DD">
        <w:rPr>
          <w:rFonts w:asciiTheme="minorEastAsia" w:hAnsiTheme="minorEastAsia" w:cs="Courier New"/>
          <w:color w:val="000000"/>
          <w:sz w:val="24"/>
        </w:rPr>
        <w:br w:type="page"/>
      </w:r>
    </w:p>
    <w:p w14:paraId="340E6B89" w14:textId="77777777" w:rsidR="00026DD6" w:rsidRPr="005640DD" w:rsidRDefault="00026DD6" w:rsidP="005640DD">
      <w:pPr>
        <w:spacing w:line="300" w:lineRule="auto"/>
        <w:jc w:val="center"/>
        <w:rPr>
          <w:rFonts w:asciiTheme="minorEastAsia" w:hAnsiTheme="minorEastAsia" w:cs="Courier New"/>
          <w:color w:val="000000"/>
          <w:sz w:val="24"/>
        </w:rPr>
      </w:pPr>
    </w:p>
    <w:p w14:paraId="28403DEA" w14:textId="77777777" w:rsidR="00026DD6" w:rsidRPr="005640DD" w:rsidRDefault="00026DD6" w:rsidP="005640DD">
      <w:pPr>
        <w:spacing w:line="300" w:lineRule="auto"/>
        <w:jc w:val="center"/>
        <w:rPr>
          <w:rFonts w:asciiTheme="minorEastAsia" w:hAnsiTheme="minorEastAsia" w:cs="Times New Roman"/>
          <w:color w:val="000000"/>
          <w:sz w:val="24"/>
        </w:rPr>
      </w:pPr>
    </w:p>
    <w:p w14:paraId="4393F700" w14:textId="77777777" w:rsidR="00026DD6" w:rsidRPr="005640DD" w:rsidRDefault="00026DD6" w:rsidP="005640DD">
      <w:pPr>
        <w:spacing w:line="300" w:lineRule="auto"/>
        <w:jc w:val="center"/>
        <w:rPr>
          <w:rFonts w:asciiTheme="minorEastAsia" w:hAnsiTheme="minorEastAsia" w:cs="Times New Roman"/>
          <w:color w:val="000000"/>
          <w:sz w:val="24"/>
        </w:rPr>
      </w:pPr>
    </w:p>
    <w:p w14:paraId="1E778F4C" w14:textId="77777777" w:rsidR="00026DD6" w:rsidRPr="005640DD" w:rsidRDefault="00013B0D" w:rsidP="005640DD">
      <w:pPr>
        <w:spacing w:line="300" w:lineRule="auto"/>
        <w:jc w:val="center"/>
        <w:rPr>
          <w:rFonts w:asciiTheme="minorEastAsia" w:hAnsiTheme="minorEastAsia" w:cs="宋体"/>
          <w:b/>
          <w:color w:val="000000"/>
          <w:kern w:val="0"/>
          <w:sz w:val="24"/>
        </w:rPr>
      </w:pPr>
      <w:r w:rsidRPr="005640DD">
        <w:rPr>
          <w:rFonts w:asciiTheme="minorEastAsia" w:hAnsiTheme="minorEastAsia" w:cs="Times New Roman" w:hint="eastAsia"/>
          <w:b/>
          <w:color w:val="000000"/>
          <w:sz w:val="24"/>
        </w:rPr>
        <w:t>中国工程建设协会标准</w:t>
      </w:r>
    </w:p>
    <w:p w14:paraId="6BC11758" w14:textId="77777777" w:rsidR="00026DD6" w:rsidRPr="005640DD" w:rsidRDefault="00026DD6" w:rsidP="005640DD">
      <w:pPr>
        <w:spacing w:line="300" w:lineRule="auto"/>
        <w:jc w:val="center"/>
        <w:rPr>
          <w:rFonts w:asciiTheme="minorEastAsia" w:hAnsiTheme="minorEastAsia" w:cs="宋体"/>
          <w:b/>
          <w:color w:val="000000"/>
          <w:kern w:val="0"/>
          <w:sz w:val="24"/>
        </w:rPr>
      </w:pPr>
    </w:p>
    <w:p w14:paraId="69A988C5" w14:textId="77777777" w:rsidR="00026DD6" w:rsidRPr="005640DD" w:rsidRDefault="00013B0D" w:rsidP="005640DD">
      <w:pPr>
        <w:spacing w:line="300" w:lineRule="auto"/>
        <w:jc w:val="center"/>
        <w:rPr>
          <w:rFonts w:asciiTheme="minorEastAsia" w:hAnsiTheme="minorEastAsia" w:cs="宋体"/>
          <w:b/>
          <w:color w:val="000000"/>
          <w:kern w:val="0"/>
          <w:sz w:val="24"/>
        </w:rPr>
      </w:pPr>
      <w:r w:rsidRPr="005640DD">
        <w:rPr>
          <w:rFonts w:asciiTheme="minorEastAsia" w:hAnsiTheme="minorEastAsia" w:cs="黑体" w:hint="eastAsia"/>
          <w:sz w:val="24"/>
        </w:rPr>
        <w:t>预拌砂浆机械化施工及质量验收规程</w:t>
      </w:r>
    </w:p>
    <w:bookmarkEnd w:id="43"/>
    <w:p w14:paraId="27F0ECDF" w14:textId="77777777" w:rsidR="00026DD6" w:rsidRPr="005640DD" w:rsidRDefault="00026DD6" w:rsidP="005640DD">
      <w:pPr>
        <w:spacing w:line="300" w:lineRule="auto"/>
        <w:jc w:val="center"/>
        <w:rPr>
          <w:rFonts w:asciiTheme="minorEastAsia" w:hAnsiTheme="minorEastAsia" w:cs="Times New Roman"/>
          <w:color w:val="000000"/>
          <w:sz w:val="24"/>
        </w:rPr>
      </w:pPr>
    </w:p>
    <w:p w14:paraId="60BBF1CA" w14:textId="77777777" w:rsidR="00026DD6" w:rsidRPr="005640DD" w:rsidRDefault="00013B0D" w:rsidP="005640DD">
      <w:pPr>
        <w:spacing w:line="300" w:lineRule="auto"/>
        <w:jc w:val="center"/>
        <w:rPr>
          <w:rFonts w:asciiTheme="minorEastAsia" w:hAnsiTheme="minorEastAsia" w:cs="Times New Roman"/>
          <w:color w:val="000000"/>
          <w:sz w:val="24"/>
        </w:rPr>
      </w:pPr>
      <w:r w:rsidRPr="005640DD">
        <w:rPr>
          <w:rFonts w:asciiTheme="minorEastAsia" w:hAnsiTheme="minorEastAsia" w:cs="Times New Roman" w:hint="eastAsia"/>
          <w:color w:val="000000"/>
          <w:sz w:val="24"/>
        </w:rPr>
        <w:t>T/CECS</w:t>
      </w:r>
      <w:r w:rsidRPr="005640DD">
        <w:rPr>
          <w:rFonts w:asciiTheme="minorEastAsia" w:hAnsiTheme="minorEastAsia" w:cs="宋体" w:hint="eastAsia"/>
          <w:color w:val="000000"/>
          <w:kern w:val="0"/>
          <w:sz w:val="24"/>
        </w:rPr>
        <w:t>×××</w:t>
      </w:r>
      <w:r w:rsidRPr="005640DD">
        <w:rPr>
          <w:rFonts w:asciiTheme="minorEastAsia" w:hAnsiTheme="minorEastAsia" w:cs="Times New Roman" w:hint="eastAsia"/>
          <w:color w:val="000000"/>
          <w:sz w:val="24"/>
        </w:rPr>
        <w:t>—202</w:t>
      </w:r>
      <w:r w:rsidRPr="005640DD">
        <w:rPr>
          <w:rFonts w:asciiTheme="minorEastAsia" w:hAnsiTheme="minorEastAsia" w:cs="宋体" w:hint="eastAsia"/>
          <w:color w:val="000000"/>
          <w:kern w:val="0"/>
          <w:sz w:val="24"/>
        </w:rPr>
        <w:t>×</w:t>
      </w:r>
    </w:p>
    <w:p w14:paraId="2537B6DD" w14:textId="77777777" w:rsidR="00026DD6" w:rsidRPr="005640DD" w:rsidRDefault="00026DD6" w:rsidP="005640DD">
      <w:pPr>
        <w:spacing w:line="300" w:lineRule="auto"/>
        <w:jc w:val="center"/>
        <w:rPr>
          <w:rFonts w:asciiTheme="minorEastAsia" w:hAnsiTheme="minorEastAsia" w:cs="Times New Roman"/>
          <w:color w:val="000000"/>
          <w:sz w:val="24"/>
        </w:rPr>
      </w:pPr>
    </w:p>
    <w:p w14:paraId="656F0603" w14:textId="77777777" w:rsidR="00026DD6" w:rsidRPr="005640DD" w:rsidRDefault="00026DD6" w:rsidP="005640DD">
      <w:pPr>
        <w:spacing w:line="300" w:lineRule="auto"/>
        <w:jc w:val="center"/>
        <w:rPr>
          <w:rFonts w:asciiTheme="minorEastAsia" w:hAnsiTheme="minorEastAsia" w:cs="Times New Roman"/>
          <w:b/>
          <w:bCs/>
          <w:color w:val="000000"/>
          <w:sz w:val="24"/>
        </w:rPr>
      </w:pPr>
    </w:p>
    <w:p w14:paraId="6F469719" w14:textId="77777777" w:rsidR="00026DD6" w:rsidRPr="005640DD" w:rsidRDefault="00026DD6" w:rsidP="005640DD">
      <w:pPr>
        <w:spacing w:line="300" w:lineRule="auto"/>
        <w:rPr>
          <w:rFonts w:asciiTheme="minorEastAsia" w:hAnsiTheme="minorEastAsia" w:cs="Times New Roman"/>
          <w:b/>
          <w:color w:val="000000"/>
          <w:sz w:val="24"/>
        </w:rPr>
      </w:pPr>
    </w:p>
    <w:p w14:paraId="021F9D83" w14:textId="77777777" w:rsidR="00026DD6" w:rsidRPr="00216E5F" w:rsidRDefault="00013B0D" w:rsidP="00216E5F">
      <w:pPr>
        <w:pStyle w:val="1"/>
        <w:numPr>
          <w:ilvl w:val="0"/>
          <w:numId w:val="0"/>
        </w:numPr>
        <w:ind w:left="432"/>
      </w:pPr>
      <w:bookmarkStart w:id="44" w:name="_Toc507513475"/>
      <w:bookmarkStart w:id="45" w:name="_Toc511378236"/>
      <w:bookmarkStart w:id="46" w:name="_Toc500857033"/>
      <w:bookmarkStart w:id="47" w:name="_Toc67732515"/>
      <w:r w:rsidRPr="00216E5F">
        <w:rPr>
          <w:rFonts w:hint="eastAsia"/>
        </w:rPr>
        <w:t>条文说明</w:t>
      </w:r>
      <w:bookmarkEnd w:id="44"/>
      <w:bookmarkEnd w:id="45"/>
      <w:bookmarkEnd w:id="46"/>
      <w:bookmarkEnd w:id="47"/>
    </w:p>
    <w:p w14:paraId="11EA4EC9" w14:textId="77777777" w:rsidR="00026DD6" w:rsidRPr="005640DD" w:rsidRDefault="00026DD6" w:rsidP="005640DD">
      <w:pPr>
        <w:spacing w:line="300" w:lineRule="auto"/>
        <w:rPr>
          <w:rFonts w:asciiTheme="minorEastAsia" w:hAnsiTheme="minorEastAsia" w:cs="Times New Roman"/>
          <w:b/>
          <w:color w:val="000000"/>
          <w:sz w:val="24"/>
        </w:rPr>
      </w:pPr>
    </w:p>
    <w:p w14:paraId="64DD1E3B" w14:textId="77777777" w:rsidR="00026DD6" w:rsidRPr="005640DD" w:rsidRDefault="00026DD6" w:rsidP="005640DD">
      <w:pPr>
        <w:spacing w:line="300" w:lineRule="auto"/>
        <w:rPr>
          <w:rFonts w:asciiTheme="minorEastAsia" w:hAnsiTheme="minorEastAsia" w:cs="Times New Roman"/>
          <w:b/>
          <w:color w:val="000000"/>
          <w:sz w:val="24"/>
        </w:rPr>
      </w:pPr>
    </w:p>
    <w:p w14:paraId="11DDAA88" w14:textId="77777777" w:rsidR="00026DD6" w:rsidRPr="005640DD" w:rsidRDefault="00026DD6" w:rsidP="005640DD">
      <w:pPr>
        <w:spacing w:line="300" w:lineRule="auto"/>
        <w:jc w:val="center"/>
        <w:rPr>
          <w:rFonts w:asciiTheme="minorEastAsia" w:hAnsiTheme="minorEastAsia" w:cs="Times New Roman"/>
          <w:b/>
          <w:color w:val="000000"/>
          <w:sz w:val="24"/>
        </w:rPr>
      </w:pPr>
    </w:p>
    <w:p w14:paraId="7FE3E8DC" w14:textId="77777777" w:rsidR="00026DD6" w:rsidRPr="005640DD" w:rsidRDefault="00026DD6" w:rsidP="005640DD">
      <w:pPr>
        <w:widowControl/>
        <w:spacing w:line="300" w:lineRule="auto"/>
        <w:jc w:val="left"/>
        <w:rPr>
          <w:rFonts w:asciiTheme="minorEastAsia" w:hAnsiTheme="minorEastAsia" w:cs="宋体"/>
          <w:color w:val="000000"/>
          <w:sz w:val="24"/>
        </w:rPr>
      </w:pPr>
    </w:p>
    <w:sectPr w:rsidR="00026DD6" w:rsidRPr="005640DD" w:rsidSect="008777F9">
      <w:pgSz w:w="11906" w:h="16838" w:code="9"/>
      <w:pgMar w:top="1418" w:right="1134" w:bottom="1134" w:left="1418" w:header="851" w:footer="454"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B8F1" w14:textId="77777777" w:rsidR="00B6039F" w:rsidRDefault="00B6039F">
      <w:r>
        <w:separator/>
      </w:r>
    </w:p>
  </w:endnote>
  <w:endnote w:type="continuationSeparator" w:id="0">
    <w:p w14:paraId="3941A7DB" w14:textId="77777777" w:rsidR="00B6039F" w:rsidRDefault="00B6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华文彩云">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0" w:usb1="0000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999828"/>
      <w:docPartObj>
        <w:docPartGallery w:val="Page Numbers (Bottom of Page)"/>
        <w:docPartUnique/>
      </w:docPartObj>
    </w:sdtPr>
    <w:sdtEndPr/>
    <w:sdtContent>
      <w:sdt>
        <w:sdtPr>
          <w:id w:val="-939289653"/>
          <w:docPartObj>
            <w:docPartGallery w:val="Page Numbers (Top of Page)"/>
            <w:docPartUnique/>
          </w:docPartObj>
        </w:sdtPr>
        <w:sdtEndPr/>
        <w:sdtContent>
          <w:p w14:paraId="584549E0" w14:textId="4076B915" w:rsidR="004721AF" w:rsidRDefault="004721AF" w:rsidP="005B44B6">
            <w:pPr>
              <w:pStyle w:val="af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C7F3A" w14:textId="377D8073" w:rsidR="004721AF" w:rsidRDefault="004721AF" w:rsidP="005640DD">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B0812" w14:textId="77777777" w:rsidR="00B6039F" w:rsidRDefault="00B6039F">
      <w:r>
        <w:separator/>
      </w:r>
    </w:p>
  </w:footnote>
  <w:footnote w:type="continuationSeparator" w:id="0">
    <w:p w14:paraId="6526DD24" w14:textId="77777777" w:rsidR="00B6039F" w:rsidRDefault="00B60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6138"/>
    <w:multiLevelType w:val="hybridMultilevel"/>
    <w:tmpl w:val="1CAA170C"/>
    <w:lvl w:ilvl="0" w:tplc="EABCD2FE">
      <w:start w:val="1"/>
      <w:numFmt w:val="decimal"/>
      <w:lvlText w:val="%1"/>
      <w:lvlJc w:val="left"/>
      <w:pPr>
        <w:ind w:left="840" w:hanging="420"/>
      </w:pPr>
      <w:rPr>
        <w:rFonts w:cs="Times New Roman"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90D3B7F"/>
    <w:multiLevelType w:val="singleLevel"/>
    <w:tmpl w:val="090D3B7F"/>
    <w:lvl w:ilvl="0">
      <w:start w:val="1"/>
      <w:numFmt w:val="decimal"/>
      <w:lvlText w:val="(%1)"/>
      <w:lvlJc w:val="left"/>
      <w:pPr>
        <w:ind w:left="425" w:hanging="425"/>
      </w:pPr>
      <w:rPr>
        <w:rFonts w:hint="default"/>
      </w:rPr>
    </w:lvl>
  </w:abstractNum>
  <w:abstractNum w:abstractNumId="2" w15:restartNumberingAfterBreak="0">
    <w:nsid w:val="0B8F8B08"/>
    <w:multiLevelType w:val="singleLevel"/>
    <w:tmpl w:val="0B8F8B08"/>
    <w:lvl w:ilvl="0">
      <w:start w:val="1"/>
      <w:numFmt w:val="decimal"/>
      <w:lvlText w:val="(%1)"/>
      <w:lvlJc w:val="left"/>
      <w:pPr>
        <w:ind w:left="425" w:hanging="425"/>
      </w:pPr>
      <w:rPr>
        <w:rFonts w:hint="default"/>
      </w:rPr>
    </w:lvl>
  </w:abstractNum>
  <w:abstractNum w:abstractNumId="3" w15:restartNumberingAfterBreak="0">
    <w:nsid w:val="16502A8C"/>
    <w:multiLevelType w:val="hybridMultilevel"/>
    <w:tmpl w:val="F17A8E2A"/>
    <w:lvl w:ilvl="0" w:tplc="1076DB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6D63BAD"/>
    <w:multiLevelType w:val="multilevel"/>
    <w:tmpl w:val="C6A64126"/>
    <w:lvl w:ilvl="0">
      <w:start w:val="1"/>
      <w:numFmt w:val="decimal"/>
      <w:lvlText w:val="%1"/>
      <w:lvlJc w:val="left"/>
      <w:pPr>
        <w:ind w:left="986" w:hanging="420"/>
      </w:pPr>
      <w:rPr>
        <w:rFonts w:hint="default"/>
      </w:rPr>
    </w:lvl>
    <w:lvl w:ilvl="1">
      <w:start w:val="6"/>
      <w:numFmt w:val="decimal"/>
      <w:isLgl/>
      <w:lvlText w:val="%1.%2"/>
      <w:lvlJc w:val="left"/>
      <w:pPr>
        <w:ind w:left="1406" w:hanging="840"/>
      </w:pPr>
      <w:rPr>
        <w:rFonts w:cs="Times New Roman" w:hint="default"/>
        <w:b/>
        <w:color w:val="auto"/>
      </w:rPr>
    </w:lvl>
    <w:lvl w:ilvl="2">
      <w:start w:val="4"/>
      <w:numFmt w:val="decimal"/>
      <w:isLgl/>
      <w:lvlText w:val="%1.%2.%3"/>
      <w:lvlJc w:val="left"/>
      <w:pPr>
        <w:ind w:left="1406" w:hanging="840"/>
      </w:pPr>
      <w:rPr>
        <w:rFonts w:cs="Times New Roman" w:hint="default"/>
        <w:b/>
        <w:color w:val="auto"/>
      </w:rPr>
    </w:lvl>
    <w:lvl w:ilvl="3">
      <w:start w:val="1"/>
      <w:numFmt w:val="decimal"/>
      <w:isLgl/>
      <w:lvlText w:val="%1.%2.%3.%4"/>
      <w:lvlJc w:val="left"/>
      <w:pPr>
        <w:ind w:left="1646" w:hanging="1080"/>
      </w:pPr>
      <w:rPr>
        <w:rFonts w:cs="Times New Roman" w:hint="default"/>
        <w:b/>
        <w:color w:val="auto"/>
      </w:rPr>
    </w:lvl>
    <w:lvl w:ilvl="4">
      <w:start w:val="1"/>
      <w:numFmt w:val="decimal"/>
      <w:isLgl/>
      <w:lvlText w:val="%1.%2.%3.%4.%5"/>
      <w:lvlJc w:val="left"/>
      <w:pPr>
        <w:ind w:left="1646" w:hanging="1080"/>
      </w:pPr>
      <w:rPr>
        <w:rFonts w:cs="Times New Roman" w:hint="default"/>
        <w:b/>
        <w:color w:val="auto"/>
      </w:rPr>
    </w:lvl>
    <w:lvl w:ilvl="5">
      <w:start w:val="1"/>
      <w:numFmt w:val="decimal"/>
      <w:isLgl/>
      <w:lvlText w:val="%1.%2.%3.%4.%5.%6"/>
      <w:lvlJc w:val="left"/>
      <w:pPr>
        <w:ind w:left="2006" w:hanging="1440"/>
      </w:pPr>
      <w:rPr>
        <w:rFonts w:cs="Times New Roman" w:hint="default"/>
        <w:b/>
        <w:color w:val="auto"/>
      </w:rPr>
    </w:lvl>
    <w:lvl w:ilvl="6">
      <w:start w:val="1"/>
      <w:numFmt w:val="decimal"/>
      <w:isLgl/>
      <w:lvlText w:val="%1.%2.%3.%4.%5.%6.%7"/>
      <w:lvlJc w:val="left"/>
      <w:pPr>
        <w:ind w:left="2366" w:hanging="1800"/>
      </w:pPr>
      <w:rPr>
        <w:rFonts w:cs="Times New Roman" w:hint="default"/>
        <w:b/>
        <w:color w:val="auto"/>
      </w:rPr>
    </w:lvl>
    <w:lvl w:ilvl="7">
      <w:start w:val="1"/>
      <w:numFmt w:val="decimal"/>
      <w:isLgl/>
      <w:lvlText w:val="%1.%2.%3.%4.%5.%6.%7.%8"/>
      <w:lvlJc w:val="left"/>
      <w:pPr>
        <w:ind w:left="2366" w:hanging="1800"/>
      </w:pPr>
      <w:rPr>
        <w:rFonts w:cs="Times New Roman" w:hint="default"/>
        <w:b/>
        <w:color w:val="auto"/>
      </w:rPr>
    </w:lvl>
    <w:lvl w:ilvl="8">
      <w:start w:val="1"/>
      <w:numFmt w:val="decimal"/>
      <w:isLgl/>
      <w:lvlText w:val="%1.%2.%3.%4.%5.%6.%7.%8.%9"/>
      <w:lvlJc w:val="left"/>
      <w:pPr>
        <w:ind w:left="2726" w:hanging="2160"/>
      </w:pPr>
      <w:rPr>
        <w:rFonts w:cs="Times New Roman" w:hint="default"/>
        <w:b/>
        <w:color w:val="auto"/>
      </w:rPr>
    </w:lvl>
  </w:abstractNum>
  <w:abstractNum w:abstractNumId="5" w15:restartNumberingAfterBreak="0">
    <w:nsid w:val="18B3398D"/>
    <w:multiLevelType w:val="hybridMultilevel"/>
    <w:tmpl w:val="5BFAE9F4"/>
    <w:lvl w:ilvl="0" w:tplc="1076DB9E">
      <w:start w:val="1"/>
      <w:numFmt w:val="decimal"/>
      <w:lvlText w:val="%1"/>
      <w:lvlJc w:val="left"/>
      <w:pPr>
        <w:ind w:left="420" w:hanging="420"/>
      </w:pPr>
      <w:rPr>
        <w:rFonts w:hint="default"/>
      </w:rPr>
    </w:lvl>
    <w:lvl w:ilvl="1" w:tplc="EABCD2FE">
      <w:start w:val="1"/>
      <w:numFmt w:val="decimal"/>
      <w:lvlText w:val="%2"/>
      <w:lvlJc w:val="left"/>
      <w:pPr>
        <w:ind w:left="790" w:hanging="370"/>
      </w:pPr>
      <w:rPr>
        <w:rFonts w:cs="Times New Roman" w:hint="default"/>
        <w:b/>
        <w:color w:val="auto"/>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6D21161"/>
    <w:multiLevelType w:val="hybridMultilevel"/>
    <w:tmpl w:val="F77E2C08"/>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7" w15:restartNumberingAfterBreak="0">
    <w:nsid w:val="27EF44B6"/>
    <w:multiLevelType w:val="hybridMultilevel"/>
    <w:tmpl w:val="7870E58E"/>
    <w:lvl w:ilvl="0" w:tplc="1076DB9E">
      <w:start w:val="1"/>
      <w:numFmt w:val="decimal"/>
      <w:lvlText w:val="%1"/>
      <w:lvlJc w:val="left"/>
      <w:pPr>
        <w:ind w:left="840" w:hanging="420"/>
      </w:pPr>
      <w:rPr>
        <w:rFonts w:hint="default"/>
      </w:rPr>
    </w:lvl>
    <w:lvl w:ilvl="1" w:tplc="1076DB9E">
      <w:start w:val="1"/>
      <w:numFmt w:val="decimal"/>
      <w:lvlText w:val="%2"/>
      <w:lvlJc w:val="left"/>
      <w:pPr>
        <w:ind w:left="1260" w:hanging="42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BC311C8"/>
    <w:multiLevelType w:val="hybridMultilevel"/>
    <w:tmpl w:val="9C7830CC"/>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9" w15:restartNumberingAfterBreak="0">
    <w:nsid w:val="2D5D1700"/>
    <w:multiLevelType w:val="hybridMultilevel"/>
    <w:tmpl w:val="230E42CA"/>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0" w15:restartNumberingAfterBreak="0">
    <w:nsid w:val="2F4F7E66"/>
    <w:multiLevelType w:val="singleLevel"/>
    <w:tmpl w:val="2F4F7E66"/>
    <w:lvl w:ilvl="0">
      <w:start w:val="1"/>
      <w:numFmt w:val="decimal"/>
      <w:lvlText w:val="(%1)"/>
      <w:lvlJc w:val="left"/>
      <w:pPr>
        <w:ind w:left="425" w:hanging="425"/>
      </w:pPr>
      <w:rPr>
        <w:rFonts w:hint="default"/>
      </w:rPr>
    </w:lvl>
  </w:abstractNum>
  <w:abstractNum w:abstractNumId="11" w15:restartNumberingAfterBreak="0">
    <w:nsid w:val="330F01DD"/>
    <w:multiLevelType w:val="hybridMultilevel"/>
    <w:tmpl w:val="62C80DC2"/>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15:restartNumberingAfterBreak="0">
    <w:nsid w:val="345438C7"/>
    <w:multiLevelType w:val="hybridMultilevel"/>
    <w:tmpl w:val="C27CB722"/>
    <w:lvl w:ilvl="0" w:tplc="04090019">
      <w:start w:val="1"/>
      <w:numFmt w:val="lowerLetter"/>
      <w:lvlText w:val="%1)"/>
      <w:lvlJc w:val="left"/>
      <w:pPr>
        <w:ind w:left="986" w:hanging="420"/>
      </w:p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3" w15:restartNumberingAfterBreak="0">
    <w:nsid w:val="3B3D6282"/>
    <w:multiLevelType w:val="hybridMultilevel"/>
    <w:tmpl w:val="C6E86010"/>
    <w:lvl w:ilvl="0" w:tplc="1076DB9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36D790B"/>
    <w:multiLevelType w:val="hybridMultilevel"/>
    <w:tmpl w:val="092C5944"/>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5" w15:restartNumberingAfterBreak="0">
    <w:nsid w:val="4BA966F1"/>
    <w:multiLevelType w:val="hybridMultilevel"/>
    <w:tmpl w:val="E4D20618"/>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6" w15:restartNumberingAfterBreak="0">
    <w:nsid w:val="4D132667"/>
    <w:multiLevelType w:val="hybridMultilevel"/>
    <w:tmpl w:val="092C5944"/>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15:restartNumberingAfterBreak="0">
    <w:nsid w:val="51DBCBDB"/>
    <w:multiLevelType w:val="singleLevel"/>
    <w:tmpl w:val="51DBCBDB"/>
    <w:lvl w:ilvl="0">
      <w:start w:val="1"/>
      <w:numFmt w:val="decimal"/>
      <w:lvlText w:val="(%1)"/>
      <w:lvlJc w:val="left"/>
      <w:pPr>
        <w:ind w:left="425" w:hanging="425"/>
      </w:pPr>
      <w:rPr>
        <w:rFonts w:hint="default"/>
      </w:rPr>
    </w:lvl>
  </w:abstractNum>
  <w:abstractNum w:abstractNumId="18" w15:restartNumberingAfterBreak="0">
    <w:nsid w:val="5D5A0773"/>
    <w:multiLevelType w:val="hybridMultilevel"/>
    <w:tmpl w:val="D0DC29BE"/>
    <w:lvl w:ilvl="0" w:tplc="1076DB9E">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5F6A37B7"/>
    <w:multiLevelType w:val="multilevel"/>
    <w:tmpl w:val="5F6A37B7"/>
    <w:lvl w:ilvl="0">
      <w:start w:val="1"/>
      <w:numFmt w:val="decimal"/>
      <w:pStyle w:val="1"/>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20" w15:restartNumberingAfterBreak="0">
    <w:nsid w:val="60753657"/>
    <w:multiLevelType w:val="hybridMultilevel"/>
    <w:tmpl w:val="E71EEC86"/>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15:restartNumberingAfterBreak="0">
    <w:nsid w:val="61D46003"/>
    <w:multiLevelType w:val="hybridMultilevel"/>
    <w:tmpl w:val="38A44C0E"/>
    <w:lvl w:ilvl="0" w:tplc="C7803694">
      <w:start w:val="4"/>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395047C"/>
    <w:multiLevelType w:val="hybridMultilevel"/>
    <w:tmpl w:val="5992D1CE"/>
    <w:lvl w:ilvl="0" w:tplc="1076DB9E">
      <w:start w:val="1"/>
      <w:numFmt w:val="decimal"/>
      <w:lvlText w:val="%1"/>
      <w:lvlJc w:val="left"/>
      <w:pPr>
        <w:ind w:left="1406" w:hanging="420"/>
      </w:pPr>
      <w:rPr>
        <w:rFonts w:hint="default"/>
      </w:rPr>
    </w:lvl>
    <w:lvl w:ilvl="1" w:tplc="04090019" w:tentative="1">
      <w:start w:val="1"/>
      <w:numFmt w:val="lowerLetter"/>
      <w:lvlText w:val="%2)"/>
      <w:lvlJc w:val="left"/>
      <w:pPr>
        <w:ind w:left="986" w:hanging="420"/>
      </w:pPr>
    </w:lvl>
    <w:lvl w:ilvl="2" w:tplc="0409001B" w:tentative="1">
      <w:start w:val="1"/>
      <w:numFmt w:val="lowerRoman"/>
      <w:lvlText w:val="%3."/>
      <w:lvlJc w:val="right"/>
      <w:pPr>
        <w:ind w:left="1406" w:hanging="420"/>
      </w:pPr>
    </w:lvl>
    <w:lvl w:ilvl="3" w:tplc="0409000F" w:tentative="1">
      <w:start w:val="1"/>
      <w:numFmt w:val="decimal"/>
      <w:lvlText w:val="%4."/>
      <w:lvlJc w:val="left"/>
      <w:pPr>
        <w:ind w:left="1826" w:hanging="420"/>
      </w:pPr>
    </w:lvl>
    <w:lvl w:ilvl="4" w:tplc="04090019" w:tentative="1">
      <w:start w:val="1"/>
      <w:numFmt w:val="lowerLetter"/>
      <w:lvlText w:val="%5)"/>
      <w:lvlJc w:val="left"/>
      <w:pPr>
        <w:ind w:left="2246" w:hanging="420"/>
      </w:pPr>
    </w:lvl>
    <w:lvl w:ilvl="5" w:tplc="0409001B" w:tentative="1">
      <w:start w:val="1"/>
      <w:numFmt w:val="lowerRoman"/>
      <w:lvlText w:val="%6."/>
      <w:lvlJc w:val="right"/>
      <w:pPr>
        <w:ind w:left="2666" w:hanging="420"/>
      </w:pPr>
    </w:lvl>
    <w:lvl w:ilvl="6" w:tplc="0409000F" w:tentative="1">
      <w:start w:val="1"/>
      <w:numFmt w:val="decimal"/>
      <w:lvlText w:val="%7."/>
      <w:lvlJc w:val="left"/>
      <w:pPr>
        <w:ind w:left="3086" w:hanging="420"/>
      </w:pPr>
    </w:lvl>
    <w:lvl w:ilvl="7" w:tplc="04090019" w:tentative="1">
      <w:start w:val="1"/>
      <w:numFmt w:val="lowerLetter"/>
      <w:lvlText w:val="%8)"/>
      <w:lvlJc w:val="left"/>
      <w:pPr>
        <w:ind w:left="3506" w:hanging="420"/>
      </w:pPr>
    </w:lvl>
    <w:lvl w:ilvl="8" w:tplc="0409001B" w:tentative="1">
      <w:start w:val="1"/>
      <w:numFmt w:val="lowerRoman"/>
      <w:lvlText w:val="%9."/>
      <w:lvlJc w:val="right"/>
      <w:pPr>
        <w:ind w:left="3926" w:hanging="420"/>
      </w:pPr>
    </w:lvl>
  </w:abstractNum>
  <w:abstractNum w:abstractNumId="23" w15:restartNumberingAfterBreak="0">
    <w:nsid w:val="646260FA"/>
    <w:multiLevelType w:val="multilevel"/>
    <w:tmpl w:val="646260FA"/>
    <w:lvl w:ilvl="0">
      <w:start w:val="1"/>
      <w:numFmt w:val="decimal"/>
      <w:pStyle w:val="a"/>
      <w:suff w:val="nothing"/>
      <w:lvlText w:val="表%1　"/>
      <w:lvlJc w:val="left"/>
      <w:pPr>
        <w:ind w:left="0" w:firstLine="0"/>
      </w:pPr>
      <w:rPr>
        <w:rFonts w:ascii="黑体" w:eastAsia="黑体" w:hAnsi="Times New Roman" w:hint="eastAsia"/>
        <w:b w:val="0"/>
        <w:i w:val="0"/>
        <w:sz w:val="21"/>
      </w:rPr>
    </w:lvl>
    <w:lvl w:ilvl="1">
      <w:start w:val="1"/>
      <w:numFmt w:val="decimal"/>
      <w:pStyle w:val="a0"/>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75A2692"/>
    <w:multiLevelType w:val="hybridMultilevel"/>
    <w:tmpl w:val="D3BEBC24"/>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5" w15:restartNumberingAfterBreak="0">
    <w:nsid w:val="6B877839"/>
    <w:multiLevelType w:val="hybridMultilevel"/>
    <w:tmpl w:val="0902E0D4"/>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15:restartNumberingAfterBreak="0">
    <w:nsid w:val="709431A7"/>
    <w:multiLevelType w:val="hybridMultilevel"/>
    <w:tmpl w:val="23667418"/>
    <w:lvl w:ilvl="0" w:tplc="1092FA3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7B3037AE"/>
    <w:multiLevelType w:val="hybridMultilevel"/>
    <w:tmpl w:val="9E76AE28"/>
    <w:lvl w:ilvl="0" w:tplc="EABCD2FE">
      <w:start w:val="1"/>
      <w:numFmt w:val="decimal"/>
      <w:lvlText w:val="%1"/>
      <w:lvlJc w:val="left"/>
      <w:pPr>
        <w:ind w:left="1260" w:hanging="420"/>
      </w:pPr>
      <w:rPr>
        <w:rFonts w:cs="Times New Roman" w:hint="default"/>
        <w:b/>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15:restartNumberingAfterBreak="0">
    <w:nsid w:val="7C406B2B"/>
    <w:multiLevelType w:val="hybridMultilevel"/>
    <w:tmpl w:val="1CAA170C"/>
    <w:lvl w:ilvl="0" w:tplc="EABCD2FE">
      <w:start w:val="1"/>
      <w:numFmt w:val="decimal"/>
      <w:lvlText w:val="%1"/>
      <w:lvlJc w:val="left"/>
      <w:pPr>
        <w:ind w:left="840" w:hanging="420"/>
      </w:pPr>
      <w:rPr>
        <w:rFonts w:cs="Times New Roman" w:hint="default"/>
        <w:b/>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7D5E583D"/>
    <w:multiLevelType w:val="hybridMultilevel"/>
    <w:tmpl w:val="EC647658"/>
    <w:lvl w:ilvl="0" w:tplc="1076DB9E">
      <w:start w:val="1"/>
      <w:numFmt w:val="decimal"/>
      <w:lvlText w:val="%1"/>
      <w:lvlJc w:val="left"/>
      <w:pPr>
        <w:ind w:left="986" w:hanging="4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30" w15:restartNumberingAfterBreak="0">
    <w:nsid w:val="7E6835E4"/>
    <w:multiLevelType w:val="hybridMultilevel"/>
    <w:tmpl w:val="2E7A784A"/>
    <w:lvl w:ilvl="0" w:tplc="EABCD2FE">
      <w:start w:val="1"/>
      <w:numFmt w:val="decimal"/>
      <w:lvlText w:val="%1"/>
      <w:lvlJc w:val="left"/>
      <w:pPr>
        <w:ind w:left="1260" w:hanging="420"/>
      </w:pPr>
      <w:rPr>
        <w:rFonts w:cs="Times New Roman" w:hint="default"/>
        <w:b/>
        <w:color w:val="auto"/>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19"/>
  </w:num>
  <w:num w:numId="2">
    <w:abstractNumId w:val="23"/>
  </w:num>
  <w:num w:numId="3">
    <w:abstractNumId w:val="1"/>
  </w:num>
  <w:num w:numId="4">
    <w:abstractNumId w:val="2"/>
  </w:num>
  <w:num w:numId="5">
    <w:abstractNumId w:val="17"/>
  </w:num>
  <w:num w:numId="6">
    <w:abstractNumId w:val="10"/>
  </w:num>
  <w:num w:numId="7">
    <w:abstractNumId w:val="12"/>
  </w:num>
  <w:num w:numId="8">
    <w:abstractNumId w:val="18"/>
  </w:num>
  <w:num w:numId="9">
    <w:abstractNumId w:val="4"/>
  </w:num>
  <w:num w:numId="10">
    <w:abstractNumId w:val="24"/>
  </w:num>
  <w:num w:numId="11">
    <w:abstractNumId w:val="5"/>
  </w:num>
  <w:num w:numId="12">
    <w:abstractNumId w:val="20"/>
  </w:num>
  <w:num w:numId="13">
    <w:abstractNumId w:val="16"/>
  </w:num>
  <w:num w:numId="14">
    <w:abstractNumId w:val="7"/>
  </w:num>
  <w:num w:numId="15">
    <w:abstractNumId w:val="25"/>
  </w:num>
  <w:num w:numId="16">
    <w:abstractNumId w:val="3"/>
  </w:num>
  <w:num w:numId="17">
    <w:abstractNumId w:val="13"/>
  </w:num>
  <w:num w:numId="18">
    <w:abstractNumId w:val="8"/>
  </w:num>
  <w:num w:numId="19">
    <w:abstractNumId w:val="15"/>
  </w:num>
  <w:num w:numId="20">
    <w:abstractNumId w:val="29"/>
  </w:num>
  <w:num w:numId="21">
    <w:abstractNumId w:val="11"/>
  </w:num>
  <w:num w:numId="22">
    <w:abstractNumId w:val="9"/>
  </w:num>
  <w:num w:numId="23">
    <w:abstractNumId w:val="6"/>
  </w:num>
  <w:num w:numId="24">
    <w:abstractNumId w:val="21"/>
  </w:num>
  <w:num w:numId="25">
    <w:abstractNumId w:val="26"/>
  </w:num>
  <w:num w:numId="26">
    <w:abstractNumId w:val="27"/>
  </w:num>
  <w:num w:numId="27">
    <w:abstractNumId w:val="22"/>
  </w:num>
  <w:num w:numId="28">
    <w:abstractNumId w:val="14"/>
  </w:num>
  <w:num w:numId="29">
    <w:abstractNumId w:val="28"/>
  </w:num>
  <w:num w:numId="30">
    <w:abstractNumId w:val="0"/>
  </w:num>
  <w:num w:numId="31">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5534507"/>
    <w:rsid w:val="000035B4"/>
    <w:rsid w:val="000044E1"/>
    <w:rsid w:val="00006C78"/>
    <w:rsid w:val="00010730"/>
    <w:rsid w:val="00010C7B"/>
    <w:rsid w:val="00011D91"/>
    <w:rsid w:val="00013B0D"/>
    <w:rsid w:val="00013C70"/>
    <w:rsid w:val="00015170"/>
    <w:rsid w:val="0002203F"/>
    <w:rsid w:val="000230FA"/>
    <w:rsid w:val="000239F4"/>
    <w:rsid w:val="00023AAF"/>
    <w:rsid w:val="000267C1"/>
    <w:rsid w:val="00026DD6"/>
    <w:rsid w:val="000313AA"/>
    <w:rsid w:val="000329CF"/>
    <w:rsid w:val="00034F67"/>
    <w:rsid w:val="000353F3"/>
    <w:rsid w:val="0004201C"/>
    <w:rsid w:val="00047BD4"/>
    <w:rsid w:val="0005105F"/>
    <w:rsid w:val="0005163F"/>
    <w:rsid w:val="00052D45"/>
    <w:rsid w:val="000536AC"/>
    <w:rsid w:val="000552F8"/>
    <w:rsid w:val="000560AF"/>
    <w:rsid w:val="00061787"/>
    <w:rsid w:val="00061ED3"/>
    <w:rsid w:val="00062343"/>
    <w:rsid w:val="00063048"/>
    <w:rsid w:val="00065570"/>
    <w:rsid w:val="00065D40"/>
    <w:rsid w:val="000665BD"/>
    <w:rsid w:val="00066E69"/>
    <w:rsid w:val="000670C2"/>
    <w:rsid w:val="0007420C"/>
    <w:rsid w:val="00075AE2"/>
    <w:rsid w:val="00075B88"/>
    <w:rsid w:val="000826F4"/>
    <w:rsid w:val="00082B08"/>
    <w:rsid w:val="0008442A"/>
    <w:rsid w:val="000869BD"/>
    <w:rsid w:val="00087A21"/>
    <w:rsid w:val="000931F5"/>
    <w:rsid w:val="00095751"/>
    <w:rsid w:val="000A1D42"/>
    <w:rsid w:val="000A443C"/>
    <w:rsid w:val="000B000D"/>
    <w:rsid w:val="000B2730"/>
    <w:rsid w:val="000B2F3C"/>
    <w:rsid w:val="000B39B4"/>
    <w:rsid w:val="000B4668"/>
    <w:rsid w:val="000B6199"/>
    <w:rsid w:val="000B755B"/>
    <w:rsid w:val="000B7BBF"/>
    <w:rsid w:val="000C0F52"/>
    <w:rsid w:val="000C2F99"/>
    <w:rsid w:val="000C4367"/>
    <w:rsid w:val="000C606C"/>
    <w:rsid w:val="000C768F"/>
    <w:rsid w:val="000C7B34"/>
    <w:rsid w:val="000D3326"/>
    <w:rsid w:val="000D3674"/>
    <w:rsid w:val="000D393B"/>
    <w:rsid w:val="000D79D9"/>
    <w:rsid w:val="000E0E01"/>
    <w:rsid w:val="000E1A2D"/>
    <w:rsid w:val="000E20CE"/>
    <w:rsid w:val="000E4755"/>
    <w:rsid w:val="000E4EAA"/>
    <w:rsid w:val="000E59F3"/>
    <w:rsid w:val="000E63F5"/>
    <w:rsid w:val="000E683C"/>
    <w:rsid w:val="000F0AE0"/>
    <w:rsid w:val="000F27DB"/>
    <w:rsid w:val="000F2C67"/>
    <w:rsid w:val="000F6E15"/>
    <w:rsid w:val="000F7C3D"/>
    <w:rsid w:val="000F7E98"/>
    <w:rsid w:val="00102139"/>
    <w:rsid w:val="00102E65"/>
    <w:rsid w:val="001039F7"/>
    <w:rsid w:val="00103D93"/>
    <w:rsid w:val="001051E3"/>
    <w:rsid w:val="00105877"/>
    <w:rsid w:val="00105908"/>
    <w:rsid w:val="00106CB3"/>
    <w:rsid w:val="001109E8"/>
    <w:rsid w:val="00111CD3"/>
    <w:rsid w:val="00112A16"/>
    <w:rsid w:val="00115A1F"/>
    <w:rsid w:val="0011740E"/>
    <w:rsid w:val="0012291E"/>
    <w:rsid w:val="001303B3"/>
    <w:rsid w:val="00130B54"/>
    <w:rsid w:val="00131E6B"/>
    <w:rsid w:val="00133AE6"/>
    <w:rsid w:val="0014333F"/>
    <w:rsid w:val="00144496"/>
    <w:rsid w:val="00145BF6"/>
    <w:rsid w:val="0014640D"/>
    <w:rsid w:val="00150EDC"/>
    <w:rsid w:val="0015332B"/>
    <w:rsid w:val="00153525"/>
    <w:rsid w:val="00156171"/>
    <w:rsid w:val="001566CF"/>
    <w:rsid w:val="001571DF"/>
    <w:rsid w:val="001572E5"/>
    <w:rsid w:val="00162EB3"/>
    <w:rsid w:val="0016526C"/>
    <w:rsid w:val="001659CB"/>
    <w:rsid w:val="001668E2"/>
    <w:rsid w:val="0017287C"/>
    <w:rsid w:val="00172A78"/>
    <w:rsid w:val="00174CB5"/>
    <w:rsid w:val="00174F03"/>
    <w:rsid w:val="00177832"/>
    <w:rsid w:val="00181A63"/>
    <w:rsid w:val="00181CFD"/>
    <w:rsid w:val="001842EA"/>
    <w:rsid w:val="001858A8"/>
    <w:rsid w:val="00186AF6"/>
    <w:rsid w:val="0018758D"/>
    <w:rsid w:val="00190B2C"/>
    <w:rsid w:val="001925D7"/>
    <w:rsid w:val="00193541"/>
    <w:rsid w:val="00193A1C"/>
    <w:rsid w:val="001951F8"/>
    <w:rsid w:val="001957E8"/>
    <w:rsid w:val="00196B43"/>
    <w:rsid w:val="001A30E7"/>
    <w:rsid w:val="001B1351"/>
    <w:rsid w:val="001B22D6"/>
    <w:rsid w:val="001B3943"/>
    <w:rsid w:val="001B56F5"/>
    <w:rsid w:val="001B6D95"/>
    <w:rsid w:val="001C1F44"/>
    <w:rsid w:val="001C4B45"/>
    <w:rsid w:val="001C545D"/>
    <w:rsid w:val="001D34A0"/>
    <w:rsid w:val="001D6B12"/>
    <w:rsid w:val="001D7252"/>
    <w:rsid w:val="001E12F2"/>
    <w:rsid w:val="001E1F01"/>
    <w:rsid w:val="001E3228"/>
    <w:rsid w:val="001E3B90"/>
    <w:rsid w:val="001E40A6"/>
    <w:rsid w:val="001F1D23"/>
    <w:rsid w:val="001F3186"/>
    <w:rsid w:val="001F3951"/>
    <w:rsid w:val="001F48B3"/>
    <w:rsid w:val="001F4F9B"/>
    <w:rsid w:val="001F511F"/>
    <w:rsid w:val="001F75C9"/>
    <w:rsid w:val="002021E7"/>
    <w:rsid w:val="0020617E"/>
    <w:rsid w:val="00207039"/>
    <w:rsid w:val="00211691"/>
    <w:rsid w:val="00211A56"/>
    <w:rsid w:val="00212895"/>
    <w:rsid w:val="00212B78"/>
    <w:rsid w:val="00216E5F"/>
    <w:rsid w:val="002171A9"/>
    <w:rsid w:val="00217AE6"/>
    <w:rsid w:val="0022084E"/>
    <w:rsid w:val="002219E3"/>
    <w:rsid w:val="002225F0"/>
    <w:rsid w:val="002234E7"/>
    <w:rsid w:val="00227000"/>
    <w:rsid w:val="002276CD"/>
    <w:rsid w:val="00230F5C"/>
    <w:rsid w:val="00232564"/>
    <w:rsid w:val="00236CC0"/>
    <w:rsid w:val="00237D67"/>
    <w:rsid w:val="00247ABD"/>
    <w:rsid w:val="00247C1F"/>
    <w:rsid w:val="00247E59"/>
    <w:rsid w:val="00250134"/>
    <w:rsid w:val="00250306"/>
    <w:rsid w:val="002537F5"/>
    <w:rsid w:val="00254ECC"/>
    <w:rsid w:val="00260C15"/>
    <w:rsid w:val="00262E17"/>
    <w:rsid w:val="002633EC"/>
    <w:rsid w:val="00265A42"/>
    <w:rsid w:val="00266668"/>
    <w:rsid w:val="00272152"/>
    <w:rsid w:val="0027272B"/>
    <w:rsid w:val="00274AB9"/>
    <w:rsid w:val="00274CF9"/>
    <w:rsid w:val="0027682F"/>
    <w:rsid w:val="00280ADD"/>
    <w:rsid w:val="0028666A"/>
    <w:rsid w:val="0028733B"/>
    <w:rsid w:val="00287840"/>
    <w:rsid w:val="00287F39"/>
    <w:rsid w:val="002909F2"/>
    <w:rsid w:val="002913B7"/>
    <w:rsid w:val="0029375A"/>
    <w:rsid w:val="00294F70"/>
    <w:rsid w:val="00297305"/>
    <w:rsid w:val="002A02B9"/>
    <w:rsid w:val="002A459D"/>
    <w:rsid w:val="002A704D"/>
    <w:rsid w:val="002A7FB1"/>
    <w:rsid w:val="002B6276"/>
    <w:rsid w:val="002B692E"/>
    <w:rsid w:val="002B696D"/>
    <w:rsid w:val="002C16F1"/>
    <w:rsid w:val="002C2C11"/>
    <w:rsid w:val="002C4113"/>
    <w:rsid w:val="002C5618"/>
    <w:rsid w:val="002C7B01"/>
    <w:rsid w:val="002D18C3"/>
    <w:rsid w:val="002D3815"/>
    <w:rsid w:val="002D40ED"/>
    <w:rsid w:val="002D5BC3"/>
    <w:rsid w:val="002D6DD1"/>
    <w:rsid w:val="002E1F73"/>
    <w:rsid w:val="002E2BBC"/>
    <w:rsid w:val="002E2D58"/>
    <w:rsid w:val="002E479C"/>
    <w:rsid w:val="002E597F"/>
    <w:rsid w:val="002F2AFF"/>
    <w:rsid w:val="002F2C62"/>
    <w:rsid w:val="00300F5E"/>
    <w:rsid w:val="00302112"/>
    <w:rsid w:val="0030239E"/>
    <w:rsid w:val="00302ED0"/>
    <w:rsid w:val="0030395E"/>
    <w:rsid w:val="0030447A"/>
    <w:rsid w:val="003072E4"/>
    <w:rsid w:val="00312EFC"/>
    <w:rsid w:val="0031343B"/>
    <w:rsid w:val="00314F65"/>
    <w:rsid w:val="00315D98"/>
    <w:rsid w:val="00315E7A"/>
    <w:rsid w:val="00316392"/>
    <w:rsid w:val="0032095E"/>
    <w:rsid w:val="003248F1"/>
    <w:rsid w:val="0032561E"/>
    <w:rsid w:val="00326116"/>
    <w:rsid w:val="00330A05"/>
    <w:rsid w:val="0033353C"/>
    <w:rsid w:val="0034043E"/>
    <w:rsid w:val="00352AC8"/>
    <w:rsid w:val="00352C22"/>
    <w:rsid w:val="00353414"/>
    <w:rsid w:val="003665C0"/>
    <w:rsid w:val="00370FE5"/>
    <w:rsid w:val="003713E7"/>
    <w:rsid w:val="00371643"/>
    <w:rsid w:val="00374114"/>
    <w:rsid w:val="0037519B"/>
    <w:rsid w:val="00381CA0"/>
    <w:rsid w:val="003841A7"/>
    <w:rsid w:val="00384264"/>
    <w:rsid w:val="00386D3F"/>
    <w:rsid w:val="00387BE4"/>
    <w:rsid w:val="00392A48"/>
    <w:rsid w:val="00392F12"/>
    <w:rsid w:val="003942B0"/>
    <w:rsid w:val="00394E6D"/>
    <w:rsid w:val="003974EF"/>
    <w:rsid w:val="003A1105"/>
    <w:rsid w:val="003A1732"/>
    <w:rsid w:val="003A282E"/>
    <w:rsid w:val="003A2844"/>
    <w:rsid w:val="003A520D"/>
    <w:rsid w:val="003A56F1"/>
    <w:rsid w:val="003A641D"/>
    <w:rsid w:val="003A65C7"/>
    <w:rsid w:val="003B1DED"/>
    <w:rsid w:val="003B23B2"/>
    <w:rsid w:val="003B6576"/>
    <w:rsid w:val="003B6C01"/>
    <w:rsid w:val="003C1421"/>
    <w:rsid w:val="003C2E8D"/>
    <w:rsid w:val="003C352E"/>
    <w:rsid w:val="003D76E8"/>
    <w:rsid w:val="003E09CB"/>
    <w:rsid w:val="003E1632"/>
    <w:rsid w:val="003F18A7"/>
    <w:rsid w:val="003F230D"/>
    <w:rsid w:val="003F4432"/>
    <w:rsid w:val="003F7664"/>
    <w:rsid w:val="003F7A84"/>
    <w:rsid w:val="003F7FB8"/>
    <w:rsid w:val="00400847"/>
    <w:rsid w:val="00401DE7"/>
    <w:rsid w:val="00402076"/>
    <w:rsid w:val="00403FE2"/>
    <w:rsid w:val="00406751"/>
    <w:rsid w:val="0041057A"/>
    <w:rsid w:val="00410591"/>
    <w:rsid w:val="00412561"/>
    <w:rsid w:val="00412A16"/>
    <w:rsid w:val="004166BC"/>
    <w:rsid w:val="00416811"/>
    <w:rsid w:val="00417C37"/>
    <w:rsid w:val="00420DA1"/>
    <w:rsid w:val="004225D8"/>
    <w:rsid w:val="00423679"/>
    <w:rsid w:val="004242A8"/>
    <w:rsid w:val="00426582"/>
    <w:rsid w:val="00435E66"/>
    <w:rsid w:val="0044058E"/>
    <w:rsid w:val="00442846"/>
    <w:rsid w:val="004460EF"/>
    <w:rsid w:val="00446D4A"/>
    <w:rsid w:val="00447C6A"/>
    <w:rsid w:val="00447D12"/>
    <w:rsid w:val="00451CB3"/>
    <w:rsid w:val="00453307"/>
    <w:rsid w:val="00454A4C"/>
    <w:rsid w:val="004638EB"/>
    <w:rsid w:val="00463C42"/>
    <w:rsid w:val="00464A7A"/>
    <w:rsid w:val="004721AF"/>
    <w:rsid w:val="00482388"/>
    <w:rsid w:val="00484EDE"/>
    <w:rsid w:val="004860D6"/>
    <w:rsid w:val="00487FAB"/>
    <w:rsid w:val="00490289"/>
    <w:rsid w:val="00491E66"/>
    <w:rsid w:val="00492386"/>
    <w:rsid w:val="00495A2D"/>
    <w:rsid w:val="00496784"/>
    <w:rsid w:val="00496FB9"/>
    <w:rsid w:val="0049713A"/>
    <w:rsid w:val="004A361A"/>
    <w:rsid w:val="004A5137"/>
    <w:rsid w:val="004A54B8"/>
    <w:rsid w:val="004A5A28"/>
    <w:rsid w:val="004A5E4D"/>
    <w:rsid w:val="004A6B64"/>
    <w:rsid w:val="004B00A5"/>
    <w:rsid w:val="004B4975"/>
    <w:rsid w:val="004C0594"/>
    <w:rsid w:val="004C1F36"/>
    <w:rsid w:val="004C26C3"/>
    <w:rsid w:val="004C5584"/>
    <w:rsid w:val="004C5BAE"/>
    <w:rsid w:val="004D0CD6"/>
    <w:rsid w:val="004D0FFC"/>
    <w:rsid w:val="004D4158"/>
    <w:rsid w:val="004D5DF7"/>
    <w:rsid w:val="004D675A"/>
    <w:rsid w:val="004D70B6"/>
    <w:rsid w:val="004D74D7"/>
    <w:rsid w:val="004D7660"/>
    <w:rsid w:val="004E4B89"/>
    <w:rsid w:val="004E5AA1"/>
    <w:rsid w:val="004E633A"/>
    <w:rsid w:val="004E7AF7"/>
    <w:rsid w:val="004F2B6C"/>
    <w:rsid w:val="004F395D"/>
    <w:rsid w:val="004F6C68"/>
    <w:rsid w:val="0050104A"/>
    <w:rsid w:val="00501419"/>
    <w:rsid w:val="00501A72"/>
    <w:rsid w:val="005030A1"/>
    <w:rsid w:val="00511020"/>
    <w:rsid w:val="00514C64"/>
    <w:rsid w:val="00515417"/>
    <w:rsid w:val="005156E1"/>
    <w:rsid w:val="0051634C"/>
    <w:rsid w:val="00516C90"/>
    <w:rsid w:val="00516DA6"/>
    <w:rsid w:val="00517F2F"/>
    <w:rsid w:val="00521B14"/>
    <w:rsid w:val="005221C4"/>
    <w:rsid w:val="00522268"/>
    <w:rsid w:val="00522648"/>
    <w:rsid w:val="005229FA"/>
    <w:rsid w:val="00523EDE"/>
    <w:rsid w:val="00525002"/>
    <w:rsid w:val="00527EE9"/>
    <w:rsid w:val="00530C23"/>
    <w:rsid w:val="00532EEC"/>
    <w:rsid w:val="00532FDA"/>
    <w:rsid w:val="00541000"/>
    <w:rsid w:val="00541FA4"/>
    <w:rsid w:val="005455C8"/>
    <w:rsid w:val="0055194F"/>
    <w:rsid w:val="0055321C"/>
    <w:rsid w:val="00553A44"/>
    <w:rsid w:val="005549A2"/>
    <w:rsid w:val="005579F5"/>
    <w:rsid w:val="00562642"/>
    <w:rsid w:val="00563750"/>
    <w:rsid w:val="00563ABE"/>
    <w:rsid w:val="005640DD"/>
    <w:rsid w:val="00564DF0"/>
    <w:rsid w:val="0056582E"/>
    <w:rsid w:val="0057111C"/>
    <w:rsid w:val="0057604C"/>
    <w:rsid w:val="005822FD"/>
    <w:rsid w:val="00585869"/>
    <w:rsid w:val="005867E8"/>
    <w:rsid w:val="0059059A"/>
    <w:rsid w:val="00590E4F"/>
    <w:rsid w:val="00591681"/>
    <w:rsid w:val="00592FEA"/>
    <w:rsid w:val="00593BD6"/>
    <w:rsid w:val="00595067"/>
    <w:rsid w:val="005952F2"/>
    <w:rsid w:val="00596FD5"/>
    <w:rsid w:val="00597DF6"/>
    <w:rsid w:val="005A1CDD"/>
    <w:rsid w:val="005A427F"/>
    <w:rsid w:val="005A6C75"/>
    <w:rsid w:val="005B0428"/>
    <w:rsid w:val="005B14C4"/>
    <w:rsid w:val="005B20D5"/>
    <w:rsid w:val="005B44B6"/>
    <w:rsid w:val="005B6B71"/>
    <w:rsid w:val="005C0D63"/>
    <w:rsid w:val="005C2406"/>
    <w:rsid w:val="005C26CC"/>
    <w:rsid w:val="005C7677"/>
    <w:rsid w:val="005D0A51"/>
    <w:rsid w:val="005D0C9E"/>
    <w:rsid w:val="005D0F76"/>
    <w:rsid w:val="005D1E1F"/>
    <w:rsid w:val="005D205C"/>
    <w:rsid w:val="005D4928"/>
    <w:rsid w:val="005D6AD3"/>
    <w:rsid w:val="005E300C"/>
    <w:rsid w:val="005E5A68"/>
    <w:rsid w:val="005F014C"/>
    <w:rsid w:val="005F3273"/>
    <w:rsid w:val="005F3EB5"/>
    <w:rsid w:val="005F5BBD"/>
    <w:rsid w:val="005F71A7"/>
    <w:rsid w:val="005F7E1E"/>
    <w:rsid w:val="00600D30"/>
    <w:rsid w:val="00602238"/>
    <w:rsid w:val="006034C6"/>
    <w:rsid w:val="00603FCB"/>
    <w:rsid w:val="00610405"/>
    <w:rsid w:val="0061364B"/>
    <w:rsid w:val="00615CB4"/>
    <w:rsid w:val="00615F40"/>
    <w:rsid w:val="006211F0"/>
    <w:rsid w:val="006222CF"/>
    <w:rsid w:val="00624025"/>
    <w:rsid w:val="0062505B"/>
    <w:rsid w:val="00627C50"/>
    <w:rsid w:val="006320AF"/>
    <w:rsid w:val="006338F6"/>
    <w:rsid w:val="006339A1"/>
    <w:rsid w:val="00642E03"/>
    <w:rsid w:val="00643C71"/>
    <w:rsid w:val="00644944"/>
    <w:rsid w:val="00644F5F"/>
    <w:rsid w:val="0064568E"/>
    <w:rsid w:val="00647EDD"/>
    <w:rsid w:val="00652933"/>
    <w:rsid w:val="00653A3A"/>
    <w:rsid w:val="00663D67"/>
    <w:rsid w:val="00664209"/>
    <w:rsid w:val="00664A1F"/>
    <w:rsid w:val="006675D8"/>
    <w:rsid w:val="00667A50"/>
    <w:rsid w:val="00667CE5"/>
    <w:rsid w:val="00673C94"/>
    <w:rsid w:val="0067596A"/>
    <w:rsid w:val="006826DB"/>
    <w:rsid w:val="00682FB6"/>
    <w:rsid w:val="00691720"/>
    <w:rsid w:val="006963D4"/>
    <w:rsid w:val="00697EBE"/>
    <w:rsid w:val="006A174A"/>
    <w:rsid w:val="006A6F78"/>
    <w:rsid w:val="006A71F4"/>
    <w:rsid w:val="006B345D"/>
    <w:rsid w:val="006B36B6"/>
    <w:rsid w:val="006B4A01"/>
    <w:rsid w:val="006B56CB"/>
    <w:rsid w:val="006B6604"/>
    <w:rsid w:val="006B6F23"/>
    <w:rsid w:val="006C0020"/>
    <w:rsid w:val="006C06B9"/>
    <w:rsid w:val="006C3D59"/>
    <w:rsid w:val="006C50FE"/>
    <w:rsid w:val="006C66F6"/>
    <w:rsid w:val="006C68FB"/>
    <w:rsid w:val="006D0ECB"/>
    <w:rsid w:val="006D0F26"/>
    <w:rsid w:val="006D1BE1"/>
    <w:rsid w:val="006D24CB"/>
    <w:rsid w:val="006D2A49"/>
    <w:rsid w:val="006D4144"/>
    <w:rsid w:val="006D5C8C"/>
    <w:rsid w:val="006D7025"/>
    <w:rsid w:val="006E0918"/>
    <w:rsid w:val="006E17CB"/>
    <w:rsid w:val="006E221F"/>
    <w:rsid w:val="006E2FCC"/>
    <w:rsid w:val="006E552E"/>
    <w:rsid w:val="006E74C5"/>
    <w:rsid w:val="006F5DCA"/>
    <w:rsid w:val="006F60CD"/>
    <w:rsid w:val="006F7AC3"/>
    <w:rsid w:val="006F7DE4"/>
    <w:rsid w:val="00700FA0"/>
    <w:rsid w:val="0070151E"/>
    <w:rsid w:val="007023E5"/>
    <w:rsid w:val="00704B61"/>
    <w:rsid w:val="00704F54"/>
    <w:rsid w:val="00707B8F"/>
    <w:rsid w:val="00710398"/>
    <w:rsid w:val="007120DF"/>
    <w:rsid w:val="007127C1"/>
    <w:rsid w:val="0071311F"/>
    <w:rsid w:val="00715BF8"/>
    <w:rsid w:val="007222FB"/>
    <w:rsid w:val="00724297"/>
    <w:rsid w:val="00724968"/>
    <w:rsid w:val="00726E23"/>
    <w:rsid w:val="007310D3"/>
    <w:rsid w:val="007327D1"/>
    <w:rsid w:val="0073354C"/>
    <w:rsid w:val="00734EE6"/>
    <w:rsid w:val="00735265"/>
    <w:rsid w:val="007374F3"/>
    <w:rsid w:val="00737EBE"/>
    <w:rsid w:val="00737FEB"/>
    <w:rsid w:val="00741B6C"/>
    <w:rsid w:val="00741BC3"/>
    <w:rsid w:val="00742418"/>
    <w:rsid w:val="00744542"/>
    <w:rsid w:val="00745731"/>
    <w:rsid w:val="00746477"/>
    <w:rsid w:val="0074796E"/>
    <w:rsid w:val="007518B1"/>
    <w:rsid w:val="00752BD8"/>
    <w:rsid w:val="007555BF"/>
    <w:rsid w:val="00755EEF"/>
    <w:rsid w:val="0075708F"/>
    <w:rsid w:val="00757DA0"/>
    <w:rsid w:val="007604ED"/>
    <w:rsid w:val="007606B2"/>
    <w:rsid w:val="00762AD1"/>
    <w:rsid w:val="00765C22"/>
    <w:rsid w:val="007665ED"/>
    <w:rsid w:val="00767465"/>
    <w:rsid w:val="00767857"/>
    <w:rsid w:val="00774607"/>
    <w:rsid w:val="00774EEC"/>
    <w:rsid w:val="0077622F"/>
    <w:rsid w:val="00783B80"/>
    <w:rsid w:val="00783FAE"/>
    <w:rsid w:val="007850F9"/>
    <w:rsid w:val="007850FC"/>
    <w:rsid w:val="007867E1"/>
    <w:rsid w:val="007871A5"/>
    <w:rsid w:val="00794FD7"/>
    <w:rsid w:val="00796097"/>
    <w:rsid w:val="0079757E"/>
    <w:rsid w:val="007A0428"/>
    <w:rsid w:val="007A462B"/>
    <w:rsid w:val="007B17D0"/>
    <w:rsid w:val="007B5CB5"/>
    <w:rsid w:val="007B6024"/>
    <w:rsid w:val="007C1B96"/>
    <w:rsid w:val="007C23DF"/>
    <w:rsid w:val="007C4446"/>
    <w:rsid w:val="007C5C69"/>
    <w:rsid w:val="007C616F"/>
    <w:rsid w:val="007C662F"/>
    <w:rsid w:val="007D0FAD"/>
    <w:rsid w:val="007D1126"/>
    <w:rsid w:val="007D2EEA"/>
    <w:rsid w:val="007D3A88"/>
    <w:rsid w:val="007D766E"/>
    <w:rsid w:val="007E12F4"/>
    <w:rsid w:val="007E166C"/>
    <w:rsid w:val="007E1721"/>
    <w:rsid w:val="007E1727"/>
    <w:rsid w:val="007E31E4"/>
    <w:rsid w:val="007E4A5F"/>
    <w:rsid w:val="007E6630"/>
    <w:rsid w:val="007F065C"/>
    <w:rsid w:val="007F5D8A"/>
    <w:rsid w:val="007F6AC3"/>
    <w:rsid w:val="007F6E30"/>
    <w:rsid w:val="008016E2"/>
    <w:rsid w:val="00801F50"/>
    <w:rsid w:val="008031A2"/>
    <w:rsid w:val="0080361F"/>
    <w:rsid w:val="00803EC2"/>
    <w:rsid w:val="00805028"/>
    <w:rsid w:val="008075E1"/>
    <w:rsid w:val="008143B5"/>
    <w:rsid w:val="008174D3"/>
    <w:rsid w:val="00825B56"/>
    <w:rsid w:val="0083498E"/>
    <w:rsid w:val="00835674"/>
    <w:rsid w:val="00840746"/>
    <w:rsid w:val="0084479E"/>
    <w:rsid w:val="00845B25"/>
    <w:rsid w:val="0084671B"/>
    <w:rsid w:val="008510A5"/>
    <w:rsid w:val="00853360"/>
    <w:rsid w:val="00853810"/>
    <w:rsid w:val="00862509"/>
    <w:rsid w:val="00863742"/>
    <w:rsid w:val="00865625"/>
    <w:rsid w:val="00865AD0"/>
    <w:rsid w:val="00866146"/>
    <w:rsid w:val="0086666F"/>
    <w:rsid w:val="008672DB"/>
    <w:rsid w:val="00873C27"/>
    <w:rsid w:val="00874B23"/>
    <w:rsid w:val="00874EFB"/>
    <w:rsid w:val="00876A9F"/>
    <w:rsid w:val="008777F9"/>
    <w:rsid w:val="00880ECD"/>
    <w:rsid w:val="00883B33"/>
    <w:rsid w:val="0088715B"/>
    <w:rsid w:val="00890F7D"/>
    <w:rsid w:val="00892C3F"/>
    <w:rsid w:val="00894A1D"/>
    <w:rsid w:val="00894EDF"/>
    <w:rsid w:val="00896A18"/>
    <w:rsid w:val="008A0931"/>
    <w:rsid w:val="008A4A97"/>
    <w:rsid w:val="008A5DFA"/>
    <w:rsid w:val="008B4610"/>
    <w:rsid w:val="008B497E"/>
    <w:rsid w:val="008B575A"/>
    <w:rsid w:val="008C56F6"/>
    <w:rsid w:val="008C68E8"/>
    <w:rsid w:val="008C768C"/>
    <w:rsid w:val="008D1E2D"/>
    <w:rsid w:val="008D202B"/>
    <w:rsid w:val="008D2E66"/>
    <w:rsid w:val="008D3F03"/>
    <w:rsid w:val="008D471E"/>
    <w:rsid w:val="008D5882"/>
    <w:rsid w:val="008D71C5"/>
    <w:rsid w:val="008E15DC"/>
    <w:rsid w:val="008E403D"/>
    <w:rsid w:val="008E548A"/>
    <w:rsid w:val="008E6BE7"/>
    <w:rsid w:val="008F547B"/>
    <w:rsid w:val="008F63C3"/>
    <w:rsid w:val="008F7E4F"/>
    <w:rsid w:val="009013F2"/>
    <w:rsid w:val="0090330B"/>
    <w:rsid w:val="0090389D"/>
    <w:rsid w:val="009044A0"/>
    <w:rsid w:val="0090632B"/>
    <w:rsid w:val="0090756C"/>
    <w:rsid w:val="00910379"/>
    <w:rsid w:val="0091340A"/>
    <w:rsid w:val="00914EFF"/>
    <w:rsid w:val="009163D6"/>
    <w:rsid w:val="00916BFF"/>
    <w:rsid w:val="00916F55"/>
    <w:rsid w:val="009201EF"/>
    <w:rsid w:val="0092366B"/>
    <w:rsid w:val="009302F3"/>
    <w:rsid w:val="00930933"/>
    <w:rsid w:val="0093174D"/>
    <w:rsid w:val="00933B30"/>
    <w:rsid w:val="00934D98"/>
    <w:rsid w:val="009361C7"/>
    <w:rsid w:val="00936DD4"/>
    <w:rsid w:val="009417DF"/>
    <w:rsid w:val="00941FCB"/>
    <w:rsid w:val="009423D3"/>
    <w:rsid w:val="00944BA5"/>
    <w:rsid w:val="00944ED1"/>
    <w:rsid w:val="00950AAC"/>
    <w:rsid w:val="009510F5"/>
    <w:rsid w:val="0095183E"/>
    <w:rsid w:val="00956639"/>
    <w:rsid w:val="00957F25"/>
    <w:rsid w:val="00961D81"/>
    <w:rsid w:val="00963655"/>
    <w:rsid w:val="0096399D"/>
    <w:rsid w:val="0096483A"/>
    <w:rsid w:val="00974234"/>
    <w:rsid w:val="00981786"/>
    <w:rsid w:val="00983725"/>
    <w:rsid w:val="00984A35"/>
    <w:rsid w:val="00987185"/>
    <w:rsid w:val="00987F23"/>
    <w:rsid w:val="009907CA"/>
    <w:rsid w:val="009907FE"/>
    <w:rsid w:val="00991070"/>
    <w:rsid w:val="00996BCF"/>
    <w:rsid w:val="00996C7C"/>
    <w:rsid w:val="00997091"/>
    <w:rsid w:val="00997606"/>
    <w:rsid w:val="0099760F"/>
    <w:rsid w:val="009A13EC"/>
    <w:rsid w:val="009A2496"/>
    <w:rsid w:val="009A2541"/>
    <w:rsid w:val="009A27B0"/>
    <w:rsid w:val="009A2C31"/>
    <w:rsid w:val="009A5901"/>
    <w:rsid w:val="009A7095"/>
    <w:rsid w:val="009A73D5"/>
    <w:rsid w:val="009B34B6"/>
    <w:rsid w:val="009B5F72"/>
    <w:rsid w:val="009B6CB9"/>
    <w:rsid w:val="009C10CE"/>
    <w:rsid w:val="009C1180"/>
    <w:rsid w:val="009C26B6"/>
    <w:rsid w:val="009C4059"/>
    <w:rsid w:val="009C45EF"/>
    <w:rsid w:val="009C4C5C"/>
    <w:rsid w:val="009D467A"/>
    <w:rsid w:val="009D5300"/>
    <w:rsid w:val="009D5379"/>
    <w:rsid w:val="009D698F"/>
    <w:rsid w:val="009D77A1"/>
    <w:rsid w:val="009E2498"/>
    <w:rsid w:val="009E3CD3"/>
    <w:rsid w:val="009E6FE5"/>
    <w:rsid w:val="009E76A3"/>
    <w:rsid w:val="009F1194"/>
    <w:rsid w:val="009F1FFB"/>
    <w:rsid w:val="009F2F43"/>
    <w:rsid w:val="009F3727"/>
    <w:rsid w:val="009F3E3B"/>
    <w:rsid w:val="009F422D"/>
    <w:rsid w:val="009F6B9F"/>
    <w:rsid w:val="009F7B2C"/>
    <w:rsid w:val="00A005BF"/>
    <w:rsid w:val="00A0330A"/>
    <w:rsid w:val="00A0336E"/>
    <w:rsid w:val="00A0388D"/>
    <w:rsid w:val="00A03C64"/>
    <w:rsid w:val="00A044BA"/>
    <w:rsid w:val="00A06610"/>
    <w:rsid w:val="00A1385B"/>
    <w:rsid w:val="00A15819"/>
    <w:rsid w:val="00A170C6"/>
    <w:rsid w:val="00A22894"/>
    <w:rsid w:val="00A31684"/>
    <w:rsid w:val="00A31E2E"/>
    <w:rsid w:val="00A32791"/>
    <w:rsid w:val="00A33CD7"/>
    <w:rsid w:val="00A40CF2"/>
    <w:rsid w:val="00A42515"/>
    <w:rsid w:val="00A42593"/>
    <w:rsid w:val="00A46F25"/>
    <w:rsid w:val="00A477D3"/>
    <w:rsid w:val="00A478AD"/>
    <w:rsid w:val="00A535B6"/>
    <w:rsid w:val="00A567E6"/>
    <w:rsid w:val="00A61C17"/>
    <w:rsid w:val="00A61F14"/>
    <w:rsid w:val="00A61F68"/>
    <w:rsid w:val="00A65052"/>
    <w:rsid w:val="00A65860"/>
    <w:rsid w:val="00A668D4"/>
    <w:rsid w:val="00A709EC"/>
    <w:rsid w:val="00A721A9"/>
    <w:rsid w:val="00A77149"/>
    <w:rsid w:val="00A773C8"/>
    <w:rsid w:val="00A7795E"/>
    <w:rsid w:val="00A80D77"/>
    <w:rsid w:val="00A8103C"/>
    <w:rsid w:val="00A8114B"/>
    <w:rsid w:val="00A82FE6"/>
    <w:rsid w:val="00A846C1"/>
    <w:rsid w:val="00A85838"/>
    <w:rsid w:val="00A910D7"/>
    <w:rsid w:val="00A938CF"/>
    <w:rsid w:val="00A96947"/>
    <w:rsid w:val="00A976B6"/>
    <w:rsid w:val="00AA3496"/>
    <w:rsid w:val="00AA3B18"/>
    <w:rsid w:val="00AA401A"/>
    <w:rsid w:val="00AA4428"/>
    <w:rsid w:val="00AA5CA4"/>
    <w:rsid w:val="00AA5F3A"/>
    <w:rsid w:val="00AA714C"/>
    <w:rsid w:val="00AB0C76"/>
    <w:rsid w:val="00AB2A89"/>
    <w:rsid w:val="00AB771F"/>
    <w:rsid w:val="00AC0751"/>
    <w:rsid w:val="00AC2B29"/>
    <w:rsid w:val="00AC394C"/>
    <w:rsid w:val="00AC4117"/>
    <w:rsid w:val="00AC4C12"/>
    <w:rsid w:val="00AC57F4"/>
    <w:rsid w:val="00AC6899"/>
    <w:rsid w:val="00AC7CEF"/>
    <w:rsid w:val="00AD0ABA"/>
    <w:rsid w:val="00AD491B"/>
    <w:rsid w:val="00AD590D"/>
    <w:rsid w:val="00AE24A4"/>
    <w:rsid w:val="00AE2A4E"/>
    <w:rsid w:val="00AE37BD"/>
    <w:rsid w:val="00AE525A"/>
    <w:rsid w:val="00AE6DF4"/>
    <w:rsid w:val="00AF19D7"/>
    <w:rsid w:val="00AF2B0D"/>
    <w:rsid w:val="00AF2DE7"/>
    <w:rsid w:val="00AF3EAA"/>
    <w:rsid w:val="00AF6B3D"/>
    <w:rsid w:val="00B015B6"/>
    <w:rsid w:val="00B021D1"/>
    <w:rsid w:val="00B02CBB"/>
    <w:rsid w:val="00B0513C"/>
    <w:rsid w:val="00B0572D"/>
    <w:rsid w:val="00B05AB4"/>
    <w:rsid w:val="00B060AB"/>
    <w:rsid w:val="00B06FE8"/>
    <w:rsid w:val="00B11116"/>
    <w:rsid w:val="00B12D50"/>
    <w:rsid w:val="00B13B9E"/>
    <w:rsid w:val="00B15A00"/>
    <w:rsid w:val="00B16526"/>
    <w:rsid w:val="00B16659"/>
    <w:rsid w:val="00B240B9"/>
    <w:rsid w:val="00B31D85"/>
    <w:rsid w:val="00B33698"/>
    <w:rsid w:val="00B33DE4"/>
    <w:rsid w:val="00B35D82"/>
    <w:rsid w:val="00B37AF4"/>
    <w:rsid w:val="00B41717"/>
    <w:rsid w:val="00B4692C"/>
    <w:rsid w:val="00B506E5"/>
    <w:rsid w:val="00B50AC2"/>
    <w:rsid w:val="00B521E4"/>
    <w:rsid w:val="00B53FF4"/>
    <w:rsid w:val="00B55491"/>
    <w:rsid w:val="00B55E9D"/>
    <w:rsid w:val="00B57463"/>
    <w:rsid w:val="00B6039F"/>
    <w:rsid w:val="00B618D8"/>
    <w:rsid w:val="00B620D1"/>
    <w:rsid w:val="00B62C85"/>
    <w:rsid w:val="00B63EF1"/>
    <w:rsid w:val="00B64813"/>
    <w:rsid w:val="00B650CC"/>
    <w:rsid w:val="00B662DD"/>
    <w:rsid w:val="00B66EE7"/>
    <w:rsid w:val="00B676A6"/>
    <w:rsid w:val="00B707F7"/>
    <w:rsid w:val="00B71F0C"/>
    <w:rsid w:val="00B729D2"/>
    <w:rsid w:val="00B7322A"/>
    <w:rsid w:val="00B74814"/>
    <w:rsid w:val="00B75B83"/>
    <w:rsid w:val="00B76D35"/>
    <w:rsid w:val="00B77411"/>
    <w:rsid w:val="00B779F3"/>
    <w:rsid w:val="00B82E4B"/>
    <w:rsid w:val="00B84B50"/>
    <w:rsid w:val="00B854BA"/>
    <w:rsid w:val="00B9109E"/>
    <w:rsid w:val="00B96381"/>
    <w:rsid w:val="00B97866"/>
    <w:rsid w:val="00BA1BF0"/>
    <w:rsid w:val="00BA2A89"/>
    <w:rsid w:val="00BA6CE2"/>
    <w:rsid w:val="00BA6E93"/>
    <w:rsid w:val="00BA707A"/>
    <w:rsid w:val="00BB1B2C"/>
    <w:rsid w:val="00BB1E4D"/>
    <w:rsid w:val="00BB2921"/>
    <w:rsid w:val="00BB72B3"/>
    <w:rsid w:val="00BB7354"/>
    <w:rsid w:val="00BC34FC"/>
    <w:rsid w:val="00BC7906"/>
    <w:rsid w:val="00BC7EB1"/>
    <w:rsid w:val="00BD23D0"/>
    <w:rsid w:val="00BD5D67"/>
    <w:rsid w:val="00BD6A03"/>
    <w:rsid w:val="00BD7F0A"/>
    <w:rsid w:val="00BE2651"/>
    <w:rsid w:val="00BE47AD"/>
    <w:rsid w:val="00BE7D86"/>
    <w:rsid w:val="00BE7F28"/>
    <w:rsid w:val="00BF08B8"/>
    <w:rsid w:val="00BF49DC"/>
    <w:rsid w:val="00BF4E5E"/>
    <w:rsid w:val="00BF7CD9"/>
    <w:rsid w:val="00C01C5D"/>
    <w:rsid w:val="00C03DE6"/>
    <w:rsid w:val="00C04D17"/>
    <w:rsid w:val="00C0509E"/>
    <w:rsid w:val="00C07488"/>
    <w:rsid w:val="00C11B4C"/>
    <w:rsid w:val="00C121D5"/>
    <w:rsid w:val="00C1398A"/>
    <w:rsid w:val="00C14359"/>
    <w:rsid w:val="00C16619"/>
    <w:rsid w:val="00C21AE1"/>
    <w:rsid w:val="00C22DFE"/>
    <w:rsid w:val="00C30A0D"/>
    <w:rsid w:val="00C34C3E"/>
    <w:rsid w:val="00C379A2"/>
    <w:rsid w:val="00C40890"/>
    <w:rsid w:val="00C42B56"/>
    <w:rsid w:val="00C42D12"/>
    <w:rsid w:val="00C43947"/>
    <w:rsid w:val="00C43AC6"/>
    <w:rsid w:val="00C459E9"/>
    <w:rsid w:val="00C47B7A"/>
    <w:rsid w:val="00C5538C"/>
    <w:rsid w:val="00C565BC"/>
    <w:rsid w:val="00C6164E"/>
    <w:rsid w:val="00C620E6"/>
    <w:rsid w:val="00C625B8"/>
    <w:rsid w:val="00C6359A"/>
    <w:rsid w:val="00C64E3D"/>
    <w:rsid w:val="00C651DE"/>
    <w:rsid w:val="00C67BFC"/>
    <w:rsid w:val="00C71CE0"/>
    <w:rsid w:val="00C72B54"/>
    <w:rsid w:val="00C760A9"/>
    <w:rsid w:val="00C761CD"/>
    <w:rsid w:val="00C813D4"/>
    <w:rsid w:val="00C83D3C"/>
    <w:rsid w:val="00C84D01"/>
    <w:rsid w:val="00C90C19"/>
    <w:rsid w:val="00C90DC8"/>
    <w:rsid w:val="00C9173E"/>
    <w:rsid w:val="00C931E3"/>
    <w:rsid w:val="00C93804"/>
    <w:rsid w:val="00C93BF9"/>
    <w:rsid w:val="00C94492"/>
    <w:rsid w:val="00C944EB"/>
    <w:rsid w:val="00C95C29"/>
    <w:rsid w:val="00C97B32"/>
    <w:rsid w:val="00CA1A30"/>
    <w:rsid w:val="00CA2882"/>
    <w:rsid w:val="00CA6195"/>
    <w:rsid w:val="00CA6891"/>
    <w:rsid w:val="00CB0E41"/>
    <w:rsid w:val="00CB3C08"/>
    <w:rsid w:val="00CC499A"/>
    <w:rsid w:val="00CC5556"/>
    <w:rsid w:val="00CC6E82"/>
    <w:rsid w:val="00CD25B3"/>
    <w:rsid w:val="00CD381F"/>
    <w:rsid w:val="00CD41A7"/>
    <w:rsid w:val="00CD4214"/>
    <w:rsid w:val="00CE12E2"/>
    <w:rsid w:val="00CE4786"/>
    <w:rsid w:val="00CE7B5E"/>
    <w:rsid w:val="00CF1C82"/>
    <w:rsid w:val="00CF47F4"/>
    <w:rsid w:val="00CF604B"/>
    <w:rsid w:val="00CF6B34"/>
    <w:rsid w:val="00CF6F15"/>
    <w:rsid w:val="00D0213B"/>
    <w:rsid w:val="00D035A8"/>
    <w:rsid w:val="00D03E0A"/>
    <w:rsid w:val="00D04038"/>
    <w:rsid w:val="00D1032A"/>
    <w:rsid w:val="00D12868"/>
    <w:rsid w:val="00D13098"/>
    <w:rsid w:val="00D13A55"/>
    <w:rsid w:val="00D21398"/>
    <w:rsid w:val="00D226AA"/>
    <w:rsid w:val="00D2297A"/>
    <w:rsid w:val="00D23727"/>
    <w:rsid w:val="00D268F0"/>
    <w:rsid w:val="00D272EB"/>
    <w:rsid w:val="00D30203"/>
    <w:rsid w:val="00D359A6"/>
    <w:rsid w:val="00D359B4"/>
    <w:rsid w:val="00D416C5"/>
    <w:rsid w:val="00D42983"/>
    <w:rsid w:val="00D50B70"/>
    <w:rsid w:val="00D511C9"/>
    <w:rsid w:val="00D51D3B"/>
    <w:rsid w:val="00D528BC"/>
    <w:rsid w:val="00D53CBB"/>
    <w:rsid w:val="00D571C5"/>
    <w:rsid w:val="00D63171"/>
    <w:rsid w:val="00D6428D"/>
    <w:rsid w:val="00D656F4"/>
    <w:rsid w:val="00D67258"/>
    <w:rsid w:val="00D73036"/>
    <w:rsid w:val="00D7439E"/>
    <w:rsid w:val="00D74732"/>
    <w:rsid w:val="00D74F37"/>
    <w:rsid w:val="00D75D25"/>
    <w:rsid w:val="00D75F6F"/>
    <w:rsid w:val="00D769E0"/>
    <w:rsid w:val="00D83B36"/>
    <w:rsid w:val="00D86887"/>
    <w:rsid w:val="00D91BFB"/>
    <w:rsid w:val="00D965A5"/>
    <w:rsid w:val="00D96C4C"/>
    <w:rsid w:val="00D9771E"/>
    <w:rsid w:val="00DA0EDE"/>
    <w:rsid w:val="00DA2A2B"/>
    <w:rsid w:val="00DA2F7A"/>
    <w:rsid w:val="00DA4696"/>
    <w:rsid w:val="00DA60F6"/>
    <w:rsid w:val="00DA77E3"/>
    <w:rsid w:val="00DA7A13"/>
    <w:rsid w:val="00DB063D"/>
    <w:rsid w:val="00DB2D45"/>
    <w:rsid w:val="00DB4D84"/>
    <w:rsid w:val="00DB5291"/>
    <w:rsid w:val="00DB66CD"/>
    <w:rsid w:val="00DC0A44"/>
    <w:rsid w:val="00DC2DFF"/>
    <w:rsid w:val="00DC6077"/>
    <w:rsid w:val="00DC7233"/>
    <w:rsid w:val="00DD2D5C"/>
    <w:rsid w:val="00DD35D7"/>
    <w:rsid w:val="00DD429C"/>
    <w:rsid w:val="00DD4826"/>
    <w:rsid w:val="00DE0890"/>
    <w:rsid w:val="00DE24EB"/>
    <w:rsid w:val="00DE2E2A"/>
    <w:rsid w:val="00DE53E8"/>
    <w:rsid w:val="00DE76CA"/>
    <w:rsid w:val="00DF771A"/>
    <w:rsid w:val="00E016B6"/>
    <w:rsid w:val="00E02D9C"/>
    <w:rsid w:val="00E0315B"/>
    <w:rsid w:val="00E03DD6"/>
    <w:rsid w:val="00E05267"/>
    <w:rsid w:val="00E05BAB"/>
    <w:rsid w:val="00E06D02"/>
    <w:rsid w:val="00E07C89"/>
    <w:rsid w:val="00E11959"/>
    <w:rsid w:val="00E11E4F"/>
    <w:rsid w:val="00E12E1F"/>
    <w:rsid w:val="00E13E64"/>
    <w:rsid w:val="00E15369"/>
    <w:rsid w:val="00E163FA"/>
    <w:rsid w:val="00E21332"/>
    <w:rsid w:val="00E21669"/>
    <w:rsid w:val="00E3040B"/>
    <w:rsid w:val="00E30661"/>
    <w:rsid w:val="00E308D7"/>
    <w:rsid w:val="00E326E3"/>
    <w:rsid w:val="00E34E14"/>
    <w:rsid w:val="00E35B92"/>
    <w:rsid w:val="00E37B86"/>
    <w:rsid w:val="00E429BB"/>
    <w:rsid w:val="00E44C14"/>
    <w:rsid w:val="00E45184"/>
    <w:rsid w:val="00E47C79"/>
    <w:rsid w:val="00E52320"/>
    <w:rsid w:val="00E54ADF"/>
    <w:rsid w:val="00E567CE"/>
    <w:rsid w:val="00E62274"/>
    <w:rsid w:val="00E63283"/>
    <w:rsid w:val="00E6688D"/>
    <w:rsid w:val="00E66C2C"/>
    <w:rsid w:val="00E70D6A"/>
    <w:rsid w:val="00E7112F"/>
    <w:rsid w:val="00E71913"/>
    <w:rsid w:val="00E71955"/>
    <w:rsid w:val="00E7480C"/>
    <w:rsid w:val="00E761DE"/>
    <w:rsid w:val="00E76B2C"/>
    <w:rsid w:val="00E772D9"/>
    <w:rsid w:val="00E813ED"/>
    <w:rsid w:val="00E81AC2"/>
    <w:rsid w:val="00E82388"/>
    <w:rsid w:val="00E82E9A"/>
    <w:rsid w:val="00E830FC"/>
    <w:rsid w:val="00E83A8C"/>
    <w:rsid w:val="00E84EFE"/>
    <w:rsid w:val="00E93B80"/>
    <w:rsid w:val="00E94654"/>
    <w:rsid w:val="00EA3105"/>
    <w:rsid w:val="00EA5245"/>
    <w:rsid w:val="00EA5391"/>
    <w:rsid w:val="00EA5624"/>
    <w:rsid w:val="00EA59EF"/>
    <w:rsid w:val="00EB05C5"/>
    <w:rsid w:val="00EB0C6E"/>
    <w:rsid w:val="00EB33FB"/>
    <w:rsid w:val="00EB37E0"/>
    <w:rsid w:val="00EB56DD"/>
    <w:rsid w:val="00EC143F"/>
    <w:rsid w:val="00EC2A41"/>
    <w:rsid w:val="00EC4982"/>
    <w:rsid w:val="00EC4E69"/>
    <w:rsid w:val="00ED1245"/>
    <w:rsid w:val="00ED13C6"/>
    <w:rsid w:val="00ED79CD"/>
    <w:rsid w:val="00EE086A"/>
    <w:rsid w:val="00EE33DB"/>
    <w:rsid w:val="00EF06D9"/>
    <w:rsid w:val="00EF10E2"/>
    <w:rsid w:val="00EF3953"/>
    <w:rsid w:val="00EF4F78"/>
    <w:rsid w:val="00F02184"/>
    <w:rsid w:val="00F0469C"/>
    <w:rsid w:val="00F06650"/>
    <w:rsid w:val="00F11D95"/>
    <w:rsid w:val="00F13501"/>
    <w:rsid w:val="00F137BD"/>
    <w:rsid w:val="00F1561A"/>
    <w:rsid w:val="00F2153A"/>
    <w:rsid w:val="00F21982"/>
    <w:rsid w:val="00F21C8D"/>
    <w:rsid w:val="00F22510"/>
    <w:rsid w:val="00F22ED2"/>
    <w:rsid w:val="00F246CC"/>
    <w:rsid w:val="00F25404"/>
    <w:rsid w:val="00F26E76"/>
    <w:rsid w:val="00F27DF5"/>
    <w:rsid w:val="00F3169B"/>
    <w:rsid w:val="00F373F8"/>
    <w:rsid w:val="00F37C0A"/>
    <w:rsid w:val="00F37C70"/>
    <w:rsid w:val="00F43291"/>
    <w:rsid w:val="00F43F53"/>
    <w:rsid w:val="00F4472E"/>
    <w:rsid w:val="00F44F88"/>
    <w:rsid w:val="00F50B34"/>
    <w:rsid w:val="00F514B2"/>
    <w:rsid w:val="00F54D8A"/>
    <w:rsid w:val="00F565A3"/>
    <w:rsid w:val="00F57B9C"/>
    <w:rsid w:val="00F65A07"/>
    <w:rsid w:val="00F6749B"/>
    <w:rsid w:val="00F72161"/>
    <w:rsid w:val="00F750A1"/>
    <w:rsid w:val="00F77AAC"/>
    <w:rsid w:val="00F77C58"/>
    <w:rsid w:val="00F819BD"/>
    <w:rsid w:val="00F83FB8"/>
    <w:rsid w:val="00F8758D"/>
    <w:rsid w:val="00F91132"/>
    <w:rsid w:val="00F966DF"/>
    <w:rsid w:val="00F96F4F"/>
    <w:rsid w:val="00FA065A"/>
    <w:rsid w:val="00FA0F51"/>
    <w:rsid w:val="00FA1C94"/>
    <w:rsid w:val="00FA2650"/>
    <w:rsid w:val="00FA2E8E"/>
    <w:rsid w:val="00FA409F"/>
    <w:rsid w:val="00FA53FF"/>
    <w:rsid w:val="00FB0F17"/>
    <w:rsid w:val="00FB328D"/>
    <w:rsid w:val="00FB7133"/>
    <w:rsid w:val="00FC0BAB"/>
    <w:rsid w:val="00FC1BF1"/>
    <w:rsid w:val="00FC3A17"/>
    <w:rsid w:val="00FC4FDB"/>
    <w:rsid w:val="00FC6BF6"/>
    <w:rsid w:val="00FD3DD1"/>
    <w:rsid w:val="00FD4A10"/>
    <w:rsid w:val="00FD5143"/>
    <w:rsid w:val="00FE014B"/>
    <w:rsid w:val="00FE3B73"/>
    <w:rsid w:val="00FE745C"/>
    <w:rsid w:val="00FF5190"/>
    <w:rsid w:val="00FF5AA3"/>
    <w:rsid w:val="03D17A23"/>
    <w:rsid w:val="042B6014"/>
    <w:rsid w:val="05E90E6B"/>
    <w:rsid w:val="06074A7F"/>
    <w:rsid w:val="071D3BBE"/>
    <w:rsid w:val="080C5B11"/>
    <w:rsid w:val="087C4C92"/>
    <w:rsid w:val="0881072D"/>
    <w:rsid w:val="08DA5E02"/>
    <w:rsid w:val="09FA14EC"/>
    <w:rsid w:val="0AA25BC5"/>
    <w:rsid w:val="0D486D98"/>
    <w:rsid w:val="13F06ED2"/>
    <w:rsid w:val="16E5015E"/>
    <w:rsid w:val="196258DA"/>
    <w:rsid w:val="19CD7907"/>
    <w:rsid w:val="1AB66235"/>
    <w:rsid w:val="1AED4DAD"/>
    <w:rsid w:val="1B6D021C"/>
    <w:rsid w:val="1C336E87"/>
    <w:rsid w:val="1CB411D9"/>
    <w:rsid w:val="1CFD27B3"/>
    <w:rsid w:val="203E2A89"/>
    <w:rsid w:val="221322E0"/>
    <w:rsid w:val="249E2976"/>
    <w:rsid w:val="266D51C7"/>
    <w:rsid w:val="269C6EC7"/>
    <w:rsid w:val="27F03955"/>
    <w:rsid w:val="27FD2F22"/>
    <w:rsid w:val="29803A85"/>
    <w:rsid w:val="2C7674FE"/>
    <w:rsid w:val="2FAB29B6"/>
    <w:rsid w:val="337E66D0"/>
    <w:rsid w:val="3436430B"/>
    <w:rsid w:val="34C35A80"/>
    <w:rsid w:val="364F0A06"/>
    <w:rsid w:val="370D084B"/>
    <w:rsid w:val="38206C26"/>
    <w:rsid w:val="3A685E2D"/>
    <w:rsid w:val="3A6C7913"/>
    <w:rsid w:val="3ACB2FBE"/>
    <w:rsid w:val="3B272DBD"/>
    <w:rsid w:val="3CB93835"/>
    <w:rsid w:val="3D6C5875"/>
    <w:rsid w:val="3E082EFC"/>
    <w:rsid w:val="40D51A84"/>
    <w:rsid w:val="416630C1"/>
    <w:rsid w:val="43943BD7"/>
    <w:rsid w:val="44614E13"/>
    <w:rsid w:val="45F47FF5"/>
    <w:rsid w:val="46610286"/>
    <w:rsid w:val="46DF32BC"/>
    <w:rsid w:val="47916BA6"/>
    <w:rsid w:val="47BB538C"/>
    <w:rsid w:val="480D3257"/>
    <w:rsid w:val="485671D7"/>
    <w:rsid w:val="4B5B1B35"/>
    <w:rsid w:val="4B80054D"/>
    <w:rsid w:val="50033EED"/>
    <w:rsid w:val="50B7653F"/>
    <w:rsid w:val="527E5593"/>
    <w:rsid w:val="52826372"/>
    <w:rsid w:val="528C1421"/>
    <w:rsid w:val="55044428"/>
    <w:rsid w:val="581C4B04"/>
    <w:rsid w:val="58707700"/>
    <w:rsid w:val="58EE6DED"/>
    <w:rsid w:val="59082338"/>
    <w:rsid w:val="59971E31"/>
    <w:rsid w:val="5B546A91"/>
    <w:rsid w:val="5CAA4F79"/>
    <w:rsid w:val="5CAD6B7C"/>
    <w:rsid w:val="5D984DDF"/>
    <w:rsid w:val="5DF661B7"/>
    <w:rsid w:val="5E6F40F9"/>
    <w:rsid w:val="5FC92FBE"/>
    <w:rsid w:val="61B6102D"/>
    <w:rsid w:val="61ED1EA1"/>
    <w:rsid w:val="62266D4C"/>
    <w:rsid w:val="6330169C"/>
    <w:rsid w:val="637A4442"/>
    <w:rsid w:val="640F58F1"/>
    <w:rsid w:val="64880643"/>
    <w:rsid w:val="65144A5A"/>
    <w:rsid w:val="65534507"/>
    <w:rsid w:val="656F0A3A"/>
    <w:rsid w:val="661B288B"/>
    <w:rsid w:val="6677666C"/>
    <w:rsid w:val="66DA4669"/>
    <w:rsid w:val="68797EE5"/>
    <w:rsid w:val="68900B7F"/>
    <w:rsid w:val="6C72587C"/>
    <w:rsid w:val="6CC73A8F"/>
    <w:rsid w:val="6CFE1DEA"/>
    <w:rsid w:val="6E3E3DFB"/>
    <w:rsid w:val="6E5D11F8"/>
    <w:rsid w:val="6E79025F"/>
    <w:rsid w:val="6F00750B"/>
    <w:rsid w:val="6F7C6707"/>
    <w:rsid w:val="6FD31535"/>
    <w:rsid w:val="70BB41C5"/>
    <w:rsid w:val="70FE55D6"/>
    <w:rsid w:val="73324D7D"/>
    <w:rsid w:val="7472609C"/>
    <w:rsid w:val="749172CD"/>
    <w:rsid w:val="7696784E"/>
    <w:rsid w:val="76E43261"/>
    <w:rsid w:val="774342EF"/>
    <w:rsid w:val="77DD5153"/>
    <w:rsid w:val="78532A20"/>
    <w:rsid w:val="7A1A2F0B"/>
    <w:rsid w:val="7A5B1977"/>
    <w:rsid w:val="7BF84701"/>
    <w:rsid w:val="7D0F79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14:docId w14:val="69D10B60"/>
  <w15:docId w15:val="{CBA00A72-E98D-4A61-ACE2-71201E745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unhideWhenUsed="1"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ddress" w:semiHidden="1" w:unhideWhenUsed="1"/>
    <w:lsdException w:name="HTML Code"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rFonts w:asciiTheme="minorHAnsi" w:hAnsiTheme="minorHAnsi" w:cstheme="minorBidi"/>
      <w:kern w:val="2"/>
      <w:sz w:val="21"/>
      <w:szCs w:val="24"/>
    </w:rPr>
  </w:style>
  <w:style w:type="paragraph" w:styleId="1">
    <w:name w:val="heading 1"/>
    <w:basedOn w:val="a1"/>
    <w:next w:val="a1"/>
    <w:qFormat/>
    <w:pPr>
      <w:keepNext/>
      <w:numPr>
        <w:numId w:val="1"/>
      </w:numPr>
      <w:spacing w:before="240" w:after="240"/>
      <w:jc w:val="center"/>
      <w:outlineLvl w:val="0"/>
    </w:pPr>
    <w:rPr>
      <w:rFonts w:eastAsia="黑体"/>
      <w:b/>
      <w:sz w:val="28"/>
      <w:szCs w:val="20"/>
    </w:rPr>
  </w:style>
  <w:style w:type="paragraph" w:styleId="2">
    <w:name w:val="heading 2"/>
    <w:basedOn w:val="1"/>
    <w:next w:val="a2"/>
    <w:link w:val="20"/>
    <w:uiPriority w:val="99"/>
    <w:unhideWhenUsed/>
    <w:qFormat/>
    <w:pPr>
      <w:keepNext w:val="0"/>
      <w:keepLines/>
      <w:numPr>
        <w:numId w:val="0"/>
      </w:numPr>
      <w:tabs>
        <w:tab w:val="left" w:pos="576"/>
      </w:tabs>
      <w:adjustRightInd w:val="0"/>
      <w:spacing w:before="120" w:after="120"/>
      <w:textAlignment w:val="baseline"/>
      <w:outlineLvl w:val="1"/>
    </w:pPr>
    <w:rPr>
      <w:kern w:val="0"/>
      <w:sz w:val="21"/>
      <w:szCs w:val="21"/>
    </w:rPr>
  </w:style>
  <w:style w:type="paragraph" w:styleId="3">
    <w:name w:val="heading 3"/>
    <w:basedOn w:val="a1"/>
    <w:next w:val="a1"/>
    <w:link w:val="30"/>
    <w:uiPriority w:val="99"/>
    <w:qFormat/>
    <w:pPr>
      <w:keepNext/>
      <w:keepLines/>
      <w:spacing w:before="260" w:after="260" w:line="416" w:lineRule="auto"/>
      <w:outlineLvl w:val="2"/>
    </w:pPr>
    <w:rPr>
      <w:rFonts w:ascii="Times New Roman" w:eastAsia="宋体" w:hAnsi="Times New Roman" w:cs="Times New Roman"/>
      <w:b/>
      <w:bCs/>
      <w:kern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Chars="200" w:firstLine="420"/>
    </w:pPr>
  </w:style>
  <w:style w:type="paragraph" w:styleId="a6">
    <w:name w:val="annotation text"/>
    <w:basedOn w:val="a1"/>
    <w:link w:val="a7"/>
    <w:qFormat/>
    <w:pPr>
      <w:jc w:val="left"/>
    </w:pPr>
    <w:rPr>
      <w:rFonts w:ascii="Times New Roman" w:eastAsia="宋体" w:hAnsi="Times New Roman" w:cs="Times New Roman"/>
    </w:rPr>
  </w:style>
  <w:style w:type="paragraph" w:styleId="a8">
    <w:name w:val="Body Text Indent"/>
    <w:basedOn w:val="a1"/>
    <w:link w:val="a9"/>
    <w:pPr>
      <w:ind w:left="420"/>
    </w:pPr>
    <w:rPr>
      <w:rFonts w:ascii="Times New Roman" w:eastAsia="宋体" w:hAnsi="Times New Roman" w:cs="Times New Roman"/>
      <w:sz w:val="28"/>
    </w:rPr>
  </w:style>
  <w:style w:type="paragraph" w:styleId="21">
    <w:name w:val="List 2"/>
    <w:basedOn w:val="a1"/>
    <w:unhideWhenUsed/>
    <w:pPr>
      <w:ind w:leftChars="200" w:left="100" w:hangingChars="200" w:hanging="200"/>
      <w:contextualSpacing/>
    </w:pPr>
  </w:style>
  <w:style w:type="paragraph" w:styleId="TOC3">
    <w:name w:val="toc 3"/>
    <w:basedOn w:val="a1"/>
    <w:next w:val="a1"/>
    <w:uiPriority w:val="39"/>
    <w:unhideWhenUsed/>
    <w:pPr>
      <w:ind w:leftChars="400" w:left="840"/>
    </w:pPr>
  </w:style>
  <w:style w:type="paragraph" w:styleId="aa">
    <w:name w:val="Plain Text"/>
    <w:basedOn w:val="a1"/>
    <w:link w:val="ab"/>
    <w:qFormat/>
    <w:rPr>
      <w:rFonts w:ascii="宋体" w:hAnsi="Courier New"/>
      <w:szCs w:val="20"/>
    </w:rPr>
  </w:style>
  <w:style w:type="paragraph" w:styleId="ac">
    <w:name w:val="Date"/>
    <w:basedOn w:val="a1"/>
    <w:next w:val="a1"/>
    <w:link w:val="ad"/>
    <w:qFormat/>
    <w:pPr>
      <w:ind w:leftChars="2500" w:left="100"/>
    </w:pPr>
  </w:style>
  <w:style w:type="paragraph" w:styleId="ae">
    <w:name w:val="Balloon Text"/>
    <w:basedOn w:val="a1"/>
    <w:link w:val="af"/>
    <w:qFormat/>
    <w:rPr>
      <w:sz w:val="16"/>
      <w:szCs w:val="16"/>
    </w:rPr>
  </w:style>
  <w:style w:type="paragraph" w:styleId="af0">
    <w:name w:val="footer"/>
    <w:basedOn w:val="a1"/>
    <w:link w:val="af1"/>
    <w:uiPriority w:val="99"/>
    <w:qFormat/>
    <w:pPr>
      <w:tabs>
        <w:tab w:val="center" w:pos="4153"/>
        <w:tab w:val="right" w:pos="8306"/>
      </w:tabs>
      <w:snapToGrid w:val="0"/>
      <w:jc w:val="left"/>
    </w:pPr>
    <w:rPr>
      <w:sz w:val="18"/>
      <w:szCs w:val="18"/>
    </w:rPr>
  </w:style>
  <w:style w:type="paragraph" w:styleId="af2">
    <w:name w:val="header"/>
    <w:basedOn w:val="a1"/>
    <w:link w:val="af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1"/>
    <w:next w:val="a1"/>
    <w:uiPriority w:val="39"/>
    <w:qFormat/>
  </w:style>
  <w:style w:type="paragraph" w:styleId="af4">
    <w:name w:val="List"/>
    <w:basedOn w:val="a1"/>
    <w:unhideWhenUsed/>
    <w:pPr>
      <w:ind w:left="200" w:hangingChars="200" w:hanging="200"/>
    </w:pPr>
    <w:rPr>
      <w:rFonts w:ascii="Times New Roman" w:eastAsia="宋体" w:hAnsi="Times New Roman" w:cs="Times New Roman"/>
    </w:rPr>
  </w:style>
  <w:style w:type="paragraph" w:styleId="TOC2">
    <w:name w:val="toc 2"/>
    <w:basedOn w:val="a1"/>
    <w:next w:val="a1"/>
    <w:uiPriority w:val="39"/>
    <w:qFormat/>
    <w:pPr>
      <w:ind w:leftChars="200" w:left="420"/>
    </w:pPr>
  </w:style>
  <w:style w:type="paragraph" w:styleId="af5">
    <w:name w:val="Normal (Web)"/>
    <w:basedOn w:val="a1"/>
    <w:uiPriority w:val="99"/>
    <w:qFormat/>
    <w:pPr>
      <w:spacing w:beforeAutospacing="1" w:afterAutospacing="1"/>
      <w:jc w:val="left"/>
    </w:pPr>
    <w:rPr>
      <w:rFonts w:cs="Times New Roman"/>
      <w:kern w:val="0"/>
      <w:sz w:val="24"/>
    </w:rPr>
  </w:style>
  <w:style w:type="table" w:styleId="af6">
    <w:name w:val="Table Grid"/>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basedOn w:val="a3"/>
    <w:qFormat/>
    <w:rPr>
      <w:b/>
    </w:rPr>
  </w:style>
  <w:style w:type="character" w:styleId="af8">
    <w:name w:val="FollowedHyperlink"/>
    <w:basedOn w:val="a3"/>
    <w:qFormat/>
    <w:rPr>
      <w:color w:val="666666"/>
      <w:u w:val="none"/>
    </w:rPr>
  </w:style>
  <w:style w:type="character" w:styleId="af9">
    <w:name w:val="Emphasis"/>
    <w:basedOn w:val="a3"/>
    <w:qFormat/>
  </w:style>
  <w:style w:type="character" w:styleId="HTML">
    <w:name w:val="HTML Definition"/>
    <w:basedOn w:val="a3"/>
  </w:style>
  <w:style w:type="character" w:styleId="HTML0">
    <w:name w:val="HTML Acronym"/>
    <w:basedOn w:val="a3"/>
  </w:style>
  <w:style w:type="character" w:styleId="HTML1">
    <w:name w:val="HTML Variable"/>
    <w:basedOn w:val="a3"/>
    <w:qFormat/>
  </w:style>
  <w:style w:type="character" w:styleId="afa">
    <w:name w:val="Hyperlink"/>
    <w:uiPriority w:val="99"/>
    <w:qFormat/>
    <w:rPr>
      <w:color w:val="0563C1"/>
      <w:u w:val="single"/>
    </w:rPr>
  </w:style>
  <w:style w:type="character" w:styleId="HTML2">
    <w:name w:val="HTML Code"/>
    <w:basedOn w:val="a3"/>
    <w:qFormat/>
    <w:rPr>
      <w:rFonts w:ascii="Courier New" w:hAnsi="Courier New"/>
      <w:sz w:val="20"/>
    </w:rPr>
  </w:style>
  <w:style w:type="character" w:styleId="afb">
    <w:name w:val="annotation reference"/>
    <w:qFormat/>
    <w:rPr>
      <w:sz w:val="21"/>
      <w:szCs w:val="21"/>
    </w:rPr>
  </w:style>
  <w:style w:type="character" w:styleId="HTML3">
    <w:name w:val="HTML Cite"/>
    <w:basedOn w:val="a3"/>
  </w:style>
  <w:style w:type="paragraph" w:customStyle="1" w:styleId="Style2">
    <w:name w:val="_Style 2"/>
    <w:basedOn w:val="1"/>
    <w:next w:val="a1"/>
    <w:uiPriority w:val="39"/>
    <w:unhideWhenUsed/>
    <w:qFormat/>
    <w:pPr>
      <w:keepLines/>
      <w:widowControl/>
      <w:numPr>
        <w:numId w:val="0"/>
      </w:numPr>
      <w:spacing w:after="0" w:line="259" w:lineRule="auto"/>
      <w:jc w:val="left"/>
      <w:outlineLvl w:val="9"/>
    </w:pPr>
    <w:rPr>
      <w:rFonts w:ascii="Calibri Light" w:eastAsia="宋体" w:hAnsi="Calibri Light" w:cs="Times New Roman"/>
      <w:b w:val="0"/>
      <w:color w:val="2E74B5"/>
      <w:kern w:val="0"/>
      <w:sz w:val="32"/>
      <w:szCs w:val="32"/>
    </w:rPr>
  </w:style>
  <w:style w:type="character" w:customStyle="1" w:styleId="af3">
    <w:name w:val="页眉 字符"/>
    <w:basedOn w:val="a3"/>
    <w:link w:val="af2"/>
    <w:uiPriority w:val="99"/>
    <w:qFormat/>
    <w:rPr>
      <w:rFonts w:asciiTheme="minorHAnsi" w:eastAsiaTheme="minorEastAsia" w:hAnsiTheme="minorHAnsi" w:cstheme="minorBidi"/>
      <w:kern w:val="2"/>
      <w:sz w:val="18"/>
      <w:szCs w:val="18"/>
    </w:rPr>
  </w:style>
  <w:style w:type="character" w:customStyle="1" w:styleId="af1">
    <w:name w:val="页脚 字符"/>
    <w:basedOn w:val="a3"/>
    <w:link w:val="af0"/>
    <w:uiPriority w:val="99"/>
    <w:qFormat/>
    <w:rPr>
      <w:rFonts w:asciiTheme="minorHAnsi" w:eastAsiaTheme="minorEastAsia" w:hAnsiTheme="minorHAnsi" w:cstheme="minorBidi"/>
      <w:kern w:val="2"/>
      <w:sz w:val="18"/>
      <w:szCs w:val="18"/>
    </w:rPr>
  </w:style>
  <w:style w:type="character" w:customStyle="1" w:styleId="a7">
    <w:name w:val="批注文字 字符"/>
    <w:basedOn w:val="a3"/>
    <w:link w:val="a6"/>
    <w:qFormat/>
    <w:rPr>
      <w:kern w:val="2"/>
      <w:sz w:val="21"/>
      <w:szCs w:val="24"/>
    </w:rPr>
  </w:style>
  <w:style w:type="character" w:customStyle="1" w:styleId="af">
    <w:name w:val="批注框文本 字符"/>
    <w:basedOn w:val="a3"/>
    <w:link w:val="ae"/>
    <w:qFormat/>
    <w:rPr>
      <w:rFonts w:asciiTheme="minorHAnsi" w:eastAsiaTheme="minorEastAsia" w:hAnsiTheme="minorHAnsi" w:cstheme="minorBidi"/>
      <w:kern w:val="2"/>
      <w:sz w:val="16"/>
      <w:szCs w:val="16"/>
    </w:rPr>
  </w:style>
  <w:style w:type="character" w:customStyle="1" w:styleId="focus">
    <w:name w:val="focus"/>
    <w:basedOn w:val="a3"/>
  </w:style>
  <w:style w:type="character" w:customStyle="1" w:styleId="data-lang6">
    <w:name w:val="data-lang6"/>
    <w:basedOn w:val="a3"/>
    <w:qFormat/>
    <w:rPr>
      <w:color w:val="DDDDDD"/>
      <w:sz w:val="21"/>
      <w:szCs w:val="21"/>
      <w:bdr w:val="single" w:sz="6" w:space="0" w:color="FFFFFF"/>
    </w:rPr>
  </w:style>
  <w:style w:type="character" w:customStyle="1" w:styleId="high-light-bg5">
    <w:name w:val="high-light-bg5"/>
    <w:basedOn w:val="a3"/>
    <w:qFormat/>
    <w:rPr>
      <w:color w:val="FEE972"/>
      <w:shd w:val="clear" w:color="auto" w:fill="FEE972"/>
    </w:rPr>
  </w:style>
  <w:style w:type="paragraph" w:customStyle="1" w:styleId="a">
    <w:name w:val="正文表标题"/>
    <w:next w:val="a1"/>
    <w:qFormat/>
    <w:pPr>
      <w:numPr>
        <w:numId w:val="2"/>
      </w:numPr>
      <w:spacing w:beforeLines="50" w:afterLines="50"/>
      <w:jc w:val="center"/>
    </w:pPr>
    <w:rPr>
      <w:rFonts w:ascii="黑体" w:eastAsia="黑体"/>
      <w:sz w:val="21"/>
      <w:szCs w:val="22"/>
    </w:rPr>
  </w:style>
  <w:style w:type="character" w:customStyle="1" w:styleId="high-light-bg4">
    <w:name w:val="high-light-bg4"/>
    <w:basedOn w:val="a3"/>
    <w:qFormat/>
  </w:style>
  <w:style w:type="character" w:customStyle="1" w:styleId="ad">
    <w:name w:val="日期 字符"/>
    <w:basedOn w:val="a3"/>
    <w:link w:val="ac"/>
    <w:rPr>
      <w:rFonts w:asciiTheme="minorHAnsi" w:hAnsiTheme="minorHAnsi" w:cstheme="minorBidi"/>
      <w:kern w:val="2"/>
      <w:sz w:val="21"/>
      <w:szCs w:val="24"/>
      <w:lang w:eastAsia="zh-CN"/>
    </w:rPr>
  </w:style>
  <w:style w:type="paragraph" w:styleId="afc">
    <w:name w:val="List Paragraph"/>
    <w:basedOn w:val="a1"/>
    <w:uiPriority w:val="99"/>
    <w:unhideWhenUsed/>
    <w:pPr>
      <w:ind w:firstLineChars="200" w:firstLine="420"/>
    </w:pPr>
  </w:style>
  <w:style w:type="character" w:customStyle="1" w:styleId="ab">
    <w:name w:val="纯文本 字符"/>
    <w:basedOn w:val="a3"/>
    <w:link w:val="aa"/>
    <w:uiPriority w:val="99"/>
    <w:qFormat/>
    <w:rPr>
      <w:rFonts w:ascii="宋体" w:hAnsi="Courier New" w:cstheme="minorBidi"/>
      <w:kern w:val="2"/>
      <w:sz w:val="21"/>
      <w:lang w:eastAsia="zh-CN"/>
    </w:rPr>
  </w:style>
  <w:style w:type="character" w:customStyle="1" w:styleId="20">
    <w:name w:val="标题 2 字符"/>
    <w:link w:val="2"/>
    <w:uiPriority w:val="99"/>
    <w:qFormat/>
    <w:locked/>
    <w:rPr>
      <w:rFonts w:asciiTheme="minorHAnsi" w:eastAsia="黑体" w:hAnsiTheme="minorHAnsi" w:cstheme="minorBidi"/>
      <w:b/>
      <w:sz w:val="21"/>
      <w:szCs w:val="21"/>
      <w:lang w:eastAsia="zh-CN"/>
    </w:rPr>
  </w:style>
  <w:style w:type="character" w:customStyle="1" w:styleId="30">
    <w:name w:val="标题 3 字符"/>
    <w:basedOn w:val="a3"/>
    <w:link w:val="3"/>
    <w:uiPriority w:val="99"/>
    <w:qFormat/>
    <w:rPr>
      <w:rFonts w:eastAsia="宋体"/>
      <w:b/>
      <w:bCs/>
      <w:sz w:val="32"/>
      <w:szCs w:val="32"/>
      <w:lang w:eastAsia="zh-CN"/>
    </w:rPr>
  </w:style>
  <w:style w:type="character" w:customStyle="1" w:styleId="Char">
    <w:name w:val="段 Char"/>
    <w:link w:val="afd"/>
    <w:rPr>
      <w:rFonts w:ascii="宋体"/>
      <w:kern w:val="2"/>
      <w:sz w:val="21"/>
      <w:szCs w:val="22"/>
      <w:lang w:eastAsia="zh-CN"/>
    </w:rPr>
  </w:style>
  <w:style w:type="paragraph" w:customStyle="1" w:styleId="afd">
    <w:name w:val="段"/>
    <w:link w:val="Char"/>
    <w:qFormat/>
    <w:pPr>
      <w:tabs>
        <w:tab w:val="center" w:pos="4201"/>
        <w:tab w:val="right" w:leader="dot" w:pos="9298"/>
      </w:tabs>
      <w:autoSpaceDE w:val="0"/>
      <w:autoSpaceDN w:val="0"/>
      <w:ind w:firstLineChars="200" w:firstLine="420"/>
      <w:jc w:val="both"/>
    </w:pPr>
    <w:rPr>
      <w:rFonts w:ascii="宋体"/>
      <w:kern w:val="2"/>
      <w:sz w:val="21"/>
      <w:szCs w:val="22"/>
    </w:rPr>
  </w:style>
  <w:style w:type="character" w:customStyle="1" w:styleId="a9">
    <w:name w:val="正文文本缩进 字符"/>
    <w:basedOn w:val="a3"/>
    <w:link w:val="a8"/>
    <w:qFormat/>
    <w:rPr>
      <w:rFonts w:eastAsia="宋体"/>
      <w:kern w:val="2"/>
      <w:sz w:val="28"/>
      <w:szCs w:val="24"/>
      <w:lang w:eastAsia="zh-CN"/>
    </w:rPr>
  </w:style>
  <w:style w:type="paragraph" w:customStyle="1" w:styleId="a0">
    <w:name w:val="一级条标题"/>
    <w:next w:val="afd"/>
    <w:pPr>
      <w:numPr>
        <w:ilvl w:val="1"/>
        <w:numId w:val="2"/>
      </w:numPr>
      <w:spacing w:beforeLines="50" w:afterLines="50"/>
      <w:outlineLvl w:val="2"/>
    </w:pPr>
    <w:rPr>
      <w:rFonts w:ascii="黑体" w:eastAsia="黑体"/>
      <w:sz w:val="21"/>
      <w:szCs w:val="21"/>
    </w:rPr>
  </w:style>
  <w:style w:type="paragraph" w:customStyle="1" w:styleId="afe">
    <w:name w:val="章标题"/>
    <w:next w:val="afd"/>
    <w:qFormat/>
    <w:pPr>
      <w:spacing w:beforeLines="100" w:afterLines="100"/>
      <w:jc w:val="both"/>
      <w:outlineLvl w:val="1"/>
    </w:pPr>
    <w:rPr>
      <w:rFonts w:ascii="黑体" w:eastAsia="黑体"/>
      <w:sz w:val="21"/>
    </w:rPr>
  </w:style>
  <w:style w:type="paragraph" w:customStyle="1" w:styleId="aff">
    <w:name w:val="二级条标题"/>
    <w:basedOn w:val="a0"/>
    <w:next w:val="afd"/>
    <w:pPr>
      <w:numPr>
        <w:ilvl w:val="0"/>
        <w:numId w:val="0"/>
      </w:numPr>
      <w:tabs>
        <w:tab w:val="clear" w:pos="992"/>
      </w:tabs>
      <w:spacing w:before="50" w:after="50"/>
      <w:outlineLvl w:val="3"/>
    </w:pPr>
  </w:style>
  <w:style w:type="paragraph" w:customStyle="1" w:styleId="aff0">
    <w:name w:val="三级条标题"/>
    <w:basedOn w:val="aff"/>
    <w:next w:val="afd"/>
    <w:qFormat/>
    <w:pPr>
      <w:outlineLvl w:val="4"/>
    </w:pPr>
  </w:style>
  <w:style w:type="paragraph" w:customStyle="1" w:styleId="aff1">
    <w:name w:val="四级条标题"/>
    <w:basedOn w:val="aff0"/>
    <w:next w:val="afd"/>
    <w:pPr>
      <w:outlineLvl w:val="5"/>
    </w:pPr>
  </w:style>
  <w:style w:type="paragraph" w:customStyle="1" w:styleId="aff2">
    <w:name w:val="五级条标题"/>
    <w:basedOn w:val="aff1"/>
    <w:next w:val="afd"/>
    <w:qFormat/>
    <w:pPr>
      <w:outlineLvl w:val="6"/>
    </w:pPr>
  </w:style>
  <w:style w:type="paragraph" w:customStyle="1" w:styleId="Default">
    <w:name w:val="Default"/>
    <w:pPr>
      <w:widowControl w:val="0"/>
      <w:autoSpaceDE w:val="0"/>
      <w:autoSpaceDN w:val="0"/>
      <w:adjustRightInd w:val="0"/>
    </w:pPr>
    <w:rPr>
      <w:color w:val="000000"/>
      <w:sz w:val="24"/>
      <w:szCs w:val="24"/>
    </w:rPr>
  </w:style>
  <w:style w:type="character" w:customStyle="1" w:styleId="fontstyle01">
    <w:name w:val="fontstyle01"/>
    <w:basedOn w:val="a3"/>
    <w:rsid w:val="009E76A3"/>
    <w:rPr>
      <w:rFonts w:ascii="宋体" w:eastAsia="宋体" w:hAnsi="宋体" w:hint="eastAsia"/>
      <w:b w:val="0"/>
      <w:bCs w:val="0"/>
      <w:i w:val="0"/>
      <w:iCs w:val="0"/>
      <w:color w:val="000000"/>
      <w:sz w:val="22"/>
      <w:szCs w:val="22"/>
    </w:rPr>
  </w:style>
  <w:style w:type="paragraph" w:styleId="aff3">
    <w:name w:val="Title"/>
    <w:basedOn w:val="a1"/>
    <w:next w:val="a1"/>
    <w:link w:val="aff4"/>
    <w:qFormat/>
    <w:rsid w:val="00216E5F"/>
    <w:pPr>
      <w:spacing w:before="240" w:after="60"/>
      <w:jc w:val="center"/>
      <w:outlineLvl w:val="0"/>
    </w:pPr>
    <w:rPr>
      <w:rFonts w:asciiTheme="majorHAnsi" w:eastAsiaTheme="majorEastAsia" w:hAnsiTheme="majorHAnsi" w:cstheme="majorBidi"/>
      <w:b/>
      <w:bCs/>
      <w:sz w:val="32"/>
      <w:szCs w:val="32"/>
    </w:rPr>
  </w:style>
  <w:style w:type="character" w:customStyle="1" w:styleId="aff4">
    <w:name w:val="标题 字符"/>
    <w:basedOn w:val="a3"/>
    <w:link w:val="aff3"/>
    <w:rsid w:val="00216E5F"/>
    <w:rPr>
      <w:rFonts w:asciiTheme="majorHAnsi" w:eastAsiaTheme="majorEastAsia" w:hAnsiTheme="majorHAnsi" w:cstheme="majorBidi"/>
      <w:b/>
      <w:bCs/>
      <w:kern w:val="2"/>
      <w:sz w:val="32"/>
      <w:szCs w:val="32"/>
    </w:rPr>
  </w:style>
  <w:style w:type="character" w:customStyle="1" w:styleId="10">
    <w:name w:val="纯文本 字符1"/>
    <w:semiHidden/>
    <w:locked/>
    <w:rsid w:val="006675D8"/>
    <w:rPr>
      <w:rFonts w:ascii="宋体" w:eastAsia="宋体" w:hAnsi="Courier New"/>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5547">
      <w:bodyDiv w:val="1"/>
      <w:marLeft w:val="0"/>
      <w:marRight w:val="0"/>
      <w:marTop w:val="0"/>
      <w:marBottom w:val="0"/>
      <w:divBdr>
        <w:top w:val="none" w:sz="0" w:space="0" w:color="auto"/>
        <w:left w:val="none" w:sz="0" w:space="0" w:color="auto"/>
        <w:bottom w:val="none" w:sz="0" w:space="0" w:color="auto"/>
        <w:right w:val="none" w:sz="0" w:space="0" w:color="auto"/>
      </w:divBdr>
    </w:div>
    <w:div w:id="311712256">
      <w:bodyDiv w:val="1"/>
      <w:marLeft w:val="0"/>
      <w:marRight w:val="0"/>
      <w:marTop w:val="0"/>
      <w:marBottom w:val="0"/>
      <w:divBdr>
        <w:top w:val="none" w:sz="0" w:space="0" w:color="auto"/>
        <w:left w:val="none" w:sz="0" w:space="0" w:color="auto"/>
        <w:bottom w:val="none" w:sz="0" w:space="0" w:color="auto"/>
        <w:right w:val="none" w:sz="0" w:space="0" w:color="auto"/>
      </w:divBdr>
    </w:div>
    <w:div w:id="923682514">
      <w:bodyDiv w:val="1"/>
      <w:marLeft w:val="0"/>
      <w:marRight w:val="0"/>
      <w:marTop w:val="0"/>
      <w:marBottom w:val="0"/>
      <w:divBdr>
        <w:top w:val="none" w:sz="0" w:space="0" w:color="auto"/>
        <w:left w:val="none" w:sz="0" w:space="0" w:color="auto"/>
        <w:bottom w:val="none" w:sz="0" w:space="0" w:color="auto"/>
        <w:right w:val="none" w:sz="0" w:space="0" w:color="auto"/>
      </w:divBdr>
    </w:div>
    <w:div w:id="1165438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7C326245-55CF-4473-B827-0F819D58D85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3308</Words>
  <Characters>18862</Characters>
  <Application>Microsoft Office Word</Application>
  <DocSecurity>0</DocSecurity>
  <Lines>157</Lines>
  <Paragraphs>44</Paragraphs>
  <ScaleCrop>false</ScaleCrop>
  <Company>Lenovo</Company>
  <LinksUpToDate>false</LinksUpToDate>
  <CharactersWithSpaces>22126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ZYX</dc:creator>
  <cp:lastModifiedBy>zyx1999711@hotmail.com</cp:lastModifiedBy>
  <cp:revision>3</cp:revision>
  <dcterms:created xsi:type="dcterms:W3CDTF">2021-05-10T03:12:00Z</dcterms:created>
  <dcterms:modified xsi:type="dcterms:W3CDTF">2021-05-10T03:17:00Z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2052-11.8.6.8595</vt:lpwstr>
  </property>
</Properties>
</file>