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聚合物水泥装饰灰泥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006358"/>
    <w:rsid w:val="65662818"/>
    <w:rsid w:val="65670EE8"/>
    <w:rsid w:val="683107F7"/>
    <w:rsid w:val="69C932F0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2021-12-01T08:25:19Z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1D47A124243547AB82DC1241FC099542</vt:lpwstr>
  </property>
</Properties>
</file>