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2F4528" w:rsidRDefault="00051E34" w:rsidP="00051E34">
      <w:pPr>
        <w:tabs>
          <w:tab w:val="center" w:pos="4153"/>
          <w:tab w:val="right" w:pos="8306"/>
        </w:tabs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ab/>
      </w:r>
      <w:r w:rsidR="00AD158D">
        <w:rPr>
          <w:rFonts w:ascii="宋体" w:hAnsi="宋体"/>
          <w:b/>
          <w:sz w:val="28"/>
          <w:szCs w:val="32"/>
        </w:rPr>
        <w:t>《</w:t>
      </w:r>
      <w:r w:rsidRPr="00051E34">
        <w:rPr>
          <w:rFonts w:ascii="宋体" w:hAnsi="宋体"/>
          <w:b/>
          <w:sz w:val="28"/>
          <w:szCs w:val="32"/>
        </w:rPr>
        <w:t>古建筑结构监测系统设计标准</w:t>
      </w:r>
      <w:r w:rsidR="00AD158D">
        <w:rPr>
          <w:rFonts w:ascii="宋体" w:hAnsi="宋体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tab/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CF" w:rsidRDefault="003E33CF" w:rsidP="00892971">
      <w:r>
        <w:separator/>
      </w:r>
    </w:p>
  </w:endnote>
  <w:endnote w:type="continuationSeparator" w:id="0">
    <w:p w:rsidR="003E33CF" w:rsidRDefault="003E33C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CF" w:rsidRDefault="003E33CF" w:rsidP="00892971">
      <w:r>
        <w:separator/>
      </w:r>
    </w:p>
  </w:footnote>
  <w:footnote w:type="continuationSeparator" w:id="0">
    <w:p w:rsidR="003E33CF" w:rsidRDefault="003E33C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1E34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33CF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253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2021-10-28T07:40:00Z</dcterms:created>
  <dcterms:modified xsi:type="dcterms:W3CDTF">2021-10-28T07:40:00Z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