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抗震支吊架耐火性能试验方法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03013B4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17T02:0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0F1E6CA5E64B5AA1076D2F5B1F233D</vt:lpwstr>
  </property>
</Properties>
</file>