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1286" w14:textId="3C60B93B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黑体" w:eastAsia="黑体" w:hint="eastAsia"/>
          <w:sz w:val="32"/>
          <w:szCs w:val="32"/>
        </w:rPr>
        <w:t>市政</w:t>
      </w:r>
      <w:r w:rsidR="00994681">
        <w:rPr>
          <w:rFonts w:ascii="黑体" w:eastAsia="黑体" w:hint="eastAsia"/>
          <w:sz w:val="32"/>
          <w:szCs w:val="32"/>
        </w:rPr>
        <w:t>桥梁</w:t>
      </w:r>
      <w:r>
        <w:rPr>
          <w:rFonts w:ascii="黑体" w:eastAsia="黑体" w:hint="eastAsia"/>
          <w:sz w:val="32"/>
          <w:szCs w:val="32"/>
        </w:rPr>
        <w:t>工程建筑信息模型</w:t>
      </w:r>
      <w:r>
        <w:rPr>
          <w:rFonts w:ascii="黑体" w:eastAsia="黑体" w:hint="eastAsia"/>
          <w:sz w:val="32"/>
          <w:szCs w:val="32"/>
        </w:rPr>
        <w:t>(BIM)</w:t>
      </w:r>
      <w:r>
        <w:rPr>
          <w:rFonts w:ascii="黑体" w:eastAsia="黑体" w:hint="eastAsia"/>
          <w:sz w:val="32"/>
          <w:szCs w:val="32"/>
        </w:rPr>
        <w:t>设计信息交换标准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30F7465" w14:textId="77777777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E07351" w14:paraId="2613D81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F1A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6C0E9E63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E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07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43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FE5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D7DB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4A85E4F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A34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2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FBBB72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D0E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E5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6C9AC66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410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11C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AF6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E07351" w14:paraId="3FD7363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86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6601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E9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691E87A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DC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F0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0F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5B8C10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0D2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1D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8D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ECE78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E83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D5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AD4B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8022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6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49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4F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84E40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FE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18FC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F58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0E8E8A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13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19F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85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20D233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85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09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6E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0D3F36" w14:textId="77777777" w:rsidR="00E07351" w:rsidRDefault="00F816F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3EDDFA" w14:textId="77777777" w:rsidR="00E07351" w:rsidRDefault="00F816F8">
      <w:pPr>
        <w:snapToGrid w:val="0"/>
        <w:spacing w:line="300" w:lineRule="auto"/>
        <w:ind w:firstLineChars="300" w:firstLine="630"/>
      </w:pPr>
      <w:r>
        <w:t xml:space="preserve"> </w:t>
      </w:r>
    </w:p>
    <w:p w14:paraId="56D684C1" w14:textId="77777777" w:rsidR="00E07351" w:rsidRDefault="00E07351"/>
    <w:sectPr w:rsidR="00E0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51A5" w14:textId="77777777" w:rsidR="00F816F8" w:rsidRDefault="00F816F8" w:rsidP="00994681">
      <w:r>
        <w:separator/>
      </w:r>
    </w:p>
  </w:endnote>
  <w:endnote w:type="continuationSeparator" w:id="0">
    <w:p w14:paraId="1E429FDB" w14:textId="77777777" w:rsidR="00F816F8" w:rsidRDefault="00F816F8" w:rsidP="009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DB80" w14:textId="77777777" w:rsidR="00F816F8" w:rsidRDefault="00F816F8" w:rsidP="00994681">
      <w:r>
        <w:separator/>
      </w:r>
    </w:p>
  </w:footnote>
  <w:footnote w:type="continuationSeparator" w:id="0">
    <w:p w14:paraId="5368061C" w14:textId="77777777" w:rsidR="00F816F8" w:rsidRDefault="00F816F8" w:rsidP="0099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468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07351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6F8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465C85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E86DC"/>
  <w15:docId w15:val="{FC3F8256-DA2E-4C32-80CF-39AA176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 昊</cp:lastModifiedBy>
  <cp:revision>4</cp:revision>
  <dcterms:created xsi:type="dcterms:W3CDTF">2019-12-09T08:14:00Z</dcterms:created>
  <dcterms:modified xsi:type="dcterms:W3CDTF">2022-05-17T06:57:00Z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2454AC14D0DB40769BC900E9DB982999</vt:lpwstr>
  </property>
</Properties>
</file>