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C7" w:rsidRDefault="00075DE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BE4EC7" w:rsidRDefault="00075DE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32964" w:rsidRPr="00432964">
        <w:rPr>
          <w:rFonts w:ascii="宋体" w:hAnsi="宋体" w:hint="eastAsia"/>
          <w:b/>
          <w:sz w:val="28"/>
          <w:szCs w:val="32"/>
        </w:rPr>
        <w:t>钢管—波纹钢交替布置组合墙结构技术规程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BE4EC7" w:rsidRDefault="00075DE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E4EC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EC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EC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075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BE4EC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E4EC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7" w:rsidRDefault="00BE4E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E4EC7" w:rsidRDefault="00075DE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BE4EC7" w:rsidRDefault="00075DE9">
      <w:pPr>
        <w:snapToGrid w:val="0"/>
        <w:spacing w:line="300" w:lineRule="auto"/>
        <w:ind w:firstLineChars="300" w:firstLine="630"/>
      </w:pPr>
      <w:r>
        <w:t xml:space="preserve"> </w:t>
      </w:r>
    </w:p>
    <w:p w:rsidR="00BE4EC7" w:rsidRDefault="00BE4EC7"/>
    <w:sectPr w:rsidR="00BE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E9" w:rsidRDefault="00075DE9" w:rsidP="00432964">
      <w:r>
        <w:separator/>
      </w:r>
    </w:p>
  </w:endnote>
  <w:endnote w:type="continuationSeparator" w:id="0">
    <w:p w:rsidR="00075DE9" w:rsidRDefault="00075DE9" w:rsidP="0043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E9" w:rsidRDefault="00075DE9" w:rsidP="00432964">
      <w:r>
        <w:separator/>
      </w:r>
    </w:p>
  </w:footnote>
  <w:footnote w:type="continuationSeparator" w:id="0">
    <w:p w:rsidR="00075DE9" w:rsidRDefault="00075DE9" w:rsidP="0043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5DE9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64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4EC7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FD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C0BE-31C7-473B-9C13-88D26787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2019-12-12T09:41:00Z</dcterms:created>
  <dcterms:modified xsi:type="dcterms:W3CDTF">2023-09-04T06:27:00Z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CA867201F84D4E4EBD637772AFD69F1C_13</vt:lpwstr>
  </property>
</Properties>
</file>