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6C82" w14:textId="77777777" w:rsidR="00D43899" w:rsidRDefault="00D43899" w:rsidP="00D43899">
      <w:pPr>
        <w:rPr>
          <w:b/>
          <w:bCs/>
          <w:sz w:val="52"/>
          <w:szCs w:val="84"/>
        </w:rPr>
      </w:pPr>
      <w:r>
        <w:rPr>
          <w:noProof/>
        </w:rPr>
        <w:drawing>
          <wp:anchor distT="0" distB="0" distL="114300" distR="114300" simplePos="0" relativeHeight="251659264" behindDoc="0" locked="0" layoutInCell="1" allowOverlap="1" wp14:anchorId="15997D8A" wp14:editId="3C71C690">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7F5B86B9" w14:textId="77777777" w:rsidR="00D43899" w:rsidRPr="00FE3982" w:rsidRDefault="00D43899" w:rsidP="00D43899">
      <w:pPr>
        <w:rPr>
          <w:b/>
          <w:bCs/>
          <w:sz w:val="52"/>
          <w:szCs w:val="84"/>
        </w:rPr>
      </w:pPr>
    </w:p>
    <w:p w14:paraId="754C5CB1" w14:textId="77777777" w:rsidR="00D43899" w:rsidRPr="00D43899" w:rsidRDefault="00D43899" w:rsidP="00D43899">
      <w:pPr>
        <w:jc w:val="right"/>
        <w:rPr>
          <w:rFonts w:ascii="Times New Roman" w:hAnsi="Times New Roman"/>
          <w:sz w:val="32"/>
          <w:szCs w:val="32"/>
        </w:rPr>
      </w:pPr>
      <w:r w:rsidRPr="00D43899">
        <w:rPr>
          <w:rFonts w:ascii="Times New Roman" w:hAnsi="Times New Roman"/>
          <w:b/>
          <w:bCs/>
          <w:sz w:val="36"/>
          <w:szCs w:val="36"/>
        </w:rPr>
        <w:t xml:space="preserve">T/CECS </w:t>
      </w:r>
      <w:r w:rsidRPr="00D43899">
        <w:rPr>
          <w:rFonts w:ascii="Times New Roman" w:hAnsi="Times New Roman"/>
          <w:sz w:val="36"/>
          <w:szCs w:val="36"/>
        </w:rPr>
        <w:t>XXX- 202X</w:t>
      </w:r>
    </w:p>
    <w:p w14:paraId="0D8CEB50" w14:textId="7434EC8F" w:rsidR="00D43899" w:rsidRDefault="00A0721D" w:rsidP="00D43899">
      <w:pPr>
        <w:jc w:val="center"/>
        <w:rPr>
          <w:szCs w:val="32"/>
        </w:rPr>
      </w:pPr>
      <w:r>
        <w:rPr>
          <w:noProof/>
        </w:rPr>
        <mc:AlternateContent>
          <mc:Choice Requires="wps">
            <w:drawing>
              <wp:anchor distT="4294967295" distB="4294967295" distL="114300" distR="114300" simplePos="0" relativeHeight="251660288" behindDoc="0" locked="0" layoutInCell="1" allowOverlap="1" wp14:anchorId="76A613D4" wp14:editId="17DC299B">
                <wp:simplePos x="0" y="0"/>
                <wp:positionH relativeFrom="column">
                  <wp:posOffset>2540</wp:posOffset>
                </wp:positionH>
                <wp:positionV relativeFrom="paragraph">
                  <wp:posOffset>121284</wp:posOffset>
                </wp:positionV>
                <wp:extent cx="5422265" cy="0"/>
                <wp:effectExtent l="0" t="0" r="0" b="0"/>
                <wp:wrapNone/>
                <wp:docPr id="23470891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22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D74CB1"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" strokecolor="black [3200]" strokeweight="1.5pt">
                <v:stroke joinstyle="miter"/>
                <o:lock v:ext="edit" shapetype="f"/>
              </v:line>
            </w:pict>
          </mc:Fallback>
        </mc:AlternateContent>
      </w:r>
    </w:p>
    <w:p w14:paraId="722C1D06" w14:textId="77777777" w:rsidR="00D43899" w:rsidRDefault="00D43899" w:rsidP="00D43899">
      <w:pPr>
        <w:widowControl/>
        <w:tabs>
          <w:tab w:val="left" w:pos="3510"/>
        </w:tabs>
        <w:jc w:val="left"/>
        <w:rPr>
          <w:color w:val="000000" w:themeColor="text1"/>
        </w:rPr>
      </w:pPr>
    </w:p>
    <w:p w14:paraId="21625B87" w14:textId="77777777" w:rsidR="00D43899" w:rsidRDefault="00D43899" w:rsidP="00D43899">
      <w:pPr>
        <w:rPr>
          <w:color w:val="000000" w:themeColor="text1"/>
        </w:rPr>
      </w:pPr>
    </w:p>
    <w:p w14:paraId="555E16B2" w14:textId="77777777" w:rsidR="00D43899" w:rsidRPr="005F1745" w:rsidRDefault="00D43899" w:rsidP="00D43899">
      <w:pPr>
        <w:jc w:val="center"/>
        <w:rPr>
          <w:b/>
          <w:color w:val="000000" w:themeColor="text1"/>
          <w:sz w:val="36"/>
          <w:szCs w:val="36"/>
        </w:rPr>
      </w:pPr>
      <w:r w:rsidRPr="005F1745">
        <w:rPr>
          <w:rFonts w:hint="eastAsia"/>
          <w:b/>
          <w:color w:val="000000" w:themeColor="text1"/>
          <w:sz w:val="36"/>
          <w:szCs w:val="36"/>
        </w:rPr>
        <w:t>中国工程建设标准化协会标准</w:t>
      </w:r>
    </w:p>
    <w:p w14:paraId="6EC52D2D" w14:textId="77777777" w:rsidR="00D43899" w:rsidRPr="00FB415D" w:rsidRDefault="00D43899" w:rsidP="00D43899">
      <w:pPr>
        <w:pStyle w:val="af6"/>
        <w:spacing w:line="360" w:lineRule="auto"/>
        <w:rPr>
          <w:rFonts w:eastAsia="宋体"/>
        </w:rPr>
      </w:pPr>
    </w:p>
    <w:p w14:paraId="1D62F935" w14:textId="77777777" w:rsidR="00D43899" w:rsidRDefault="00D43899" w:rsidP="00D43899">
      <w:pPr>
        <w:pStyle w:val="af5"/>
        <w:spacing w:line="360" w:lineRule="auto"/>
        <w:rPr>
          <w:rFonts w:eastAsia="宋体"/>
        </w:rPr>
      </w:pPr>
    </w:p>
    <w:p w14:paraId="78FF226B" w14:textId="38A6532A" w:rsidR="00D43899" w:rsidRDefault="00D43899" w:rsidP="00D43899">
      <w:pPr>
        <w:pStyle w:val="af3"/>
        <w:ind w:left="204"/>
      </w:pPr>
      <w:r>
        <w:rPr>
          <w:rFonts w:hint="eastAsia"/>
        </w:rPr>
        <w:t>近零能耗居住建筑厨卫通风系统技术</w:t>
      </w:r>
      <w:r w:rsidR="00215A89">
        <w:rPr>
          <w:rFonts w:hint="eastAsia"/>
        </w:rPr>
        <w:t>规程</w:t>
      </w:r>
    </w:p>
    <w:p w14:paraId="5A754BE4" w14:textId="63BC7DEA" w:rsidR="00357E0B" w:rsidRDefault="00357E0B" w:rsidP="00357E0B">
      <w:pPr>
        <w:pStyle w:val="af3"/>
        <w:ind w:left="204"/>
        <w:rPr>
          <w:rFonts w:eastAsia="宋体"/>
          <w:sz w:val="32"/>
          <w:szCs w:val="32"/>
        </w:rPr>
      </w:pPr>
      <w:r w:rsidRPr="00357E0B">
        <w:rPr>
          <w:rFonts w:eastAsia="宋体"/>
          <w:sz w:val="32"/>
          <w:szCs w:val="32"/>
        </w:rPr>
        <w:t xml:space="preserve">Technical </w:t>
      </w:r>
      <w:r w:rsidR="004A3D86" w:rsidRPr="004A3D86">
        <w:rPr>
          <w:rFonts w:eastAsia="宋体"/>
          <w:sz w:val="32"/>
          <w:szCs w:val="32"/>
        </w:rPr>
        <w:t>specification</w:t>
      </w:r>
      <w:r w:rsidRPr="00357E0B">
        <w:rPr>
          <w:rFonts w:eastAsia="宋体"/>
          <w:sz w:val="32"/>
          <w:szCs w:val="32"/>
        </w:rPr>
        <w:t>s</w:t>
      </w:r>
      <w:r w:rsidRPr="009F5001">
        <w:rPr>
          <w:rFonts w:eastAsia="宋体"/>
          <w:sz w:val="32"/>
          <w:szCs w:val="32"/>
        </w:rPr>
        <w:t xml:space="preserve"> </w:t>
      </w:r>
      <w:r>
        <w:rPr>
          <w:rFonts w:eastAsia="宋体"/>
          <w:sz w:val="32"/>
          <w:szCs w:val="32"/>
        </w:rPr>
        <w:t>for k</w:t>
      </w:r>
      <w:r w:rsidRPr="00357E0B">
        <w:rPr>
          <w:rFonts w:eastAsia="宋体"/>
          <w:sz w:val="32"/>
          <w:szCs w:val="32"/>
        </w:rPr>
        <w:t xml:space="preserve">itchen and </w:t>
      </w:r>
      <w:r>
        <w:rPr>
          <w:rFonts w:eastAsia="宋体"/>
          <w:sz w:val="32"/>
          <w:szCs w:val="32"/>
        </w:rPr>
        <w:t>b</w:t>
      </w:r>
      <w:r w:rsidRPr="00357E0B">
        <w:rPr>
          <w:rFonts w:eastAsia="宋体"/>
          <w:sz w:val="32"/>
          <w:szCs w:val="32"/>
        </w:rPr>
        <w:t xml:space="preserve">athroom </w:t>
      </w:r>
      <w:r>
        <w:rPr>
          <w:rFonts w:eastAsia="宋体"/>
          <w:sz w:val="32"/>
          <w:szCs w:val="32"/>
        </w:rPr>
        <w:t>v</w:t>
      </w:r>
      <w:r w:rsidRPr="00357E0B">
        <w:rPr>
          <w:rFonts w:eastAsia="宋体"/>
          <w:sz w:val="32"/>
          <w:szCs w:val="32"/>
        </w:rPr>
        <w:t xml:space="preserve">entilation </w:t>
      </w:r>
      <w:r>
        <w:rPr>
          <w:rFonts w:eastAsia="宋体"/>
          <w:sz w:val="32"/>
          <w:szCs w:val="32"/>
        </w:rPr>
        <w:t>s</w:t>
      </w:r>
      <w:r w:rsidRPr="00357E0B">
        <w:rPr>
          <w:rFonts w:eastAsia="宋体"/>
          <w:sz w:val="32"/>
          <w:szCs w:val="32"/>
        </w:rPr>
        <w:t xml:space="preserve">ystem of </w:t>
      </w:r>
      <w:r>
        <w:rPr>
          <w:rFonts w:eastAsia="宋体"/>
          <w:sz w:val="32"/>
          <w:szCs w:val="32"/>
        </w:rPr>
        <w:t>n</w:t>
      </w:r>
      <w:r w:rsidRPr="00357E0B">
        <w:rPr>
          <w:rFonts w:eastAsia="宋体"/>
          <w:sz w:val="32"/>
          <w:szCs w:val="32"/>
        </w:rPr>
        <w:t>ear-</w:t>
      </w:r>
      <w:r>
        <w:rPr>
          <w:rFonts w:eastAsia="宋体"/>
          <w:sz w:val="32"/>
          <w:szCs w:val="32"/>
        </w:rPr>
        <w:t>z</w:t>
      </w:r>
      <w:r w:rsidRPr="00357E0B">
        <w:rPr>
          <w:rFonts w:eastAsia="宋体"/>
          <w:sz w:val="32"/>
          <w:szCs w:val="32"/>
        </w:rPr>
        <w:t xml:space="preserve">ero </w:t>
      </w:r>
      <w:r>
        <w:rPr>
          <w:rFonts w:eastAsia="宋体"/>
          <w:sz w:val="32"/>
          <w:szCs w:val="32"/>
        </w:rPr>
        <w:t>e</w:t>
      </w:r>
      <w:r w:rsidRPr="00357E0B">
        <w:rPr>
          <w:rFonts w:eastAsia="宋体"/>
          <w:sz w:val="32"/>
          <w:szCs w:val="32"/>
        </w:rPr>
        <w:t xml:space="preserve">nergy </w:t>
      </w:r>
      <w:r>
        <w:rPr>
          <w:rFonts w:eastAsia="宋体"/>
          <w:sz w:val="32"/>
          <w:szCs w:val="32"/>
        </w:rPr>
        <w:t>r</w:t>
      </w:r>
      <w:r w:rsidRPr="00357E0B">
        <w:rPr>
          <w:rFonts w:eastAsia="宋体"/>
          <w:sz w:val="32"/>
          <w:szCs w:val="32"/>
        </w:rPr>
        <w:t xml:space="preserve">esidential </w:t>
      </w:r>
      <w:r>
        <w:rPr>
          <w:rFonts w:eastAsia="宋体"/>
          <w:sz w:val="32"/>
          <w:szCs w:val="32"/>
        </w:rPr>
        <w:t>b</w:t>
      </w:r>
      <w:r w:rsidRPr="00357E0B">
        <w:rPr>
          <w:rFonts w:eastAsia="宋体"/>
          <w:sz w:val="32"/>
          <w:szCs w:val="32"/>
        </w:rPr>
        <w:t xml:space="preserve">uilding </w:t>
      </w:r>
    </w:p>
    <w:p w14:paraId="7D8BCB29" w14:textId="77777777" w:rsidR="00D43899" w:rsidRDefault="00D43899" w:rsidP="00D43899">
      <w:pPr>
        <w:pStyle w:val="af3"/>
        <w:ind w:left="204"/>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76FDEB96" w14:textId="77777777" w:rsidR="00D43899" w:rsidRDefault="00D43899" w:rsidP="00D43899">
      <w:pPr>
        <w:pStyle w:val="af3"/>
        <w:ind w:left="204"/>
        <w:rPr>
          <w:rFonts w:eastAsia="宋体"/>
        </w:rPr>
      </w:pPr>
    </w:p>
    <w:p w14:paraId="0643D7E6" w14:textId="77777777" w:rsidR="00D43899" w:rsidRDefault="00D43899" w:rsidP="00D43899">
      <w:pPr>
        <w:pStyle w:val="af3"/>
        <w:ind w:left="204"/>
        <w:rPr>
          <w:rFonts w:eastAsia="宋体"/>
        </w:rPr>
      </w:pPr>
    </w:p>
    <w:p w14:paraId="42F933A6" w14:textId="77777777" w:rsidR="009A3726" w:rsidRDefault="009A3726" w:rsidP="009A3726">
      <w:pPr>
        <w:pStyle w:val="af2"/>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1FDACA3C" w14:textId="77777777" w:rsidR="00D43899" w:rsidRDefault="00D43899" w:rsidP="00D43899">
      <w:pPr>
        <w:rPr>
          <w:b/>
          <w:bCs/>
          <w:sz w:val="52"/>
          <w:szCs w:val="84"/>
        </w:rPr>
      </w:pPr>
    </w:p>
    <w:p w14:paraId="278D2FBF" w14:textId="77777777" w:rsidR="00D43899" w:rsidRDefault="00D43899" w:rsidP="00D43899">
      <w:pPr>
        <w:rPr>
          <w:b/>
          <w:bCs/>
          <w:sz w:val="52"/>
          <w:szCs w:val="84"/>
        </w:rPr>
      </w:pPr>
    </w:p>
    <w:p w14:paraId="6E6D84F5" w14:textId="77777777" w:rsidR="00D43899" w:rsidRDefault="00D43899" w:rsidP="00D43899">
      <w:pPr>
        <w:pStyle w:val="af2"/>
        <w:rPr>
          <w:rFonts w:ascii="微软雅黑" w:eastAsia="微软雅黑" w:hAnsi="微软雅黑"/>
          <w:bCs/>
          <w:kern w:val="44"/>
          <w:sz w:val="24"/>
        </w:rPr>
        <w:sectPr w:rsidR="00D43899" w:rsidSect="00185A29">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7A928B49" w14:textId="77777777" w:rsidR="00D43899" w:rsidRDefault="00D43899" w:rsidP="00D43899">
      <w:pPr>
        <w:widowControl/>
        <w:adjustRightInd w:val="0"/>
        <w:snapToGrid w:val="0"/>
        <w:spacing w:line="360" w:lineRule="auto"/>
        <w:rPr>
          <w:rFonts w:ascii="微软雅黑" w:eastAsia="微软雅黑" w:hAnsi="微软雅黑"/>
          <w:bCs/>
          <w:kern w:val="44"/>
        </w:rPr>
      </w:pPr>
    </w:p>
    <w:p w14:paraId="62F65917" w14:textId="77777777" w:rsidR="00D43899" w:rsidRDefault="00D43899" w:rsidP="00D43899">
      <w:pPr>
        <w:widowControl/>
        <w:adjustRightInd w:val="0"/>
        <w:snapToGrid w:val="0"/>
        <w:spacing w:line="360" w:lineRule="auto"/>
        <w:rPr>
          <w:rFonts w:ascii="微软雅黑" w:eastAsia="微软雅黑" w:hAnsi="微软雅黑"/>
          <w:bCs/>
          <w:kern w:val="44"/>
        </w:rPr>
      </w:pPr>
    </w:p>
    <w:p w14:paraId="1FC4C503" w14:textId="77777777" w:rsidR="00D43899" w:rsidRDefault="00D43899" w:rsidP="00D43899">
      <w:pPr>
        <w:widowControl/>
        <w:adjustRightInd w:val="0"/>
        <w:snapToGrid w:val="0"/>
        <w:spacing w:line="360" w:lineRule="auto"/>
        <w:rPr>
          <w:rFonts w:ascii="微软雅黑" w:eastAsia="微软雅黑" w:hAnsi="微软雅黑"/>
          <w:bCs/>
          <w:kern w:val="44"/>
        </w:rPr>
        <w:sectPr w:rsidR="00D43899" w:rsidSect="00185A29">
          <w:footerReference w:type="default" r:id="rId9"/>
          <w:type w:val="continuous"/>
          <w:pgSz w:w="11906" w:h="16838"/>
          <w:pgMar w:top="1440" w:right="1800" w:bottom="1440" w:left="1800" w:header="851" w:footer="992" w:gutter="0"/>
          <w:cols w:space="720"/>
          <w:docGrid w:type="lines" w:linePitch="312"/>
        </w:sectPr>
      </w:pPr>
    </w:p>
    <w:p w14:paraId="5AC6CF04" w14:textId="77777777" w:rsidR="00D43899" w:rsidRDefault="00D43899" w:rsidP="00D43899">
      <w:pPr>
        <w:spacing w:line="360" w:lineRule="auto"/>
        <w:rPr>
          <w:sz w:val="28"/>
          <w:szCs w:val="22"/>
        </w:rPr>
      </w:pPr>
    </w:p>
    <w:p w14:paraId="1800BEDF" w14:textId="77777777" w:rsidR="00D43899" w:rsidRDefault="00D43899" w:rsidP="00D43899">
      <w:pPr>
        <w:spacing w:line="360" w:lineRule="auto"/>
        <w:jc w:val="center"/>
        <w:rPr>
          <w:sz w:val="28"/>
          <w:szCs w:val="22"/>
        </w:rPr>
      </w:pPr>
    </w:p>
    <w:p w14:paraId="6FA7327F" w14:textId="77777777" w:rsidR="00D43899" w:rsidRPr="00FB415D" w:rsidRDefault="00D43899" w:rsidP="00D43899">
      <w:pPr>
        <w:spacing w:line="360" w:lineRule="auto"/>
        <w:jc w:val="center"/>
        <w:rPr>
          <w:color w:val="auto"/>
          <w:sz w:val="28"/>
          <w:szCs w:val="22"/>
        </w:rPr>
      </w:pPr>
      <w:r w:rsidRPr="00FB415D">
        <w:rPr>
          <w:color w:val="auto"/>
          <w:sz w:val="28"/>
          <w:szCs w:val="22"/>
        </w:rPr>
        <w:t>中国工程建设标准化协会标准</w:t>
      </w:r>
    </w:p>
    <w:p w14:paraId="7C4928E5" w14:textId="77777777" w:rsidR="00D43899" w:rsidRDefault="00D43899" w:rsidP="00D43899">
      <w:pPr>
        <w:spacing w:line="360" w:lineRule="auto"/>
        <w:jc w:val="center"/>
        <w:rPr>
          <w:sz w:val="28"/>
          <w:szCs w:val="28"/>
        </w:rPr>
      </w:pPr>
    </w:p>
    <w:p w14:paraId="05FA2816" w14:textId="54BAA4EE" w:rsidR="00D43899" w:rsidRDefault="00D43899" w:rsidP="00D43899">
      <w:pPr>
        <w:pStyle w:val="af3"/>
        <w:ind w:left="204"/>
      </w:pPr>
      <w:r>
        <w:rPr>
          <w:rFonts w:hint="eastAsia"/>
        </w:rPr>
        <w:t>近零能耗居住建筑厨卫通风系统技术</w:t>
      </w:r>
      <w:r w:rsidR="004A3D86">
        <w:rPr>
          <w:rFonts w:hint="eastAsia"/>
        </w:rPr>
        <w:t>规程</w:t>
      </w:r>
    </w:p>
    <w:p w14:paraId="70BB0FE7" w14:textId="018B9921" w:rsidR="00D43899" w:rsidRDefault="00357E0B" w:rsidP="00D43899">
      <w:pPr>
        <w:pStyle w:val="af3"/>
        <w:ind w:left="204"/>
        <w:rPr>
          <w:rFonts w:eastAsia="宋体"/>
          <w:sz w:val="32"/>
          <w:szCs w:val="32"/>
        </w:rPr>
      </w:pPr>
      <w:r w:rsidRPr="00357E0B">
        <w:rPr>
          <w:rFonts w:eastAsia="宋体"/>
          <w:sz w:val="32"/>
          <w:szCs w:val="32"/>
        </w:rPr>
        <w:t xml:space="preserve">Technical </w:t>
      </w:r>
      <w:r w:rsidR="004A3D86" w:rsidRPr="004A3D86">
        <w:rPr>
          <w:rFonts w:eastAsia="宋体"/>
          <w:sz w:val="32"/>
          <w:szCs w:val="32"/>
        </w:rPr>
        <w:t>specification</w:t>
      </w:r>
      <w:r w:rsidRPr="00357E0B">
        <w:rPr>
          <w:rFonts w:eastAsia="宋体"/>
          <w:sz w:val="32"/>
          <w:szCs w:val="32"/>
        </w:rPr>
        <w:t>s</w:t>
      </w:r>
      <w:r w:rsidR="00D43899" w:rsidRPr="009F5001">
        <w:rPr>
          <w:rFonts w:eastAsia="宋体"/>
          <w:sz w:val="32"/>
          <w:szCs w:val="32"/>
        </w:rPr>
        <w:t xml:space="preserve"> </w:t>
      </w:r>
      <w:r>
        <w:rPr>
          <w:rFonts w:eastAsia="宋体"/>
          <w:sz w:val="32"/>
          <w:szCs w:val="32"/>
        </w:rPr>
        <w:t>for k</w:t>
      </w:r>
      <w:r w:rsidRPr="00357E0B">
        <w:rPr>
          <w:rFonts w:eastAsia="宋体"/>
          <w:sz w:val="32"/>
          <w:szCs w:val="32"/>
        </w:rPr>
        <w:t xml:space="preserve">itchen and </w:t>
      </w:r>
      <w:r>
        <w:rPr>
          <w:rFonts w:eastAsia="宋体"/>
          <w:sz w:val="32"/>
          <w:szCs w:val="32"/>
        </w:rPr>
        <w:t>b</w:t>
      </w:r>
      <w:r w:rsidRPr="00357E0B">
        <w:rPr>
          <w:rFonts w:eastAsia="宋体"/>
          <w:sz w:val="32"/>
          <w:szCs w:val="32"/>
        </w:rPr>
        <w:t xml:space="preserve">athroom </w:t>
      </w:r>
      <w:r>
        <w:rPr>
          <w:rFonts w:eastAsia="宋体"/>
          <w:sz w:val="32"/>
          <w:szCs w:val="32"/>
        </w:rPr>
        <w:t>v</w:t>
      </w:r>
      <w:r w:rsidRPr="00357E0B">
        <w:rPr>
          <w:rFonts w:eastAsia="宋体"/>
          <w:sz w:val="32"/>
          <w:szCs w:val="32"/>
        </w:rPr>
        <w:t xml:space="preserve">entilation </w:t>
      </w:r>
      <w:r>
        <w:rPr>
          <w:rFonts w:eastAsia="宋体"/>
          <w:sz w:val="32"/>
          <w:szCs w:val="32"/>
        </w:rPr>
        <w:t>s</w:t>
      </w:r>
      <w:r w:rsidRPr="00357E0B">
        <w:rPr>
          <w:rFonts w:eastAsia="宋体"/>
          <w:sz w:val="32"/>
          <w:szCs w:val="32"/>
        </w:rPr>
        <w:t xml:space="preserve">ystem of </w:t>
      </w:r>
      <w:r>
        <w:rPr>
          <w:rFonts w:eastAsia="宋体"/>
          <w:sz w:val="32"/>
          <w:szCs w:val="32"/>
        </w:rPr>
        <w:t>n</w:t>
      </w:r>
      <w:r w:rsidRPr="00357E0B">
        <w:rPr>
          <w:rFonts w:eastAsia="宋体"/>
          <w:sz w:val="32"/>
          <w:szCs w:val="32"/>
        </w:rPr>
        <w:t>ear-</w:t>
      </w:r>
      <w:r>
        <w:rPr>
          <w:rFonts w:eastAsia="宋体"/>
          <w:sz w:val="32"/>
          <w:szCs w:val="32"/>
        </w:rPr>
        <w:t>z</w:t>
      </w:r>
      <w:r w:rsidRPr="00357E0B">
        <w:rPr>
          <w:rFonts w:eastAsia="宋体"/>
          <w:sz w:val="32"/>
          <w:szCs w:val="32"/>
        </w:rPr>
        <w:t xml:space="preserve">ero </w:t>
      </w:r>
      <w:r>
        <w:rPr>
          <w:rFonts w:eastAsia="宋体"/>
          <w:sz w:val="32"/>
          <w:szCs w:val="32"/>
        </w:rPr>
        <w:t>e</w:t>
      </w:r>
      <w:r w:rsidRPr="00357E0B">
        <w:rPr>
          <w:rFonts w:eastAsia="宋体"/>
          <w:sz w:val="32"/>
          <w:szCs w:val="32"/>
        </w:rPr>
        <w:t xml:space="preserve">nergy </w:t>
      </w:r>
      <w:r>
        <w:rPr>
          <w:rFonts w:eastAsia="宋体"/>
          <w:sz w:val="32"/>
          <w:szCs w:val="32"/>
        </w:rPr>
        <w:t>r</w:t>
      </w:r>
      <w:r w:rsidRPr="00357E0B">
        <w:rPr>
          <w:rFonts w:eastAsia="宋体"/>
          <w:sz w:val="32"/>
          <w:szCs w:val="32"/>
        </w:rPr>
        <w:t xml:space="preserve">esidential </w:t>
      </w:r>
      <w:r>
        <w:rPr>
          <w:rFonts w:eastAsia="宋体"/>
          <w:sz w:val="32"/>
          <w:szCs w:val="32"/>
        </w:rPr>
        <w:t>b</w:t>
      </w:r>
      <w:r w:rsidRPr="00357E0B">
        <w:rPr>
          <w:rFonts w:eastAsia="宋体"/>
          <w:sz w:val="32"/>
          <w:szCs w:val="32"/>
        </w:rPr>
        <w:t xml:space="preserve">uilding </w:t>
      </w:r>
    </w:p>
    <w:p w14:paraId="535DFF83" w14:textId="77777777" w:rsidR="00D43899" w:rsidRDefault="00D43899" w:rsidP="00D43899">
      <w:pPr>
        <w:spacing w:line="360" w:lineRule="auto"/>
        <w:jc w:val="center"/>
        <w:rPr>
          <w:szCs w:val="22"/>
        </w:rPr>
      </w:pPr>
    </w:p>
    <w:p w14:paraId="58202253" w14:textId="77777777" w:rsidR="00D43899" w:rsidRPr="00FB415D" w:rsidRDefault="00D43899" w:rsidP="00D43899">
      <w:pPr>
        <w:spacing w:line="360" w:lineRule="auto"/>
        <w:jc w:val="center"/>
        <w:rPr>
          <w:b/>
          <w:color w:val="auto"/>
        </w:rPr>
      </w:pPr>
      <w:r w:rsidRPr="00FB415D">
        <w:rPr>
          <w:b/>
          <w:color w:val="auto"/>
        </w:rPr>
        <w:t>T/CECS *** -20</w:t>
      </w:r>
      <w:r>
        <w:rPr>
          <w:b/>
          <w:color w:val="auto"/>
        </w:rPr>
        <w:t>2</w:t>
      </w:r>
      <w:r w:rsidRPr="00FB415D">
        <w:rPr>
          <w:b/>
          <w:color w:val="auto"/>
        </w:rPr>
        <w:t>X</w:t>
      </w:r>
    </w:p>
    <w:p w14:paraId="63D1ACE8" w14:textId="77777777" w:rsidR="00D43899" w:rsidRDefault="00D43899" w:rsidP="00D43899">
      <w:pPr>
        <w:spacing w:line="360" w:lineRule="auto"/>
        <w:jc w:val="center"/>
        <w:rPr>
          <w:b/>
          <w:szCs w:val="22"/>
        </w:rPr>
      </w:pPr>
    </w:p>
    <w:p w14:paraId="7DE3298D" w14:textId="77777777" w:rsidR="00D43899" w:rsidRDefault="00D43899" w:rsidP="00D43899">
      <w:pPr>
        <w:spacing w:line="360" w:lineRule="auto"/>
        <w:ind w:firstLineChars="1200" w:firstLine="2880"/>
        <w:rPr>
          <w:szCs w:val="22"/>
        </w:rPr>
      </w:pPr>
    </w:p>
    <w:p w14:paraId="0EBE0E4C" w14:textId="77777777" w:rsidR="00D43899" w:rsidRDefault="00D43899" w:rsidP="00D43899">
      <w:pPr>
        <w:spacing w:line="360" w:lineRule="auto"/>
        <w:ind w:firstLineChars="1200" w:firstLine="2880"/>
        <w:rPr>
          <w:szCs w:val="22"/>
        </w:rPr>
      </w:pPr>
    </w:p>
    <w:p w14:paraId="2C3727B1" w14:textId="77777777" w:rsidR="00D43899" w:rsidRDefault="00D43899" w:rsidP="00D43899">
      <w:pPr>
        <w:spacing w:line="360" w:lineRule="auto"/>
        <w:ind w:firstLineChars="1200" w:firstLine="2880"/>
        <w:rPr>
          <w:szCs w:val="22"/>
        </w:rPr>
      </w:pPr>
    </w:p>
    <w:p w14:paraId="5AFA7FF9" w14:textId="77777777" w:rsidR="00D43899" w:rsidRDefault="00D43899" w:rsidP="00D43899">
      <w:pPr>
        <w:spacing w:line="360" w:lineRule="auto"/>
        <w:ind w:firstLineChars="1200" w:firstLine="2880"/>
        <w:rPr>
          <w:szCs w:val="22"/>
        </w:rPr>
      </w:pPr>
    </w:p>
    <w:p w14:paraId="570C6905" w14:textId="77777777" w:rsidR="00D43899" w:rsidRPr="004F509D" w:rsidRDefault="00D43899" w:rsidP="00D43899">
      <w:pPr>
        <w:spacing w:line="360" w:lineRule="auto"/>
        <w:ind w:firstLineChars="1200" w:firstLine="2880"/>
        <w:rPr>
          <w:color w:val="auto"/>
        </w:rPr>
      </w:pPr>
      <w:r w:rsidRPr="004F509D">
        <w:rPr>
          <w:color w:val="auto"/>
        </w:rPr>
        <w:t>主编单位：</w:t>
      </w:r>
      <w:r w:rsidRPr="004F509D">
        <w:rPr>
          <w:rFonts w:hint="eastAsia"/>
          <w:color w:val="auto"/>
        </w:rPr>
        <w:t>建科环能科技有限公司</w:t>
      </w:r>
    </w:p>
    <w:p w14:paraId="1225BE6F" w14:textId="77777777" w:rsidR="00D43899" w:rsidRPr="004F509D" w:rsidRDefault="00D43899" w:rsidP="00D43899">
      <w:pPr>
        <w:spacing w:line="360" w:lineRule="auto"/>
        <w:ind w:firstLineChars="1200" w:firstLine="2880"/>
        <w:rPr>
          <w:color w:val="auto"/>
        </w:rPr>
      </w:pPr>
      <w:r w:rsidRPr="004F509D">
        <w:rPr>
          <w:color w:val="auto"/>
        </w:rPr>
        <w:t>批准单位：中国工程建设标准化协会</w:t>
      </w:r>
    </w:p>
    <w:p w14:paraId="4D076517" w14:textId="77777777" w:rsidR="00D43899" w:rsidRPr="00FB415D" w:rsidRDefault="00D43899" w:rsidP="00D43899">
      <w:pPr>
        <w:spacing w:line="360" w:lineRule="auto"/>
        <w:ind w:firstLineChars="1200" w:firstLine="2880"/>
        <w:rPr>
          <w:color w:val="auto"/>
        </w:rPr>
      </w:pPr>
      <w:r w:rsidRPr="004F509D">
        <w:rPr>
          <w:color w:val="auto"/>
        </w:rPr>
        <w:t>施行日期</w:t>
      </w:r>
      <w:r w:rsidRPr="00FB415D">
        <w:rPr>
          <w:color w:val="auto"/>
        </w:rPr>
        <w:t>：20</w:t>
      </w:r>
      <w:r>
        <w:rPr>
          <w:color w:val="auto"/>
        </w:rPr>
        <w:t>2</w:t>
      </w:r>
      <w:r w:rsidRPr="00FB415D">
        <w:rPr>
          <w:color w:val="auto"/>
        </w:rPr>
        <w:t>X年××月××日</w:t>
      </w:r>
    </w:p>
    <w:p w14:paraId="2FBE091C" w14:textId="77777777" w:rsidR="00D43899" w:rsidRPr="00FB415D" w:rsidRDefault="00D43899" w:rsidP="00D43899">
      <w:pPr>
        <w:spacing w:line="360" w:lineRule="auto"/>
        <w:jc w:val="center"/>
        <w:rPr>
          <w:color w:val="auto"/>
          <w:szCs w:val="22"/>
        </w:rPr>
      </w:pPr>
    </w:p>
    <w:p w14:paraId="28704446" w14:textId="77777777" w:rsidR="00D43899" w:rsidRPr="00FB415D" w:rsidRDefault="00D43899" w:rsidP="00D43899">
      <w:pPr>
        <w:spacing w:line="360" w:lineRule="auto"/>
        <w:jc w:val="center"/>
        <w:rPr>
          <w:color w:val="auto"/>
          <w:szCs w:val="22"/>
        </w:rPr>
      </w:pPr>
    </w:p>
    <w:p w14:paraId="75F807BE" w14:textId="77777777" w:rsidR="00D43899" w:rsidRPr="00FB415D" w:rsidRDefault="00D43899" w:rsidP="00D43899">
      <w:pPr>
        <w:spacing w:line="360" w:lineRule="auto"/>
        <w:jc w:val="center"/>
        <w:rPr>
          <w:color w:val="auto"/>
          <w:szCs w:val="22"/>
        </w:rPr>
      </w:pPr>
    </w:p>
    <w:p w14:paraId="474E0DD1" w14:textId="77777777" w:rsidR="00D43899" w:rsidRPr="00FB415D" w:rsidRDefault="00D43899" w:rsidP="00D43899">
      <w:pPr>
        <w:spacing w:line="360" w:lineRule="auto"/>
        <w:jc w:val="center"/>
        <w:rPr>
          <w:color w:val="auto"/>
          <w:szCs w:val="22"/>
        </w:rPr>
      </w:pPr>
    </w:p>
    <w:p w14:paraId="1874E644" w14:textId="77777777" w:rsidR="00D43899" w:rsidRPr="00FB415D" w:rsidRDefault="00D43899" w:rsidP="00D43899">
      <w:pPr>
        <w:spacing w:line="360" w:lineRule="auto"/>
        <w:jc w:val="center"/>
        <w:rPr>
          <w:color w:val="auto"/>
          <w:szCs w:val="22"/>
        </w:rPr>
      </w:pPr>
    </w:p>
    <w:p w14:paraId="57B2824A" w14:textId="77777777" w:rsidR="00D43899" w:rsidRPr="00FB415D" w:rsidRDefault="00D43899" w:rsidP="00D43899">
      <w:pPr>
        <w:spacing w:line="360" w:lineRule="auto"/>
        <w:jc w:val="center"/>
        <w:rPr>
          <w:color w:val="auto"/>
        </w:rPr>
      </w:pPr>
      <w:r w:rsidRPr="00FB415D">
        <w:rPr>
          <w:rFonts w:hint="eastAsia"/>
          <w:color w:val="auto"/>
        </w:rPr>
        <w:t>XXXX出版社</w:t>
      </w:r>
    </w:p>
    <w:p w14:paraId="763D2493" w14:textId="77777777" w:rsidR="00D43899" w:rsidRPr="00FB415D" w:rsidRDefault="00D43899" w:rsidP="00D43899">
      <w:pPr>
        <w:widowControl/>
        <w:adjustRightInd w:val="0"/>
        <w:snapToGrid w:val="0"/>
        <w:spacing w:line="360" w:lineRule="auto"/>
        <w:jc w:val="center"/>
        <w:rPr>
          <w:rFonts w:cs="宋体"/>
          <w:b/>
          <w:color w:val="auto"/>
          <w:kern w:val="44"/>
          <w:sz w:val="28"/>
        </w:rPr>
      </w:pPr>
      <w:r w:rsidRPr="00FB415D">
        <w:rPr>
          <w:rFonts w:hint="eastAsia"/>
          <w:color w:val="auto"/>
          <w:szCs w:val="22"/>
        </w:rPr>
        <w:t>2</w:t>
      </w:r>
      <w:r w:rsidRPr="00FB415D">
        <w:rPr>
          <w:color w:val="auto"/>
          <w:szCs w:val="22"/>
        </w:rPr>
        <w:t>02</w:t>
      </w:r>
      <w:r>
        <w:rPr>
          <w:color w:val="auto"/>
          <w:szCs w:val="22"/>
        </w:rPr>
        <w:t>4</w:t>
      </w:r>
      <w:r w:rsidRPr="00FB415D">
        <w:rPr>
          <w:color w:val="auto"/>
          <w:szCs w:val="22"/>
        </w:rPr>
        <w:t xml:space="preserve"> </w:t>
      </w:r>
      <w:r w:rsidRPr="00FB415D">
        <w:rPr>
          <w:rFonts w:hint="eastAsia"/>
          <w:color w:val="auto"/>
          <w:szCs w:val="22"/>
        </w:rPr>
        <w:t>北京</w:t>
      </w:r>
    </w:p>
    <w:p w14:paraId="22B1177C" w14:textId="77777777" w:rsidR="00D43899" w:rsidRDefault="00D43899" w:rsidP="00D43899">
      <w:pPr>
        <w:widowControl/>
        <w:jc w:val="left"/>
        <w:rPr>
          <w:rFonts w:cs="宋体"/>
          <w:b/>
          <w:kern w:val="44"/>
          <w:sz w:val="28"/>
        </w:rPr>
      </w:pPr>
      <w:r>
        <w:rPr>
          <w:rFonts w:cs="宋体"/>
          <w:b/>
          <w:kern w:val="44"/>
          <w:sz w:val="28"/>
        </w:rPr>
        <w:br w:type="page"/>
      </w:r>
    </w:p>
    <w:p w14:paraId="7EDEC217" w14:textId="77777777" w:rsidR="00D43899" w:rsidRDefault="00D43899" w:rsidP="00D43899">
      <w:pPr>
        <w:widowControl/>
        <w:adjustRightInd w:val="0"/>
        <w:snapToGrid w:val="0"/>
        <w:spacing w:line="360" w:lineRule="auto"/>
        <w:jc w:val="center"/>
        <w:rPr>
          <w:rFonts w:cs="宋体"/>
          <w:b/>
          <w:kern w:val="44"/>
          <w:sz w:val="28"/>
        </w:rPr>
        <w:sectPr w:rsidR="00D43899" w:rsidSect="00185A29">
          <w:footerReference w:type="default" r:id="rId10"/>
          <w:type w:val="continuous"/>
          <w:pgSz w:w="11906" w:h="16838"/>
          <w:pgMar w:top="1440" w:right="1800" w:bottom="1440" w:left="1800" w:header="851" w:footer="992" w:gutter="0"/>
          <w:cols w:space="720"/>
          <w:docGrid w:type="lines" w:linePitch="312"/>
        </w:sectPr>
      </w:pPr>
    </w:p>
    <w:p w14:paraId="42C8E896" w14:textId="77777777" w:rsidR="00D43899" w:rsidRPr="00FB415D" w:rsidRDefault="00D43899" w:rsidP="00D43899">
      <w:pPr>
        <w:widowControl/>
        <w:adjustRightInd w:val="0"/>
        <w:snapToGrid w:val="0"/>
        <w:spacing w:line="360" w:lineRule="auto"/>
        <w:jc w:val="center"/>
        <w:rPr>
          <w:rFonts w:cs="宋体"/>
          <w:b/>
          <w:color w:val="auto"/>
        </w:rPr>
      </w:pPr>
      <w:r w:rsidRPr="00FB415D">
        <w:rPr>
          <w:rFonts w:cs="宋体" w:hint="eastAsia"/>
          <w:b/>
          <w:color w:val="auto"/>
          <w:kern w:val="44"/>
          <w:sz w:val="28"/>
        </w:rPr>
        <w:t>前  言</w:t>
      </w:r>
    </w:p>
    <w:p w14:paraId="308FA2A0" w14:textId="2D1A6C9F" w:rsidR="00D43899" w:rsidRPr="005F22DC" w:rsidRDefault="00D43899" w:rsidP="00D43899">
      <w:pPr>
        <w:pStyle w:val="Default"/>
        <w:spacing w:line="360" w:lineRule="auto"/>
        <w:ind w:firstLineChars="200" w:firstLine="480"/>
        <w:jc w:val="both"/>
        <w:rPr>
          <w:rFonts w:ascii="Times New Roman" w:hAnsi="Times New Roman" w:cs="Times New Roman"/>
          <w:color w:val="auto"/>
        </w:rPr>
      </w:pPr>
      <w:r w:rsidRPr="005F22DC">
        <w:rPr>
          <w:rFonts w:ascii="Times New Roman" w:hAnsi="Times New Roman" w:cs="Times New Roman"/>
          <w:color w:val="auto"/>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sidRPr="005F22DC">
        <w:rPr>
          <w:rFonts w:ascii="Times New Roman" w:hAnsi="Times New Roman" w:cs="Times New Roman"/>
          <w:color w:val="auto"/>
        </w:rPr>
        <w:t>20</w:t>
      </w:r>
      <w:r>
        <w:rPr>
          <w:rFonts w:ascii="Times New Roman" w:hAnsi="Times New Roman" w:cs="Times New Roman"/>
          <w:color w:val="auto"/>
        </w:rPr>
        <w:t>22</w:t>
      </w:r>
      <w:r w:rsidRPr="005F22DC">
        <w:rPr>
          <w:rFonts w:ascii="Times New Roman" w:hAnsi="Times New Roman" w:cs="Times New Roman"/>
          <w:color w:val="auto"/>
        </w:rPr>
        <w:t>年第</w:t>
      </w:r>
      <w:r>
        <w:rPr>
          <w:rFonts w:ascii="Times New Roman" w:hAnsi="Times New Roman" w:cs="Times New Roman" w:hint="eastAsia"/>
          <w:color w:val="auto"/>
        </w:rPr>
        <w:t>一</w:t>
      </w:r>
      <w:r w:rsidRPr="005F22DC">
        <w:rPr>
          <w:rFonts w:ascii="Times New Roman" w:hAnsi="Times New Roman" w:cs="Times New Roman"/>
          <w:color w:val="auto"/>
        </w:rPr>
        <w:t>批协会标准制订、修订计划</w:t>
      </w:r>
      <w:r>
        <w:rPr>
          <w:rFonts w:ascii="Times New Roman" w:hAnsi="Times New Roman" w:cs="Times New Roman" w:hint="eastAsia"/>
          <w:color w:val="auto"/>
        </w:rPr>
        <w:t>&gt;</w:t>
      </w:r>
      <w:r w:rsidRPr="005F22DC">
        <w:rPr>
          <w:rFonts w:ascii="Times New Roman" w:hAnsi="Times New Roman" w:cs="Times New Roman"/>
          <w:color w:val="auto"/>
        </w:rPr>
        <w:t>的通知》（建标协字</w:t>
      </w:r>
      <w:r w:rsidRPr="005F22DC">
        <w:rPr>
          <w:rFonts w:ascii="Times New Roman" w:hAnsi="Times New Roman" w:cs="Times New Roman"/>
          <w:color w:val="auto"/>
        </w:rPr>
        <w:t>[20</w:t>
      </w:r>
      <w:r>
        <w:rPr>
          <w:rFonts w:ascii="Times New Roman" w:hAnsi="Times New Roman" w:cs="Times New Roman"/>
          <w:color w:val="auto"/>
        </w:rPr>
        <w:t>22</w:t>
      </w:r>
      <w:r w:rsidRPr="005F22DC">
        <w:rPr>
          <w:rFonts w:ascii="Times New Roman" w:hAnsi="Times New Roman" w:cs="Times New Roman"/>
          <w:color w:val="auto"/>
        </w:rPr>
        <w:t>]</w:t>
      </w:r>
      <w:r>
        <w:rPr>
          <w:rFonts w:ascii="Times New Roman" w:hAnsi="Times New Roman" w:cs="Times New Roman"/>
          <w:color w:val="auto"/>
        </w:rPr>
        <w:t>13</w:t>
      </w:r>
      <w:r w:rsidRPr="005F22DC">
        <w:rPr>
          <w:rFonts w:ascii="Times New Roman" w:hAnsi="Times New Roman" w:cs="Times New Roman"/>
          <w:color w:val="auto"/>
        </w:rPr>
        <w:t>号）的要求，编制组经</w:t>
      </w:r>
      <w:r>
        <w:rPr>
          <w:rFonts w:ascii="宋体" w:hAnsi="宋体" w:hint="eastAsia"/>
        </w:rPr>
        <w:t>深入</w:t>
      </w:r>
      <w:r w:rsidRPr="005F22DC">
        <w:rPr>
          <w:rFonts w:ascii="Times New Roman" w:hAnsi="Times New Roman" w:cs="Times New Roman"/>
          <w:color w:val="auto"/>
        </w:rPr>
        <w:t>调</w:t>
      </w:r>
      <w:r>
        <w:rPr>
          <w:rFonts w:ascii="Times New Roman" w:hAnsi="Times New Roman" w:cs="Times New Roman" w:hint="eastAsia"/>
          <w:color w:val="auto"/>
        </w:rPr>
        <w:t>查</w:t>
      </w:r>
      <w:r w:rsidRPr="005F22DC">
        <w:rPr>
          <w:rFonts w:ascii="Times New Roman" w:hAnsi="Times New Roman" w:cs="Times New Roman"/>
          <w:color w:val="auto"/>
        </w:rPr>
        <w:t>研</w:t>
      </w:r>
      <w:r>
        <w:rPr>
          <w:rFonts w:ascii="Times New Roman" w:hAnsi="Times New Roman" w:cs="Times New Roman" w:hint="eastAsia"/>
          <w:color w:val="auto"/>
        </w:rPr>
        <w:t>究</w:t>
      </w:r>
      <w:r w:rsidRPr="005F22DC">
        <w:rPr>
          <w:rFonts w:ascii="Times New Roman" w:hAnsi="Times New Roman" w:cs="Times New Roman"/>
          <w:color w:val="auto"/>
        </w:rPr>
        <w:t>，认真总结</w:t>
      </w:r>
      <w:r>
        <w:rPr>
          <w:rFonts w:ascii="Times New Roman" w:hAnsi="Times New Roman" w:cs="Times New Roman" w:hint="eastAsia"/>
          <w:color w:val="auto"/>
        </w:rPr>
        <w:t>实践</w:t>
      </w:r>
      <w:r w:rsidRPr="005F22DC">
        <w:rPr>
          <w:rFonts w:ascii="Times New Roman" w:hAnsi="Times New Roman" w:cs="Times New Roman"/>
          <w:color w:val="auto"/>
        </w:rPr>
        <w:t>经验，</w:t>
      </w:r>
      <w:r>
        <w:rPr>
          <w:rFonts w:ascii="宋体" w:hAnsi="宋体" w:hint="eastAsia"/>
        </w:rPr>
        <w:t>参考国内外先进标准，</w:t>
      </w:r>
      <w:r w:rsidRPr="005F22DC">
        <w:rPr>
          <w:rFonts w:ascii="Times New Roman" w:hAnsi="Times New Roman" w:cs="Times New Roman"/>
          <w:color w:val="auto"/>
        </w:rPr>
        <w:t>并在广泛征求意见的基础上，</w:t>
      </w:r>
      <w:r>
        <w:rPr>
          <w:rFonts w:ascii="Times New Roman" w:hAnsi="Times New Roman" w:cs="Times New Roman" w:hint="eastAsia"/>
          <w:color w:val="auto"/>
        </w:rPr>
        <w:t>制定</w:t>
      </w:r>
      <w:r w:rsidRPr="005F22DC">
        <w:rPr>
          <w:rFonts w:ascii="Times New Roman" w:hAnsi="Times New Roman" w:cs="Times New Roman"/>
          <w:color w:val="auto"/>
        </w:rPr>
        <w:t>本</w:t>
      </w:r>
      <w:r w:rsidR="005C40F8">
        <w:rPr>
          <w:rFonts w:ascii="Times New Roman" w:hAnsi="Times New Roman" w:cs="Times New Roman" w:hint="eastAsia"/>
          <w:color w:val="auto"/>
        </w:rPr>
        <w:t>规程</w:t>
      </w:r>
      <w:r w:rsidRPr="005F22DC">
        <w:rPr>
          <w:rFonts w:ascii="Times New Roman" w:hAnsi="Times New Roman" w:cs="Times New Roman"/>
          <w:color w:val="auto"/>
        </w:rPr>
        <w:t>。</w:t>
      </w:r>
      <w:r w:rsidRPr="005F22DC">
        <w:rPr>
          <w:rFonts w:ascii="Times New Roman" w:hAnsi="Times New Roman" w:cs="Times New Roman"/>
          <w:color w:val="auto"/>
        </w:rPr>
        <w:t xml:space="preserve"> </w:t>
      </w:r>
    </w:p>
    <w:p w14:paraId="115EAFB1" w14:textId="74E00F1F" w:rsidR="00D43899" w:rsidRPr="00E04D6D" w:rsidRDefault="00D43899" w:rsidP="00D43899">
      <w:pPr>
        <w:spacing w:line="360" w:lineRule="auto"/>
        <w:ind w:firstLineChars="200" w:firstLine="480"/>
        <w:rPr>
          <w:color w:val="auto"/>
        </w:rPr>
      </w:pPr>
      <w:r w:rsidRPr="00E04D6D">
        <w:rPr>
          <w:color w:val="auto"/>
        </w:rPr>
        <w:t>本</w:t>
      </w:r>
      <w:r w:rsidR="005C40F8">
        <w:rPr>
          <w:rFonts w:ascii="Times New Roman" w:hAnsi="Times New Roman" w:hint="eastAsia"/>
          <w:color w:val="auto"/>
        </w:rPr>
        <w:t>规程</w:t>
      </w:r>
      <w:r w:rsidRPr="00E04D6D">
        <w:rPr>
          <w:color w:val="auto"/>
        </w:rPr>
        <w:t>共</w:t>
      </w:r>
      <w:r w:rsidRPr="00B46DC8">
        <w:rPr>
          <w:color w:val="auto"/>
        </w:rPr>
        <w:t>分</w:t>
      </w:r>
      <w:r w:rsidR="00357E0B">
        <w:rPr>
          <w:color w:val="auto"/>
        </w:rPr>
        <w:t>7</w:t>
      </w:r>
      <w:r w:rsidRPr="00B46DC8">
        <w:rPr>
          <w:color w:val="auto"/>
        </w:rPr>
        <w:t>章</w:t>
      </w:r>
      <w:r w:rsidRPr="00E04D6D">
        <w:rPr>
          <w:rFonts w:hint="eastAsia"/>
          <w:color w:val="auto"/>
        </w:rPr>
        <w:t>，</w:t>
      </w:r>
      <w:r w:rsidRPr="00E04D6D">
        <w:rPr>
          <w:color w:val="auto"/>
        </w:rPr>
        <w:t>主要内容</w:t>
      </w:r>
      <w:r w:rsidRPr="00E04D6D">
        <w:rPr>
          <w:rFonts w:hint="eastAsia"/>
          <w:color w:val="auto"/>
        </w:rPr>
        <w:t>包括</w:t>
      </w:r>
      <w:r w:rsidRPr="00E04D6D">
        <w:rPr>
          <w:color w:val="auto"/>
        </w:rPr>
        <w:t>：</w:t>
      </w:r>
      <w:r w:rsidRPr="00E04D6D">
        <w:rPr>
          <w:rFonts w:hint="eastAsia"/>
          <w:color w:val="auto"/>
        </w:rPr>
        <w:t>总则、术语、</w:t>
      </w:r>
      <w:r w:rsidR="00357E0B">
        <w:rPr>
          <w:rFonts w:hint="eastAsia"/>
          <w:color w:val="auto"/>
        </w:rPr>
        <w:t>设计</w:t>
      </w:r>
      <w:r w:rsidRPr="00E04D6D">
        <w:rPr>
          <w:rFonts w:hint="eastAsia"/>
          <w:color w:val="auto"/>
        </w:rPr>
        <w:t>、</w:t>
      </w:r>
      <w:r w:rsidR="00357E0B">
        <w:rPr>
          <w:rFonts w:hint="eastAsia"/>
          <w:color w:val="auto"/>
        </w:rPr>
        <w:t>设备与材料</w:t>
      </w:r>
      <w:r w:rsidRPr="00E04D6D">
        <w:rPr>
          <w:rFonts w:hint="eastAsia"/>
          <w:color w:val="auto"/>
        </w:rPr>
        <w:t>、</w:t>
      </w:r>
      <w:r w:rsidR="00357E0B">
        <w:rPr>
          <w:rFonts w:hint="eastAsia"/>
          <w:color w:val="auto"/>
        </w:rPr>
        <w:t>施工安装</w:t>
      </w:r>
      <w:r w:rsidRPr="00E04D6D">
        <w:rPr>
          <w:rFonts w:hint="eastAsia"/>
          <w:color w:val="auto"/>
        </w:rPr>
        <w:t>、</w:t>
      </w:r>
      <w:r w:rsidR="00357E0B">
        <w:rPr>
          <w:rFonts w:hint="eastAsia"/>
          <w:color w:val="auto"/>
        </w:rPr>
        <w:t>现场检测与竣工验收、运行维护</w:t>
      </w:r>
      <w:r w:rsidRPr="00E04D6D">
        <w:rPr>
          <w:color w:val="auto"/>
        </w:rPr>
        <w:t>。</w:t>
      </w:r>
    </w:p>
    <w:p w14:paraId="7886CB6D" w14:textId="0FD92DD1" w:rsidR="00D43899" w:rsidRPr="00E04D6D" w:rsidRDefault="00D43899" w:rsidP="00D43899">
      <w:pPr>
        <w:spacing w:line="360" w:lineRule="auto"/>
        <w:ind w:firstLineChars="200" w:firstLine="480"/>
        <w:rPr>
          <w:color w:val="auto"/>
        </w:rPr>
      </w:pPr>
      <w:r w:rsidRPr="00E04D6D">
        <w:rPr>
          <w:rFonts w:hint="eastAsia"/>
          <w:color w:val="auto"/>
        </w:rPr>
        <w:t>本</w:t>
      </w:r>
      <w:r w:rsidR="005C40F8">
        <w:rPr>
          <w:rFonts w:ascii="Times New Roman" w:hAnsi="Times New Roman" w:hint="eastAsia"/>
          <w:color w:val="auto"/>
        </w:rPr>
        <w:t>规程</w:t>
      </w:r>
      <w:r w:rsidRPr="00E04D6D">
        <w:rPr>
          <w:rFonts w:hint="eastAsia"/>
          <w:color w:val="auto"/>
        </w:rPr>
        <w:t>的某些内容可能直接或间接涉及专利，本</w:t>
      </w:r>
      <w:r w:rsidR="005C40F8">
        <w:rPr>
          <w:rFonts w:ascii="Times New Roman" w:hAnsi="Times New Roman" w:hint="eastAsia"/>
          <w:color w:val="auto"/>
        </w:rPr>
        <w:t>规程</w:t>
      </w:r>
      <w:r w:rsidRPr="00E04D6D">
        <w:rPr>
          <w:rFonts w:hint="eastAsia"/>
          <w:color w:val="auto"/>
        </w:rPr>
        <w:t>的发布机构不承担识别这些专利的责任。</w:t>
      </w:r>
    </w:p>
    <w:p w14:paraId="6637024A" w14:textId="43D0CA5E" w:rsidR="00D43899" w:rsidRPr="00E04D6D" w:rsidRDefault="00D43899" w:rsidP="00D43899">
      <w:pPr>
        <w:spacing w:line="360" w:lineRule="auto"/>
        <w:ind w:firstLineChars="200" w:firstLine="480"/>
        <w:rPr>
          <w:color w:val="auto"/>
        </w:rPr>
      </w:pPr>
      <w:r w:rsidRPr="00E04D6D">
        <w:rPr>
          <w:rFonts w:hint="eastAsia"/>
          <w:color w:val="auto"/>
        </w:rPr>
        <w:t>本</w:t>
      </w:r>
      <w:r w:rsidR="005C40F8">
        <w:rPr>
          <w:rFonts w:ascii="Times New Roman" w:hAnsi="Times New Roman" w:hint="eastAsia"/>
          <w:color w:val="auto"/>
        </w:rPr>
        <w:t>规程</w:t>
      </w:r>
      <w:r w:rsidRPr="00E04D6D">
        <w:rPr>
          <w:rFonts w:hint="eastAsia"/>
          <w:color w:val="auto"/>
        </w:rPr>
        <w:t>由中国工程建设标准化协会建筑环境与节能专业委员会归口管理，</w:t>
      </w:r>
      <w:r w:rsidRPr="00E04D6D">
        <w:rPr>
          <w:color w:val="auto"/>
        </w:rPr>
        <w:t>由</w:t>
      </w:r>
      <w:r w:rsidRPr="00E04D6D">
        <w:rPr>
          <w:rFonts w:hint="eastAsia"/>
          <w:color w:val="auto"/>
        </w:rPr>
        <w:t>建科环能科技有限公司</w:t>
      </w:r>
      <w:r w:rsidRPr="00E04D6D">
        <w:rPr>
          <w:color w:val="auto"/>
        </w:rPr>
        <w:t>负责具体技术内容的解释。执行过程中</w:t>
      </w:r>
      <w:r w:rsidRPr="00E04D6D">
        <w:rPr>
          <w:rFonts w:hint="eastAsia"/>
          <w:color w:val="auto"/>
        </w:rPr>
        <w:t>，</w:t>
      </w:r>
      <w:r w:rsidRPr="00E04D6D">
        <w:rPr>
          <w:color w:val="auto"/>
        </w:rPr>
        <w:t>如有意见或建议，请</w:t>
      </w:r>
      <w:r w:rsidRPr="00E04D6D">
        <w:rPr>
          <w:rFonts w:hint="eastAsia"/>
          <w:color w:val="auto"/>
        </w:rPr>
        <w:t>反馈给解释单位</w:t>
      </w:r>
      <w:r w:rsidRPr="00E04D6D">
        <w:rPr>
          <w:color w:val="auto"/>
        </w:rPr>
        <w:t>（地址：</w:t>
      </w:r>
      <w:r w:rsidRPr="00E04D6D">
        <w:rPr>
          <w:rFonts w:hint="eastAsia"/>
          <w:color w:val="auto"/>
        </w:rPr>
        <w:t>北京市朝阳区安定门外小黄庄路9号</w:t>
      </w:r>
      <w:r w:rsidRPr="00E04D6D">
        <w:rPr>
          <w:color w:val="auto"/>
        </w:rPr>
        <w:t>，邮政编码：100013）</w:t>
      </w:r>
      <w:r w:rsidRPr="00E04D6D">
        <w:rPr>
          <w:rFonts w:hint="eastAsia"/>
          <w:color w:val="auto"/>
        </w:rPr>
        <w:t>。</w:t>
      </w:r>
    </w:p>
    <w:p w14:paraId="675FCE16" w14:textId="31612FFF" w:rsidR="00D43899" w:rsidRPr="00E04D6D" w:rsidRDefault="00D43899" w:rsidP="00D43899">
      <w:pPr>
        <w:spacing w:line="360" w:lineRule="auto"/>
        <w:ind w:firstLineChars="200" w:firstLine="480"/>
        <w:rPr>
          <w:color w:val="auto"/>
        </w:rPr>
      </w:pPr>
      <w:r w:rsidRPr="00E04D6D">
        <w:rPr>
          <w:rFonts w:hint="eastAsia"/>
          <w:color w:val="auto"/>
        </w:rPr>
        <w:t>主编单位：</w:t>
      </w:r>
      <w:r w:rsidRPr="00E04D6D">
        <w:rPr>
          <w:color w:val="auto"/>
        </w:rPr>
        <w:t xml:space="preserve"> </w:t>
      </w:r>
      <w:r w:rsidR="00114C1C">
        <w:rPr>
          <w:rFonts w:hint="eastAsia"/>
          <w:color w:val="auto"/>
        </w:rPr>
        <w:t>建科环能科技有限公司</w:t>
      </w:r>
    </w:p>
    <w:p w14:paraId="61720FD6" w14:textId="77777777" w:rsidR="00D43899" w:rsidRPr="00E04D6D" w:rsidRDefault="00D43899" w:rsidP="00D43899">
      <w:pPr>
        <w:spacing w:line="360" w:lineRule="auto"/>
        <w:ind w:firstLineChars="200" w:firstLine="480"/>
        <w:rPr>
          <w:color w:val="auto"/>
        </w:rPr>
      </w:pPr>
      <w:r w:rsidRPr="00E04D6D">
        <w:rPr>
          <w:rFonts w:hint="eastAsia"/>
          <w:color w:val="auto"/>
        </w:rPr>
        <w:t>参编单位：</w:t>
      </w:r>
    </w:p>
    <w:p w14:paraId="6FD66985" w14:textId="77777777" w:rsidR="00D43899" w:rsidRPr="00E04D6D" w:rsidRDefault="00D43899" w:rsidP="00D43899">
      <w:pPr>
        <w:spacing w:line="360" w:lineRule="auto"/>
        <w:ind w:firstLineChars="200" w:firstLine="480"/>
        <w:rPr>
          <w:color w:val="auto"/>
        </w:rPr>
      </w:pPr>
      <w:r w:rsidRPr="00E04D6D">
        <w:rPr>
          <w:rFonts w:hint="eastAsia"/>
          <w:color w:val="auto"/>
        </w:rPr>
        <w:t>主要起草人：</w:t>
      </w:r>
    </w:p>
    <w:p w14:paraId="0F9AF8EC" w14:textId="77777777" w:rsidR="00D43899" w:rsidRPr="00E04D6D" w:rsidRDefault="00D43899" w:rsidP="00D43899">
      <w:pPr>
        <w:spacing w:line="360" w:lineRule="auto"/>
        <w:ind w:firstLineChars="200" w:firstLine="480"/>
        <w:rPr>
          <w:color w:val="auto"/>
        </w:rPr>
      </w:pPr>
      <w:r w:rsidRPr="00E04D6D">
        <w:rPr>
          <w:color w:val="auto"/>
        </w:rPr>
        <w:t xml:space="preserve"> </w:t>
      </w:r>
    </w:p>
    <w:p w14:paraId="474C34E6" w14:textId="77777777" w:rsidR="00D43899" w:rsidRPr="00E04D6D" w:rsidRDefault="00D43899" w:rsidP="00D43899">
      <w:pPr>
        <w:spacing w:line="360" w:lineRule="auto"/>
        <w:ind w:firstLineChars="200" w:firstLine="480"/>
        <w:rPr>
          <w:color w:val="auto"/>
        </w:rPr>
      </w:pPr>
      <w:r w:rsidRPr="00E04D6D">
        <w:rPr>
          <w:rFonts w:hint="eastAsia"/>
          <w:color w:val="auto"/>
        </w:rPr>
        <w:t>主要审查人：</w:t>
      </w:r>
    </w:p>
    <w:p w14:paraId="51963A1D" w14:textId="77777777" w:rsidR="00D43899" w:rsidRDefault="00D43899" w:rsidP="00D43899">
      <w:pPr>
        <w:widowControl/>
        <w:jc w:val="left"/>
        <w:rPr>
          <w:rFonts w:cs="宋体"/>
          <w:color w:val="auto"/>
        </w:rPr>
      </w:pPr>
      <w:r>
        <w:rPr>
          <w:rFonts w:cs="宋体"/>
          <w:color w:val="auto"/>
        </w:rPr>
        <w:br w:type="page"/>
      </w:r>
    </w:p>
    <w:p w14:paraId="0B404D38" w14:textId="77777777" w:rsidR="00D43899" w:rsidRPr="00A60243" w:rsidRDefault="00D43899" w:rsidP="00D43899">
      <w:pPr>
        <w:pStyle w:val="Default"/>
        <w:spacing w:after="240"/>
        <w:jc w:val="center"/>
        <w:rPr>
          <w:rFonts w:ascii="黑体" w:eastAsia="黑体" w:hAnsi="黑体" w:cs="Times New Roman"/>
          <w:bCs/>
          <w:color w:val="auto"/>
          <w:sz w:val="36"/>
          <w:szCs w:val="32"/>
        </w:rPr>
      </w:pPr>
      <w:r w:rsidRPr="00A60243">
        <w:rPr>
          <w:rFonts w:ascii="黑体" w:eastAsia="黑体" w:hAnsi="黑体" w:cs="Times New Roman" w:hint="eastAsia"/>
          <w:bCs/>
          <w:color w:val="auto"/>
          <w:sz w:val="36"/>
          <w:szCs w:val="32"/>
        </w:rPr>
        <w:t>目 次</w:t>
      </w:r>
    </w:p>
    <w:p w14:paraId="43682B19" w14:textId="76BA8D58" w:rsidR="00A24549" w:rsidRPr="00A24549" w:rsidRDefault="00C16779">
      <w:pPr>
        <w:pStyle w:val="TOC1"/>
        <w:tabs>
          <w:tab w:val="right" w:leader="dot" w:pos="8296"/>
        </w:tabs>
        <w:rPr>
          <w:rFonts w:cstheme="minorBidi"/>
          <w:noProof/>
          <w:color w:val="auto"/>
          <w:sz w:val="21"/>
          <w:szCs w:val="22"/>
          <w14:ligatures w14:val="standardContextual"/>
        </w:rPr>
      </w:pPr>
      <w:r w:rsidRPr="00B0695B">
        <w:rPr>
          <w:color w:val="auto"/>
        </w:rPr>
        <w:fldChar w:fldCharType="begin"/>
      </w:r>
      <w:r w:rsidRPr="00B0695B">
        <w:rPr>
          <w:color w:val="auto"/>
        </w:rPr>
        <w:instrText xml:space="preserve"> TOC \o "1-2" \h \z \u </w:instrText>
      </w:r>
      <w:r w:rsidRPr="00B0695B">
        <w:rPr>
          <w:color w:val="auto"/>
        </w:rPr>
        <w:fldChar w:fldCharType="separate"/>
      </w:r>
      <w:hyperlink w:anchor="_Toc160636695" w:history="1">
        <w:r w:rsidR="00A24549" w:rsidRPr="00A24549">
          <w:rPr>
            <w:rStyle w:val="af8"/>
            <w:noProof/>
          </w:rPr>
          <w:t>1 总则</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_Toc160636695 \h </w:instrText>
        </w:r>
        <w:r w:rsidR="00A24549" w:rsidRPr="00A24549">
          <w:rPr>
            <w:noProof/>
            <w:webHidden/>
          </w:rPr>
        </w:r>
        <w:r w:rsidR="00A24549" w:rsidRPr="00A24549">
          <w:rPr>
            <w:noProof/>
            <w:webHidden/>
          </w:rPr>
          <w:fldChar w:fldCharType="separate"/>
        </w:r>
        <w:r w:rsidR="00F51F2C">
          <w:rPr>
            <w:noProof/>
            <w:webHidden/>
          </w:rPr>
          <w:t>1</w:t>
        </w:r>
        <w:r w:rsidR="00A24549" w:rsidRPr="00A24549">
          <w:rPr>
            <w:noProof/>
            <w:webHidden/>
          </w:rPr>
          <w:fldChar w:fldCharType="end"/>
        </w:r>
      </w:hyperlink>
    </w:p>
    <w:p w14:paraId="0E4A3AB2" w14:textId="47FAD619" w:rsidR="00A24549" w:rsidRPr="00A24549" w:rsidRDefault="00000000">
      <w:pPr>
        <w:pStyle w:val="TOC1"/>
        <w:tabs>
          <w:tab w:val="right" w:leader="dot" w:pos="8296"/>
        </w:tabs>
        <w:rPr>
          <w:rFonts w:cstheme="minorBidi"/>
          <w:noProof/>
          <w:color w:val="auto"/>
          <w:sz w:val="21"/>
          <w:szCs w:val="22"/>
          <w14:ligatures w14:val="standardContextual"/>
        </w:rPr>
      </w:pPr>
      <w:hyperlink w:anchor="_Toc160636696" w:history="1">
        <w:r w:rsidR="00A24549" w:rsidRPr="00A24549">
          <w:rPr>
            <w:rStyle w:val="af8"/>
            <w:noProof/>
          </w:rPr>
          <w:t>2 术语</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_Toc160636696 \h </w:instrText>
        </w:r>
        <w:r w:rsidR="00A24549" w:rsidRPr="00A24549">
          <w:rPr>
            <w:noProof/>
            <w:webHidden/>
          </w:rPr>
        </w:r>
        <w:r w:rsidR="00A24549" w:rsidRPr="00A24549">
          <w:rPr>
            <w:noProof/>
            <w:webHidden/>
          </w:rPr>
          <w:fldChar w:fldCharType="separate"/>
        </w:r>
        <w:r w:rsidR="00F51F2C">
          <w:rPr>
            <w:noProof/>
            <w:webHidden/>
          </w:rPr>
          <w:t>2</w:t>
        </w:r>
        <w:r w:rsidR="00A24549" w:rsidRPr="00A24549">
          <w:rPr>
            <w:noProof/>
            <w:webHidden/>
          </w:rPr>
          <w:fldChar w:fldCharType="end"/>
        </w:r>
      </w:hyperlink>
    </w:p>
    <w:p w14:paraId="50BA859F" w14:textId="75DB0776" w:rsidR="00A24549" w:rsidRPr="00A24549" w:rsidRDefault="00000000">
      <w:pPr>
        <w:pStyle w:val="TOC1"/>
        <w:tabs>
          <w:tab w:val="right" w:leader="dot" w:pos="8296"/>
        </w:tabs>
        <w:rPr>
          <w:rFonts w:cstheme="minorBidi"/>
          <w:noProof/>
          <w:color w:val="auto"/>
          <w:sz w:val="21"/>
          <w:szCs w:val="22"/>
          <w14:ligatures w14:val="standardContextual"/>
        </w:rPr>
      </w:pPr>
      <w:hyperlink w:anchor="_Toc160636697" w:history="1">
        <w:r w:rsidR="00A24549" w:rsidRPr="00A24549">
          <w:rPr>
            <w:rStyle w:val="af8"/>
            <w:noProof/>
          </w:rPr>
          <w:t>3 设计</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_Toc160636697 \h </w:instrText>
        </w:r>
        <w:r w:rsidR="00A24549" w:rsidRPr="00A24549">
          <w:rPr>
            <w:noProof/>
            <w:webHidden/>
          </w:rPr>
        </w:r>
        <w:r w:rsidR="00A24549" w:rsidRPr="00A24549">
          <w:rPr>
            <w:noProof/>
            <w:webHidden/>
          </w:rPr>
          <w:fldChar w:fldCharType="separate"/>
        </w:r>
        <w:r w:rsidR="00F51F2C">
          <w:rPr>
            <w:noProof/>
            <w:webHidden/>
          </w:rPr>
          <w:t>4</w:t>
        </w:r>
        <w:r w:rsidR="00A24549" w:rsidRPr="00A24549">
          <w:rPr>
            <w:noProof/>
            <w:webHidden/>
          </w:rPr>
          <w:fldChar w:fldCharType="end"/>
        </w:r>
      </w:hyperlink>
    </w:p>
    <w:p w14:paraId="1EA4FF21" w14:textId="3018E76B"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698" w:history="1">
        <w:r w:rsidR="00A24549" w:rsidRPr="00A24549">
          <w:rPr>
            <w:rStyle w:val="af8"/>
            <w:noProof/>
          </w:rPr>
          <w:t>3.1 一般规定</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_Toc160636698 \h </w:instrText>
        </w:r>
        <w:r w:rsidR="00A24549" w:rsidRPr="00A24549">
          <w:rPr>
            <w:noProof/>
            <w:webHidden/>
          </w:rPr>
        </w:r>
        <w:r w:rsidR="00A24549" w:rsidRPr="00A24549">
          <w:rPr>
            <w:noProof/>
            <w:webHidden/>
          </w:rPr>
          <w:fldChar w:fldCharType="separate"/>
        </w:r>
        <w:r w:rsidR="00F51F2C">
          <w:rPr>
            <w:noProof/>
            <w:webHidden/>
          </w:rPr>
          <w:t>4</w:t>
        </w:r>
        <w:r w:rsidR="00A24549" w:rsidRPr="00A24549">
          <w:rPr>
            <w:noProof/>
            <w:webHidden/>
          </w:rPr>
          <w:fldChar w:fldCharType="end"/>
        </w:r>
      </w:hyperlink>
    </w:p>
    <w:p w14:paraId="3ADC4AB6" w14:textId="78D71FF3"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699" w:history="1">
        <w:r w:rsidR="00A24549" w:rsidRPr="00A24549">
          <w:rPr>
            <w:rStyle w:val="af8"/>
            <w:noProof/>
          </w:rPr>
          <w:t>3.2 厨房排风系统设计</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_Toc160636699 \h </w:instrText>
        </w:r>
        <w:r w:rsidR="00A24549" w:rsidRPr="00A24549">
          <w:rPr>
            <w:noProof/>
            <w:webHidden/>
          </w:rPr>
        </w:r>
        <w:r w:rsidR="00A24549" w:rsidRPr="00A24549">
          <w:rPr>
            <w:noProof/>
            <w:webHidden/>
          </w:rPr>
          <w:fldChar w:fldCharType="separate"/>
        </w:r>
        <w:r w:rsidR="00F51F2C">
          <w:rPr>
            <w:noProof/>
            <w:webHidden/>
          </w:rPr>
          <w:t>4</w:t>
        </w:r>
        <w:r w:rsidR="00A24549" w:rsidRPr="00A24549">
          <w:rPr>
            <w:noProof/>
            <w:webHidden/>
          </w:rPr>
          <w:fldChar w:fldCharType="end"/>
        </w:r>
      </w:hyperlink>
    </w:p>
    <w:p w14:paraId="302B0B06" w14:textId="7180D09B"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00" w:history="1">
        <w:r w:rsidR="00A24549" w:rsidRPr="00A24549">
          <w:rPr>
            <w:rStyle w:val="af8"/>
            <w:noProof/>
          </w:rPr>
          <w:t>3.3 厨房补风系统设计</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_Toc160636700 \h </w:instrText>
        </w:r>
        <w:r w:rsidR="00A24549" w:rsidRPr="00A24549">
          <w:rPr>
            <w:noProof/>
            <w:webHidden/>
          </w:rPr>
        </w:r>
        <w:r w:rsidR="00A24549" w:rsidRPr="00A24549">
          <w:rPr>
            <w:noProof/>
            <w:webHidden/>
          </w:rPr>
          <w:fldChar w:fldCharType="separate"/>
        </w:r>
        <w:r w:rsidR="00F51F2C">
          <w:rPr>
            <w:noProof/>
            <w:webHidden/>
          </w:rPr>
          <w:t>5</w:t>
        </w:r>
        <w:r w:rsidR="00A24549" w:rsidRPr="00A24549">
          <w:rPr>
            <w:noProof/>
            <w:webHidden/>
          </w:rPr>
          <w:fldChar w:fldCharType="end"/>
        </w:r>
      </w:hyperlink>
    </w:p>
    <w:p w14:paraId="7E52B606" w14:textId="01D0DB95"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01" w:history="1">
        <w:r w:rsidR="00A24549" w:rsidRPr="00A24549">
          <w:rPr>
            <w:rStyle w:val="af8"/>
            <w:noProof/>
          </w:rPr>
          <w:t>3.4 卫生间通风系统设计</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_Toc160636701 \h </w:instrText>
        </w:r>
        <w:r w:rsidR="00A24549" w:rsidRPr="00A24549">
          <w:rPr>
            <w:noProof/>
            <w:webHidden/>
          </w:rPr>
        </w:r>
        <w:r w:rsidR="00A24549" w:rsidRPr="00A24549">
          <w:rPr>
            <w:noProof/>
            <w:webHidden/>
          </w:rPr>
          <w:fldChar w:fldCharType="separate"/>
        </w:r>
        <w:r w:rsidR="00F51F2C">
          <w:rPr>
            <w:noProof/>
            <w:webHidden/>
          </w:rPr>
          <w:t>6</w:t>
        </w:r>
        <w:r w:rsidR="00A24549" w:rsidRPr="00A24549">
          <w:rPr>
            <w:noProof/>
            <w:webHidden/>
          </w:rPr>
          <w:fldChar w:fldCharType="end"/>
        </w:r>
      </w:hyperlink>
    </w:p>
    <w:p w14:paraId="461E0402" w14:textId="19174B87"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02" w:history="1">
        <w:r w:rsidR="00A24549" w:rsidRPr="00A24549">
          <w:rPr>
            <w:rStyle w:val="af8"/>
            <w:noProof/>
          </w:rPr>
          <w:t>3.5 监控系统设计</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_Toc160636702 \h </w:instrText>
        </w:r>
        <w:r w:rsidR="00A24549" w:rsidRPr="00A24549">
          <w:rPr>
            <w:noProof/>
            <w:webHidden/>
          </w:rPr>
        </w:r>
        <w:r w:rsidR="00A24549" w:rsidRPr="00A24549">
          <w:rPr>
            <w:noProof/>
            <w:webHidden/>
          </w:rPr>
          <w:fldChar w:fldCharType="separate"/>
        </w:r>
        <w:r w:rsidR="00F51F2C">
          <w:rPr>
            <w:noProof/>
            <w:webHidden/>
          </w:rPr>
          <w:t>6</w:t>
        </w:r>
        <w:r w:rsidR="00A24549" w:rsidRPr="00A24549">
          <w:rPr>
            <w:noProof/>
            <w:webHidden/>
          </w:rPr>
          <w:fldChar w:fldCharType="end"/>
        </w:r>
      </w:hyperlink>
    </w:p>
    <w:p w14:paraId="088C9613" w14:textId="76218C10" w:rsidR="00A24549" w:rsidRPr="00A24549" w:rsidRDefault="00000000">
      <w:pPr>
        <w:pStyle w:val="TOC1"/>
        <w:tabs>
          <w:tab w:val="right" w:leader="dot" w:pos="8296"/>
        </w:tabs>
        <w:rPr>
          <w:rFonts w:cstheme="minorBidi"/>
          <w:noProof/>
          <w:color w:val="auto"/>
          <w:sz w:val="21"/>
          <w:szCs w:val="22"/>
          <w14:ligatures w14:val="standardContextual"/>
        </w:rPr>
      </w:pPr>
      <w:hyperlink w:anchor="_Toc160636703" w:history="1">
        <w:r w:rsidR="00A24549" w:rsidRPr="00A24549">
          <w:rPr>
            <w:rStyle w:val="af8"/>
            <w:noProof/>
          </w:rPr>
          <w:t>4 设备与材料</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_Toc160636703 \h </w:instrText>
        </w:r>
        <w:r w:rsidR="00A24549" w:rsidRPr="00A24549">
          <w:rPr>
            <w:noProof/>
            <w:webHidden/>
          </w:rPr>
        </w:r>
        <w:r w:rsidR="00A24549" w:rsidRPr="00A24549">
          <w:rPr>
            <w:noProof/>
            <w:webHidden/>
          </w:rPr>
          <w:fldChar w:fldCharType="separate"/>
        </w:r>
        <w:r w:rsidR="00F51F2C">
          <w:rPr>
            <w:noProof/>
            <w:webHidden/>
          </w:rPr>
          <w:t>8</w:t>
        </w:r>
        <w:r w:rsidR="00A24549" w:rsidRPr="00A24549">
          <w:rPr>
            <w:noProof/>
            <w:webHidden/>
          </w:rPr>
          <w:fldChar w:fldCharType="end"/>
        </w:r>
      </w:hyperlink>
    </w:p>
    <w:p w14:paraId="1466061C" w14:textId="466BA1FF"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04" w:history="1">
        <w:r w:rsidR="00A24549" w:rsidRPr="00A24549">
          <w:rPr>
            <w:rStyle w:val="af8"/>
            <w:noProof/>
          </w:rPr>
          <w:t>4.1 一般规定</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_Toc160636704 \h </w:instrText>
        </w:r>
        <w:r w:rsidR="00A24549" w:rsidRPr="00A24549">
          <w:rPr>
            <w:noProof/>
            <w:webHidden/>
          </w:rPr>
        </w:r>
        <w:r w:rsidR="00A24549" w:rsidRPr="00A24549">
          <w:rPr>
            <w:noProof/>
            <w:webHidden/>
          </w:rPr>
          <w:fldChar w:fldCharType="separate"/>
        </w:r>
        <w:r w:rsidR="00F51F2C">
          <w:rPr>
            <w:noProof/>
            <w:webHidden/>
          </w:rPr>
          <w:t>8</w:t>
        </w:r>
        <w:r w:rsidR="00A24549" w:rsidRPr="00A24549">
          <w:rPr>
            <w:noProof/>
            <w:webHidden/>
          </w:rPr>
          <w:fldChar w:fldCharType="end"/>
        </w:r>
      </w:hyperlink>
    </w:p>
    <w:p w14:paraId="29052449" w14:textId="51747380"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05" w:history="1">
        <w:r w:rsidR="00A24549" w:rsidRPr="00A24549">
          <w:rPr>
            <w:rStyle w:val="af8"/>
            <w:noProof/>
          </w:rPr>
          <w:t>4.2 排气道</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_Toc160636705 \h </w:instrText>
        </w:r>
        <w:r w:rsidR="00A24549" w:rsidRPr="00A24549">
          <w:rPr>
            <w:noProof/>
            <w:webHidden/>
          </w:rPr>
        </w:r>
        <w:r w:rsidR="00A24549" w:rsidRPr="00A24549">
          <w:rPr>
            <w:noProof/>
            <w:webHidden/>
          </w:rPr>
          <w:fldChar w:fldCharType="separate"/>
        </w:r>
        <w:r w:rsidR="00F51F2C">
          <w:rPr>
            <w:noProof/>
            <w:webHidden/>
          </w:rPr>
          <w:t>8</w:t>
        </w:r>
        <w:r w:rsidR="00A24549" w:rsidRPr="00A24549">
          <w:rPr>
            <w:noProof/>
            <w:webHidden/>
          </w:rPr>
          <w:fldChar w:fldCharType="end"/>
        </w:r>
      </w:hyperlink>
    </w:p>
    <w:p w14:paraId="454DBC44" w14:textId="219D4172"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06" w:history="1">
        <w:r w:rsidR="00A24549" w:rsidRPr="00A24549">
          <w:rPr>
            <w:rStyle w:val="af8"/>
            <w:noProof/>
          </w:rPr>
          <w:t>4.3 吸油烟机及净化装置</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_Toc160636706 \h </w:instrText>
        </w:r>
        <w:r w:rsidR="00A24549" w:rsidRPr="00A24549">
          <w:rPr>
            <w:noProof/>
            <w:webHidden/>
          </w:rPr>
        </w:r>
        <w:r w:rsidR="00A24549" w:rsidRPr="00A24549">
          <w:rPr>
            <w:noProof/>
            <w:webHidden/>
          </w:rPr>
          <w:fldChar w:fldCharType="separate"/>
        </w:r>
        <w:r w:rsidR="00F51F2C">
          <w:rPr>
            <w:noProof/>
            <w:webHidden/>
          </w:rPr>
          <w:t>8</w:t>
        </w:r>
        <w:r w:rsidR="00A24549" w:rsidRPr="00A24549">
          <w:rPr>
            <w:noProof/>
            <w:webHidden/>
          </w:rPr>
          <w:fldChar w:fldCharType="end"/>
        </w:r>
      </w:hyperlink>
    </w:p>
    <w:p w14:paraId="523C5BF0" w14:textId="6E76D36E"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07" w:history="1">
        <w:r w:rsidR="00A24549" w:rsidRPr="00A24549">
          <w:rPr>
            <w:rStyle w:val="af8"/>
            <w:noProof/>
          </w:rPr>
          <w:t>4.4 卫生间用通风器</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_Toc160636707 \h </w:instrText>
        </w:r>
        <w:r w:rsidR="00A24549" w:rsidRPr="00A24549">
          <w:rPr>
            <w:noProof/>
            <w:webHidden/>
          </w:rPr>
        </w:r>
        <w:r w:rsidR="00A24549" w:rsidRPr="00A24549">
          <w:rPr>
            <w:noProof/>
            <w:webHidden/>
          </w:rPr>
          <w:fldChar w:fldCharType="separate"/>
        </w:r>
        <w:r w:rsidR="00F51F2C">
          <w:rPr>
            <w:noProof/>
            <w:webHidden/>
          </w:rPr>
          <w:t>9</w:t>
        </w:r>
        <w:r w:rsidR="00A24549" w:rsidRPr="00A24549">
          <w:rPr>
            <w:noProof/>
            <w:webHidden/>
          </w:rPr>
          <w:fldChar w:fldCharType="end"/>
        </w:r>
      </w:hyperlink>
    </w:p>
    <w:p w14:paraId="709FDADB" w14:textId="6DEA1209"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08" w:history="1">
        <w:r w:rsidR="00A24549" w:rsidRPr="00A24549">
          <w:rPr>
            <w:rStyle w:val="af8"/>
            <w:noProof/>
          </w:rPr>
          <w:t>4.5 防火止回阀</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_Toc160636708 \h </w:instrText>
        </w:r>
        <w:r w:rsidR="00A24549" w:rsidRPr="00A24549">
          <w:rPr>
            <w:noProof/>
            <w:webHidden/>
          </w:rPr>
        </w:r>
        <w:r w:rsidR="00A24549" w:rsidRPr="00A24549">
          <w:rPr>
            <w:noProof/>
            <w:webHidden/>
          </w:rPr>
          <w:fldChar w:fldCharType="separate"/>
        </w:r>
        <w:r w:rsidR="00F51F2C">
          <w:rPr>
            <w:noProof/>
            <w:webHidden/>
          </w:rPr>
          <w:t>9</w:t>
        </w:r>
        <w:r w:rsidR="00A24549" w:rsidRPr="00A24549">
          <w:rPr>
            <w:noProof/>
            <w:webHidden/>
          </w:rPr>
          <w:fldChar w:fldCharType="end"/>
        </w:r>
      </w:hyperlink>
    </w:p>
    <w:p w14:paraId="3F9BE723" w14:textId="171ADC9E"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09" w:history="1">
        <w:r w:rsidR="00A24549" w:rsidRPr="00A24549">
          <w:rPr>
            <w:rStyle w:val="af8"/>
            <w:noProof/>
          </w:rPr>
          <w:t>4.6 屋顶风帽</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_Toc160636709 \h </w:instrText>
        </w:r>
        <w:r w:rsidR="00A24549" w:rsidRPr="00A24549">
          <w:rPr>
            <w:noProof/>
            <w:webHidden/>
          </w:rPr>
        </w:r>
        <w:r w:rsidR="00A24549" w:rsidRPr="00A24549">
          <w:rPr>
            <w:noProof/>
            <w:webHidden/>
          </w:rPr>
          <w:fldChar w:fldCharType="separate"/>
        </w:r>
        <w:r w:rsidR="00F51F2C">
          <w:rPr>
            <w:noProof/>
            <w:webHidden/>
          </w:rPr>
          <w:t>9</w:t>
        </w:r>
        <w:r w:rsidR="00A24549" w:rsidRPr="00A24549">
          <w:rPr>
            <w:noProof/>
            <w:webHidden/>
          </w:rPr>
          <w:fldChar w:fldCharType="end"/>
        </w:r>
      </w:hyperlink>
    </w:p>
    <w:p w14:paraId="5AFF12FD" w14:textId="28BC11EA"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10" w:history="1">
        <w:r w:rsidR="00A24549" w:rsidRPr="00A24549">
          <w:rPr>
            <w:rStyle w:val="af8"/>
            <w:noProof/>
          </w:rPr>
          <w:t>4.7 其他设备</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_Toc160636710 \h </w:instrText>
        </w:r>
        <w:r w:rsidR="00A24549" w:rsidRPr="00A24549">
          <w:rPr>
            <w:noProof/>
            <w:webHidden/>
          </w:rPr>
        </w:r>
        <w:r w:rsidR="00A24549" w:rsidRPr="00A24549">
          <w:rPr>
            <w:noProof/>
            <w:webHidden/>
          </w:rPr>
          <w:fldChar w:fldCharType="separate"/>
        </w:r>
        <w:r w:rsidR="00F51F2C">
          <w:rPr>
            <w:noProof/>
            <w:webHidden/>
          </w:rPr>
          <w:t>10</w:t>
        </w:r>
        <w:r w:rsidR="00A24549" w:rsidRPr="00A24549">
          <w:rPr>
            <w:noProof/>
            <w:webHidden/>
          </w:rPr>
          <w:fldChar w:fldCharType="end"/>
        </w:r>
      </w:hyperlink>
    </w:p>
    <w:p w14:paraId="0688559F" w14:textId="28E6ACFF" w:rsidR="00A24549" w:rsidRPr="00A24549" w:rsidRDefault="00000000">
      <w:pPr>
        <w:pStyle w:val="TOC1"/>
        <w:tabs>
          <w:tab w:val="right" w:leader="dot" w:pos="8296"/>
        </w:tabs>
        <w:rPr>
          <w:rFonts w:cstheme="minorBidi"/>
          <w:noProof/>
          <w:color w:val="auto"/>
          <w:sz w:val="21"/>
          <w:szCs w:val="22"/>
          <w14:ligatures w14:val="standardContextual"/>
        </w:rPr>
      </w:pPr>
      <w:hyperlink w:anchor="_Toc160636711" w:history="1">
        <w:r w:rsidR="00A24549" w:rsidRPr="00A24549">
          <w:rPr>
            <w:rStyle w:val="af8"/>
            <w:noProof/>
          </w:rPr>
          <w:t>5 施工安装</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_Toc160636711 \h </w:instrText>
        </w:r>
        <w:r w:rsidR="00A24549" w:rsidRPr="00A24549">
          <w:rPr>
            <w:noProof/>
            <w:webHidden/>
          </w:rPr>
        </w:r>
        <w:r w:rsidR="00A24549" w:rsidRPr="00A24549">
          <w:rPr>
            <w:noProof/>
            <w:webHidden/>
          </w:rPr>
          <w:fldChar w:fldCharType="separate"/>
        </w:r>
        <w:r w:rsidR="00F51F2C">
          <w:rPr>
            <w:noProof/>
            <w:webHidden/>
          </w:rPr>
          <w:t>11</w:t>
        </w:r>
        <w:r w:rsidR="00A24549" w:rsidRPr="00A24549">
          <w:rPr>
            <w:noProof/>
            <w:webHidden/>
          </w:rPr>
          <w:fldChar w:fldCharType="end"/>
        </w:r>
      </w:hyperlink>
    </w:p>
    <w:p w14:paraId="374962D8" w14:textId="53C913A9"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12" w:history="1">
        <w:r w:rsidR="00A24549" w:rsidRPr="00A24549">
          <w:rPr>
            <w:rStyle w:val="af8"/>
            <w:noProof/>
          </w:rPr>
          <w:t>5.1 一般规定</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_Toc160636712 \h </w:instrText>
        </w:r>
        <w:r w:rsidR="00A24549" w:rsidRPr="00A24549">
          <w:rPr>
            <w:noProof/>
            <w:webHidden/>
          </w:rPr>
        </w:r>
        <w:r w:rsidR="00A24549" w:rsidRPr="00A24549">
          <w:rPr>
            <w:noProof/>
            <w:webHidden/>
          </w:rPr>
          <w:fldChar w:fldCharType="separate"/>
        </w:r>
        <w:r w:rsidR="00F51F2C">
          <w:rPr>
            <w:noProof/>
            <w:webHidden/>
          </w:rPr>
          <w:t>11</w:t>
        </w:r>
        <w:r w:rsidR="00A24549" w:rsidRPr="00A24549">
          <w:rPr>
            <w:noProof/>
            <w:webHidden/>
          </w:rPr>
          <w:fldChar w:fldCharType="end"/>
        </w:r>
      </w:hyperlink>
    </w:p>
    <w:p w14:paraId="1561C725" w14:textId="5D21FF26"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13" w:history="1">
        <w:r w:rsidR="00A24549" w:rsidRPr="00A24549">
          <w:rPr>
            <w:rStyle w:val="af8"/>
            <w:noProof/>
          </w:rPr>
          <w:t>5.2 排气道安装</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_Toc160636713 \h </w:instrText>
        </w:r>
        <w:r w:rsidR="00A24549" w:rsidRPr="00A24549">
          <w:rPr>
            <w:noProof/>
            <w:webHidden/>
          </w:rPr>
        </w:r>
        <w:r w:rsidR="00A24549" w:rsidRPr="00A24549">
          <w:rPr>
            <w:noProof/>
            <w:webHidden/>
          </w:rPr>
          <w:fldChar w:fldCharType="separate"/>
        </w:r>
        <w:r w:rsidR="00F51F2C">
          <w:rPr>
            <w:noProof/>
            <w:webHidden/>
          </w:rPr>
          <w:t>11</w:t>
        </w:r>
        <w:r w:rsidR="00A24549" w:rsidRPr="00A24549">
          <w:rPr>
            <w:noProof/>
            <w:webHidden/>
          </w:rPr>
          <w:fldChar w:fldCharType="end"/>
        </w:r>
      </w:hyperlink>
    </w:p>
    <w:p w14:paraId="6321A5A4" w14:textId="320CB2AF"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14" w:history="1">
        <w:r w:rsidR="00A24549" w:rsidRPr="00A24549">
          <w:rPr>
            <w:rStyle w:val="af8"/>
            <w:noProof/>
          </w:rPr>
          <w:t>5.3 防火止回阀安装</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_Toc160636714 \h </w:instrText>
        </w:r>
        <w:r w:rsidR="00A24549" w:rsidRPr="00A24549">
          <w:rPr>
            <w:noProof/>
            <w:webHidden/>
          </w:rPr>
        </w:r>
        <w:r w:rsidR="00A24549" w:rsidRPr="00A24549">
          <w:rPr>
            <w:noProof/>
            <w:webHidden/>
          </w:rPr>
          <w:fldChar w:fldCharType="separate"/>
        </w:r>
        <w:r w:rsidR="00F51F2C">
          <w:rPr>
            <w:noProof/>
            <w:webHidden/>
          </w:rPr>
          <w:t>12</w:t>
        </w:r>
        <w:r w:rsidR="00A24549" w:rsidRPr="00A24549">
          <w:rPr>
            <w:noProof/>
            <w:webHidden/>
          </w:rPr>
          <w:fldChar w:fldCharType="end"/>
        </w:r>
      </w:hyperlink>
    </w:p>
    <w:p w14:paraId="1CDC5E32" w14:textId="23E66F4D"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15" w:history="1">
        <w:r w:rsidR="00A24549" w:rsidRPr="00A24549">
          <w:rPr>
            <w:rStyle w:val="af8"/>
            <w:noProof/>
          </w:rPr>
          <w:t>5.4 屋顶风帽安装</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_Toc160636715 \h </w:instrText>
        </w:r>
        <w:r w:rsidR="00A24549" w:rsidRPr="00A24549">
          <w:rPr>
            <w:noProof/>
            <w:webHidden/>
          </w:rPr>
        </w:r>
        <w:r w:rsidR="00A24549" w:rsidRPr="00A24549">
          <w:rPr>
            <w:noProof/>
            <w:webHidden/>
          </w:rPr>
          <w:fldChar w:fldCharType="separate"/>
        </w:r>
        <w:r w:rsidR="00F51F2C">
          <w:rPr>
            <w:noProof/>
            <w:webHidden/>
          </w:rPr>
          <w:t>12</w:t>
        </w:r>
        <w:r w:rsidR="00A24549" w:rsidRPr="00A24549">
          <w:rPr>
            <w:noProof/>
            <w:webHidden/>
          </w:rPr>
          <w:fldChar w:fldCharType="end"/>
        </w:r>
      </w:hyperlink>
    </w:p>
    <w:p w14:paraId="4D1660EE" w14:textId="75EC7133"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16" w:history="1">
        <w:r w:rsidR="00A24549" w:rsidRPr="00A24549">
          <w:rPr>
            <w:rStyle w:val="af8"/>
            <w:noProof/>
          </w:rPr>
          <w:t>5.5 吸油烟机及净化装置安装</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_Toc160636716 \h </w:instrText>
        </w:r>
        <w:r w:rsidR="00A24549" w:rsidRPr="00A24549">
          <w:rPr>
            <w:noProof/>
            <w:webHidden/>
          </w:rPr>
        </w:r>
        <w:r w:rsidR="00A24549" w:rsidRPr="00A24549">
          <w:rPr>
            <w:noProof/>
            <w:webHidden/>
          </w:rPr>
          <w:fldChar w:fldCharType="separate"/>
        </w:r>
        <w:r w:rsidR="00F51F2C">
          <w:rPr>
            <w:noProof/>
            <w:webHidden/>
          </w:rPr>
          <w:t>12</w:t>
        </w:r>
        <w:r w:rsidR="00A24549" w:rsidRPr="00A24549">
          <w:rPr>
            <w:noProof/>
            <w:webHidden/>
          </w:rPr>
          <w:fldChar w:fldCharType="end"/>
        </w:r>
      </w:hyperlink>
    </w:p>
    <w:p w14:paraId="6E917036" w14:textId="24ABC193"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17" w:history="1">
        <w:r w:rsidR="00A24549" w:rsidRPr="00A24549">
          <w:rPr>
            <w:rStyle w:val="af8"/>
            <w:noProof/>
          </w:rPr>
          <w:t>5.6 卫生间通风器安装</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_Toc160636717 \h </w:instrText>
        </w:r>
        <w:r w:rsidR="00A24549" w:rsidRPr="00A24549">
          <w:rPr>
            <w:noProof/>
            <w:webHidden/>
          </w:rPr>
        </w:r>
        <w:r w:rsidR="00A24549" w:rsidRPr="00A24549">
          <w:rPr>
            <w:noProof/>
            <w:webHidden/>
          </w:rPr>
          <w:fldChar w:fldCharType="separate"/>
        </w:r>
        <w:r w:rsidR="00F51F2C">
          <w:rPr>
            <w:noProof/>
            <w:webHidden/>
          </w:rPr>
          <w:t>13</w:t>
        </w:r>
        <w:r w:rsidR="00A24549" w:rsidRPr="00A24549">
          <w:rPr>
            <w:noProof/>
            <w:webHidden/>
          </w:rPr>
          <w:fldChar w:fldCharType="end"/>
        </w:r>
      </w:hyperlink>
    </w:p>
    <w:p w14:paraId="5C8ABB15" w14:textId="00702582" w:rsidR="00A24549" w:rsidRPr="00A24549" w:rsidRDefault="00000000">
      <w:pPr>
        <w:pStyle w:val="TOC2"/>
        <w:tabs>
          <w:tab w:val="right" w:leader="dot" w:pos="8296"/>
        </w:tabs>
        <w:ind w:left="480"/>
        <w:rPr>
          <w:rFonts w:cstheme="minorBidi"/>
          <w:noProof/>
          <w:color w:val="auto"/>
          <w:sz w:val="21"/>
          <w:szCs w:val="22"/>
          <w14:ligatures w14:val="standardContextual"/>
        </w:rPr>
      </w:pPr>
      <w:hyperlink w:anchor="_Toc160636718" w:history="1">
        <w:r w:rsidR="00A24549" w:rsidRPr="00A24549">
          <w:rPr>
            <w:rStyle w:val="af8"/>
            <w:noProof/>
          </w:rPr>
          <w:t>5.7 厨房补风系统安装</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_Toc160636718 \h </w:instrText>
        </w:r>
        <w:r w:rsidR="00A24549" w:rsidRPr="00A24549">
          <w:rPr>
            <w:noProof/>
            <w:webHidden/>
          </w:rPr>
        </w:r>
        <w:r w:rsidR="00A24549" w:rsidRPr="00A24549">
          <w:rPr>
            <w:noProof/>
            <w:webHidden/>
          </w:rPr>
          <w:fldChar w:fldCharType="separate"/>
        </w:r>
        <w:r w:rsidR="00F51F2C">
          <w:rPr>
            <w:noProof/>
            <w:webHidden/>
          </w:rPr>
          <w:t>13</w:t>
        </w:r>
        <w:r w:rsidR="00A24549" w:rsidRPr="00A24549">
          <w:rPr>
            <w:noProof/>
            <w:webHidden/>
          </w:rPr>
          <w:fldChar w:fldCharType="end"/>
        </w:r>
      </w:hyperlink>
    </w:p>
    <w:p w14:paraId="5137EB05" w14:textId="334E51C3" w:rsidR="00A24549" w:rsidRPr="00A24549" w:rsidRDefault="00000000">
      <w:pPr>
        <w:pStyle w:val="TOC1"/>
        <w:tabs>
          <w:tab w:val="right" w:leader="dot" w:pos="8296"/>
        </w:tabs>
        <w:rPr>
          <w:rFonts w:cstheme="minorBidi"/>
          <w:noProof/>
          <w:color w:val="auto"/>
          <w:sz w:val="21"/>
          <w:szCs w:val="22"/>
          <w14:ligatures w14:val="standardContextual"/>
        </w:rPr>
      </w:pPr>
      <w:hyperlink w:anchor="_Toc160636719" w:history="1">
        <w:r w:rsidR="00A24549" w:rsidRPr="00A24549">
          <w:rPr>
            <w:rStyle w:val="af8"/>
            <w:noProof/>
          </w:rPr>
          <w:t>6 现场检测与竣工验收</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_Toc160636719 \h </w:instrText>
        </w:r>
        <w:r w:rsidR="00A24549" w:rsidRPr="00A24549">
          <w:rPr>
            <w:noProof/>
            <w:webHidden/>
          </w:rPr>
        </w:r>
        <w:r w:rsidR="00A24549" w:rsidRPr="00A24549">
          <w:rPr>
            <w:noProof/>
            <w:webHidden/>
          </w:rPr>
          <w:fldChar w:fldCharType="separate"/>
        </w:r>
        <w:r w:rsidR="00F51F2C">
          <w:rPr>
            <w:noProof/>
            <w:webHidden/>
          </w:rPr>
          <w:t>15</w:t>
        </w:r>
        <w:r w:rsidR="00A24549" w:rsidRPr="00A24549">
          <w:rPr>
            <w:noProof/>
            <w:webHidden/>
          </w:rPr>
          <w:fldChar w:fldCharType="end"/>
        </w:r>
      </w:hyperlink>
    </w:p>
    <w:p w14:paraId="69400936" w14:textId="0930DE97" w:rsidR="00A24549" w:rsidRPr="00A24549" w:rsidRDefault="00000000">
      <w:pPr>
        <w:pStyle w:val="TOC1"/>
        <w:tabs>
          <w:tab w:val="right" w:leader="dot" w:pos="8296"/>
        </w:tabs>
        <w:rPr>
          <w:rFonts w:cstheme="minorBidi"/>
          <w:noProof/>
          <w:color w:val="auto"/>
          <w:sz w:val="21"/>
          <w:szCs w:val="22"/>
          <w14:ligatures w14:val="standardContextual"/>
        </w:rPr>
      </w:pPr>
      <w:hyperlink w:anchor="_Toc160636720" w:history="1">
        <w:r w:rsidR="00A24549" w:rsidRPr="00A24549">
          <w:rPr>
            <w:rStyle w:val="af8"/>
            <w:noProof/>
          </w:rPr>
          <w:t>7 运行维护</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_Toc160636720 \h </w:instrText>
        </w:r>
        <w:r w:rsidR="00A24549" w:rsidRPr="00A24549">
          <w:rPr>
            <w:noProof/>
            <w:webHidden/>
          </w:rPr>
        </w:r>
        <w:r w:rsidR="00A24549" w:rsidRPr="00A24549">
          <w:rPr>
            <w:noProof/>
            <w:webHidden/>
          </w:rPr>
          <w:fldChar w:fldCharType="separate"/>
        </w:r>
        <w:r w:rsidR="00F51F2C">
          <w:rPr>
            <w:noProof/>
            <w:webHidden/>
          </w:rPr>
          <w:t>17</w:t>
        </w:r>
        <w:r w:rsidR="00A24549" w:rsidRPr="00A24549">
          <w:rPr>
            <w:noProof/>
            <w:webHidden/>
          </w:rPr>
          <w:fldChar w:fldCharType="end"/>
        </w:r>
      </w:hyperlink>
    </w:p>
    <w:p w14:paraId="58AE5A1F" w14:textId="5DCF6E35" w:rsidR="00A24549" w:rsidRPr="00A24549" w:rsidRDefault="00000000">
      <w:pPr>
        <w:pStyle w:val="TOC1"/>
        <w:tabs>
          <w:tab w:val="right" w:leader="dot" w:pos="8296"/>
        </w:tabs>
        <w:rPr>
          <w:rFonts w:cstheme="minorBidi"/>
          <w:noProof/>
          <w:color w:val="auto"/>
          <w:sz w:val="21"/>
          <w:szCs w:val="22"/>
          <w14:ligatures w14:val="standardContextual"/>
        </w:rPr>
      </w:pPr>
      <w:hyperlink w:anchor="_Toc160636721" w:history="1">
        <w:r w:rsidR="00A24549" w:rsidRPr="00A24549">
          <w:rPr>
            <w:rStyle w:val="af8"/>
            <w:noProof/>
          </w:rPr>
          <w:t>用词说明</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_Toc160636721 \h </w:instrText>
        </w:r>
        <w:r w:rsidR="00A24549" w:rsidRPr="00A24549">
          <w:rPr>
            <w:noProof/>
            <w:webHidden/>
          </w:rPr>
        </w:r>
        <w:r w:rsidR="00A24549" w:rsidRPr="00A24549">
          <w:rPr>
            <w:noProof/>
            <w:webHidden/>
          </w:rPr>
          <w:fldChar w:fldCharType="separate"/>
        </w:r>
        <w:r w:rsidR="00F51F2C">
          <w:rPr>
            <w:noProof/>
            <w:webHidden/>
          </w:rPr>
          <w:t>18</w:t>
        </w:r>
        <w:r w:rsidR="00A24549" w:rsidRPr="00A24549">
          <w:rPr>
            <w:noProof/>
            <w:webHidden/>
          </w:rPr>
          <w:fldChar w:fldCharType="end"/>
        </w:r>
      </w:hyperlink>
    </w:p>
    <w:p w14:paraId="33C43A9E" w14:textId="6902DF68" w:rsidR="00A24549" w:rsidRPr="00A24549" w:rsidRDefault="00000000">
      <w:pPr>
        <w:pStyle w:val="TOC1"/>
        <w:tabs>
          <w:tab w:val="right" w:leader="dot" w:pos="8296"/>
        </w:tabs>
        <w:rPr>
          <w:rFonts w:cstheme="minorBidi"/>
          <w:noProof/>
          <w:color w:val="auto"/>
          <w:sz w:val="21"/>
          <w:szCs w:val="22"/>
          <w14:ligatures w14:val="standardContextual"/>
        </w:rPr>
      </w:pPr>
      <w:hyperlink w:anchor="_Toc160636722" w:history="1">
        <w:r w:rsidR="00A24549" w:rsidRPr="00A24549">
          <w:rPr>
            <w:rStyle w:val="af8"/>
            <w:noProof/>
          </w:rPr>
          <w:t>引用标准名录</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_Toc160636722 \h </w:instrText>
        </w:r>
        <w:r w:rsidR="00A24549" w:rsidRPr="00A24549">
          <w:rPr>
            <w:noProof/>
            <w:webHidden/>
          </w:rPr>
        </w:r>
        <w:r w:rsidR="00A24549" w:rsidRPr="00A24549">
          <w:rPr>
            <w:noProof/>
            <w:webHidden/>
          </w:rPr>
          <w:fldChar w:fldCharType="separate"/>
        </w:r>
        <w:r w:rsidR="00F51F2C">
          <w:rPr>
            <w:noProof/>
            <w:webHidden/>
          </w:rPr>
          <w:t>19</w:t>
        </w:r>
        <w:r w:rsidR="00A24549" w:rsidRPr="00A24549">
          <w:rPr>
            <w:noProof/>
            <w:webHidden/>
          </w:rPr>
          <w:fldChar w:fldCharType="end"/>
        </w:r>
      </w:hyperlink>
    </w:p>
    <w:p w14:paraId="0A0993B2" w14:textId="059AD663" w:rsidR="00A24549" w:rsidRDefault="005C40F8">
      <w:pPr>
        <w:pStyle w:val="TOC1"/>
        <w:tabs>
          <w:tab w:val="right" w:leader="dot" w:pos="8296"/>
        </w:tabs>
        <w:rPr>
          <w:rFonts w:asciiTheme="minorHAnsi" w:eastAsiaTheme="minorEastAsia" w:hAnsiTheme="minorHAnsi" w:cstheme="minorBidi"/>
          <w:noProof/>
          <w:color w:val="auto"/>
          <w:sz w:val="21"/>
          <w:szCs w:val="22"/>
          <w14:ligatures w14:val="standardContextual"/>
        </w:rPr>
      </w:pPr>
      <w:r>
        <w:rPr>
          <w:rFonts w:hint="eastAsia"/>
        </w:rPr>
        <w:t>附：</w:t>
      </w:r>
      <w:hyperlink w:anchor="_Toc160636723" w:history="1">
        <w:r w:rsidR="00A24549" w:rsidRPr="00A24549">
          <w:rPr>
            <w:rStyle w:val="af8"/>
            <w:noProof/>
          </w:rPr>
          <w:t>条文说明</w:t>
        </w:r>
        <w:r w:rsidR="00A24549" w:rsidRPr="00A24549">
          <w:rPr>
            <w:noProof/>
            <w:webHidden/>
          </w:rPr>
          <w:tab/>
        </w:r>
        <w:r w:rsidR="00A24549" w:rsidRPr="00A24549">
          <w:rPr>
            <w:noProof/>
            <w:webHidden/>
          </w:rPr>
          <w:fldChar w:fldCharType="begin"/>
        </w:r>
        <w:r w:rsidR="00A24549" w:rsidRPr="00A24549">
          <w:rPr>
            <w:noProof/>
            <w:webHidden/>
          </w:rPr>
          <w:instrText xml:space="preserve"> PAGEREF _Toc160636723 \h </w:instrText>
        </w:r>
        <w:r w:rsidR="00A24549" w:rsidRPr="00A24549">
          <w:rPr>
            <w:noProof/>
            <w:webHidden/>
          </w:rPr>
        </w:r>
        <w:r w:rsidR="00A24549" w:rsidRPr="00A24549">
          <w:rPr>
            <w:noProof/>
            <w:webHidden/>
          </w:rPr>
          <w:fldChar w:fldCharType="separate"/>
        </w:r>
        <w:r w:rsidR="00F51F2C">
          <w:rPr>
            <w:noProof/>
            <w:webHidden/>
          </w:rPr>
          <w:t>20</w:t>
        </w:r>
        <w:r w:rsidR="00A24549" w:rsidRPr="00A24549">
          <w:rPr>
            <w:noProof/>
            <w:webHidden/>
          </w:rPr>
          <w:fldChar w:fldCharType="end"/>
        </w:r>
      </w:hyperlink>
    </w:p>
    <w:p w14:paraId="023C253B" w14:textId="57BA87BB" w:rsidR="00D43899" w:rsidRPr="00B0695B" w:rsidRDefault="00C16779" w:rsidP="00D43899">
      <w:pPr>
        <w:spacing w:line="360" w:lineRule="auto"/>
        <w:rPr>
          <w:color w:val="auto"/>
        </w:rPr>
      </w:pPr>
      <w:r w:rsidRPr="00B0695B">
        <w:rPr>
          <w:color w:val="auto"/>
        </w:rPr>
        <w:fldChar w:fldCharType="end"/>
      </w:r>
    </w:p>
    <w:p w14:paraId="270CB3F0" w14:textId="77777777" w:rsidR="006A4402" w:rsidRDefault="006A4402" w:rsidP="00D43899">
      <w:pPr>
        <w:spacing w:line="360" w:lineRule="auto"/>
        <w:rPr>
          <w:color w:val="auto"/>
        </w:rPr>
      </w:pPr>
    </w:p>
    <w:p w14:paraId="710BBC8F" w14:textId="77777777" w:rsidR="006A4402" w:rsidRDefault="006A4402" w:rsidP="00D43899">
      <w:pPr>
        <w:spacing w:line="360" w:lineRule="auto"/>
        <w:rPr>
          <w:color w:val="auto"/>
        </w:rPr>
      </w:pPr>
    </w:p>
    <w:p w14:paraId="3FCC1FDE" w14:textId="77777777" w:rsidR="006A4402" w:rsidRDefault="006A4402" w:rsidP="00D43899">
      <w:pPr>
        <w:spacing w:line="360" w:lineRule="auto"/>
        <w:rPr>
          <w:color w:val="auto"/>
        </w:rPr>
      </w:pPr>
    </w:p>
    <w:p w14:paraId="3EACA7E2" w14:textId="77777777" w:rsidR="006A4402" w:rsidRDefault="006A4402" w:rsidP="00D43899">
      <w:pPr>
        <w:spacing w:line="360" w:lineRule="auto"/>
        <w:rPr>
          <w:color w:val="auto"/>
        </w:rPr>
      </w:pPr>
    </w:p>
    <w:p w14:paraId="311C1E7D" w14:textId="77777777" w:rsidR="006A4402" w:rsidRDefault="006A4402" w:rsidP="00D43899">
      <w:pPr>
        <w:spacing w:line="360" w:lineRule="auto"/>
        <w:rPr>
          <w:color w:val="auto"/>
        </w:rPr>
      </w:pPr>
    </w:p>
    <w:p w14:paraId="59517EA3" w14:textId="77777777" w:rsidR="006A4402" w:rsidRDefault="006A4402" w:rsidP="00D43899">
      <w:pPr>
        <w:spacing w:line="360" w:lineRule="auto"/>
        <w:rPr>
          <w:color w:val="auto"/>
        </w:rPr>
      </w:pPr>
    </w:p>
    <w:p w14:paraId="22B9D4C2" w14:textId="77777777" w:rsidR="00807A32" w:rsidRDefault="00807A32" w:rsidP="00D43899">
      <w:pPr>
        <w:spacing w:line="360" w:lineRule="auto"/>
        <w:rPr>
          <w:color w:val="auto"/>
        </w:rPr>
      </w:pPr>
    </w:p>
    <w:p w14:paraId="5E08FF6A" w14:textId="77777777" w:rsidR="00807A32" w:rsidRPr="00A60243" w:rsidRDefault="00807A32" w:rsidP="00807A32">
      <w:pPr>
        <w:pStyle w:val="Default"/>
        <w:spacing w:after="240"/>
        <w:jc w:val="center"/>
        <w:rPr>
          <w:rFonts w:ascii="黑体" w:eastAsia="黑体" w:hAnsi="黑体" w:cs="Times New Roman"/>
          <w:bCs/>
          <w:color w:val="auto"/>
          <w:sz w:val="36"/>
          <w:szCs w:val="32"/>
        </w:rPr>
      </w:pPr>
      <w:r w:rsidRPr="00A60243">
        <w:rPr>
          <w:rFonts w:ascii="黑体" w:eastAsia="黑体" w:hAnsi="黑体" w:cs="Times New Roman" w:hint="eastAsia"/>
          <w:bCs/>
          <w:color w:val="auto"/>
          <w:sz w:val="36"/>
          <w:szCs w:val="32"/>
        </w:rPr>
        <w:t>目 次</w:t>
      </w:r>
    </w:p>
    <w:p w14:paraId="1A3B7E4B" w14:textId="46DD77DE" w:rsidR="00807A32" w:rsidRPr="009D39A3" w:rsidRDefault="00807A32" w:rsidP="00807A32">
      <w:pPr>
        <w:pStyle w:val="TOC1"/>
        <w:tabs>
          <w:tab w:val="right" w:leader="dot" w:pos="8296"/>
        </w:tabs>
        <w:rPr>
          <w:rStyle w:val="af8"/>
        </w:rPr>
      </w:pPr>
      <w:r w:rsidRPr="00B0695B">
        <w:rPr>
          <w:color w:val="auto"/>
        </w:rPr>
        <w:fldChar w:fldCharType="begin"/>
      </w:r>
      <w:r w:rsidRPr="00B0695B">
        <w:rPr>
          <w:color w:val="auto"/>
        </w:rPr>
        <w:instrText xml:space="preserve"> TOC \o "1-2" \h \z \u </w:instrText>
      </w:r>
      <w:r w:rsidRPr="00B0695B">
        <w:rPr>
          <w:color w:val="auto"/>
        </w:rPr>
        <w:fldChar w:fldCharType="separate"/>
      </w:r>
      <w:hyperlink w:anchor="_Toc160636695" w:history="1">
        <w:r w:rsidRPr="00A24549">
          <w:rPr>
            <w:rStyle w:val="af8"/>
            <w:noProof/>
          </w:rPr>
          <w:t xml:space="preserve">1 </w:t>
        </w:r>
        <w:r w:rsidRPr="00807A32">
          <w:rPr>
            <w:rStyle w:val="af8"/>
            <w:noProof/>
          </w:rPr>
          <w:t>General Provisions</w:t>
        </w:r>
        <w:r w:rsidRPr="009D39A3">
          <w:rPr>
            <w:rStyle w:val="af8"/>
            <w:webHidden/>
          </w:rPr>
          <w:tab/>
        </w:r>
        <w:r w:rsidRPr="009D39A3">
          <w:rPr>
            <w:rStyle w:val="af8"/>
            <w:webHidden/>
          </w:rPr>
          <w:fldChar w:fldCharType="begin"/>
        </w:r>
        <w:r w:rsidRPr="009D39A3">
          <w:rPr>
            <w:rStyle w:val="af8"/>
            <w:webHidden/>
          </w:rPr>
          <w:instrText xml:space="preserve"> PAGEREF _Toc160636695 \h </w:instrText>
        </w:r>
        <w:r w:rsidRPr="009D39A3">
          <w:rPr>
            <w:rStyle w:val="af8"/>
            <w:webHidden/>
          </w:rPr>
        </w:r>
        <w:r w:rsidRPr="009D39A3">
          <w:rPr>
            <w:rStyle w:val="af8"/>
            <w:webHidden/>
          </w:rPr>
          <w:fldChar w:fldCharType="separate"/>
        </w:r>
        <w:r w:rsidRPr="009D39A3">
          <w:rPr>
            <w:rStyle w:val="af8"/>
            <w:webHidden/>
          </w:rPr>
          <w:t>1</w:t>
        </w:r>
        <w:r w:rsidRPr="009D39A3">
          <w:rPr>
            <w:rStyle w:val="af8"/>
            <w:webHidden/>
          </w:rPr>
          <w:fldChar w:fldCharType="end"/>
        </w:r>
      </w:hyperlink>
    </w:p>
    <w:p w14:paraId="7768D597" w14:textId="2F2BB1AE" w:rsidR="00807A32" w:rsidRPr="009D39A3" w:rsidRDefault="00000000" w:rsidP="00807A32">
      <w:pPr>
        <w:pStyle w:val="TOC1"/>
        <w:tabs>
          <w:tab w:val="right" w:leader="dot" w:pos="8296"/>
        </w:tabs>
        <w:rPr>
          <w:rStyle w:val="af8"/>
        </w:rPr>
      </w:pPr>
      <w:hyperlink w:anchor="_Toc160636696" w:history="1">
        <w:r w:rsidR="00807A32" w:rsidRPr="00A24549">
          <w:rPr>
            <w:rStyle w:val="af8"/>
            <w:noProof/>
          </w:rPr>
          <w:t xml:space="preserve">2 </w:t>
        </w:r>
        <w:r w:rsidR="00807A32" w:rsidRPr="00807A32">
          <w:rPr>
            <w:rStyle w:val="af8"/>
            <w:noProof/>
          </w:rPr>
          <w:t>Terms</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_Toc160636696 \h </w:instrText>
        </w:r>
        <w:r w:rsidR="00807A32" w:rsidRPr="009D39A3">
          <w:rPr>
            <w:rStyle w:val="af8"/>
            <w:webHidden/>
          </w:rPr>
        </w:r>
        <w:r w:rsidR="00807A32" w:rsidRPr="009D39A3">
          <w:rPr>
            <w:rStyle w:val="af8"/>
            <w:webHidden/>
          </w:rPr>
          <w:fldChar w:fldCharType="separate"/>
        </w:r>
        <w:r w:rsidR="00807A32" w:rsidRPr="009D39A3">
          <w:rPr>
            <w:rStyle w:val="af8"/>
            <w:webHidden/>
          </w:rPr>
          <w:t>2</w:t>
        </w:r>
        <w:r w:rsidR="00807A32" w:rsidRPr="009D39A3">
          <w:rPr>
            <w:rStyle w:val="af8"/>
            <w:webHidden/>
          </w:rPr>
          <w:fldChar w:fldCharType="end"/>
        </w:r>
      </w:hyperlink>
    </w:p>
    <w:p w14:paraId="0BD6F39A" w14:textId="2AEE6DAF" w:rsidR="00807A32" w:rsidRPr="009D39A3" w:rsidRDefault="00000000" w:rsidP="00807A32">
      <w:pPr>
        <w:pStyle w:val="TOC1"/>
        <w:tabs>
          <w:tab w:val="right" w:leader="dot" w:pos="8296"/>
        </w:tabs>
        <w:rPr>
          <w:rStyle w:val="af8"/>
        </w:rPr>
      </w:pPr>
      <w:hyperlink w:anchor="_Toc160636697" w:history="1">
        <w:r w:rsidR="00807A32" w:rsidRPr="00A24549">
          <w:rPr>
            <w:rStyle w:val="af8"/>
            <w:noProof/>
          </w:rPr>
          <w:t xml:space="preserve">3 </w:t>
        </w:r>
        <w:r w:rsidR="00807A32">
          <w:rPr>
            <w:rStyle w:val="af8"/>
            <w:rFonts w:hint="eastAsia"/>
            <w:noProof/>
          </w:rPr>
          <w:t>D</w:t>
        </w:r>
        <w:r w:rsidR="00807A32">
          <w:rPr>
            <w:rStyle w:val="af8"/>
            <w:noProof/>
          </w:rPr>
          <w:t>esign</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_Toc160636697 \h </w:instrText>
        </w:r>
        <w:r w:rsidR="00807A32" w:rsidRPr="009D39A3">
          <w:rPr>
            <w:rStyle w:val="af8"/>
            <w:webHidden/>
          </w:rPr>
        </w:r>
        <w:r w:rsidR="00807A32" w:rsidRPr="009D39A3">
          <w:rPr>
            <w:rStyle w:val="af8"/>
            <w:webHidden/>
          </w:rPr>
          <w:fldChar w:fldCharType="separate"/>
        </w:r>
        <w:r w:rsidR="00807A32" w:rsidRPr="009D39A3">
          <w:rPr>
            <w:rStyle w:val="af8"/>
            <w:webHidden/>
          </w:rPr>
          <w:t>4</w:t>
        </w:r>
        <w:r w:rsidR="00807A32" w:rsidRPr="009D39A3">
          <w:rPr>
            <w:rStyle w:val="af8"/>
            <w:webHidden/>
          </w:rPr>
          <w:fldChar w:fldCharType="end"/>
        </w:r>
      </w:hyperlink>
    </w:p>
    <w:p w14:paraId="504C043B" w14:textId="6C4D435E" w:rsidR="00807A32" w:rsidRPr="009D39A3" w:rsidRDefault="00000000" w:rsidP="00807A32">
      <w:pPr>
        <w:pStyle w:val="TOC2"/>
        <w:tabs>
          <w:tab w:val="right" w:leader="dot" w:pos="8296"/>
        </w:tabs>
        <w:ind w:left="480"/>
        <w:rPr>
          <w:rStyle w:val="af8"/>
        </w:rPr>
      </w:pPr>
      <w:hyperlink w:anchor="_Toc160636698" w:history="1">
        <w:r w:rsidR="00807A32" w:rsidRPr="00A24549">
          <w:rPr>
            <w:rStyle w:val="af8"/>
            <w:noProof/>
          </w:rPr>
          <w:t xml:space="preserve">3.1 </w:t>
        </w:r>
        <w:r w:rsidR="009F475C" w:rsidRPr="009F475C">
          <w:rPr>
            <w:rStyle w:val="af8"/>
            <w:rFonts w:hint="eastAsia"/>
            <w:noProof/>
          </w:rPr>
          <w:t>General</w:t>
        </w:r>
        <w:r w:rsidR="009F475C" w:rsidRPr="009F475C">
          <w:rPr>
            <w:rStyle w:val="af8"/>
            <w:noProof/>
          </w:rPr>
          <w:t xml:space="preserve"> Requirements</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_Toc160636698 \h </w:instrText>
        </w:r>
        <w:r w:rsidR="00807A32" w:rsidRPr="009D39A3">
          <w:rPr>
            <w:rStyle w:val="af8"/>
            <w:webHidden/>
          </w:rPr>
        </w:r>
        <w:r w:rsidR="00807A32" w:rsidRPr="009D39A3">
          <w:rPr>
            <w:rStyle w:val="af8"/>
            <w:webHidden/>
          </w:rPr>
          <w:fldChar w:fldCharType="separate"/>
        </w:r>
        <w:r w:rsidR="00807A32" w:rsidRPr="009D39A3">
          <w:rPr>
            <w:rStyle w:val="af8"/>
            <w:webHidden/>
          </w:rPr>
          <w:t>4</w:t>
        </w:r>
        <w:r w:rsidR="00807A32" w:rsidRPr="009D39A3">
          <w:rPr>
            <w:rStyle w:val="af8"/>
            <w:webHidden/>
          </w:rPr>
          <w:fldChar w:fldCharType="end"/>
        </w:r>
      </w:hyperlink>
    </w:p>
    <w:p w14:paraId="0F4B287F" w14:textId="7E898E35" w:rsidR="00807A32" w:rsidRPr="009D39A3" w:rsidRDefault="00000000" w:rsidP="00807A32">
      <w:pPr>
        <w:pStyle w:val="TOC2"/>
        <w:tabs>
          <w:tab w:val="right" w:leader="dot" w:pos="8296"/>
        </w:tabs>
        <w:ind w:left="480"/>
        <w:rPr>
          <w:rStyle w:val="af8"/>
        </w:rPr>
      </w:pPr>
      <w:hyperlink w:anchor="_Toc160636699" w:history="1">
        <w:r w:rsidR="00807A32" w:rsidRPr="00A24549">
          <w:rPr>
            <w:rStyle w:val="af8"/>
            <w:noProof/>
          </w:rPr>
          <w:t xml:space="preserve">3.2 </w:t>
        </w:r>
        <w:r w:rsidR="009D39A3">
          <w:rPr>
            <w:rStyle w:val="af8"/>
            <w:noProof/>
          </w:rPr>
          <w:t>Design</w:t>
        </w:r>
        <w:r w:rsidR="009D39A3" w:rsidRPr="009D39A3">
          <w:rPr>
            <w:rStyle w:val="af8"/>
            <w:noProof/>
          </w:rPr>
          <w:t xml:space="preserve"> of kitchen exhaust system</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_Toc160636699 \h </w:instrText>
        </w:r>
        <w:r w:rsidR="00807A32" w:rsidRPr="009D39A3">
          <w:rPr>
            <w:rStyle w:val="af8"/>
            <w:webHidden/>
          </w:rPr>
        </w:r>
        <w:r w:rsidR="00807A32" w:rsidRPr="009D39A3">
          <w:rPr>
            <w:rStyle w:val="af8"/>
            <w:webHidden/>
          </w:rPr>
          <w:fldChar w:fldCharType="separate"/>
        </w:r>
        <w:r w:rsidR="00807A32" w:rsidRPr="009D39A3">
          <w:rPr>
            <w:rStyle w:val="af8"/>
            <w:webHidden/>
          </w:rPr>
          <w:t>4</w:t>
        </w:r>
        <w:r w:rsidR="00807A32" w:rsidRPr="009D39A3">
          <w:rPr>
            <w:rStyle w:val="af8"/>
            <w:webHidden/>
          </w:rPr>
          <w:fldChar w:fldCharType="end"/>
        </w:r>
      </w:hyperlink>
    </w:p>
    <w:p w14:paraId="515D5A8A" w14:textId="7A96B16D" w:rsidR="00807A32" w:rsidRPr="009D39A3" w:rsidRDefault="00000000" w:rsidP="00807A32">
      <w:pPr>
        <w:pStyle w:val="TOC2"/>
        <w:tabs>
          <w:tab w:val="right" w:leader="dot" w:pos="8296"/>
        </w:tabs>
        <w:ind w:left="480"/>
        <w:rPr>
          <w:rStyle w:val="af8"/>
        </w:rPr>
      </w:pPr>
      <w:hyperlink w:anchor="_Toc160636700" w:history="1">
        <w:r w:rsidR="00807A32" w:rsidRPr="00A24549">
          <w:rPr>
            <w:rStyle w:val="af8"/>
            <w:noProof/>
          </w:rPr>
          <w:t xml:space="preserve">3.3 </w:t>
        </w:r>
        <w:r w:rsidR="009D39A3" w:rsidRPr="009D39A3">
          <w:rPr>
            <w:rStyle w:val="af8"/>
            <w:noProof/>
          </w:rPr>
          <w:t>Design of</w:t>
        </w:r>
        <w:r w:rsidR="009D39A3">
          <w:rPr>
            <w:rStyle w:val="af8"/>
            <w:noProof/>
          </w:rPr>
          <w:t xml:space="preserve"> </w:t>
        </w:r>
        <w:r w:rsidR="009D39A3" w:rsidRPr="009D39A3">
          <w:rPr>
            <w:rStyle w:val="af8"/>
            <w:noProof/>
          </w:rPr>
          <w:t>kitchen supplementary ventilation system</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_Toc160636700 \h </w:instrText>
        </w:r>
        <w:r w:rsidR="00807A32" w:rsidRPr="009D39A3">
          <w:rPr>
            <w:rStyle w:val="af8"/>
            <w:webHidden/>
          </w:rPr>
        </w:r>
        <w:r w:rsidR="00807A32" w:rsidRPr="009D39A3">
          <w:rPr>
            <w:rStyle w:val="af8"/>
            <w:webHidden/>
          </w:rPr>
          <w:fldChar w:fldCharType="separate"/>
        </w:r>
        <w:r w:rsidR="00807A32" w:rsidRPr="009D39A3">
          <w:rPr>
            <w:rStyle w:val="af8"/>
            <w:webHidden/>
          </w:rPr>
          <w:t>5</w:t>
        </w:r>
        <w:r w:rsidR="00807A32" w:rsidRPr="009D39A3">
          <w:rPr>
            <w:rStyle w:val="af8"/>
            <w:webHidden/>
          </w:rPr>
          <w:fldChar w:fldCharType="end"/>
        </w:r>
      </w:hyperlink>
    </w:p>
    <w:p w14:paraId="05674823" w14:textId="2C65F48F" w:rsidR="00807A32" w:rsidRPr="009D39A3" w:rsidRDefault="00000000" w:rsidP="00807A32">
      <w:pPr>
        <w:pStyle w:val="TOC2"/>
        <w:tabs>
          <w:tab w:val="right" w:leader="dot" w:pos="8296"/>
        </w:tabs>
        <w:ind w:left="480"/>
        <w:rPr>
          <w:rStyle w:val="af8"/>
        </w:rPr>
      </w:pPr>
      <w:hyperlink w:anchor="_Toc160636701" w:history="1">
        <w:r w:rsidR="00807A32" w:rsidRPr="00A24549">
          <w:rPr>
            <w:rStyle w:val="af8"/>
            <w:noProof/>
          </w:rPr>
          <w:t xml:space="preserve">3.4 </w:t>
        </w:r>
        <w:r w:rsidR="009D39A3" w:rsidRPr="009D39A3">
          <w:rPr>
            <w:rStyle w:val="af8"/>
            <w:noProof/>
          </w:rPr>
          <w:t>Design of</w:t>
        </w:r>
        <w:r w:rsidR="009D39A3">
          <w:rPr>
            <w:rStyle w:val="af8"/>
            <w:noProof/>
          </w:rPr>
          <w:t xml:space="preserve">bathroom </w:t>
        </w:r>
        <w:r w:rsidR="009D39A3" w:rsidRPr="009D39A3">
          <w:rPr>
            <w:rStyle w:val="af8"/>
            <w:noProof/>
          </w:rPr>
          <w:t>ventilation system</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_Toc160636701 \h </w:instrText>
        </w:r>
        <w:r w:rsidR="00807A32" w:rsidRPr="009D39A3">
          <w:rPr>
            <w:rStyle w:val="af8"/>
            <w:webHidden/>
          </w:rPr>
        </w:r>
        <w:r w:rsidR="00807A32" w:rsidRPr="009D39A3">
          <w:rPr>
            <w:rStyle w:val="af8"/>
            <w:webHidden/>
          </w:rPr>
          <w:fldChar w:fldCharType="separate"/>
        </w:r>
        <w:r w:rsidR="00807A32" w:rsidRPr="009D39A3">
          <w:rPr>
            <w:rStyle w:val="af8"/>
            <w:webHidden/>
          </w:rPr>
          <w:t>6</w:t>
        </w:r>
        <w:r w:rsidR="00807A32" w:rsidRPr="009D39A3">
          <w:rPr>
            <w:rStyle w:val="af8"/>
            <w:webHidden/>
          </w:rPr>
          <w:fldChar w:fldCharType="end"/>
        </w:r>
      </w:hyperlink>
    </w:p>
    <w:p w14:paraId="66471EAF" w14:textId="6820E2FD" w:rsidR="00807A32" w:rsidRPr="009D39A3" w:rsidRDefault="00000000" w:rsidP="00807A32">
      <w:pPr>
        <w:pStyle w:val="TOC2"/>
        <w:tabs>
          <w:tab w:val="right" w:leader="dot" w:pos="8296"/>
        </w:tabs>
        <w:ind w:left="480"/>
        <w:rPr>
          <w:rStyle w:val="af8"/>
        </w:rPr>
      </w:pPr>
      <w:hyperlink w:anchor="_Toc160636702" w:history="1">
        <w:r w:rsidR="00807A32" w:rsidRPr="00A24549">
          <w:rPr>
            <w:rStyle w:val="af8"/>
            <w:noProof/>
          </w:rPr>
          <w:t xml:space="preserve">3.5 </w:t>
        </w:r>
        <w:r w:rsidR="009D39A3" w:rsidRPr="009D39A3">
          <w:rPr>
            <w:rStyle w:val="af8"/>
            <w:noProof/>
          </w:rPr>
          <w:t>Design of</w:t>
        </w:r>
        <w:r w:rsidR="009D39A3">
          <w:rPr>
            <w:rStyle w:val="af8"/>
            <w:noProof/>
          </w:rPr>
          <w:t xml:space="preserve"> </w:t>
        </w:r>
        <w:r w:rsidR="009D39A3" w:rsidRPr="009D39A3">
          <w:rPr>
            <w:rStyle w:val="af8"/>
            <w:noProof/>
          </w:rPr>
          <w:t>monitoring System</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_Toc160636702 \h </w:instrText>
        </w:r>
        <w:r w:rsidR="00807A32" w:rsidRPr="009D39A3">
          <w:rPr>
            <w:rStyle w:val="af8"/>
            <w:webHidden/>
          </w:rPr>
        </w:r>
        <w:r w:rsidR="00807A32" w:rsidRPr="009D39A3">
          <w:rPr>
            <w:rStyle w:val="af8"/>
            <w:webHidden/>
          </w:rPr>
          <w:fldChar w:fldCharType="separate"/>
        </w:r>
        <w:r w:rsidR="00807A32" w:rsidRPr="009D39A3">
          <w:rPr>
            <w:rStyle w:val="af8"/>
            <w:webHidden/>
          </w:rPr>
          <w:t>6</w:t>
        </w:r>
        <w:r w:rsidR="00807A32" w:rsidRPr="009D39A3">
          <w:rPr>
            <w:rStyle w:val="af8"/>
            <w:webHidden/>
          </w:rPr>
          <w:fldChar w:fldCharType="end"/>
        </w:r>
      </w:hyperlink>
    </w:p>
    <w:p w14:paraId="517113B6" w14:textId="1C91340B" w:rsidR="00807A32" w:rsidRPr="009D39A3" w:rsidRDefault="00000000" w:rsidP="00807A32">
      <w:pPr>
        <w:pStyle w:val="TOC1"/>
        <w:tabs>
          <w:tab w:val="right" w:leader="dot" w:pos="8296"/>
        </w:tabs>
        <w:rPr>
          <w:rStyle w:val="af8"/>
          <w:noProof/>
        </w:rPr>
      </w:pPr>
      <w:hyperlink w:anchor="_Toc160636703" w:history="1">
        <w:r w:rsidR="00807A32" w:rsidRPr="00A24549">
          <w:rPr>
            <w:rStyle w:val="af8"/>
            <w:noProof/>
          </w:rPr>
          <w:t xml:space="preserve">4 </w:t>
        </w:r>
        <w:r w:rsidR="009D39A3" w:rsidRPr="009D39A3">
          <w:rPr>
            <w:rStyle w:val="af8"/>
            <w:noProof/>
          </w:rPr>
          <w:t>Equipment and materials</w:t>
        </w:r>
        <w:r w:rsidR="00807A32" w:rsidRPr="009D39A3">
          <w:rPr>
            <w:rStyle w:val="af8"/>
            <w:noProof/>
            <w:webHidden/>
          </w:rPr>
          <w:tab/>
        </w:r>
        <w:r w:rsidR="00807A32" w:rsidRPr="009D39A3">
          <w:rPr>
            <w:rStyle w:val="af8"/>
            <w:noProof/>
            <w:webHidden/>
          </w:rPr>
          <w:fldChar w:fldCharType="begin"/>
        </w:r>
        <w:r w:rsidR="00807A32" w:rsidRPr="009D39A3">
          <w:rPr>
            <w:rStyle w:val="af8"/>
            <w:noProof/>
            <w:webHidden/>
          </w:rPr>
          <w:instrText xml:space="preserve"> PAGEREF _Toc160636703 \h </w:instrText>
        </w:r>
        <w:r w:rsidR="00807A32" w:rsidRPr="009D39A3">
          <w:rPr>
            <w:rStyle w:val="af8"/>
            <w:noProof/>
            <w:webHidden/>
          </w:rPr>
        </w:r>
        <w:r w:rsidR="00807A32" w:rsidRPr="009D39A3">
          <w:rPr>
            <w:rStyle w:val="af8"/>
            <w:noProof/>
            <w:webHidden/>
          </w:rPr>
          <w:fldChar w:fldCharType="separate"/>
        </w:r>
        <w:r w:rsidR="00807A32" w:rsidRPr="009D39A3">
          <w:rPr>
            <w:rStyle w:val="af8"/>
            <w:noProof/>
            <w:webHidden/>
          </w:rPr>
          <w:t>8</w:t>
        </w:r>
        <w:r w:rsidR="00807A32" w:rsidRPr="009D39A3">
          <w:rPr>
            <w:rStyle w:val="af8"/>
            <w:noProof/>
            <w:webHidden/>
          </w:rPr>
          <w:fldChar w:fldCharType="end"/>
        </w:r>
      </w:hyperlink>
    </w:p>
    <w:p w14:paraId="7A0E1BC8" w14:textId="2B614C42" w:rsidR="00807A32" w:rsidRPr="009D39A3" w:rsidRDefault="00000000" w:rsidP="00807A32">
      <w:pPr>
        <w:pStyle w:val="TOC2"/>
        <w:tabs>
          <w:tab w:val="right" w:leader="dot" w:pos="8296"/>
        </w:tabs>
        <w:ind w:left="480"/>
        <w:rPr>
          <w:rStyle w:val="af8"/>
        </w:rPr>
      </w:pPr>
      <w:hyperlink w:anchor="_Toc160636704" w:history="1">
        <w:r w:rsidR="00807A32" w:rsidRPr="00A24549">
          <w:rPr>
            <w:rStyle w:val="af8"/>
            <w:noProof/>
          </w:rPr>
          <w:t xml:space="preserve">4.1 </w:t>
        </w:r>
        <w:r w:rsidR="009F475C" w:rsidRPr="009F475C">
          <w:rPr>
            <w:rStyle w:val="af8"/>
            <w:rFonts w:hint="eastAsia"/>
            <w:noProof/>
          </w:rPr>
          <w:t>General</w:t>
        </w:r>
        <w:r w:rsidR="009F475C" w:rsidRPr="009F475C">
          <w:rPr>
            <w:rStyle w:val="af8"/>
            <w:noProof/>
          </w:rPr>
          <w:t xml:space="preserve"> Requirements</w:t>
        </w:r>
        <w:r w:rsidR="00807A32" w:rsidRPr="009D39A3">
          <w:rPr>
            <w:rStyle w:val="af8"/>
            <w:noProof/>
            <w:webHidden/>
          </w:rPr>
          <w:tab/>
        </w:r>
        <w:r w:rsidR="00807A32" w:rsidRPr="009D39A3">
          <w:rPr>
            <w:rStyle w:val="af8"/>
            <w:noProof/>
            <w:webHidden/>
          </w:rPr>
          <w:fldChar w:fldCharType="begin"/>
        </w:r>
        <w:r w:rsidR="00807A32" w:rsidRPr="009D39A3">
          <w:rPr>
            <w:rStyle w:val="af8"/>
            <w:noProof/>
            <w:webHidden/>
          </w:rPr>
          <w:instrText xml:space="preserve"> PAGEREF _Toc160636704 \h </w:instrText>
        </w:r>
        <w:r w:rsidR="00807A32" w:rsidRPr="009D39A3">
          <w:rPr>
            <w:rStyle w:val="af8"/>
            <w:noProof/>
            <w:webHidden/>
          </w:rPr>
        </w:r>
        <w:r w:rsidR="00807A32" w:rsidRPr="009D39A3">
          <w:rPr>
            <w:rStyle w:val="af8"/>
            <w:noProof/>
            <w:webHidden/>
          </w:rPr>
          <w:fldChar w:fldCharType="separate"/>
        </w:r>
        <w:r w:rsidR="00807A32" w:rsidRPr="009D39A3">
          <w:rPr>
            <w:rStyle w:val="af8"/>
            <w:noProof/>
            <w:webHidden/>
          </w:rPr>
          <w:t>8</w:t>
        </w:r>
        <w:r w:rsidR="00807A32" w:rsidRPr="009D39A3">
          <w:rPr>
            <w:rStyle w:val="af8"/>
            <w:noProof/>
            <w:webHidden/>
          </w:rPr>
          <w:fldChar w:fldCharType="end"/>
        </w:r>
      </w:hyperlink>
    </w:p>
    <w:p w14:paraId="0A4CD2BA" w14:textId="5581B6CA" w:rsidR="00807A32" w:rsidRPr="009D39A3" w:rsidRDefault="00000000" w:rsidP="00807A32">
      <w:pPr>
        <w:pStyle w:val="TOC2"/>
        <w:tabs>
          <w:tab w:val="right" w:leader="dot" w:pos="8296"/>
        </w:tabs>
        <w:ind w:left="480"/>
        <w:rPr>
          <w:rStyle w:val="af8"/>
        </w:rPr>
      </w:pPr>
      <w:hyperlink w:anchor="_Toc160636705" w:history="1">
        <w:r w:rsidR="00807A32" w:rsidRPr="00A24549">
          <w:rPr>
            <w:rStyle w:val="af8"/>
            <w:noProof/>
          </w:rPr>
          <w:t xml:space="preserve">4.2 </w:t>
        </w:r>
        <w:r w:rsidR="009F475C">
          <w:rPr>
            <w:rStyle w:val="af8"/>
            <w:rFonts w:hint="eastAsia"/>
            <w:noProof/>
          </w:rPr>
          <w:t>V</w:t>
        </w:r>
        <w:r w:rsidR="009F475C">
          <w:rPr>
            <w:rStyle w:val="af8"/>
            <w:noProof/>
          </w:rPr>
          <w:t>ertical exhaust shaft</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_Toc160636705 \h </w:instrText>
        </w:r>
        <w:r w:rsidR="00807A32" w:rsidRPr="009D39A3">
          <w:rPr>
            <w:rStyle w:val="af8"/>
            <w:webHidden/>
          </w:rPr>
        </w:r>
        <w:r w:rsidR="00807A32" w:rsidRPr="009D39A3">
          <w:rPr>
            <w:rStyle w:val="af8"/>
            <w:webHidden/>
          </w:rPr>
          <w:fldChar w:fldCharType="separate"/>
        </w:r>
        <w:r w:rsidR="00807A32" w:rsidRPr="009D39A3">
          <w:rPr>
            <w:rStyle w:val="af8"/>
            <w:webHidden/>
          </w:rPr>
          <w:t>8</w:t>
        </w:r>
        <w:r w:rsidR="00807A32" w:rsidRPr="009D39A3">
          <w:rPr>
            <w:rStyle w:val="af8"/>
            <w:webHidden/>
          </w:rPr>
          <w:fldChar w:fldCharType="end"/>
        </w:r>
      </w:hyperlink>
    </w:p>
    <w:p w14:paraId="403CE1D7" w14:textId="20C64B23" w:rsidR="00807A32" w:rsidRPr="009D39A3" w:rsidRDefault="00000000" w:rsidP="00807A32">
      <w:pPr>
        <w:pStyle w:val="TOC2"/>
        <w:tabs>
          <w:tab w:val="right" w:leader="dot" w:pos="8296"/>
        </w:tabs>
        <w:ind w:left="480"/>
        <w:rPr>
          <w:rStyle w:val="af8"/>
        </w:rPr>
      </w:pPr>
      <w:hyperlink w:anchor="_Toc160636706" w:history="1">
        <w:r w:rsidR="00807A32" w:rsidRPr="00A24549">
          <w:rPr>
            <w:rStyle w:val="af8"/>
            <w:noProof/>
          </w:rPr>
          <w:t xml:space="preserve">4.3 </w:t>
        </w:r>
        <w:r w:rsidR="009F475C" w:rsidRPr="009F475C">
          <w:rPr>
            <w:rStyle w:val="af8"/>
            <w:noProof/>
          </w:rPr>
          <w:t>range hood and purification device</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_Toc160636706 \h </w:instrText>
        </w:r>
        <w:r w:rsidR="00807A32" w:rsidRPr="009D39A3">
          <w:rPr>
            <w:rStyle w:val="af8"/>
            <w:webHidden/>
          </w:rPr>
        </w:r>
        <w:r w:rsidR="00807A32" w:rsidRPr="009D39A3">
          <w:rPr>
            <w:rStyle w:val="af8"/>
            <w:webHidden/>
          </w:rPr>
          <w:fldChar w:fldCharType="separate"/>
        </w:r>
        <w:r w:rsidR="00807A32" w:rsidRPr="009D39A3">
          <w:rPr>
            <w:rStyle w:val="af8"/>
            <w:webHidden/>
          </w:rPr>
          <w:t>8</w:t>
        </w:r>
        <w:r w:rsidR="00807A32" w:rsidRPr="009D39A3">
          <w:rPr>
            <w:rStyle w:val="af8"/>
            <w:webHidden/>
          </w:rPr>
          <w:fldChar w:fldCharType="end"/>
        </w:r>
      </w:hyperlink>
    </w:p>
    <w:p w14:paraId="7AB0DEC0" w14:textId="792C7D5A" w:rsidR="00807A32" w:rsidRPr="009D39A3" w:rsidRDefault="00000000" w:rsidP="00807A32">
      <w:pPr>
        <w:pStyle w:val="TOC2"/>
        <w:tabs>
          <w:tab w:val="right" w:leader="dot" w:pos="8296"/>
        </w:tabs>
        <w:ind w:left="480"/>
        <w:rPr>
          <w:rStyle w:val="af8"/>
        </w:rPr>
      </w:pPr>
      <w:hyperlink w:anchor="_Toc160636707" w:history="1">
        <w:r w:rsidR="00807A32" w:rsidRPr="00A24549">
          <w:rPr>
            <w:rStyle w:val="af8"/>
            <w:noProof/>
          </w:rPr>
          <w:t xml:space="preserve">4.4 </w:t>
        </w:r>
        <w:r w:rsidR="009F475C" w:rsidRPr="009F475C">
          <w:rPr>
            <w:rStyle w:val="af8"/>
            <w:noProof/>
          </w:rPr>
          <w:t>bathroom ventilator</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_Toc160636707 \h </w:instrText>
        </w:r>
        <w:r w:rsidR="00807A32" w:rsidRPr="009D39A3">
          <w:rPr>
            <w:rStyle w:val="af8"/>
            <w:webHidden/>
          </w:rPr>
        </w:r>
        <w:r w:rsidR="00807A32" w:rsidRPr="009D39A3">
          <w:rPr>
            <w:rStyle w:val="af8"/>
            <w:webHidden/>
          </w:rPr>
          <w:fldChar w:fldCharType="separate"/>
        </w:r>
        <w:r w:rsidR="00807A32" w:rsidRPr="009D39A3">
          <w:rPr>
            <w:rStyle w:val="af8"/>
            <w:webHidden/>
          </w:rPr>
          <w:t>9</w:t>
        </w:r>
        <w:r w:rsidR="00807A32" w:rsidRPr="009D39A3">
          <w:rPr>
            <w:rStyle w:val="af8"/>
            <w:webHidden/>
          </w:rPr>
          <w:fldChar w:fldCharType="end"/>
        </w:r>
      </w:hyperlink>
    </w:p>
    <w:p w14:paraId="6E5E704C" w14:textId="6F8867FE" w:rsidR="00807A32" w:rsidRPr="009D39A3" w:rsidRDefault="00000000" w:rsidP="00807A32">
      <w:pPr>
        <w:pStyle w:val="TOC2"/>
        <w:tabs>
          <w:tab w:val="right" w:leader="dot" w:pos="8296"/>
        </w:tabs>
        <w:ind w:left="480"/>
        <w:rPr>
          <w:rStyle w:val="af8"/>
        </w:rPr>
      </w:pPr>
      <w:hyperlink w:anchor="_Toc160636708" w:history="1">
        <w:r w:rsidR="00807A32" w:rsidRPr="00A24549">
          <w:rPr>
            <w:rStyle w:val="af8"/>
            <w:noProof/>
          </w:rPr>
          <w:t xml:space="preserve">4.5 </w:t>
        </w:r>
        <w:r w:rsidR="009F475C" w:rsidRPr="009F475C">
          <w:rPr>
            <w:rStyle w:val="af8"/>
            <w:noProof/>
          </w:rPr>
          <w:t>fire prevention backdraft damper</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_Toc160636708 \h </w:instrText>
        </w:r>
        <w:r w:rsidR="00807A32" w:rsidRPr="009D39A3">
          <w:rPr>
            <w:rStyle w:val="af8"/>
            <w:webHidden/>
          </w:rPr>
        </w:r>
        <w:r w:rsidR="00807A32" w:rsidRPr="009D39A3">
          <w:rPr>
            <w:rStyle w:val="af8"/>
            <w:webHidden/>
          </w:rPr>
          <w:fldChar w:fldCharType="separate"/>
        </w:r>
        <w:r w:rsidR="00807A32" w:rsidRPr="009D39A3">
          <w:rPr>
            <w:rStyle w:val="af8"/>
            <w:webHidden/>
          </w:rPr>
          <w:t>9</w:t>
        </w:r>
        <w:r w:rsidR="00807A32" w:rsidRPr="009D39A3">
          <w:rPr>
            <w:rStyle w:val="af8"/>
            <w:webHidden/>
          </w:rPr>
          <w:fldChar w:fldCharType="end"/>
        </w:r>
      </w:hyperlink>
    </w:p>
    <w:p w14:paraId="3806F9E3" w14:textId="415F1E89" w:rsidR="00807A32" w:rsidRPr="009D39A3" w:rsidRDefault="00000000" w:rsidP="00807A32">
      <w:pPr>
        <w:pStyle w:val="TOC2"/>
        <w:tabs>
          <w:tab w:val="right" w:leader="dot" w:pos="8296"/>
        </w:tabs>
        <w:ind w:left="480"/>
        <w:rPr>
          <w:rStyle w:val="af8"/>
        </w:rPr>
      </w:pPr>
      <w:hyperlink w:anchor="_Toc160636709" w:history="1">
        <w:r w:rsidR="00807A32" w:rsidRPr="00A24549">
          <w:rPr>
            <w:rStyle w:val="af8"/>
            <w:noProof/>
          </w:rPr>
          <w:t xml:space="preserve">4.6 </w:t>
        </w:r>
        <w:r w:rsidR="009F475C">
          <w:rPr>
            <w:rStyle w:val="af8"/>
            <w:rFonts w:hint="eastAsia"/>
            <w:noProof/>
          </w:rPr>
          <w:t>R</w:t>
        </w:r>
        <w:r w:rsidR="009F475C">
          <w:rPr>
            <w:rStyle w:val="af8"/>
            <w:noProof/>
          </w:rPr>
          <w:t>oof hood</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_Toc160636709 \h </w:instrText>
        </w:r>
        <w:r w:rsidR="00807A32" w:rsidRPr="009D39A3">
          <w:rPr>
            <w:rStyle w:val="af8"/>
            <w:webHidden/>
          </w:rPr>
        </w:r>
        <w:r w:rsidR="00807A32" w:rsidRPr="009D39A3">
          <w:rPr>
            <w:rStyle w:val="af8"/>
            <w:webHidden/>
          </w:rPr>
          <w:fldChar w:fldCharType="separate"/>
        </w:r>
        <w:r w:rsidR="00807A32" w:rsidRPr="009D39A3">
          <w:rPr>
            <w:rStyle w:val="af8"/>
            <w:webHidden/>
          </w:rPr>
          <w:t>9</w:t>
        </w:r>
        <w:r w:rsidR="00807A32" w:rsidRPr="009D39A3">
          <w:rPr>
            <w:rStyle w:val="af8"/>
            <w:webHidden/>
          </w:rPr>
          <w:fldChar w:fldCharType="end"/>
        </w:r>
      </w:hyperlink>
    </w:p>
    <w:p w14:paraId="7EAD510D" w14:textId="3C5F2EFF" w:rsidR="00807A32" w:rsidRPr="009D39A3" w:rsidRDefault="00000000" w:rsidP="00807A32">
      <w:pPr>
        <w:pStyle w:val="TOC2"/>
        <w:tabs>
          <w:tab w:val="right" w:leader="dot" w:pos="8296"/>
        </w:tabs>
        <w:ind w:left="480"/>
        <w:rPr>
          <w:rStyle w:val="af8"/>
        </w:rPr>
      </w:pPr>
      <w:hyperlink w:anchor="_Toc160636710" w:history="1">
        <w:r w:rsidR="00807A32" w:rsidRPr="00A24549">
          <w:rPr>
            <w:rStyle w:val="af8"/>
            <w:noProof/>
          </w:rPr>
          <w:t xml:space="preserve">4.7 </w:t>
        </w:r>
        <w:r w:rsidR="009F475C">
          <w:rPr>
            <w:rStyle w:val="af8"/>
            <w:rFonts w:hint="eastAsia"/>
            <w:noProof/>
          </w:rPr>
          <w:t>O</w:t>
        </w:r>
        <w:r w:rsidR="009F475C">
          <w:rPr>
            <w:rStyle w:val="af8"/>
            <w:noProof/>
          </w:rPr>
          <w:t>ther device</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_Toc160636710 \h </w:instrText>
        </w:r>
        <w:r w:rsidR="00807A32" w:rsidRPr="009D39A3">
          <w:rPr>
            <w:rStyle w:val="af8"/>
            <w:webHidden/>
          </w:rPr>
        </w:r>
        <w:r w:rsidR="00807A32" w:rsidRPr="009D39A3">
          <w:rPr>
            <w:rStyle w:val="af8"/>
            <w:webHidden/>
          </w:rPr>
          <w:fldChar w:fldCharType="separate"/>
        </w:r>
        <w:r w:rsidR="00807A32" w:rsidRPr="009D39A3">
          <w:rPr>
            <w:rStyle w:val="af8"/>
            <w:webHidden/>
          </w:rPr>
          <w:t>10</w:t>
        </w:r>
        <w:r w:rsidR="00807A32" w:rsidRPr="009D39A3">
          <w:rPr>
            <w:rStyle w:val="af8"/>
            <w:webHidden/>
          </w:rPr>
          <w:fldChar w:fldCharType="end"/>
        </w:r>
      </w:hyperlink>
    </w:p>
    <w:p w14:paraId="5A0B6CE3" w14:textId="15940A99" w:rsidR="00807A32" w:rsidRPr="009D39A3" w:rsidRDefault="00000000" w:rsidP="00807A32">
      <w:pPr>
        <w:pStyle w:val="TOC1"/>
        <w:tabs>
          <w:tab w:val="right" w:leader="dot" w:pos="8296"/>
        </w:tabs>
        <w:rPr>
          <w:rStyle w:val="af8"/>
        </w:rPr>
      </w:pPr>
      <w:hyperlink w:anchor="_Toc160636711" w:history="1">
        <w:r w:rsidR="00807A32" w:rsidRPr="00A24549">
          <w:rPr>
            <w:rStyle w:val="af8"/>
            <w:noProof/>
          </w:rPr>
          <w:t xml:space="preserve">5 </w:t>
        </w:r>
        <w:r w:rsidR="009D39A3" w:rsidRPr="009D39A3">
          <w:rPr>
            <w:rStyle w:val="af8"/>
            <w:noProof/>
          </w:rPr>
          <w:t>Construction and installation</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_Toc160636711 \h </w:instrText>
        </w:r>
        <w:r w:rsidR="00807A32" w:rsidRPr="009D39A3">
          <w:rPr>
            <w:rStyle w:val="af8"/>
            <w:webHidden/>
          </w:rPr>
        </w:r>
        <w:r w:rsidR="00807A32" w:rsidRPr="009D39A3">
          <w:rPr>
            <w:rStyle w:val="af8"/>
            <w:webHidden/>
          </w:rPr>
          <w:fldChar w:fldCharType="separate"/>
        </w:r>
        <w:r w:rsidR="00807A32" w:rsidRPr="009D39A3">
          <w:rPr>
            <w:rStyle w:val="af8"/>
            <w:webHidden/>
          </w:rPr>
          <w:t>1</w:t>
        </w:r>
        <w:r w:rsidR="00F51F2C">
          <w:rPr>
            <w:rStyle w:val="af8"/>
            <w:rFonts w:hint="eastAsia"/>
            <w:webHidden/>
          </w:rPr>
          <w:t>1</w:t>
        </w:r>
        <w:r w:rsidR="00807A32" w:rsidRPr="009D39A3">
          <w:rPr>
            <w:rStyle w:val="af8"/>
            <w:webHidden/>
          </w:rPr>
          <w:fldChar w:fldCharType="end"/>
        </w:r>
      </w:hyperlink>
    </w:p>
    <w:p w14:paraId="035D2266" w14:textId="3B3E4727" w:rsidR="00807A32" w:rsidRPr="009D39A3" w:rsidRDefault="00000000" w:rsidP="00807A32">
      <w:pPr>
        <w:pStyle w:val="TOC2"/>
        <w:tabs>
          <w:tab w:val="right" w:leader="dot" w:pos="8296"/>
        </w:tabs>
        <w:ind w:left="480"/>
        <w:rPr>
          <w:rStyle w:val="af8"/>
        </w:rPr>
      </w:pPr>
      <w:hyperlink w:anchor="_Toc160636712" w:history="1">
        <w:r w:rsidR="00807A32" w:rsidRPr="00A24549">
          <w:rPr>
            <w:rStyle w:val="af8"/>
            <w:noProof/>
          </w:rPr>
          <w:t xml:space="preserve">5.1 </w:t>
        </w:r>
        <w:r w:rsidR="009F475C" w:rsidRPr="009F475C">
          <w:rPr>
            <w:rStyle w:val="af8"/>
            <w:rFonts w:hint="eastAsia"/>
            <w:noProof/>
          </w:rPr>
          <w:t>General</w:t>
        </w:r>
        <w:r w:rsidR="009F475C" w:rsidRPr="009F475C">
          <w:rPr>
            <w:rStyle w:val="af8"/>
            <w:noProof/>
          </w:rPr>
          <w:t xml:space="preserve"> Requirements</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_Toc160636712 \h </w:instrText>
        </w:r>
        <w:r w:rsidR="00807A32" w:rsidRPr="009D39A3">
          <w:rPr>
            <w:rStyle w:val="af8"/>
            <w:webHidden/>
          </w:rPr>
        </w:r>
        <w:r w:rsidR="00807A32" w:rsidRPr="009D39A3">
          <w:rPr>
            <w:rStyle w:val="af8"/>
            <w:webHidden/>
          </w:rPr>
          <w:fldChar w:fldCharType="separate"/>
        </w:r>
        <w:r w:rsidR="00807A32" w:rsidRPr="009D39A3">
          <w:rPr>
            <w:rStyle w:val="af8"/>
            <w:webHidden/>
          </w:rPr>
          <w:t>11</w:t>
        </w:r>
        <w:r w:rsidR="00807A32" w:rsidRPr="009D39A3">
          <w:rPr>
            <w:rStyle w:val="af8"/>
            <w:webHidden/>
          </w:rPr>
          <w:fldChar w:fldCharType="end"/>
        </w:r>
      </w:hyperlink>
    </w:p>
    <w:p w14:paraId="26FD660B" w14:textId="298E9C59" w:rsidR="00807A32" w:rsidRPr="009D39A3" w:rsidRDefault="00000000" w:rsidP="00807A32">
      <w:pPr>
        <w:pStyle w:val="TOC2"/>
        <w:tabs>
          <w:tab w:val="right" w:leader="dot" w:pos="8296"/>
        </w:tabs>
        <w:ind w:left="480"/>
        <w:rPr>
          <w:rStyle w:val="af8"/>
        </w:rPr>
      </w:pPr>
      <w:hyperlink w:anchor="_Toc160636713" w:history="1">
        <w:r w:rsidR="00807A32" w:rsidRPr="00A24549">
          <w:rPr>
            <w:rStyle w:val="af8"/>
            <w:noProof/>
          </w:rPr>
          <w:t xml:space="preserve">5.2 </w:t>
        </w:r>
        <w:r w:rsidR="009F475C" w:rsidRPr="009F475C">
          <w:rPr>
            <w:rStyle w:val="af8"/>
            <w:noProof/>
          </w:rPr>
          <w:t>Installation of</w:t>
        </w:r>
        <w:r w:rsidR="009F475C">
          <w:rPr>
            <w:rStyle w:val="af8"/>
            <w:noProof/>
          </w:rPr>
          <w:t xml:space="preserve"> vertical exhaust shaft</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_Toc160636713 \h </w:instrText>
        </w:r>
        <w:r w:rsidR="00807A32" w:rsidRPr="009D39A3">
          <w:rPr>
            <w:rStyle w:val="af8"/>
            <w:webHidden/>
          </w:rPr>
        </w:r>
        <w:r w:rsidR="00807A32" w:rsidRPr="009D39A3">
          <w:rPr>
            <w:rStyle w:val="af8"/>
            <w:webHidden/>
          </w:rPr>
          <w:fldChar w:fldCharType="separate"/>
        </w:r>
        <w:r w:rsidR="00807A32" w:rsidRPr="009D39A3">
          <w:rPr>
            <w:rStyle w:val="af8"/>
            <w:webHidden/>
          </w:rPr>
          <w:t>11</w:t>
        </w:r>
        <w:r w:rsidR="00807A32" w:rsidRPr="009D39A3">
          <w:rPr>
            <w:rStyle w:val="af8"/>
            <w:webHidden/>
          </w:rPr>
          <w:fldChar w:fldCharType="end"/>
        </w:r>
      </w:hyperlink>
    </w:p>
    <w:p w14:paraId="6240764E" w14:textId="0268BA85" w:rsidR="00807A32" w:rsidRPr="009D39A3" w:rsidRDefault="00000000" w:rsidP="00807A32">
      <w:pPr>
        <w:pStyle w:val="TOC2"/>
        <w:tabs>
          <w:tab w:val="right" w:leader="dot" w:pos="8296"/>
        </w:tabs>
        <w:ind w:left="480"/>
        <w:rPr>
          <w:rStyle w:val="af8"/>
        </w:rPr>
      </w:pPr>
      <w:hyperlink w:anchor="_Toc160636714" w:history="1">
        <w:r w:rsidR="00807A32" w:rsidRPr="00A24549">
          <w:rPr>
            <w:rStyle w:val="af8"/>
            <w:noProof/>
          </w:rPr>
          <w:t xml:space="preserve">5.3 </w:t>
        </w:r>
        <w:r w:rsidR="009F475C" w:rsidRPr="009F475C">
          <w:rPr>
            <w:rStyle w:val="af8"/>
            <w:noProof/>
          </w:rPr>
          <w:t>Installation of</w:t>
        </w:r>
        <w:r w:rsidR="009F475C">
          <w:rPr>
            <w:rStyle w:val="af8"/>
            <w:noProof/>
          </w:rPr>
          <w:t xml:space="preserve"> fire prevention backdraft damper</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_Toc160636714 \h </w:instrText>
        </w:r>
        <w:r w:rsidR="00807A32" w:rsidRPr="009D39A3">
          <w:rPr>
            <w:rStyle w:val="af8"/>
            <w:webHidden/>
          </w:rPr>
        </w:r>
        <w:r w:rsidR="00807A32" w:rsidRPr="009D39A3">
          <w:rPr>
            <w:rStyle w:val="af8"/>
            <w:webHidden/>
          </w:rPr>
          <w:fldChar w:fldCharType="separate"/>
        </w:r>
        <w:r w:rsidR="00807A32" w:rsidRPr="009D39A3">
          <w:rPr>
            <w:rStyle w:val="af8"/>
            <w:webHidden/>
          </w:rPr>
          <w:t>12</w:t>
        </w:r>
        <w:r w:rsidR="00807A32" w:rsidRPr="009D39A3">
          <w:rPr>
            <w:rStyle w:val="af8"/>
            <w:webHidden/>
          </w:rPr>
          <w:fldChar w:fldCharType="end"/>
        </w:r>
      </w:hyperlink>
    </w:p>
    <w:p w14:paraId="5E078505" w14:textId="7F364A6E" w:rsidR="00807A32" w:rsidRPr="009D39A3" w:rsidRDefault="00000000" w:rsidP="00807A32">
      <w:pPr>
        <w:pStyle w:val="TOC2"/>
        <w:tabs>
          <w:tab w:val="right" w:leader="dot" w:pos="8296"/>
        </w:tabs>
        <w:ind w:left="480"/>
        <w:rPr>
          <w:rStyle w:val="af8"/>
        </w:rPr>
      </w:pPr>
      <w:hyperlink w:anchor="_Toc160636715" w:history="1">
        <w:r w:rsidR="00807A32" w:rsidRPr="00A24549">
          <w:rPr>
            <w:rStyle w:val="af8"/>
            <w:noProof/>
          </w:rPr>
          <w:t xml:space="preserve">5.4 </w:t>
        </w:r>
        <w:r w:rsidR="009F475C" w:rsidRPr="009F475C">
          <w:rPr>
            <w:rStyle w:val="af8"/>
            <w:noProof/>
          </w:rPr>
          <w:t>Installation of</w:t>
        </w:r>
        <w:r w:rsidR="009F475C">
          <w:rPr>
            <w:rStyle w:val="af8"/>
            <w:noProof/>
          </w:rPr>
          <w:t xml:space="preserve"> roof hood</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_Toc160636715 \h </w:instrText>
        </w:r>
        <w:r w:rsidR="00807A32" w:rsidRPr="009D39A3">
          <w:rPr>
            <w:rStyle w:val="af8"/>
            <w:webHidden/>
          </w:rPr>
        </w:r>
        <w:r w:rsidR="00807A32" w:rsidRPr="009D39A3">
          <w:rPr>
            <w:rStyle w:val="af8"/>
            <w:webHidden/>
          </w:rPr>
          <w:fldChar w:fldCharType="separate"/>
        </w:r>
        <w:r w:rsidR="00807A32" w:rsidRPr="009D39A3">
          <w:rPr>
            <w:rStyle w:val="af8"/>
            <w:webHidden/>
          </w:rPr>
          <w:t>12</w:t>
        </w:r>
        <w:r w:rsidR="00807A32" w:rsidRPr="009D39A3">
          <w:rPr>
            <w:rStyle w:val="af8"/>
            <w:webHidden/>
          </w:rPr>
          <w:fldChar w:fldCharType="end"/>
        </w:r>
      </w:hyperlink>
    </w:p>
    <w:p w14:paraId="6187063A" w14:textId="498F517C" w:rsidR="00807A32" w:rsidRPr="009D39A3" w:rsidRDefault="00000000" w:rsidP="00807A32">
      <w:pPr>
        <w:pStyle w:val="TOC2"/>
        <w:tabs>
          <w:tab w:val="right" w:leader="dot" w:pos="8296"/>
        </w:tabs>
        <w:ind w:left="480"/>
        <w:rPr>
          <w:rStyle w:val="af8"/>
        </w:rPr>
      </w:pPr>
      <w:hyperlink w:anchor="_Toc160636716" w:history="1">
        <w:r w:rsidR="00807A32" w:rsidRPr="00A24549">
          <w:rPr>
            <w:rStyle w:val="af8"/>
            <w:noProof/>
          </w:rPr>
          <w:t xml:space="preserve">5.5 </w:t>
        </w:r>
        <w:r w:rsidR="009F475C" w:rsidRPr="009D39A3">
          <w:rPr>
            <w:rStyle w:val="af8"/>
            <w:noProof/>
          </w:rPr>
          <w:t>Installation of range hood and purification device</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_Toc160636716 \h </w:instrText>
        </w:r>
        <w:r w:rsidR="00807A32" w:rsidRPr="009D39A3">
          <w:rPr>
            <w:rStyle w:val="af8"/>
            <w:webHidden/>
          </w:rPr>
        </w:r>
        <w:r w:rsidR="00807A32" w:rsidRPr="009D39A3">
          <w:rPr>
            <w:rStyle w:val="af8"/>
            <w:webHidden/>
          </w:rPr>
          <w:fldChar w:fldCharType="separate"/>
        </w:r>
        <w:r w:rsidR="00807A32" w:rsidRPr="009D39A3">
          <w:rPr>
            <w:rStyle w:val="af8"/>
            <w:webHidden/>
          </w:rPr>
          <w:t>12</w:t>
        </w:r>
        <w:r w:rsidR="00807A32" w:rsidRPr="009D39A3">
          <w:rPr>
            <w:rStyle w:val="af8"/>
            <w:webHidden/>
          </w:rPr>
          <w:fldChar w:fldCharType="end"/>
        </w:r>
      </w:hyperlink>
    </w:p>
    <w:p w14:paraId="1406D11D" w14:textId="267C39CD" w:rsidR="00807A32" w:rsidRPr="009D39A3" w:rsidRDefault="00000000" w:rsidP="00807A32">
      <w:pPr>
        <w:pStyle w:val="TOC2"/>
        <w:tabs>
          <w:tab w:val="right" w:leader="dot" w:pos="8296"/>
        </w:tabs>
        <w:ind w:left="480"/>
        <w:rPr>
          <w:rStyle w:val="af8"/>
        </w:rPr>
      </w:pPr>
      <w:hyperlink w:anchor="_Toc160636717" w:history="1">
        <w:r w:rsidR="00807A32" w:rsidRPr="00A24549">
          <w:rPr>
            <w:rStyle w:val="af8"/>
            <w:noProof/>
          </w:rPr>
          <w:t xml:space="preserve">5.6 </w:t>
        </w:r>
        <w:r w:rsidR="009F475C" w:rsidRPr="009D39A3">
          <w:rPr>
            <w:rStyle w:val="af8"/>
            <w:noProof/>
          </w:rPr>
          <w:t>Installation of bathroom ventilator</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_Toc160636717 \h </w:instrText>
        </w:r>
        <w:r w:rsidR="00807A32" w:rsidRPr="009D39A3">
          <w:rPr>
            <w:rStyle w:val="af8"/>
            <w:webHidden/>
          </w:rPr>
        </w:r>
        <w:r w:rsidR="00807A32" w:rsidRPr="009D39A3">
          <w:rPr>
            <w:rStyle w:val="af8"/>
            <w:webHidden/>
          </w:rPr>
          <w:fldChar w:fldCharType="separate"/>
        </w:r>
        <w:r w:rsidR="00807A32" w:rsidRPr="009D39A3">
          <w:rPr>
            <w:rStyle w:val="af8"/>
            <w:webHidden/>
          </w:rPr>
          <w:t>13</w:t>
        </w:r>
        <w:r w:rsidR="00807A32" w:rsidRPr="009D39A3">
          <w:rPr>
            <w:rStyle w:val="af8"/>
            <w:webHidden/>
          </w:rPr>
          <w:fldChar w:fldCharType="end"/>
        </w:r>
      </w:hyperlink>
    </w:p>
    <w:p w14:paraId="64910A8B" w14:textId="5C72FB39" w:rsidR="00807A32" w:rsidRPr="009D39A3" w:rsidRDefault="00000000" w:rsidP="00807A32">
      <w:pPr>
        <w:pStyle w:val="TOC2"/>
        <w:tabs>
          <w:tab w:val="right" w:leader="dot" w:pos="8296"/>
        </w:tabs>
        <w:ind w:left="480"/>
        <w:rPr>
          <w:rStyle w:val="af8"/>
        </w:rPr>
      </w:pPr>
      <w:hyperlink w:anchor="_Toc160636718" w:history="1">
        <w:r w:rsidR="00807A32" w:rsidRPr="00A24549">
          <w:rPr>
            <w:rStyle w:val="af8"/>
            <w:noProof/>
          </w:rPr>
          <w:t xml:space="preserve">5.7 </w:t>
        </w:r>
        <w:r w:rsidR="009F475C" w:rsidRPr="009D39A3">
          <w:rPr>
            <w:rStyle w:val="af8"/>
            <w:noProof/>
          </w:rPr>
          <w:t>Installation of kitchen supplementary ventilation system</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_Toc160636718 \h </w:instrText>
        </w:r>
        <w:r w:rsidR="00807A32" w:rsidRPr="009D39A3">
          <w:rPr>
            <w:rStyle w:val="af8"/>
            <w:webHidden/>
          </w:rPr>
        </w:r>
        <w:r w:rsidR="00807A32" w:rsidRPr="009D39A3">
          <w:rPr>
            <w:rStyle w:val="af8"/>
            <w:webHidden/>
          </w:rPr>
          <w:fldChar w:fldCharType="separate"/>
        </w:r>
        <w:r w:rsidR="00807A32" w:rsidRPr="009D39A3">
          <w:rPr>
            <w:rStyle w:val="af8"/>
            <w:webHidden/>
          </w:rPr>
          <w:t>13</w:t>
        </w:r>
        <w:r w:rsidR="00807A32" w:rsidRPr="009D39A3">
          <w:rPr>
            <w:rStyle w:val="af8"/>
            <w:webHidden/>
          </w:rPr>
          <w:fldChar w:fldCharType="end"/>
        </w:r>
      </w:hyperlink>
    </w:p>
    <w:p w14:paraId="2B4E5B80" w14:textId="06902A6F" w:rsidR="00807A32" w:rsidRPr="009D39A3" w:rsidRDefault="00000000" w:rsidP="00807A32">
      <w:pPr>
        <w:pStyle w:val="TOC1"/>
        <w:tabs>
          <w:tab w:val="right" w:leader="dot" w:pos="8296"/>
        </w:tabs>
        <w:rPr>
          <w:rStyle w:val="af8"/>
        </w:rPr>
      </w:pPr>
      <w:hyperlink w:anchor="_Toc160636719" w:history="1">
        <w:r w:rsidR="00807A32" w:rsidRPr="00A24549">
          <w:rPr>
            <w:rStyle w:val="af8"/>
            <w:noProof/>
          </w:rPr>
          <w:t xml:space="preserve">6 </w:t>
        </w:r>
        <w:r w:rsidR="009F475C" w:rsidRPr="009D39A3">
          <w:rPr>
            <w:rStyle w:val="af8"/>
            <w:noProof/>
          </w:rPr>
          <w:t>On-site inspection and completion acceptance</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_Toc160636719 \h </w:instrText>
        </w:r>
        <w:r w:rsidR="00807A32" w:rsidRPr="009D39A3">
          <w:rPr>
            <w:rStyle w:val="af8"/>
            <w:webHidden/>
          </w:rPr>
        </w:r>
        <w:r w:rsidR="00807A32" w:rsidRPr="009D39A3">
          <w:rPr>
            <w:rStyle w:val="af8"/>
            <w:webHidden/>
          </w:rPr>
          <w:fldChar w:fldCharType="separate"/>
        </w:r>
        <w:r w:rsidR="00807A32" w:rsidRPr="009D39A3">
          <w:rPr>
            <w:rStyle w:val="af8"/>
            <w:webHidden/>
          </w:rPr>
          <w:t>1</w:t>
        </w:r>
        <w:r w:rsidR="00003AA7">
          <w:rPr>
            <w:rStyle w:val="af8"/>
            <w:rFonts w:hint="eastAsia"/>
            <w:webHidden/>
          </w:rPr>
          <w:t>5</w:t>
        </w:r>
        <w:r w:rsidR="00807A32" w:rsidRPr="009D39A3">
          <w:rPr>
            <w:rStyle w:val="af8"/>
            <w:webHidden/>
          </w:rPr>
          <w:fldChar w:fldCharType="end"/>
        </w:r>
      </w:hyperlink>
    </w:p>
    <w:p w14:paraId="781911A4" w14:textId="4390A0F4" w:rsidR="00807A32" w:rsidRPr="009D39A3" w:rsidRDefault="00000000" w:rsidP="00807A32">
      <w:pPr>
        <w:pStyle w:val="TOC1"/>
        <w:tabs>
          <w:tab w:val="right" w:leader="dot" w:pos="8296"/>
        </w:tabs>
        <w:rPr>
          <w:rStyle w:val="af8"/>
        </w:rPr>
      </w:pPr>
      <w:hyperlink w:anchor="_Toc160636720" w:history="1">
        <w:r w:rsidR="00807A32" w:rsidRPr="00A24549">
          <w:rPr>
            <w:rStyle w:val="af8"/>
            <w:noProof/>
          </w:rPr>
          <w:t xml:space="preserve">7 </w:t>
        </w:r>
        <w:r w:rsidR="009F475C" w:rsidRPr="009D39A3">
          <w:rPr>
            <w:rStyle w:val="af8"/>
            <w:noProof/>
          </w:rPr>
          <w:t>Operation and maintenance</w:t>
        </w:r>
        <w:r w:rsidR="00807A32" w:rsidRPr="009D39A3">
          <w:rPr>
            <w:rStyle w:val="af8"/>
            <w:webHidden/>
          </w:rPr>
          <w:tab/>
        </w:r>
        <w:r w:rsidR="00807A32" w:rsidRPr="009D39A3">
          <w:rPr>
            <w:rStyle w:val="af8"/>
            <w:webHidden/>
          </w:rPr>
          <w:fldChar w:fldCharType="begin"/>
        </w:r>
        <w:r w:rsidR="00807A32" w:rsidRPr="009D39A3">
          <w:rPr>
            <w:rStyle w:val="af8"/>
            <w:webHidden/>
          </w:rPr>
          <w:instrText xml:space="preserve"> PAGEREF _Toc160636720 \h </w:instrText>
        </w:r>
        <w:r w:rsidR="00807A32" w:rsidRPr="009D39A3">
          <w:rPr>
            <w:rStyle w:val="af8"/>
            <w:webHidden/>
          </w:rPr>
        </w:r>
        <w:r w:rsidR="00807A32" w:rsidRPr="009D39A3">
          <w:rPr>
            <w:rStyle w:val="af8"/>
            <w:webHidden/>
          </w:rPr>
          <w:fldChar w:fldCharType="separate"/>
        </w:r>
        <w:r w:rsidR="00807A32" w:rsidRPr="009D39A3">
          <w:rPr>
            <w:rStyle w:val="af8"/>
            <w:webHidden/>
          </w:rPr>
          <w:t>1</w:t>
        </w:r>
        <w:r w:rsidR="00003AA7">
          <w:rPr>
            <w:rStyle w:val="af8"/>
            <w:rFonts w:hint="eastAsia"/>
            <w:webHidden/>
          </w:rPr>
          <w:t>7</w:t>
        </w:r>
        <w:r w:rsidR="00807A32" w:rsidRPr="009D39A3">
          <w:rPr>
            <w:rStyle w:val="af8"/>
            <w:webHidden/>
          </w:rPr>
          <w:fldChar w:fldCharType="end"/>
        </w:r>
      </w:hyperlink>
    </w:p>
    <w:p w14:paraId="4F1B2663" w14:textId="61CC34D7" w:rsidR="009F475C" w:rsidRPr="003D5D90" w:rsidRDefault="00000000" w:rsidP="009F475C">
      <w:pPr>
        <w:pStyle w:val="TOC1"/>
        <w:tabs>
          <w:tab w:val="right" w:leader="dot" w:pos="8296"/>
        </w:tabs>
        <w:spacing w:line="360" w:lineRule="auto"/>
        <w:rPr>
          <w:rStyle w:val="af8"/>
          <w:noProof/>
          <w:color w:val="auto"/>
          <w:u w:val="none"/>
        </w:rPr>
      </w:pPr>
      <w:hyperlink w:anchor="_Toc74137314" w:history="1">
        <w:r w:rsidR="009F475C" w:rsidRPr="003D5D90">
          <w:rPr>
            <w:rStyle w:val="af8"/>
            <w:rFonts w:hint="eastAsia"/>
            <w:noProof/>
            <w:color w:val="auto"/>
            <w:u w:val="none"/>
          </w:rPr>
          <w:t>E</w:t>
        </w:r>
        <w:r w:rsidR="009F475C" w:rsidRPr="003D5D90">
          <w:rPr>
            <w:rStyle w:val="af8"/>
            <w:noProof/>
            <w:color w:val="auto"/>
            <w:u w:val="none"/>
          </w:rPr>
          <w:t>xplanation of wording</w:t>
        </w:r>
        <w:r w:rsidR="009F475C" w:rsidRPr="003D5D90">
          <w:rPr>
            <w:rStyle w:val="af8"/>
            <w:noProof/>
            <w:webHidden/>
            <w:color w:val="auto"/>
            <w:u w:val="none"/>
          </w:rPr>
          <w:tab/>
        </w:r>
        <w:r w:rsidR="00F51F2C" w:rsidRPr="003D5D90">
          <w:rPr>
            <w:rStyle w:val="af8"/>
            <w:rFonts w:hint="eastAsia"/>
            <w:noProof/>
            <w:webHidden/>
            <w:color w:val="auto"/>
            <w:u w:val="none"/>
          </w:rPr>
          <w:t>18</w:t>
        </w:r>
      </w:hyperlink>
    </w:p>
    <w:p w14:paraId="07C4ABA5" w14:textId="717BA057" w:rsidR="00807A32" w:rsidRPr="003D5D90" w:rsidRDefault="00000000" w:rsidP="00807A32">
      <w:pPr>
        <w:pStyle w:val="TOC1"/>
        <w:tabs>
          <w:tab w:val="right" w:leader="dot" w:pos="8296"/>
        </w:tabs>
        <w:rPr>
          <w:rStyle w:val="af8"/>
          <w:noProof/>
          <w:color w:val="auto"/>
          <w:u w:val="none"/>
        </w:rPr>
      </w:pPr>
      <w:hyperlink w:anchor="_Toc160636722" w:history="1">
        <w:r w:rsidR="009F475C" w:rsidRPr="003D5D90">
          <w:rPr>
            <w:rStyle w:val="af8"/>
            <w:noProof/>
            <w:color w:val="auto"/>
            <w:u w:val="none"/>
          </w:rPr>
          <w:t>List of quoted standards</w:t>
        </w:r>
        <w:r w:rsidR="00807A32" w:rsidRPr="003D5D90">
          <w:rPr>
            <w:rStyle w:val="af8"/>
            <w:noProof/>
            <w:webHidden/>
            <w:color w:val="auto"/>
            <w:u w:val="none"/>
          </w:rPr>
          <w:tab/>
        </w:r>
        <w:r w:rsidR="00807A32" w:rsidRPr="003D5D90">
          <w:rPr>
            <w:rStyle w:val="af8"/>
            <w:noProof/>
            <w:webHidden/>
            <w:color w:val="auto"/>
            <w:u w:val="none"/>
          </w:rPr>
          <w:fldChar w:fldCharType="begin"/>
        </w:r>
        <w:r w:rsidR="00807A32" w:rsidRPr="003D5D90">
          <w:rPr>
            <w:rStyle w:val="af8"/>
            <w:noProof/>
            <w:webHidden/>
            <w:color w:val="auto"/>
            <w:u w:val="none"/>
          </w:rPr>
          <w:instrText xml:space="preserve"> PAGEREF _Toc160636722 \h </w:instrText>
        </w:r>
        <w:r w:rsidR="00807A32" w:rsidRPr="003D5D90">
          <w:rPr>
            <w:rStyle w:val="af8"/>
            <w:noProof/>
            <w:webHidden/>
            <w:color w:val="auto"/>
            <w:u w:val="none"/>
          </w:rPr>
        </w:r>
        <w:r w:rsidR="00807A32" w:rsidRPr="003D5D90">
          <w:rPr>
            <w:rStyle w:val="af8"/>
            <w:noProof/>
            <w:webHidden/>
            <w:color w:val="auto"/>
            <w:u w:val="none"/>
          </w:rPr>
          <w:fldChar w:fldCharType="separate"/>
        </w:r>
        <w:r w:rsidR="00807A32" w:rsidRPr="003D5D90">
          <w:rPr>
            <w:rStyle w:val="af8"/>
            <w:noProof/>
            <w:webHidden/>
            <w:color w:val="auto"/>
            <w:u w:val="none"/>
          </w:rPr>
          <w:t>1</w:t>
        </w:r>
        <w:r w:rsidR="00F51F2C" w:rsidRPr="003D5D90">
          <w:rPr>
            <w:rStyle w:val="af8"/>
            <w:rFonts w:hint="eastAsia"/>
            <w:noProof/>
            <w:webHidden/>
            <w:color w:val="auto"/>
            <w:u w:val="none"/>
          </w:rPr>
          <w:t>9</w:t>
        </w:r>
        <w:r w:rsidR="00807A32" w:rsidRPr="003D5D90">
          <w:rPr>
            <w:rStyle w:val="af8"/>
            <w:noProof/>
            <w:webHidden/>
            <w:color w:val="auto"/>
            <w:u w:val="none"/>
          </w:rPr>
          <w:fldChar w:fldCharType="end"/>
        </w:r>
      </w:hyperlink>
    </w:p>
    <w:p w14:paraId="1EF998B5" w14:textId="128C5C0B" w:rsidR="00807A32" w:rsidRDefault="005C40F8" w:rsidP="00807A32">
      <w:pPr>
        <w:pStyle w:val="TOC1"/>
        <w:tabs>
          <w:tab w:val="right" w:leader="dot" w:pos="8296"/>
        </w:tabs>
        <w:rPr>
          <w:rFonts w:asciiTheme="minorHAnsi" w:eastAsiaTheme="minorEastAsia" w:hAnsiTheme="minorHAnsi" w:cstheme="minorBidi"/>
          <w:noProof/>
          <w:color w:val="auto"/>
          <w:sz w:val="21"/>
          <w:szCs w:val="22"/>
          <w14:ligatures w14:val="standardContextual"/>
        </w:rPr>
      </w:pPr>
      <w:r w:rsidRPr="005C40F8">
        <w:rPr>
          <w:rStyle w:val="af8"/>
          <w:rFonts w:hint="eastAsia"/>
          <w:noProof/>
          <w:color w:val="auto"/>
          <w:u w:val="none"/>
        </w:rPr>
        <w:t>A</w:t>
      </w:r>
      <w:r w:rsidRPr="003D5D90">
        <w:rPr>
          <w:rStyle w:val="af8"/>
          <w:noProof/>
          <w:color w:val="auto"/>
          <w:u w:val="none"/>
        </w:rPr>
        <w:t>ddition：</w:t>
      </w:r>
      <w:r w:rsidR="009F475C" w:rsidRPr="009D39A3">
        <w:rPr>
          <w:rStyle w:val="af8"/>
          <w:noProof/>
          <w:color w:val="auto"/>
          <w:u w:val="none"/>
        </w:rPr>
        <w:t>Explanation of Provisions</w:t>
      </w:r>
      <w:hyperlink w:anchor="_Toc160636723" w:history="1">
        <w:r w:rsidR="00807A32" w:rsidRPr="00A24549">
          <w:rPr>
            <w:noProof/>
            <w:webHidden/>
          </w:rPr>
          <w:tab/>
        </w:r>
        <w:r w:rsidR="00F51F2C">
          <w:rPr>
            <w:rFonts w:hint="eastAsia"/>
            <w:noProof/>
            <w:webHidden/>
          </w:rPr>
          <w:t>20</w:t>
        </w:r>
      </w:hyperlink>
    </w:p>
    <w:p w14:paraId="0D8193BD" w14:textId="68642155" w:rsidR="00807A32" w:rsidRDefault="00807A32" w:rsidP="00807A32">
      <w:pPr>
        <w:spacing w:line="360" w:lineRule="auto"/>
        <w:rPr>
          <w:color w:val="auto"/>
        </w:rPr>
      </w:pPr>
      <w:r w:rsidRPr="00B0695B">
        <w:rPr>
          <w:color w:val="auto"/>
        </w:rPr>
        <w:fldChar w:fldCharType="end"/>
      </w:r>
    </w:p>
    <w:p w14:paraId="02097EEA" w14:textId="77777777" w:rsidR="00807A32" w:rsidRDefault="00807A32" w:rsidP="00D43899">
      <w:pPr>
        <w:spacing w:line="360" w:lineRule="auto"/>
        <w:rPr>
          <w:color w:val="auto"/>
        </w:rPr>
      </w:pPr>
    </w:p>
    <w:p w14:paraId="31B215B6" w14:textId="77777777" w:rsidR="00807A32" w:rsidRDefault="00807A32" w:rsidP="00D43899">
      <w:pPr>
        <w:spacing w:line="360" w:lineRule="auto"/>
        <w:rPr>
          <w:color w:val="auto"/>
        </w:rPr>
      </w:pPr>
    </w:p>
    <w:p w14:paraId="15875621" w14:textId="77777777" w:rsidR="00807A32" w:rsidRDefault="00807A32" w:rsidP="00D43899">
      <w:pPr>
        <w:spacing w:line="360" w:lineRule="auto"/>
        <w:rPr>
          <w:color w:val="auto"/>
        </w:rPr>
      </w:pPr>
    </w:p>
    <w:p w14:paraId="0BB1D34D" w14:textId="77777777" w:rsidR="00807A32" w:rsidRDefault="00807A32" w:rsidP="00D43899">
      <w:pPr>
        <w:spacing w:line="360" w:lineRule="auto"/>
        <w:rPr>
          <w:color w:val="auto"/>
        </w:rPr>
      </w:pPr>
    </w:p>
    <w:p w14:paraId="7168558C" w14:textId="77777777" w:rsidR="00807A32" w:rsidRDefault="00807A32" w:rsidP="00D43899">
      <w:pPr>
        <w:spacing w:line="360" w:lineRule="auto"/>
        <w:rPr>
          <w:color w:val="auto"/>
        </w:rPr>
      </w:pPr>
    </w:p>
    <w:p w14:paraId="7EF05C92" w14:textId="77777777" w:rsidR="00807A32" w:rsidRDefault="00807A32" w:rsidP="00D43899">
      <w:pPr>
        <w:spacing w:line="360" w:lineRule="auto"/>
        <w:rPr>
          <w:color w:val="auto"/>
        </w:rPr>
      </w:pPr>
    </w:p>
    <w:p w14:paraId="68EB5CC0" w14:textId="77777777" w:rsidR="00807A32" w:rsidRDefault="00807A32" w:rsidP="00D43899">
      <w:pPr>
        <w:spacing w:line="360" w:lineRule="auto"/>
        <w:rPr>
          <w:color w:val="auto"/>
        </w:rPr>
      </w:pPr>
    </w:p>
    <w:p w14:paraId="2773BD7F" w14:textId="77777777" w:rsidR="006A4402" w:rsidRDefault="006A4402" w:rsidP="00D43899">
      <w:pPr>
        <w:spacing w:line="360" w:lineRule="auto"/>
        <w:rPr>
          <w:color w:val="auto"/>
        </w:rPr>
        <w:sectPr w:rsidR="006A4402" w:rsidSect="00185A29">
          <w:footerReference w:type="default" r:id="rId11"/>
          <w:pgSz w:w="11906" w:h="16838"/>
          <w:pgMar w:top="1440" w:right="1800" w:bottom="1440" w:left="1800" w:header="851" w:footer="992" w:gutter="0"/>
          <w:cols w:space="425"/>
          <w:docGrid w:type="lines" w:linePitch="312"/>
        </w:sectPr>
      </w:pPr>
    </w:p>
    <w:p w14:paraId="3792358E" w14:textId="18B2A57F" w:rsidR="00F20113" w:rsidRPr="00DC56BB" w:rsidRDefault="00F20113" w:rsidP="00D73649">
      <w:pPr>
        <w:spacing w:line="360" w:lineRule="auto"/>
        <w:jc w:val="center"/>
        <w:outlineLvl w:val="0"/>
        <w:rPr>
          <w:rFonts w:ascii="黑体" w:eastAsia="黑体" w:hAnsi="黑体"/>
          <w:color w:val="auto"/>
          <w:sz w:val="32"/>
          <w:szCs w:val="32"/>
        </w:rPr>
      </w:pPr>
      <w:bookmarkStart w:id="0" w:name="_Toc160636695"/>
      <w:r w:rsidRPr="00DC56BB">
        <w:rPr>
          <w:rFonts w:ascii="黑体" w:eastAsia="黑体" w:hAnsi="黑体" w:hint="eastAsia"/>
          <w:color w:val="auto"/>
          <w:sz w:val="32"/>
          <w:szCs w:val="32"/>
        </w:rPr>
        <w:t>1</w:t>
      </w:r>
      <w:r w:rsidRPr="00DC56BB">
        <w:rPr>
          <w:rFonts w:ascii="黑体" w:eastAsia="黑体" w:hAnsi="黑体"/>
          <w:color w:val="auto"/>
          <w:sz w:val="32"/>
          <w:szCs w:val="32"/>
        </w:rPr>
        <w:t xml:space="preserve"> </w:t>
      </w:r>
      <w:r w:rsidRPr="00DC56BB">
        <w:rPr>
          <w:rFonts w:ascii="黑体" w:eastAsia="黑体" w:hAnsi="黑体" w:hint="eastAsia"/>
          <w:color w:val="auto"/>
          <w:sz w:val="32"/>
          <w:szCs w:val="32"/>
        </w:rPr>
        <w:t>总则</w:t>
      </w:r>
      <w:bookmarkEnd w:id="0"/>
    </w:p>
    <w:p w14:paraId="2306AEFD" w14:textId="066E4EC2" w:rsidR="00102338" w:rsidRPr="00077707" w:rsidRDefault="00102338" w:rsidP="00D73649">
      <w:pPr>
        <w:spacing w:line="360" w:lineRule="auto"/>
        <w:outlineLvl w:val="2"/>
        <w:rPr>
          <w:color w:val="000000" w:themeColor="text1"/>
        </w:rPr>
      </w:pPr>
      <w:r w:rsidRPr="00077707">
        <w:rPr>
          <w:b/>
          <w:bCs/>
          <w:color w:val="000000" w:themeColor="text1"/>
        </w:rPr>
        <w:t>1.0.1</w:t>
      </w:r>
      <w:r w:rsidRPr="00077707">
        <w:rPr>
          <w:color w:val="000000" w:themeColor="text1"/>
        </w:rPr>
        <w:t xml:space="preserve"> 为了规范近零能耗居住建筑</w:t>
      </w:r>
      <w:r w:rsidRPr="00077707">
        <w:rPr>
          <w:rFonts w:hint="eastAsia"/>
          <w:color w:val="000000" w:themeColor="text1"/>
        </w:rPr>
        <w:t>厨房和卫生间</w:t>
      </w:r>
      <w:r w:rsidRPr="00077707">
        <w:rPr>
          <w:color w:val="000000" w:themeColor="text1"/>
        </w:rPr>
        <w:t>通风系统的设计、施工、验收和运行维护，保证近零能耗居住建筑</w:t>
      </w:r>
      <w:r w:rsidRPr="00077707">
        <w:rPr>
          <w:rFonts w:hint="eastAsia"/>
          <w:color w:val="000000" w:themeColor="text1"/>
        </w:rPr>
        <w:t>厨房和卫生间</w:t>
      </w:r>
      <w:r w:rsidRPr="00077707">
        <w:rPr>
          <w:color w:val="000000" w:themeColor="text1"/>
        </w:rPr>
        <w:t>的通风效果和系统节能，制定本</w:t>
      </w:r>
      <w:r w:rsidR="00A21897">
        <w:rPr>
          <w:rFonts w:hint="eastAsia"/>
          <w:color w:val="000000" w:themeColor="text1"/>
        </w:rPr>
        <w:t>规程</w:t>
      </w:r>
      <w:r w:rsidRPr="00077707">
        <w:rPr>
          <w:color w:val="000000" w:themeColor="text1"/>
        </w:rPr>
        <w:t xml:space="preserve">。 </w:t>
      </w:r>
    </w:p>
    <w:p w14:paraId="4438C3D4" w14:textId="582C8F93" w:rsidR="00102338" w:rsidRPr="002C412B" w:rsidRDefault="00102338" w:rsidP="00D73649">
      <w:pPr>
        <w:spacing w:line="360" w:lineRule="auto"/>
        <w:jc w:val="left"/>
        <w:outlineLvl w:val="2"/>
        <w:rPr>
          <w:color w:val="000000" w:themeColor="text1"/>
        </w:rPr>
      </w:pPr>
      <w:r w:rsidRPr="002C412B">
        <w:rPr>
          <w:b/>
          <w:bCs/>
          <w:color w:val="000000" w:themeColor="text1"/>
        </w:rPr>
        <w:t>1.0.2</w:t>
      </w:r>
      <w:r w:rsidRPr="002C412B">
        <w:rPr>
          <w:color w:val="000000" w:themeColor="text1"/>
        </w:rPr>
        <w:t xml:space="preserve"> 本</w:t>
      </w:r>
      <w:r w:rsidR="00A21897">
        <w:rPr>
          <w:rFonts w:hint="eastAsia"/>
          <w:color w:val="000000" w:themeColor="text1"/>
        </w:rPr>
        <w:t>规程</w:t>
      </w:r>
      <w:r w:rsidRPr="002C412B">
        <w:rPr>
          <w:color w:val="000000" w:themeColor="text1"/>
        </w:rPr>
        <w:t>适用于</w:t>
      </w:r>
      <w:r w:rsidR="00E9064E">
        <w:rPr>
          <w:rFonts w:hint="eastAsia"/>
          <w:color w:val="000000" w:themeColor="text1"/>
        </w:rPr>
        <w:t>新建、改建和扩建的</w:t>
      </w:r>
      <w:r w:rsidRPr="002C412B">
        <w:rPr>
          <w:color w:val="000000" w:themeColor="text1"/>
        </w:rPr>
        <w:t xml:space="preserve">超低能耗、近零能耗和零能耗居住建筑厨房和卫生间通风系统的设计、施工、验收和运行维护。 </w:t>
      </w:r>
    </w:p>
    <w:p w14:paraId="5DBD443E" w14:textId="709271CE" w:rsidR="004F58FC" w:rsidRDefault="00102338" w:rsidP="003D5D90">
      <w:pPr>
        <w:spacing w:line="360" w:lineRule="auto"/>
        <w:jc w:val="left"/>
        <w:outlineLvl w:val="2"/>
        <w:rPr>
          <w:rFonts w:ascii="仿宋_GB2312" w:eastAsia="仿宋_GB2312"/>
          <w:color w:val="auto"/>
        </w:rPr>
      </w:pPr>
      <w:r w:rsidRPr="002C412B">
        <w:rPr>
          <w:b/>
          <w:bCs/>
          <w:color w:val="000000" w:themeColor="text1"/>
        </w:rPr>
        <w:t>1.0.3</w:t>
      </w:r>
      <w:r w:rsidRPr="002C412B">
        <w:rPr>
          <w:color w:val="000000" w:themeColor="text1"/>
        </w:rPr>
        <w:t xml:space="preserve"> </w:t>
      </w:r>
      <w:r w:rsidR="00503D74">
        <w:rPr>
          <w:rFonts w:hint="eastAsia"/>
          <w:color w:val="000000" w:themeColor="text1"/>
        </w:rPr>
        <w:t>近零能耗居住建</w:t>
      </w:r>
      <w:r w:rsidR="00FA37D5">
        <w:rPr>
          <w:rFonts w:hint="eastAsia"/>
          <w:color w:val="000000" w:themeColor="text1"/>
        </w:rPr>
        <w:t>筑</w:t>
      </w:r>
      <w:r w:rsidR="00503D74">
        <w:rPr>
          <w:rFonts w:hint="eastAsia"/>
          <w:color w:val="000000" w:themeColor="text1"/>
        </w:rPr>
        <w:t>厨卫通风系统的设计、施工、验收和运行维护，</w:t>
      </w:r>
      <w:r w:rsidR="003D5D90">
        <w:rPr>
          <w:rFonts w:hint="eastAsia"/>
          <w:color w:val="000000"/>
        </w:rPr>
        <w:t>除应符合本标准规定外，尚应符合国家现行有关标准和现行中国工程建设标准化协会有关标准的规定。</w:t>
      </w:r>
    </w:p>
    <w:p w14:paraId="4F0A56D5" w14:textId="77777777" w:rsidR="00D62D23" w:rsidRDefault="00D62D23" w:rsidP="004F58FC">
      <w:pPr>
        <w:spacing w:line="360" w:lineRule="auto"/>
        <w:rPr>
          <w:rFonts w:ascii="仿宋_GB2312" w:eastAsia="仿宋_GB2312"/>
          <w:color w:val="auto"/>
        </w:rPr>
      </w:pPr>
    </w:p>
    <w:p w14:paraId="798B9483" w14:textId="77777777" w:rsidR="00D62D23" w:rsidRDefault="00D62D23" w:rsidP="004F58FC">
      <w:pPr>
        <w:spacing w:line="360" w:lineRule="auto"/>
        <w:rPr>
          <w:rFonts w:ascii="仿宋_GB2312" w:eastAsia="仿宋_GB2312"/>
          <w:color w:val="auto"/>
        </w:rPr>
      </w:pPr>
    </w:p>
    <w:p w14:paraId="3608E002" w14:textId="77777777" w:rsidR="00D62D23" w:rsidRDefault="00D62D23" w:rsidP="004F58FC">
      <w:pPr>
        <w:spacing w:line="360" w:lineRule="auto"/>
        <w:rPr>
          <w:rFonts w:ascii="仿宋_GB2312" w:eastAsia="仿宋_GB2312"/>
          <w:color w:val="auto"/>
        </w:rPr>
      </w:pPr>
    </w:p>
    <w:p w14:paraId="7DB43108" w14:textId="77777777" w:rsidR="00D62D23" w:rsidRDefault="00D62D23" w:rsidP="004F58FC">
      <w:pPr>
        <w:spacing w:line="360" w:lineRule="auto"/>
        <w:rPr>
          <w:rFonts w:ascii="仿宋_GB2312" w:eastAsia="仿宋_GB2312"/>
          <w:color w:val="auto"/>
        </w:rPr>
      </w:pPr>
    </w:p>
    <w:p w14:paraId="55E8B31B" w14:textId="77777777" w:rsidR="00D62D23" w:rsidRDefault="00D62D23" w:rsidP="004F58FC">
      <w:pPr>
        <w:spacing w:line="360" w:lineRule="auto"/>
        <w:rPr>
          <w:rFonts w:ascii="仿宋_GB2312" w:eastAsia="仿宋_GB2312"/>
          <w:color w:val="auto"/>
        </w:rPr>
      </w:pPr>
    </w:p>
    <w:p w14:paraId="40504066" w14:textId="77777777" w:rsidR="00D62D23" w:rsidRDefault="00D62D23" w:rsidP="004F58FC">
      <w:pPr>
        <w:spacing w:line="360" w:lineRule="auto"/>
        <w:rPr>
          <w:rFonts w:ascii="仿宋_GB2312" w:eastAsia="仿宋_GB2312"/>
          <w:color w:val="auto"/>
        </w:rPr>
      </w:pPr>
    </w:p>
    <w:p w14:paraId="1E097023" w14:textId="77777777" w:rsidR="00D62D23" w:rsidRDefault="00D62D23" w:rsidP="004F58FC">
      <w:pPr>
        <w:spacing w:line="360" w:lineRule="auto"/>
        <w:rPr>
          <w:rFonts w:ascii="仿宋_GB2312" w:eastAsia="仿宋_GB2312"/>
          <w:color w:val="auto"/>
        </w:rPr>
      </w:pPr>
    </w:p>
    <w:p w14:paraId="379563DD" w14:textId="77777777" w:rsidR="00D62D23" w:rsidRDefault="00D62D23" w:rsidP="004F58FC">
      <w:pPr>
        <w:spacing w:line="360" w:lineRule="auto"/>
        <w:rPr>
          <w:rFonts w:ascii="仿宋_GB2312" w:eastAsia="仿宋_GB2312"/>
          <w:color w:val="auto"/>
        </w:rPr>
      </w:pPr>
    </w:p>
    <w:p w14:paraId="15029DD3" w14:textId="77777777" w:rsidR="00D62D23" w:rsidRDefault="00D62D23" w:rsidP="004F58FC">
      <w:pPr>
        <w:spacing w:line="360" w:lineRule="auto"/>
        <w:rPr>
          <w:rFonts w:ascii="仿宋_GB2312" w:eastAsia="仿宋_GB2312"/>
          <w:color w:val="auto"/>
        </w:rPr>
      </w:pPr>
    </w:p>
    <w:p w14:paraId="1D2E5F98" w14:textId="77777777" w:rsidR="00D62D23" w:rsidRDefault="00D62D23" w:rsidP="004F58FC">
      <w:pPr>
        <w:spacing w:line="360" w:lineRule="auto"/>
        <w:rPr>
          <w:rFonts w:ascii="仿宋_GB2312" w:eastAsia="仿宋_GB2312"/>
          <w:color w:val="auto"/>
        </w:rPr>
      </w:pPr>
    </w:p>
    <w:p w14:paraId="45E576F8" w14:textId="77777777" w:rsidR="00D62D23" w:rsidRDefault="00D62D23" w:rsidP="004F58FC">
      <w:pPr>
        <w:spacing w:line="360" w:lineRule="auto"/>
        <w:rPr>
          <w:rFonts w:ascii="仿宋_GB2312" w:eastAsia="仿宋_GB2312"/>
          <w:color w:val="auto"/>
        </w:rPr>
      </w:pPr>
    </w:p>
    <w:p w14:paraId="3B016BE9" w14:textId="77777777" w:rsidR="00D62D23" w:rsidRDefault="00D62D23" w:rsidP="004F58FC">
      <w:pPr>
        <w:spacing w:line="360" w:lineRule="auto"/>
        <w:rPr>
          <w:rFonts w:ascii="仿宋_GB2312" w:eastAsia="仿宋_GB2312"/>
          <w:color w:val="auto"/>
        </w:rPr>
      </w:pPr>
    </w:p>
    <w:p w14:paraId="496849CD" w14:textId="77777777" w:rsidR="00D62D23" w:rsidRDefault="00D62D23" w:rsidP="004F58FC">
      <w:pPr>
        <w:spacing w:line="360" w:lineRule="auto"/>
        <w:rPr>
          <w:rFonts w:ascii="仿宋_GB2312" w:eastAsia="仿宋_GB2312"/>
          <w:color w:val="auto"/>
        </w:rPr>
      </w:pPr>
    </w:p>
    <w:p w14:paraId="0BEE8C40" w14:textId="77777777" w:rsidR="00D62D23" w:rsidRDefault="00D62D23" w:rsidP="004F58FC">
      <w:pPr>
        <w:spacing w:line="360" w:lineRule="auto"/>
        <w:rPr>
          <w:rFonts w:ascii="仿宋_GB2312" w:eastAsia="仿宋_GB2312"/>
          <w:color w:val="auto"/>
        </w:rPr>
      </w:pPr>
    </w:p>
    <w:p w14:paraId="33BF9E65" w14:textId="77777777" w:rsidR="00D62D23" w:rsidRDefault="00D62D23" w:rsidP="004F58FC">
      <w:pPr>
        <w:spacing w:line="360" w:lineRule="auto"/>
        <w:rPr>
          <w:rFonts w:ascii="仿宋_GB2312" w:eastAsia="仿宋_GB2312"/>
          <w:color w:val="auto"/>
        </w:rPr>
      </w:pPr>
    </w:p>
    <w:p w14:paraId="2B5524A0" w14:textId="77777777" w:rsidR="00684157" w:rsidRDefault="00684157" w:rsidP="004F58FC">
      <w:pPr>
        <w:spacing w:line="360" w:lineRule="auto"/>
        <w:rPr>
          <w:rFonts w:ascii="仿宋_GB2312" w:eastAsia="仿宋_GB2312"/>
          <w:color w:val="auto"/>
        </w:rPr>
      </w:pPr>
    </w:p>
    <w:p w14:paraId="2732FB60" w14:textId="77777777" w:rsidR="00684157" w:rsidRDefault="00684157" w:rsidP="004F58FC">
      <w:pPr>
        <w:spacing w:line="360" w:lineRule="auto"/>
        <w:rPr>
          <w:rFonts w:ascii="仿宋_GB2312" w:eastAsia="仿宋_GB2312"/>
          <w:color w:val="auto"/>
        </w:rPr>
      </w:pPr>
    </w:p>
    <w:p w14:paraId="2E289EB5" w14:textId="77777777" w:rsidR="00684157" w:rsidRDefault="00684157" w:rsidP="004F58FC">
      <w:pPr>
        <w:spacing w:line="360" w:lineRule="auto"/>
        <w:rPr>
          <w:rFonts w:ascii="仿宋_GB2312" w:eastAsia="仿宋_GB2312"/>
          <w:color w:val="auto"/>
        </w:rPr>
      </w:pPr>
    </w:p>
    <w:p w14:paraId="00018BBF" w14:textId="77777777" w:rsidR="00684157" w:rsidRDefault="00684157" w:rsidP="004F58FC">
      <w:pPr>
        <w:spacing w:line="360" w:lineRule="auto"/>
        <w:rPr>
          <w:rFonts w:ascii="仿宋_GB2312" w:eastAsia="仿宋_GB2312"/>
          <w:color w:val="auto"/>
        </w:rPr>
      </w:pPr>
    </w:p>
    <w:p w14:paraId="0DCF3407" w14:textId="77777777" w:rsidR="00684157" w:rsidRDefault="00684157" w:rsidP="004F58FC">
      <w:pPr>
        <w:spacing w:line="360" w:lineRule="auto"/>
        <w:rPr>
          <w:rFonts w:ascii="仿宋_GB2312" w:eastAsia="仿宋_GB2312"/>
          <w:color w:val="auto"/>
        </w:rPr>
      </w:pPr>
    </w:p>
    <w:p w14:paraId="0ECC9159" w14:textId="5C221D79" w:rsidR="00F20113" w:rsidRPr="00684157" w:rsidRDefault="00F20113" w:rsidP="00D73649">
      <w:pPr>
        <w:spacing w:line="360" w:lineRule="auto"/>
        <w:jc w:val="center"/>
        <w:outlineLvl w:val="0"/>
        <w:rPr>
          <w:rFonts w:ascii="黑体" w:eastAsia="黑体" w:hAnsi="黑体"/>
          <w:color w:val="auto"/>
          <w:sz w:val="32"/>
          <w:szCs w:val="32"/>
        </w:rPr>
      </w:pPr>
      <w:bookmarkStart w:id="1" w:name="_Toc160636696"/>
      <w:r w:rsidRPr="00684157">
        <w:rPr>
          <w:rFonts w:ascii="黑体" w:eastAsia="黑体" w:hAnsi="黑体" w:hint="eastAsia"/>
          <w:color w:val="auto"/>
          <w:sz w:val="32"/>
          <w:szCs w:val="32"/>
        </w:rPr>
        <w:t>2</w:t>
      </w:r>
      <w:r w:rsidR="001B7016" w:rsidRPr="00684157">
        <w:rPr>
          <w:rFonts w:ascii="黑体" w:eastAsia="黑体" w:hAnsi="黑体"/>
          <w:color w:val="auto"/>
          <w:sz w:val="32"/>
          <w:szCs w:val="32"/>
        </w:rPr>
        <w:t xml:space="preserve"> </w:t>
      </w:r>
      <w:r w:rsidRPr="00684157">
        <w:rPr>
          <w:rFonts w:ascii="黑体" w:eastAsia="黑体" w:hAnsi="黑体" w:hint="eastAsia"/>
          <w:color w:val="auto"/>
          <w:sz w:val="32"/>
          <w:szCs w:val="32"/>
        </w:rPr>
        <w:t>术语</w:t>
      </w:r>
      <w:bookmarkEnd w:id="1"/>
    </w:p>
    <w:p w14:paraId="4C1ED9EB" w14:textId="12CE1239" w:rsidR="00F20113" w:rsidRPr="00C20F2B" w:rsidRDefault="00457B33" w:rsidP="00C20F2B">
      <w:pPr>
        <w:spacing w:line="360" w:lineRule="auto"/>
        <w:outlineLvl w:val="2"/>
        <w:rPr>
          <w:b/>
          <w:bCs/>
          <w:color w:val="000000"/>
        </w:rPr>
      </w:pPr>
      <w:r w:rsidRPr="00D45B21">
        <w:rPr>
          <w:rFonts w:hint="eastAsia"/>
          <w:b/>
          <w:bCs/>
          <w:color w:val="000000"/>
        </w:rPr>
        <w:t>2</w:t>
      </w:r>
      <w:r w:rsidRPr="00D45B21">
        <w:rPr>
          <w:b/>
          <w:bCs/>
          <w:color w:val="000000"/>
        </w:rPr>
        <w:t>.0.1</w:t>
      </w:r>
      <w:r w:rsidRPr="00D45B21">
        <w:rPr>
          <w:color w:val="000000"/>
        </w:rPr>
        <w:t xml:space="preserve"> </w:t>
      </w:r>
      <w:r w:rsidRPr="00C20F2B">
        <w:rPr>
          <w:rFonts w:hint="eastAsia"/>
          <w:b/>
          <w:bCs/>
          <w:color w:val="000000"/>
        </w:rPr>
        <w:t>近零能</w:t>
      </w:r>
      <w:r w:rsidR="005026CD" w:rsidRPr="00C20F2B">
        <w:rPr>
          <w:rFonts w:hint="eastAsia"/>
          <w:b/>
          <w:bCs/>
          <w:color w:val="000000"/>
        </w:rPr>
        <w:t>耗</w:t>
      </w:r>
      <w:r w:rsidRPr="00C20F2B">
        <w:rPr>
          <w:rFonts w:hint="eastAsia"/>
          <w:b/>
          <w:bCs/>
          <w:color w:val="000000"/>
        </w:rPr>
        <w:t>居住建筑</w:t>
      </w:r>
      <w:r w:rsidR="00B819CE">
        <w:rPr>
          <w:rFonts w:hint="eastAsia"/>
          <w:b/>
          <w:bCs/>
          <w:color w:val="000000"/>
        </w:rPr>
        <w:t xml:space="preserve"> </w:t>
      </w:r>
      <w:r w:rsidR="00B819CE">
        <w:rPr>
          <w:b/>
          <w:bCs/>
          <w:color w:val="000000"/>
        </w:rPr>
        <w:t>n</w:t>
      </w:r>
      <w:r w:rsidR="00B819CE" w:rsidRPr="00B819CE">
        <w:rPr>
          <w:b/>
          <w:bCs/>
          <w:color w:val="000000"/>
        </w:rPr>
        <w:t>ear</w:t>
      </w:r>
      <w:r w:rsidR="00ED403B">
        <w:rPr>
          <w:b/>
          <w:bCs/>
          <w:color w:val="000000"/>
        </w:rPr>
        <w:t xml:space="preserve">ly </w:t>
      </w:r>
      <w:r w:rsidR="00B819CE" w:rsidRPr="00B819CE">
        <w:rPr>
          <w:b/>
          <w:bCs/>
          <w:color w:val="000000"/>
        </w:rPr>
        <w:t>zero energy residential building</w:t>
      </w:r>
    </w:p>
    <w:p w14:paraId="70AF1AD4" w14:textId="373AE9A4" w:rsidR="00F17DAC" w:rsidRDefault="0015462F" w:rsidP="005026CD">
      <w:pPr>
        <w:spacing w:line="360" w:lineRule="auto"/>
        <w:ind w:firstLine="570"/>
        <w:rPr>
          <w:color w:val="000000"/>
        </w:rPr>
      </w:pPr>
      <w:r w:rsidRPr="00D45B21">
        <w:rPr>
          <w:rFonts w:hint="eastAsia"/>
          <w:color w:val="000000"/>
        </w:rPr>
        <w:t>指</w:t>
      </w:r>
      <w:r w:rsidR="005026CD" w:rsidRPr="00D45B21">
        <w:rPr>
          <w:rFonts w:hint="eastAsia"/>
          <w:color w:val="000000"/>
        </w:rPr>
        <w:t>室内环境参数和能</w:t>
      </w:r>
      <w:r w:rsidRPr="00D45B21">
        <w:rPr>
          <w:rFonts w:hint="eastAsia"/>
          <w:color w:val="000000"/>
        </w:rPr>
        <w:t>效</w:t>
      </w:r>
      <w:r w:rsidR="005026CD" w:rsidRPr="00D45B21">
        <w:rPr>
          <w:rFonts w:hint="eastAsia"/>
          <w:color w:val="000000"/>
        </w:rPr>
        <w:t>指标符合《近零能耗建筑技术标准》GB</w:t>
      </w:r>
      <w:r w:rsidR="005026CD" w:rsidRPr="00D45B21">
        <w:rPr>
          <w:color w:val="000000"/>
        </w:rPr>
        <w:t>/T 51350-2019</w:t>
      </w:r>
      <w:r w:rsidRPr="00D45B21">
        <w:rPr>
          <w:rFonts w:hint="eastAsia"/>
          <w:color w:val="000000"/>
        </w:rPr>
        <w:t>第4章和5</w:t>
      </w:r>
      <w:r w:rsidRPr="00D45B21">
        <w:rPr>
          <w:color w:val="000000"/>
        </w:rPr>
        <w:t>.0.1</w:t>
      </w:r>
      <w:r w:rsidRPr="00D45B21">
        <w:rPr>
          <w:rFonts w:hint="eastAsia"/>
          <w:color w:val="000000"/>
        </w:rPr>
        <w:t>条</w:t>
      </w:r>
      <w:r w:rsidR="005026CD" w:rsidRPr="00D45B21">
        <w:rPr>
          <w:rFonts w:hint="eastAsia"/>
          <w:color w:val="000000"/>
        </w:rPr>
        <w:t>规定</w:t>
      </w:r>
      <w:r w:rsidR="000653B9" w:rsidRPr="00D45B21">
        <w:rPr>
          <w:rFonts w:hint="eastAsia"/>
          <w:color w:val="000000"/>
        </w:rPr>
        <w:t>的</w:t>
      </w:r>
      <w:r w:rsidR="005026CD" w:rsidRPr="00D45B21">
        <w:rPr>
          <w:rFonts w:hint="eastAsia"/>
          <w:color w:val="000000"/>
        </w:rPr>
        <w:t>居住建筑</w:t>
      </w:r>
      <w:r w:rsidRPr="00D45B21">
        <w:rPr>
          <w:rFonts w:hint="eastAsia"/>
          <w:color w:val="000000"/>
        </w:rPr>
        <w:t>。</w:t>
      </w:r>
    </w:p>
    <w:p w14:paraId="74EEC43F" w14:textId="0DD5DF44" w:rsidR="00457B33" w:rsidRPr="00C20F2B" w:rsidRDefault="00457B33" w:rsidP="00C20F2B">
      <w:pPr>
        <w:spacing w:line="360" w:lineRule="auto"/>
        <w:outlineLvl w:val="2"/>
        <w:rPr>
          <w:rFonts w:ascii="Times New Roman" w:hAnsi="Times New Roman"/>
          <w:b/>
          <w:bCs/>
          <w:color w:val="auto"/>
        </w:rPr>
      </w:pPr>
      <w:r w:rsidRPr="00D45B21">
        <w:rPr>
          <w:rFonts w:hint="eastAsia"/>
          <w:b/>
          <w:bCs/>
          <w:color w:val="000000"/>
        </w:rPr>
        <w:t>2</w:t>
      </w:r>
      <w:r w:rsidRPr="00D45B21">
        <w:rPr>
          <w:b/>
          <w:bCs/>
          <w:color w:val="000000"/>
        </w:rPr>
        <w:t>.0.</w:t>
      </w:r>
      <w:r w:rsidR="003D5D90">
        <w:rPr>
          <w:rFonts w:hint="eastAsia"/>
          <w:b/>
          <w:bCs/>
          <w:color w:val="000000"/>
        </w:rPr>
        <w:t>2</w:t>
      </w:r>
      <w:r w:rsidRPr="00D45B21">
        <w:rPr>
          <w:color w:val="000000"/>
        </w:rPr>
        <w:t xml:space="preserve"> </w:t>
      </w:r>
      <w:r w:rsidRPr="00C20F2B">
        <w:rPr>
          <w:rFonts w:hint="eastAsia"/>
          <w:b/>
          <w:bCs/>
          <w:color w:val="auto"/>
        </w:rPr>
        <w:t>厨房通风系统</w:t>
      </w:r>
      <w:r w:rsidR="00C20F2B" w:rsidRPr="00C20F2B">
        <w:rPr>
          <w:rFonts w:ascii="Times New Roman" w:hAnsi="Times New Roman"/>
          <w:b/>
          <w:bCs/>
          <w:color w:val="auto"/>
        </w:rPr>
        <w:t>kitchen ventilation system</w:t>
      </w:r>
    </w:p>
    <w:p w14:paraId="1517E0BD" w14:textId="50157246" w:rsidR="00D62D23" w:rsidRPr="00D62D23" w:rsidRDefault="00514C26" w:rsidP="00D62D23">
      <w:pPr>
        <w:spacing w:line="360" w:lineRule="auto"/>
        <w:rPr>
          <w:color w:val="000000"/>
        </w:rPr>
      </w:pPr>
      <w:r>
        <w:rPr>
          <w:rFonts w:hint="eastAsia"/>
          <w:color w:val="000000"/>
        </w:rPr>
        <w:t xml:space="preserve"> </w:t>
      </w:r>
      <w:r>
        <w:rPr>
          <w:color w:val="000000"/>
        </w:rPr>
        <w:t xml:space="preserve">    </w:t>
      </w:r>
      <w:r w:rsidR="00C14F1C">
        <w:rPr>
          <w:rFonts w:hint="eastAsia"/>
          <w:color w:val="000000"/>
        </w:rPr>
        <w:t>指</w:t>
      </w:r>
      <w:r w:rsidR="009529E1" w:rsidRPr="009529E1">
        <w:rPr>
          <w:color w:val="000000"/>
        </w:rPr>
        <w:t>用于排除和清除厨房</w:t>
      </w:r>
      <w:r w:rsidR="005320EF">
        <w:rPr>
          <w:rFonts w:hint="eastAsia"/>
          <w:color w:val="000000"/>
        </w:rPr>
        <w:t>做饭时</w:t>
      </w:r>
      <w:r w:rsidR="009529E1" w:rsidRPr="009529E1">
        <w:rPr>
          <w:color w:val="000000"/>
        </w:rPr>
        <w:t>产生的油烟、蒸汽、异味和其他污染物的</w:t>
      </w:r>
      <w:r w:rsidR="00694D11">
        <w:rPr>
          <w:rFonts w:hint="eastAsia"/>
          <w:color w:val="000000"/>
        </w:rPr>
        <w:t>动力</w:t>
      </w:r>
      <w:r w:rsidR="009529E1" w:rsidRPr="009529E1">
        <w:rPr>
          <w:color w:val="000000"/>
        </w:rPr>
        <w:t>系统</w:t>
      </w:r>
      <w:r w:rsidR="00694D11">
        <w:rPr>
          <w:rFonts w:hint="eastAsia"/>
          <w:color w:val="000000"/>
        </w:rPr>
        <w:t>。</w:t>
      </w:r>
    </w:p>
    <w:p w14:paraId="3A9C1B94" w14:textId="7AF12B35" w:rsidR="00457B33" w:rsidRPr="00C20F2B" w:rsidRDefault="00457B33" w:rsidP="002C5CA8">
      <w:pPr>
        <w:spacing w:line="360" w:lineRule="auto"/>
        <w:outlineLvl w:val="2"/>
        <w:rPr>
          <w:b/>
          <w:bCs/>
          <w:color w:val="000000"/>
        </w:rPr>
      </w:pPr>
      <w:r w:rsidRPr="00D45B21">
        <w:rPr>
          <w:rFonts w:hint="eastAsia"/>
          <w:b/>
          <w:bCs/>
          <w:color w:val="000000"/>
        </w:rPr>
        <w:t>2</w:t>
      </w:r>
      <w:r w:rsidRPr="00D45B21">
        <w:rPr>
          <w:b/>
          <w:bCs/>
          <w:color w:val="000000"/>
        </w:rPr>
        <w:t>.0.</w:t>
      </w:r>
      <w:r w:rsidR="003D5D90">
        <w:rPr>
          <w:rFonts w:hint="eastAsia"/>
          <w:b/>
          <w:bCs/>
          <w:color w:val="000000"/>
        </w:rPr>
        <w:t>3</w:t>
      </w:r>
      <w:r w:rsidRPr="00D45B21">
        <w:rPr>
          <w:color w:val="000000"/>
        </w:rPr>
        <w:t xml:space="preserve"> </w:t>
      </w:r>
      <w:r w:rsidRPr="00C20F2B">
        <w:rPr>
          <w:rFonts w:hint="eastAsia"/>
          <w:b/>
          <w:bCs/>
          <w:color w:val="000000"/>
        </w:rPr>
        <w:t>卫生间通风系统</w:t>
      </w:r>
      <w:r w:rsidR="00C20F2B">
        <w:rPr>
          <w:rFonts w:ascii="Times New Roman" w:hAnsi="Times New Roman"/>
          <w:b/>
          <w:bCs/>
          <w:color w:val="auto"/>
        </w:rPr>
        <w:t>bathroom</w:t>
      </w:r>
      <w:r w:rsidR="00C20F2B" w:rsidRPr="00C20F2B">
        <w:rPr>
          <w:rFonts w:ascii="Times New Roman" w:hAnsi="Times New Roman"/>
          <w:b/>
          <w:bCs/>
          <w:color w:val="auto"/>
        </w:rPr>
        <w:t xml:space="preserve"> ventilation system</w:t>
      </w:r>
    </w:p>
    <w:p w14:paraId="01E4BA0B" w14:textId="54940615" w:rsidR="00C14F1C" w:rsidRDefault="005320EF" w:rsidP="00560E94">
      <w:pPr>
        <w:spacing w:line="360" w:lineRule="auto"/>
        <w:ind w:firstLineChars="200" w:firstLine="480"/>
        <w:rPr>
          <w:color w:val="000000"/>
        </w:rPr>
      </w:pPr>
      <w:r>
        <w:rPr>
          <w:rFonts w:hint="eastAsia"/>
          <w:color w:val="000000"/>
        </w:rPr>
        <w:t>指用于排除</w:t>
      </w:r>
      <w:r w:rsidRPr="005320EF">
        <w:rPr>
          <w:color w:val="000000"/>
        </w:rPr>
        <w:t>和清除卫生间内产生的湿气、异味、污染物</w:t>
      </w:r>
      <w:r w:rsidR="00A7207D">
        <w:rPr>
          <w:rFonts w:hint="eastAsia"/>
          <w:color w:val="000000"/>
        </w:rPr>
        <w:t>以</w:t>
      </w:r>
      <w:r w:rsidRPr="005320EF">
        <w:rPr>
          <w:color w:val="000000"/>
        </w:rPr>
        <w:t>维持空气新鲜的系统</w:t>
      </w:r>
      <w:r w:rsidR="00694D11">
        <w:rPr>
          <w:rFonts w:hint="eastAsia"/>
          <w:color w:val="000000"/>
        </w:rPr>
        <w:t>。</w:t>
      </w:r>
    </w:p>
    <w:p w14:paraId="11A6D5E9" w14:textId="3779E02A" w:rsidR="00F945AB" w:rsidRPr="00C20F2B" w:rsidRDefault="00F945AB" w:rsidP="002C5CA8">
      <w:pPr>
        <w:spacing w:line="353" w:lineRule="exact"/>
        <w:ind w:right="697"/>
        <w:outlineLvl w:val="2"/>
        <w:rPr>
          <w:b/>
          <w:bCs/>
          <w:color w:val="000000"/>
        </w:rPr>
      </w:pPr>
      <w:bookmarkStart w:id="2" w:name="_Hlk44486231"/>
      <w:r w:rsidRPr="00570818">
        <w:rPr>
          <w:rFonts w:hint="eastAsia"/>
          <w:b/>
          <w:color w:val="000000"/>
        </w:rPr>
        <w:t>2.0.</w:t>
      </w:r>
      <w:r w:rsidR="003D5D90">
        <w:rPr>
          <w:rFonts w:hint="eastAsia"/>
          <w:b/>
          <w:color w:val="000000"/>
        </w:rPr>
        <w:t>4</w:t>
      </w:r>
      <w:r w:rsidR="00940C69">
        <w:rPr>
          <w:b/>
          <w:color w:val="000000"/>
        </w:rPr>
        <w:t xml:space="preserve"> </w:t>
      </w:r>
      <w:r w:rsidR="00FA4744" w:rsidRPr="00C20F2B">
        <w:rPr>
          <w:rFonts w:hint="eastAsia"/>
          <w:b/>
          <w:bCs/>
          <w:color w:val="000000"/>
        </w:rPr>
        <w:t>竖向</w:t>
      </w:r>
      <w:r w:rsidRPr="00C20F2B">
        <w:rPr>
          <w:rFonts w:hint="eastAsia"/>
          <w:b/>
          <w:bCs/>
          <w:color w:val="000000"/>
        </w:rPr>
        <w:t xml:space="preserve">排气道系统 </w:t>
      </w:r>
      <w:r w:rsidRPr="00C20F2B">
        <w:rPr>
          <w:b/>
          <w:bCs/>
          <w:color w:val="050505"/>
          <w:spacing w:val="-1"/>
          <w:sz w:val="28"/>
          <w:szCs w:val="28"/>
        </w:rPr>
        <w:t xml:space="preserve"> </w:t>
      </w:r>
      <w:r w:rsidR="00D45B21" w:rsidRPr="00C20F2B">
        <w:rPr>
          <w:b/>
          <w:bCs/>
          <w:color w:val="000000"/>
        </w:rPr>
        <w:t xml:space="preserve">vertical </w:t>
      </w:r>
      <w:r w:rsidRPr="00C20F2B">
        <w:rPr>
          <w:b/>
          <w:bCs/>
          <w:color w:val="000000"/>
        </w:rPr>
        <w:t xml:space="preserve">exhaust </w:t>
      </w:r>
      <w:r w:rsidR="00D45B21" w:rsidRPr="00C20F2B">
        <w:rPr>
          <w:b/>
          <w:bCs/>
          <w:color w:val="000000"/>
        </w:rPr>
        <w:t>shaft</w:t>
      </w:r>
      <w:r w:rsidRPr="00C20F2B">
        <w:rPr>
          <w:b/>
          <w:bCs/>
          <w:color w:val="000000"/>
        </w:rPr>
        <w:t xml:space="preserve"> system</w:t>
      </w:r>
    </w:p>
    <w:p w14:paraId="4868FBF9" w14:textId="1C2B1E43" w:rsidR="00F945AB" w:rsidRDefault="00F945AB" w:rsidP="00F945AB">
      <w:pPr>
        <w:spacing w:line="360" w:lineRule="auto"/>
        <w:ind w:firstLineChars="200" w:firstLine="480"/>
        <w:rPr>
          <w:color w:val="000000"/>
        </w:rPr>
      </w:pPr>
      <w:r>
        <w:rPr>
          <w:rFonts w:hint="eastAsia"/>
          <w:color w:val="000000"/>
        </w:rPr>
        <w:t>由</w:t>
      </w:r>
      <w:r w:rsidR="00D45B21">
        <w:rPr>
          <w:rFonts w:hint="eastAsia"/>
          <w:color w:val="000000"/>
        </w:rPr>
        <w:t>竖向</w:t>
      </w:r>
      <w:r>
        <w:rPr>
          <w:rFonts w:hint="eastAsia"/>
          <w:color w:val="000000"/>
        </w:rPr>
        <w:t>排气道及支管、防火与防串烟功能部件、屋顶风帽及适配的</w:t>
      </w:r>
      <w:r w:rsidRPr="00C67F02">
        <w:rPr>
          <w:rFonts w:hint="eastAsia"/>
          <w:color w:val="auto"/>
        </w:rPr>
        <w:t>吸油烟机</w:t>
      </w:r>
      <w:r w:rsidRPr="0010777F">
        <w:rPr>
          <w:rFonts w:hint="eastAsia"/>
          <w:color w:val="auto"/>
        </w:rPr>
        <w:t>或通风器</w:t>
      </w:r>
      <w:r>
        <w:rPr>
          <w:rFonts w:hint="eastAsia"/>
          <w:color w:val="000000"/>
        </w:rPr>
        <w:t>成套组合形成，用于排除</w:t>
      </w:r>
      <w:r w:rsidR="00D45B21">
        <w:rPr>
          <w:rFonts w:hint="eastAsia"/>
          <w:color w:val="000000"/>
        </w:rPr>
        <w:t>居住建筑</w:t>
      </w:r>
      <w:r>
        <w:rPr>
          <w:rFonts w:hint="eastAsia"/>
          <w:color w:val="000000"/>
        </w:rPr>
        <w:t>厨房炊事过程中产生的烟气或卫生间浊气，同时具备防回流功能的集中</w:t>
      </w:r>
      <w:r w:rsidR="00D45B21">
        <w:rPr>
          <w:rFonts w:hint="eastAsia"/>
          <w:color w:val="000000"/>
        </w:rPr>
        <w:t>竖向</w:t>
      </w:r>
      <w:r>
        <w:rPr>
          <w:rFonts w:hint="eastAsia"/>
          <w:color w:val="000000"/>
        </w:rPr>
        <w:t>排放系统。</w:t>
      </w:r>
    </w:p>
    <w:p w14:paraId="7E975F5D" w14:textId="70604F97" w:rsidR="00F945AB" w:rsidRDefault="00F945AB" w:rsidP="002C5CA8">
      <w:pPr>
        <w:spacing w:line="360" w:lineRule="auto"/>
        <w:outlineLvl w:val="2"/>
        <w:rPr>
          <w:color w:val="000000"/>
        </w:rPr>
      </w:pPr>
      <w:r w:rsidRPr="00570818">
        <w:rPr>
          <w:rFonts w:hint="eastAsia"/>
          <w:b/>
          <w:color w:val="000000"/>
        </w:rPr>
        <w:t>2.0.</w:t>
      </w:r>
      <w:r w:rsidR="003D5D90">
        <w:rPr>
          <w:rFonts w:hint="eastAsia"/>
          <w:b/>
          <w:color w:val="000000"/>
        </w:rPr>
        <w:t>5</w:t>
      </w:r>
      <w:r>
        <w:rPr>
          <w:b/>
          <w:color w:val="000000"/>
        </w:rPr>
        <w:t xml:space="preserve"> </w:t>
      </w:r>
      <w:r w:rsidRPr="00C20F2B">
        <w:rPr>
          <w:rFonts w:hint="eastAsia"/>
          <w:b/>
          <w:bCs/>
          <w:color w:val="000000"/>
        </w:rPr>
        <w:t xml:space="preserve">防火止回阀 </w:t>
      </w:r>
      <w:r w:rsidRPr="00C20F2B">
        <w:rPr>
          <w:b/>
          <w:bCs/>
          <w:color w:val="000000"/>
        </w:rPr>
        <w:t xml:space="preserve">fire prevention </w:t>
      </w:r>
      <w:r w:rsidR="00C20F2B">
        <w:rPr>
          <w:b/>
          <w:bCs/>
          <w:color w:val="000000"/>
        </w:rPr>
        <w:t>backdraft</w:t>
      </w:r>
      <w:r w:rsidRPr="00C20F2B">
        <w:rPr>
          <w:b/>
          <w:bCs/>
          <w:color w:val="000000"/>
        </w:rPr>
        <w:t xml:space="preserve"> </w:t>
      </w:r>
      <w:r w:rsidR="00707B4F" w:rsidRPr="00C20F2B">
        <w:rPr>
          <w:b/>
          <w:bCs/>
          <w:color w:val="000000"/>
        </w:rPr>
        <w:t>damper</w:t>
      </w:r>
    </w:p>
    <w:p w14:paraId="10325FCF" w14:textId="77777777" w:rsidR="00F945AB" w:rsidRDefault="00F945AB" w:rsidP="00F945AB">
      <w:pPr>
        <w:spacing w:line="360" w:lineRule="auto"/>
        <w:ind w:firstLineChars="200" w:firstLine="480"/>
        <w:rPr>
          <w:color w:val="000000"/>
        </w:rPr>
      </w:pPr>
      <w:r w:rsidRPr="00C55E75">
        <w:rPr>
          <w:color w:val="000000"/>
        </w:rPr>
        <w:t>安装在排气道进口处，</w:t>
      </w:r>
      <w:r>
        <w:rPr>
          <w:rFonts w:hint="eastAsia"/>
          <w:color w:val="000000"/>
        </w:rPr>
        <w:t>吸油烟机或通风器</w:t>
      </w:r>
      <w:r w:rsidRPr="00C55E75">
        <w:rPr>
          <w:rFonts w:hint="eastAsia"/>
          <w:color w:val="000000"/>
        </w:rPr>
        <w:t>工作时呈开启状态，</w:t>
      </w:r>
      <w:r>
        <w:rPr>
          <w:rFonts w:hint="eastAsia"/>
          <w:color w:val="000000"/>
        </w:rPr>
        <w:t>吸油烟机或通风器</w:t>
      </w:r>
      <w:r w:rsidRPr="00C55E75">
        <w:rPr>
          <w:rFonts w:hint="eastAsia"/>
          <w:color w:val="000000"/>
        </w:rPr>
        <w:t>不工作时处于自然关闭状态，室内或排气道内</w:t>
      </w:r>
      <w:r>
        <w:rPr>
          <w:rFonts w:hint="eastAsia"/>
          <w:color w:val="000000"/>
        </w:rPr>
        <w:t>温度</w:t>
      </w:r>
      <w:r w:rsidRPr="00C55E75">
        <w:rPr>
          <w:rFonts w:hint="eastAsia"/>
          <w:color w:val="000000"/>
        </w:rPr>
        <w:t>达到规定值时可自动关闭，并在规定时间内能满足耐火性能要求，</w:t>
      </w:r>
      <w:r w:rsidRPr="00C55E75">
        <w:rPr>
          <w:color w:val="000000"/>
        </w:rPr>
        <w:t>起隔烟和</w:t>
      </w:r>
      <w:r>
        <w:rPr>
          <w:rFonts w:hint="eastAsia"/>
          <w:color w:val="000000"/>
        </w:rPr>
        <w:t>阻火</w:t>
      </w:r>
      <w:r w:rsidRPr="00C55E75">
        <w:rPr>
          <w:color w:val="000000"/>
        </w:rPr>
        <w:t>作用的阀门。</w:t>
      </w:r>
    </w:p>
    <w:p w14:paraId="779246C3" w14:textId="04DDD78C" w:rsidR="00F945AB" w:rsidRDefault="00F945AB" w:rsidP="002C5CA8">
      <w:pPr>
        <w:spacing w:line="360" w:lineRule="auto"/>
        <w:outlineLvl w:val="2"/>
        <w:rPr>
          <w:color w:val="000000"/>
        </w:rPr>
      </w:pPr>
      <w:r w:rsidRPr="00570818">
        <w:rPr>
          <w:rFonts w:hint="eastAsia"/>
          <w:b/>
          <w:color w:val="000000"/>
        </w:rPr>
        <w:t>2.0.</w:t>
      </w:r>
      <w:r w:rsidR="003D5D90">
        <w:rPr>
          <w:rFonts w:hint="eastAsia"/>
          <w:b/>
          <w:color w:val="000000"/>
        </w:rPr>
        <w:t>6</w:t>
      </w:r>
      <w:r w:rsidRPr="00C20F2B">
        <w:rPr>
          <w:rFonts w:hint="eastAsia"/>
          <w:b/>
          <w:color w:val="000000"/>
        </w:rPr>
        <w:t xml:space="preserve">屋顶风帽 </w:t>
      </w:r>
      <w:r w:rsidRPr="00C20F2B">
        <w:rPr>
          <w:b/>
          <w:color w:val="000000"/>
        </w:rPr>
        <w:t>roof hood</w:t>
      </w:r>
    </w:p>
    <w:p w14:paraId="41B19A61" w14:textId="7018286F" w:rsidR="00F945AB" w:rsidRDefault="00F945AB" w:rsidP="00F945AB">
      <w:pPr>
        <w:spacing w:line="360" w:lineRule="auto"/>
        <w:ind w:firstLineChars="200" w:firstLine="480"/>
        <w:rPr>
          <w:color w:val="000000"/>
        </w:rPr>
      </w:pPr>
      <w:r>
        <w:rPr>
          <w:rFonts w:hint="eastAsia"/>
          <w:color w:val="000000"/>
        </w:rPr>
        <w:t>安装于排气道出屋顶处，协助排气道排除废气、防止倒灌，防止雨、雪、杂物等进入排气道内的装置。</w:t>
      </w:r>
    </w:p>
    <w:p w14:paraId="557C58AC" w14:textId="780765F0" w:rsidR="00F945AB" w:rsidRDefault="00F945AB" w:rsidP="002C5CA8">
      <w:pPr>
        <w:spacing w:line="360" w:lineRule="auto"/>
        <w:outlineLvl w:val="2"/>
        <w:rPr>
          <w:color w:val="000000"/>
        </w:rPr>
      </w:pPr>
      <w:r w:rsidRPr="00DD7EAC">
        <w:rPr>
          <w:b/>
          <w:bCs/>
          <w:color w:val="000000"/>
        </w:rPr>
        <w:t>2.0.</w:t>
      </w:r>
      <w:r w:rsidR="003D5D90">
        <w:rPr>
          <w:rFonts w:hint="eastAsia"/>
          <w:b/>
          <w:bCs/>
          <w:color w:val="000000"/>
        </w:rPr>
        <w:t>7</w:t>
      </w:r>
      <w:r>
        <w:rPr>
          <w:color w:val="000000"/>
        </w:rPr>
        <w:t xml:space="preserve"> </w:t>
      </w:r>
      <w:r w:rsidRPr="00C20F2B">
        <w:rPr>
          <w:rFonts w:hint="eastAsia"/>
          <w:b/>
          <w:bCs/>
          <w:color w:val="000000"/>
        </w:rPr>
        <w:t xml:space="preserve">吸油烟机 </w:t>
      </w:r>
      <w:r w:rsidRPr="00C20F2B">
        <w:rPr>
          <w:b/>
          <w:bCs/>
          <w:color w:val="000000"/>
        </w:rPr>
        <w:t>range hood</w:t>
      </w:r>
    </w:p>
    <w:p w14:paraId="1E62ABBB" w14:textId="77777777" w:rsidR="00F945AB" w:rsidRDefault="00F945AB" w:rsidP="00F945AB">
      <w:pPr>
        <w:spacing w:line="360" w:lineRule="auto"/>
        <w:ind w:firstLine="480"/>
        <w:rPr>
          <w:color w:val="000000"/>
        </w:rPr>
      </w:pPr>
      <w:r>
        <w:rPr>
          <w:rFonts w:hint="eastAsia"/>
          <w:color w:val="000000"/>
        </w:rPr>
        <w:t>安装在炉灶上部，用以收集、处理被污染空气的电动器具。</w:t>
      </w:r>
    </w:p>
    <w:p w14:paraId="4A62F854" w14:textId="4ECF376C" w:rsidR="00F945AB" w:rsidRDefault="00F945AB" w:rsidP="002C5CA8">
      <w:pPr>
        <w:spacing w:line="360" w:lineRule="auto"/>
        <w:outlineLvl w:val="2"/>
        <w:rPr>
          <w:color w:val="000000"/>
        </w:rPr>
      </w:pPr>
      <w:r w:rsidRPr="00DD7EAC">
        <w:rPr>
          <w:b/>
          <w:bCs/>
          <w:color w:val="000000"/>
        </w:rPr>
        <w:t>2.0.</w:t>
      </w:r>
      <w:r w:rsidR="003D5D90">
        <w:rPr>
          <w:rFonts w:hint="eastAsia"/>
          <w:b/>
          <w:bCs/>
          <w:color w:val="000000"/>
        </w:rPr>
        <w:t>8</w:t>
      </w:r>
      <w:r>
        <w:rPr>
          <w:color w:val="000000"/>
        </w:rPr>
        <w:t xml:space="preserve"> </w:t>
      </w:r>
      <w:r w:rsidRPr="00C20F2B">
        <w:rPr>
          <w:rFonts w:hint="eastAsia"/>
          <w:b/>
          <w:bCs/>
          <w:color w:val="000000"/>
        </w:rPr>
        <w:t xml:space="preserve">通风器 </w:t>
      </w:r>
      <w:r w:rsidRPr="00C20F2B">
        <w:rPr>
          <w:b/>
          <w:bCs/>
          <w:color w:val="000000"/>
        </w:rPr>
        <w:t>ventilator</w:t>
      </w:r>
    </w:p>
    <w:p w14:paraId="51DD8EB9" w14:textId="77777777" w:rsidR="00F945AB" w:rsidRDefault="00F945AB" w:rsidP="00F945AB">
      <w:pPr>
        <w:spacing w:line="360" w:lineRule="auto"/>
        <w:rPr>
          <w:color w:val="000000"/>
        </w:rPr>
      </w:pPr>
      <w:r>
        <w:rPr>
          <w:rFonts w:hint="eastAsia"/>
          <w:color w:val="000000"/>
        </w:rPr>
        <w:t xml:space="preserve"> </w:t>
      </w:r>
      <w:r>
        <w:rPr>
          <w:color w:val="000000"/>
        </w:rPr>
        <w:t xml:space="preserve">  </w:t>
      </w:r>
      <w:r>
        <w:rPr>
          <w:rFonts w:hint="eastAsia"/>
          <w:color w:val="000000"/>
        </w:rPr>
        <w:t>由风机驱动，在自由进气状态下，通过排气道完成卫生间排风功能的通风换气装置。</w:t>
      </w:r>
    </w:p>
    <w:p w14:paraId="28521107" w14:textId="77777777" w:rsidR="00F1290D" w:rsidRDefault="00F1290D" w:rsidP="00BD7BC4">
      <w:pPr>
        <w:spacing w:line="360" w:lineRule="auto"/>
        <w:rPr>
          <w:color w:val="000000"/>
        </w:rPr>
      </w:pPr>
    </w:p>
    <w:p w14:paraId="0FCE6F0D" w14:textId="77777777" w:rsidR="009B18FF" w:rsidRDefault="009B18FF" w:rsidP="00F945AB">
      <w:pPr>
        <w:spacing w:line="360" w:lineRule="auto"/>
        <w:rPr>
          <w:color w:val="000000"/>
        </w:rPr>
      </w:pPr>
    </w:p>
    <w:bookmarkEnd w:id="2"/>
    <w:p w14:paraId="29231F9C" w14:textId="77777777" w:rsidR="00D73649" w:rsidRDefault="00D73649" w:rsidP="00AE6ED7">
      <w:pPr>
        <w:spacing w:line="360" w:lineRule="auto"/>
        <w:jc w:val="center"/>
        <w:rPr>
          <w:b/>
          <w:bCs/>
          <w:color w:val="auto"/>
          <w:sz w:val="28"/>
          <w:szCs w:val="28"/>
        </w:rPr>
      </w:pPr>
    </w:p>
    <w:p w14:paraId="7A90352C" w14:textId="667F2A9A" w:rsidR="00AE6ED7" w:rsidRPr="00684157" w:rsidRDefault="00AE6ED7" w:rsidP="00D73649">
      <w:pPr>
        <w:spacing w:line="360" w:lineRule="auto"/>
        <w:jc w:val="center"/>
        <w:outlineLvl w:val="0"/>
        <w:rPr>
          <w:rFonts w:ascii="黑体" w:eastAsia="黑体" w:hAnsi="黑体"/>
          <w:color w:val="auto"/>
          <w:sz w:val="32"/>
          <w:szCs w:val="32"/>
        </w:rPr>
      </w:pPr>
      <w:bookmarkStart w:id="3" w:name="_Toc160636697"/>
      <w:r w:rsidRPr="00684157">
        <w:rPr>
          <w:rFonts w:ascii="黑体" w:eastAsia="黑体" w:hAnsi="黑体" w:hint="eastAsia"/>
          <w:color w:val="auto"/>
          <w:sz w:val="32"/>
          <w:szCs w:val="32"/>
        </w:rPr>
        <w:t>3</w:t>
      </w:r>
      <w:r w:rsidRPr="00684157">
        <w:rPr>
          <w:rFonts w:ascii="黑体" w:eastAsia="黑体" w:hAnsi="黑体"/>
          <w:color w:val="auto"/>
          <w:sz w:val="32"/>
          <w:szCs w:val="32"/>
        </w:rPr>
        <w:t xml:space="preserve"> </w:t>
      </w:r>
      <w:r w:rsidRPr="00684157">
        <w:rPr>
          <w:rFonts w:ascii="黑体" w:eastAsia="黑体" w:hAnsi="黑体" w:hint="eastAsia"/>
          <w:color w:val="auto"/>
          <w:sz w:val="32"/>
          <w:szCs w:val="32"/>
        </w:rPr>
        <w:t>设计</w:t>
      </w:r>
      <w:bookmarkEnd w:id="3"/>
    </w:p>
    <w:p w14:paraId="0954D080" w14:textId="77777777" w:rsidR="00AE6ED7" w:rsidRPr="00684157" w:rsidRDefault="00AE6ED7" w:rsidP="00D73649">
      <w:pPr>
        <w:spacing w:line="360" w:lineRule="auto"/>
        <w:jc w:val="center"/>
        <w:outlineLvl w:val="1"/>
        <w:rPr>
          <w:rFonts w:ascii="黑体" w:eastAsia="黑体" w:hAnsi="黑体"/>
          <w:color w:val="auto"/>
          <w:sz w:val="28"/>
          <w:szCs w:val="28"/>
        </w:rPr>
      </w:pPr>
      <w:bookmarkStart w:id="4" w:name="_Toc160636698"/>
      <w:r w:rsidRPr="00684157">
        <w:rPr>
          <w:rFonts w:ascii="黑体" w:eastAsia="黑体" w:hAnsi="黑体" w:hint="eastAsia"/>
          <w:color w:val="auto"/>
          <w:sz w:val="28"/>
          <w:szCs w:val="28"/>
        </w:rPr>
        <w:t>3</w:t>
      </w:r>
      <w:r w:rsidRPr="00684157">
        <w:rPr>
          <w:rFonts w:ascii="黑体" w:eastAsia="黑体" w:hAnsi="黑体"/>
          <w:color w:val="auto"/>
          <w:sz w:val="28"/>
          <w:szCs w:val="28"/>
        </w:rPr>
        <w:t xml:space="preserve">.1 </w:t>
      </w:r>
      <w:r w:rsidRPr="00684157">
        <w:rPr>
          <w:rFonts w:ascii="黑体" w:eastAsia="黑体" w:hAnsi="黑体" w:hint="eastAsia"/>
          <w:color w:val="auto"/>
          <w:sz w:val="28"/>
          <w:szCs w:val="28"/>
        </w:rPr>
        <w:t>一般规定</w:t>
      </w:r>
      <w:bookmarkEnd w:id="4"/>
    </w:p>
    <w:p w14:paraId="0E8643F6" w14:textId="4FE9FAA6" w:rsidR="00D62D23" w:rsidRDefault="00DB4D37" w:rsidP="00A420F1">
      <w:pPr>
        <w:spacing w:line="360" w:lineRule="auto"/>
        <w:outlineLvl w:val="2"/>
        <w:rPr>
          <w:color w:val="000000" w:themeColor="text1"/>
        </w:rPr>
      </w:pPr>
      <w:r w:rsidRPr="00D73649">
        <w:rPr>
          <w:rFonts w:hint="eastAsia"/>
          <w:b/>
          <w:bCs/>
          <w:color w:val="000000" w:themeColor="text1"/>
        </w:rPr>
        <w:t xml:space="preserve">3.1.1 </w:t>
      </w:r>
      <w:r w:rsidR="00007A45">
        <w:rPr>
          <w:rFonts w:hint="eastAsia"/>
          <w:color w:val="000000" w:themeColor="text1"/>
        </w:rPr>
        <w:t>近零</w:t>
      </w:r>
      <w:r w:rsidRPr="00F20113">
        <w:rPr>
          <w:rFonts w:hint="eastAsia"/>
          <w:color w:val="000000" w:themeColor="text1"/>
        </w:rPr>
        <w:t>能耗居住建筑</w:t>
      </w:r>
      <w:r w:rsidR="00007A45" w:rsidRPr="00F20113">
        <w:rPr>
          <w:rFonts w:hint="eastAsia"/>
          <w:color w:val="000000" w:themeColor="text1"/>
        </w:rPr>
        <w:t>厨</w:t>
      </w:r>
      <w:r w:rsidR="00940C69">
        <w:rPr>
          <w:rFonts w:hint="eastAsia"/>
          <w:color w:val="000000" w:themeColor="text1"/>
        </w:rPr>
        <w:t>卫通风系统</w:t>
      </w:r>
      <w:r w:rsidR="00A076E6">
        <w:rPr>
          <w:rFonts w:hint="eastAsia"/>
          <w:color w:val="000000" w:themeColor="text1"/>
        </w:rPr>
        <w:t>的</w:t>
      </w:r>
      <w:r w:rsidR="00A420F1">
        <w:rPr>
          <w:rFonts w:hint="eastAsia"/>
          <w:color w:val="000000" w:themeColor="text1"/>
        </w:rPr>
        <w:t>设计不应破坏建筑的气密性，不应增加建筑能耗，不应影响建筑新风系统气流组织。</w:t>
      </w:r>
    </w:p>
    <w:p w14:paraId="03786675" w14:textId="452744C6" w:rsidR="00A420F1" w:rsidRPr="00406641" w:rsidRDefault="00A420F1" w:rsidP="00A420F1">
      <w:pPr>
        <w:spacing w:line="360" w:lineRule="auto"/>
        <w:outlineLvl w:val="2"/>
        <w:rPr>
          <w:color w:val="000000" w:themeColor="text1"/>
        </w:rPr>
      </w:pPr>
      <w:r w:rsidRPr="000B0337">
        <w:rPr>
          <w:rFonts w:hint="eastAsia"/>
          <w:b/>
          <w:bCs/>
          <w:color w:val="000000" w:themeColor="text1"/>
        </w:rPr>
        <w:t>3</w:t>
      </w:r>
      <w:r w:rsidRPr="000B0337">
        <w:rPr>
          <w:b/>
          <w:bCs/>
          <w:color w:val="000000" w:themeColor="text1"/>
        </w:rPr>
        <w:t>.1.2</w:t>
      </w:r>
      <w:r>
        <w:rPr>
          <w:color w:val="000000" w:themeColor="text1"/>
        </w:rPr>
        <w:t xml:space="preserve"> </w:t>
      </w:r>
      <w:r>
        <w:rPr>
          <w:rFonts w:hint="eastAsia"/>
          <w:color w:val="000000" w:themeColor="text1"/>
        </w:rPr>
        <w:t>近零</w:t>
      </w:r>
      <w:r w:rsidRPr="00F20113">
        <w:rPr>
          <w:rFonts w:hint="eastAsia"/>
          <w:color w:val="000000" w:themeColor="text1"/>
        </w:rPr>
        <w:t>能耗居住建筑的</w:t>
      </w:r>
      <w:r>
        <w:rPr>
          <w:rFonts w:hint="eastAsia"/>
          <w:color w:val="000000" w:themeColor="text1"/>
        </w:rPr>
        <w:t>厨房</w:t>
      </w:r>
      <w:r w:rsidRPr="00F20113">
        <w:rPr>
          <w:rFonts w:hint="eastAsia"/>
          <w:color w:val="000000" w:themeColor="text1"/>
        </w:rPr>
        <w:t>宜设独立的补风系统</w:t>
      </w:r>
      <w:r>
        <w:rPr>
          <w:rFonts w:hint="eastAsia"/>
          <w:color w:val="000000" w:themeColor="text1"/>
        </w:rPr>
        <w:t>，</w:t>
      </w:r>
      <w:r w:rsidRPr="00BB7345">
        <w:rPr>
          <w:rFonts w:hint="eastAsia"/>
          <w:color w:val="000000" w:themeColor="text1"/>
        </w:rPr>
        <w:t>补风量应与排风量相匹配，且宜为排风量的80%</w:t>
      </w:r>
      <w:r w:rsidRPr="00A076E6">
        <w:rPr>
          <w:rFonts w:ascii="Times New Roman" w:hAnsi="Times New Roman"/>
          <w:color w:val="000000" w:themeColor="text1"/>
        </w:rPr>
        <w:t>~</w:t>
      </w:r>
      <w:r w:rsidRPr="00BB7345">
        <w:rPr>
          <w:rFonts w:hint="eastAsia"/>
          <w:color w:val="000000" w:themeColor="text1"/>
        </w:rPr>
        <w:t>90%。严寒和寒冷地区宜对补风采取加热措施。</w:t>
      </w:r>
    </w:p>
    <w:p w14:paraId="1175736E" w14:textId="73E147F2" w:rsidR="00A84A9C" w:rsidRDefault="00662AD7" w:rsidP="00A84A9C">
      <w:pPr>
        <w:spacing w:line="360" w:lineRule="auto"/>
        <w:outlineLvl w:val="2"/>
        <w:rPr>
          <w:color w:val="auto"/>
        </w:rPr>
      </w:pPr>
      <w:r w:rsidRPr="00D73649">
        <w:rPr>
          <w:rFonts w:hint="eastAsia"/>
          <w:b/>
          <w:bCs/>
          <w:color w:val="000000" w:themeColor="text1"/>
        </w:rPr>
        <w:t>3.1.</w:t>
      </w:r>
      <w:r w:rsidR="000B0337">
        <w:rPr>
          <w:b/>
          <w:bCs/>
          <w:color w:val="000000" w:themeColor="text1"/>
        </w:rPr>
        <w:t>3</w:t>
      </w:r>
      <w:r>
        <w:rPr>
          <w:b/>
          <w:bCs/>
          <w:color w:val="000000" w:themeColor="text1"/>
        </w:rPr>
        <w:t xml:space="preserve"> </w:t>
      </w:r>
      <w:r w:rsidR="00E81CE9">
        <w:rPr>
          <w:rFonts w:hint="eastAsia"/>
          <w:color w:val="000000" w:themeColor="text1"/>
        </w:rPr>
        <w:t>近零</w:t>
      </w:r>
      <w:r w:rsidR="00E81CE9" w:rsidRPr="00F20113">
        <w:rPr>
          <w:rFonts w:hint="eastAsia"/>
          <w:color w:val="000000" w:themeColor="text1"/>
        </w:rPr>
        <w:t>能耗居住建筑的</w:t>
      </w:r>
      <w:r w:rsidR="00E81CE9">
        <w:rPr>
          <w:rFonts w:hint="eastAsia"/>
          <w:color w:val="000000" w:themeColor="text1"/>
        </w:rPr>
        <w:t>厨房的排风量宜为3</w:t>
      </w:r>
      <w:r w:rsidR="00E81CE9">
        <w:rPr>
          <w:color w:val="000000" w:themeColor="text1"/>
        </w:rPr>
        <w:t>00</w:t>
      </w:r>
      <w:r w:rsidR="00E81CE9" w:rsidRPr="00662AD7">
        <w:rPr>
          <w:color w:val="000000" w:themeColor="text1"/>
        </w:rPr>
        <w:t xml:space="preserve"> </w:t>
      </w:r>
      <w:r w:rsidR="00E81CE9">
        <w:rPr>
          <w:color w:val="000000" w:themeColor="text1"/>
        </w:rPr>
        <w:t>m</w:t>
      </w:r>
      <w:r w:rsidR="00E81CE9" w:rsidRPr="00662AD7">
        <w:rPr>
          <w:color w:val="000000" w:themeColor="text1"/>
          <w:vertAlign w:val="superscript"/>
        </w:rPr>
        <w:t>3</w:t>
      </w:r>
      <w:r w:rsidR="00E81CE9">
        <w:rPr>
          <w:color w:val="000000" w:themeColor="text1"/>
        </w:rPr>
        <w:t>/h</w:t>
      </w:r>
      <w:r w:rsidR="00A076E6" w:rsidRPr="00A076E6">
        <w:rPr>
          <w:rFonts w:ascii="Times New Roman" w:hAnsi="Times New Roman"/>
          <w:color w:val="000000" w:themeColor="text1"/>
        </w:rPr>
        <w:t>~</w:t>
      </w:r>
      <w:r w:rsidR="00E81CE9">
        <w:rPr>
          <w:color w:val="000000" w:themeColor="text1"/>
        </w:rPr>
        <w:t>500m</w:t>
      </w:r>
      <w:r w:rsidR="00E81CE9" w:rsidRPr="00662AD7">
        <w:rPr>
          <w:color w:val="000000" w:themeColor="text1"/>
          <w:vertAlign w:val="superscript"/>
        </w:rPr>
        <w:t>3</w:t>
      </w:r>
      <w:r w:rsidR="00E81CE9">
        <w:rPr>
          <w:color w:val="000000" w:themeColor="text1"/>
        </w:rPr>
        <w:t>/h</w:t>
      </w:r>
      <w:r w:rsidR="00A84A9C">
        <w:rPr>
          <w:rFonts w:hint="eastAsia"/>
          <w:color w:val="000000" w:themeColor="text1"/>
        </w:rPr>
        <w:t>，</w:t>
      </w:r>
      <w:r w:rsidR="00E81CE9">
        <w:rPr>
          <w:rFonts w:hint="eastAsia"/>
          <w:color w:val="000000" w:themeColor="text1"/>
        </w:rPr>
        <w:t>卫生间的排风量宜为8</w:t>
      </w:r>
      <w:r w:rsidR="00E81CE9">
        <w:rPr>
          <w:color w:val="000000" w:themeColor="text1"/>
        </w:rPr>
        <w:t>0</w:t>
      </w:r>
      <w:r w:rsidR="00E81CE9" w:rsidRPr="00662AD7">
        <w:rPr>
          <w:color w:val="000000" w:themeColor="text1"/>
        </w:rPr>
        <w:t xml:space="preserve"> </w:t>
      </w:r>
      <w:r w:rsidR="00E81CE9">
        <w:rPr>
          <w:color w:val="000000" w:themeColor="text1"/>
        </w:rPr>
        <w:t>m</w:t>
      </w:r>
      <w:r w:rsidR="00E81CE9" w:rsidRPr="00662AD7">
        <w:rPr>
          <w:color w:val="000000" w:themeColor="text1"/>
          <w:vertAlign w:val="superscript"/>
        </w:rPr>
        <w:t>3</w:t>
      </w:r>
      <w:r w:rsidR="00E81CE9">
        <w:rPr>
          <w:color w:val="000000" w:themeColor="text1"/>
        </w:rPr>
        <w:t>/h</w:t>
      </w:r>
      <w:r w:rsidR="00A076E6" w:rsidRPr="00A076E6">
        <w:rPr>
          <w:rFonts w:ascii="Times New Roman" w:hAnsi="Times New Roman"/>
          <w:color w:val="000000" w:themeColor="text1"/>
        </w:rPr>
        <w:t>~</w:t>
      </w:r>
      <w:r w:rsidR="00E81CE9">
        <w:rPr>
          <w:color w:val="000000" w:themeColor="text1"/>
        </w:rPr>
        <w:t>100</w:t>
      </w:r>
      <w:r w:rsidR="00E81CE9" w:rsidRPr="00662AD7">
        <w:rPr>
          <w:color w:val="000000" w:themeColor="text1"/>
        </w:rPr>
        <w:t xml:space="preserve"> </w:t>
      </w:r>
      <w:r w:rsidR="00E81CE9">
        <w:rPr>
          <w:color w:val="000000" w:themeColor="text1"/>
        </w:rPr>
        <w:t>m</w:t>
      </w:r>
      <w:r w:rsidR="00E81CE9" w:rsidRPr="00662AD7">
        <w:rPr>
          <w:color w:val="000000" w:themeColor="text1"/>
          <w:vertAlign w:val="superscript"/>
        </w:rPr>
        <w:t>3</w:t>
      </w:r>
      <w:r w:rsidR="00E81CE9">
        <w:rPr>
          <w:color w:val="000000" w:themeColor="text1"/>
        </w:rPr>
        <w:t>/h</w:t>
      </w:r>
      <w:r w:rsidR="00A84A9C">
        <w:rPr>
          <w:rFonts w:hint="eastAsia"/>
          <w:color w:val="000000" w:themeColor="text1"/>
        </w:rPr>
        <w:t>。厨房通风系统</w:t>
      </w:r>
      <w:r w:rsidR="00A84A9C" w:rsidRPr="00085124">
        <w:rPr>
          <w:color w:val="auto"/>
        </w:rPr>
        <w:t>应具备防火和防倒灌功能。</w:t>
      </w:r>
    </w:p>
    <w:p w14:paraId="57385772" w14:textId="79657949" w:rsidR="00BC72FD" w:rsidRDefault="00BC72FD" w:rsidP="00D62D23">
      <w:pPr>
        <w:spacing w:line="360" w:lineRule="auto"/>
        <w:outlineLvl w:val="2"/>
        <w:rPr>
          <w:color w:val="auto"/>
        </w:rPr>
      </w:pPr>
      <w:r w:rsidRPr="00BC72FD">
        <w:rPr>
          <w:rFonts w:hint="eastAsia"/>
          <w:b/>
          <w:bCs/>
        </w:rPr>
        <w:t>3</w:t>
      </w:r>
      <w:r w:rsidRPr="00BC72FD">
        <w:rPr>
          <w:b/>
          <w:bCs/>
        </w:rPr>
        <w:t xml:space="preserve">.1.4 </w:t>
      </w:r>
      <w:r w:rsidRPr="00BC72FD">
        <w:rPr>
          <w:rFonts w:hint="eastAsia"/>
          <w:color w:val="auto"/>
        </w:rPr>
        <w:t>厨房的室内气流组织应</w:t>
      </w:r>
      <w:r>
        <w:rPr>
          <w:rFonts w:hint="eastAsia"/>
          <w:color w:val="auto"/>
        </w:rPr>
        <w:t>从补风口流至吸油烟机排风口，</w:t>
      </w:r>
      <w:r w:rsidR="002B6361">
        <w:rPr>
          <w:rFonts w:hint="eastAsia"/>
          <w:color w:val="auto"/>
        </w:rPr>
        <w:t>且</w:t>
      </w:r>
      <w:r w:rsidRPr="00BC72FD">
        <w:rPr>
          <w:rFonts w:hint="eastAsia"/>
          <w:color w:val="auto"/>
        </w:rPr>
        <w:t>保证灶台处烟气不扩散</w:t>
      </w:r>
      <w:r w:rsidR="002B6361">
        <w:rPr>
          <w:rFonts w:hint="eastAsia"/>
          <w:color w:val="auto"/>
        </w:rPr>
        <w:t>。</w:t>
      </w:r>
      <w:r w:rsidRPr="00BC72FD">
        <w:rPr>
          <w:rFonts w:hint="eastAsia"/>
          <w:color w:val="auto"/>
        </w:rPr>
        <w:t>补风气流不</w:t>
      </w:r>
      <w:r>
        <w:rPr>
          <w:rFonts w:hint="eastAsia"/>
          <w:color w:val="auto"/>
        </w:rPr>
        <w:t>应</w:t>
      </w:r>
      <w:r w:rsidR="002B6361">
        <w:rPr>
          <w:rFonts w:hint="eastAsia"/>
          <w:color w:val="auto"/>
        </w:rPr>
        <w:t>直吹人的头部</w:t>
      </w:r>
      <w:r w:rsidRPr="00BC72FD">
        <w:rPr>
          <w:rFonts w:hint="eastAsia"/>
          <w:color w:val="auto"/>
        </w:rPr>
        <w:t>。</w:t>
      </w:r>
    </w:p>
    <w:p w14:paraId="0DB279EC" w14:textId="09118C62" w:rsidR="00944061" w:rsidRPr="00AD61C1" w:rsidRDefault="00944061" w:rsidP="00D62D23">
      <w:pPr>
        <w:spacing w:line="360" w:lineRule="auto"/>
        <w:outlineLvl w:val="2"/>
        <w:rPr>
          <w:color w:val="auto"/>
        </w:rPr>
      </w:pPr>
      <w:r w:rsidRPr="000B0337">
        <w:rPr>
          <w:b/>
          <w:bCs/>
        </w:rPr>
        <w:t>3.1.</w:t>
      </w:r>
      <w:r w:rsidR="00BC72FD">
        <w:rPr>
          <w:b/>
          <w:bCs/>
        </w:rPr>
        <w:t>5</w:t>
      </w:r>
      <w:r w:rsidRPr="000B0337">
        <w:rPr>
          <w:b/>
          <w:bCs/>
        </w:rPr>
        <w:t xml:space="preserve"> </w:t>
      </w:r>
      <w:r w:rsidRPr="00AD61C1">
        <w:rPr>
          <w:color w:val="auto"/>
        </w:rPr>
        <w:t xml:space="preserve">厨房和卫生间不得共用同一排气道。同一层内厨房排气道应单独设置，不应将两个厨房的排烟气管接入同一个排气道内，套内毗邻卫生间可共用同一排气道。 </w:t>
      </w:r>
    </w:p>
    <w:p w14:paraId="31470C60" w14:textId="2F38251A" w:rsidR="00944061" w:rsidRPr="000B0337" w:rsidRDefault="00E56E34" w:rsidP="00D62D23">
      <w:pPr>
        <w:spacing w:line="360" w:lineRule="auto"/>
        <w:outlineLvl w:val="2"/>
        <w:rPr>
          <w:color w:val="auto"/>
        </w:rPr>
      </w:pPr>
      <w:r w:rsidRPr="000B0337">
        <w:rPr>
          <w:rFonts w:hint="eastAsia"/>
          <w:b/>
          <w:bCs/>
          <w:color w:val="auto"/>
        </w:rPr>
        <w:t>3</w:t>
      </w:r>
      <w:r w:rsidRPr="000B0337">
        <w:rPr>
          <w:b/>
          <w:bCs/>
          <w:color w:val="auto"/>
        </w:rPr>
        <w:t>.1.</w:t>
      </w:r>
      <w:r w:rsidR="00BC72FD">
        <w:rPr>
          <w:b/>
          <w:bCs/>
          <w:color w:val="auto"/>
        </w:rPr>
        <w:t>6</w:t>
      </w:r>
      <w:r w:rsidRPr="000B0337">
        <w:rPr>
          <w:color w:val="auto"/>
        </w:rPr>
        <w:t>任何管线不得穿越</w:t>
      </w:r>
      <w:r w:rsidRPr="000B0337">
        <w:rPr>
          <w:rFonts w:hint="eastAsia"/>
          <w:color w:val="auto"/>
        </w:rPr>
        <w:t>厨卫通风系统的</w:t>
      </w:r>
      <w:r w:rsidRPr="000B0337">
        <w:rPr>
          <w:color w:val="auto"/>
        </w:rPr>
        <w:t>排气道中，燃气、燃油热水器及户式采暖锅炉等的排烟管不得接入排气道中。</w:t>
      </w:r>
    </w:p>
    <w:p w14:paraId="3CF2A45B" w14:textId="77777777" w:rsidR="00DB4D37" w:rsidRPr="00406641" w:rsidRDefault="00DB4D37" w:rsidP="00B47D0C"/>
    <w:p w14:paraId="2C06AE84" w14:textId="2A847DCA" w:rsidR="00AE6ED7" w:rsidRPr="00684157" w:rsidRDefault="00406641" w:rsidP="00684157">
      <w:pPr>
        <w:spacing w:line="360" w:lineRule="auto"/>
        <w:jc w:val="center"/>
        <w:outlineLvl w:val="1"/>
        <w:rPr>
          <w:rFonts w:ascii="黑体" w:eastAsia="黑体" w:hAnsi="黑体"/>
          <w:color w:val="auto"/>
          <w:sz w:val="28"/>
          <w:szCs w:val="28"/>
        </w:rPr>
      </w:pPr>
      <w:bookmarkStart w:id="5" w:name="_Toc160636699"/>
      <w:r w:rsidRPr="00684157">
        <w:rPr>
          <w:rFonts w:ascii="黑体" w:eastAsia="黑体" w:hAnsi="黑体"/>
          <w:color w:val="auto"/>
          <w:sz w:val="28"/>
          <w:szCs w:val="28"/>
        </w:rPr>
        <w:t xml:space="preserve">3.2 </w:t>
      </w:r>
      <w:r w:rsidR="00AE6ED7" w:rsidRPr="00684157">
        <w:rPr>
          <w:rFonts w:ascii="黑体" w:eastAsia="黑体" w:hAnsi="黑体" w:hint="eastAsia"/>
          <w:color w:val="auto"/>
          <w:sz w:val="28"/>
          <w:szCs w:val="28"/>
        </w:rPr>
        <w:t>厨</w:t>
      </w:r>
      <w:r w:rsidR="00EA4C2E" w:rsidRPr="00684157">
        <w:rPr>
          <w:rFonts w:ascii="黑体" w:eastAsia="黑体" w:hAnsi="黑体" w:hint="eastAsia"/>
          <w:color w:val="auto"/>
          <w:sz w:val="28"/>
          <w:szCs w:val="28"/>
        </w:rPr>
        <w:t>房</w:t>
      </w:r>
      <w:r w:rsidR="00331229" w:rsidRPr="00684157">
        <w:rPr>
          <w:rFonts w:ascii="黑体" w:eastAsia="黑体" w:hAnsi="黑体" w:hint="eastAsia"/>
          <w:color w:val="auto"/>
          <w:sz w:val="28"/>
          <w:szCs w:val="28"/>
        </w:rPr>
        <w:t>排风</w:t>
      </w:r>
      <w:r w:rsidR="00EA4C2E" w:rsidRPr="00684157">
        <w:rPr>
          <w:rFonts w:ascii="黑体" w:eastAsia="黑体" w:hAnsi="黑体" w:hint="eastAsia"/>
          <w:color w:val="auto"/>
          <w:sz w:val="28"/>
          <w:szCs w:val="28"/>
        </w:rPr>
        <w:t>系统设计</w:t>
      </w:r>
      <w:bookmarkEnd w:id="5"/>
    </w:p>
    <w:p w14:paraId="1D82CCC3" w14:textId="35E6A3EC" w:rsidR="00B1276B" w:rsidRDefault="00B1276B" w:rsidP="003E5BEF">
      <w:pPr>
        <w:spacing w:line="360" w:lineRule="auto"/>
        <w:outlineLvl w:val="2"/>
        <w:rPr>
          <w:color w:val="auto"/>
        </w:rPr>
      </w:pPr>
      <w:r w:rsidRPr="00C567D9">
        <w:rPr>
          <w:rFonts w:hint="eastAsia"/>
          <w:b/>
          <w:bCs/>
          <w:color w:val="auto"/>
        </w:rPr>
        <w:t>3</w:t>
      </w:r>
      <w:r w:rsidRPr="00C567D9">
        <w:rPr>
          <w:b/>
          <w:bCs/>
          <w:color w:val="auto"/>
        </w:rPr>
        <w:t>.</w:t>
      </w:r>
      <w:r w:rsidR="009D3864">
        <w:rPr>
          <w:b/>
          <w:bCs/>
          <w:color w:val="auto"/>
        </w:rPr>
        <w:t>2</w:t>
      </w:r>
      <w:r w:rsidRPr="00C567D9">
        <w:rPr>
          <w:b/>
          <w:bCs/>
          <w:color w:val="auto"/>
        </w:rPr>
        <w:t>.1</w:t>
      </w:r>
      <w:r w:rsidR="00380E5A" w:rsidRPr="00B1276B">
        <w:rPr>
          <w:rFonts w:hint="eastAsia"/>
          <w:color w:val="auto"/>
        </w:rPr>
        <w:t>厨房</w:t>
      </w:r>
      <w:r w:rsidR="00AB6C8E" w:rsidRPr="00B1276B">
        <w:rPr>
          <w:rFonts w:hint="eastAsia"/>
          <w:color w:val="auto"/>
        </w:rPr>
        <w:t>宜</w:t>
      </w:r>
      <w:r w:rsidR="00380E5A" w:rsidRPr="00B1276B">
        <w:rPr>
          <w:rFonts w:hint="eastAsia"/>
          <w:color w:val="auto"/>
        </w:rPr>
        <w:t>设置共用竖向排气道系统</w:t>
      </w:r>
      <w:r w:rsidR="00AB6C8E" w:rsidRPr="00B1276B">
        <w:rPr>
          <w:rFonts w:hint="eastAsia"/>
          <w:color w:val="auto"/>
        </w:rPr>
        <w:t>，竖向排气道应与灶具位置相邻，并保证排油烟机连接方便。</w:t>
      </w:r>
    </w:p>
    <w:p w14:paraId="4FA69E2E" w14:textId="01851B2D" w:rsidR="00AD61C1" w:rsidRPr="00B47D0C" w:rsidRDefault="00AD61C1" w:rsidP="00B47D0C">
      <w:pPr>
        <w:spacing w:line="360" w:lineRule="auto"/>
        <w:outlineLvl w:val="2"/>
        <w:rPr>
          <w:color w:val="auto"/>
        </w:rPr>
      </w:pPr>
      <w:r w:rsidRPr="00B47D0C">
        <w:rPr>
          <w:b/>
          <w:bCs/>
          <w:color w:val="auto"/>
        </w:rPr>
        <w:t>3.</w:t>
      </w:r>
      <w:r w:rsidR="009D3864">
        <w:rPr>
          <w:b/>
          <w:bCs/>
          <w:color w:val="auto"/>
        </w:rPr>
        <w:t>2</w:t>
      </w:r>
      <w:r w:rsidRPr="00B47D0C">
        <w:rPr>
          <w:b/>
          <w:bCs/>
          <w:color w:val="auto"/>
        </w:rPr>
        <w:t xml:space="preserve">.2 </w:t>
      </w:r>
      <w:r w:rsidRPr="00B47D0C">
        <w:rPr>
          <w:color w:val="auto"/>
        </w:rPr>
        <w:t>排气道系统在结构上宜远离卧室、起居室布置，宜避免气流噪声通过结构传播影响居住和起居室内声环境。</w:t>
      </w:r>
    </w:p>
    <w:p w14:paraId="49DE65E1" w14:textId="47611C46" w:rsidR="00AD61C1" w:rsidRDefault="00AD61C1" w:rsidP="003E5BEF">
      <w:pPr>
        <w:spacing w:line="360" w:lineRule="auto"/>
        <w:outlineLvl w:val="2"/>
        <w:rPr>
          <w:color w:val="auto"/>
        </w:rPr>
      </w:pPr>
      <w:r w:rsidRPr="00D04AD7">
        <w:rPr>
          <w:rFonts w:ascii="仿宋" w:eastAsia="仿宋" w:hAnsi="仿宋" w:hint="eastAsia"/>
          <w:b/>
          <w:bCs/>
          <w:color w:val="auto"/>
        </w:rPr>
        <w:t>3</w:t>
      </w:r>
      <w:r w:rsidRPr="00D04AD7">
        <w:rPr>
          <w:rFonts w:ascii="仿宋" w:eastAsia="仿宋" w:hAnsi="仿宋"/>
          <w:b/>
          <w:bCs/>
          <w:color w:val="auto"/>
        </w:rPr>
        <w:t>.</w:t>
      </w:r>
      <w:r w:rsidR="00D37F0A">
        <w:rPr>
          <w:rFonts w:ascii="仿宋" w:eastAsia="仿宋" w:hAnsi="仿宋"/>
          <w:b/>
          <w:bCs/>
          <w:color w:val="auto"/>
        </w:rPr>
        <w:t>2</w:t>
      </w:r>
      <w:r w:rsidRPr="00D04AD7">
        <w:rPr>
          <w:rFonts w:ascii="仿宋" w:eastAsia="仿宋" w:hAnsi="仿宋"/>
          <w:b/>
          <w:bCs/>
          <w:color w:val="auto"/>
        </w:rPr>
        <w:t>.3</w:t>
      </w:r>
      <w:r w:rsidRPr="00AD61C1">
        <w:rPr>
          <w:color w:val="auto"/>
        </w:rPr>
        <w:t>排气道截面尺寸、防火止回阀接口、屋顶风帽接口</w:t>
      </w:r>
      <w:r w:rsidR="0093599B">
        <w:rPr>
          <w:rFonts w:hint="eastAsia"/>
          <w:color w:val="auto"/>
        </w:rPr>
        <w:t>等的</w:t>
      </w:r>
      <w:r w:rsidRPr="00AD61C1">
        <w:rPr>
          <w:color w:val="auto"/>
        </w:rPr>
        <w:t>设计宜标准化、模数化。</w:t>
      </w:r>
    </w:p>
    <w:p w14:paraId="7E61DE90" w14:textId="209BBB65" w:rsidR="002960FB" w:rsidRPr="00D05C4E" w:rsidRDefault="002960FB" w:rsidP="00D37F0A">
      <w:pPr>
        <w:spacing w:line="360" w:lineRule="auto"/>
        <w:outlineLvl w:val="2"/>
        <w:rPr>
          <w:color w:val="auto"/>
        </w:rPr>
      </w:pPr>
      <w:r w:rsidRPr="00D05C4E">
        <w:rPr>
          <w:rFonts w:hint="eastAsia"/>
          <w:b/>
          <w:bCs/>
          <w:color w:val="auto"/>
        </w:rPr>
        <w:t>3.</w:t>
      </w:r>
      <w:r w:rsidR="00D37F0A">
        <w:rPr>
          <w:b/>
          <w:bCs/>
          <w:color w:val="auto"/>
        </w:rPr>
        <w:t>2</w:t>
      </w:r>
      <w:r w:rsidRPr="00D05C4E">
        <w:rPr>
          <w:rFonts w:hint="eastAsia"/>
          <w:b/>
          <w:bCs/>
          <w:color w:val="auto"/>
        </w:rPr>
        <w:t>.</w:t>
      </w:r>
      <w:r w:rsidRPr="00D05C4E">
        <w:rPr>
          <w:b/>
          <w:bCs/>
          <w:color w:val="auto"/>
        </w:rPr>
        <w:t>4</w:t>
      </w:r>
      <w:r w:rsidRPr="00D05C4E">
        <w:rPr>
          <w:color w:val="auto"/>
        </w:rPr>
        <w:t>排气道系统的排气道、防火止回阀、屋顶风帽等的主体材料应采用不燃材料制成。</w:t>
      </w:r>
    </w:p>
    <w:p w14:paraId="15D60B8E" w14:textId="4C1460B6" w:rsidR="00085124" w:rsidRDefault="002960FB" w:rsidP="00085124">
      <w:pPr>
        <w:spacing w:line="360" w:lineRule="auto"/>
        <w:outlineLvl w:val="2"/>
        <w:rPr>
          <w:color w:val="auto"/>
        </w:rPr>
      </w:pPr>
      <w:r w:rsidRPr="00FF43CA">
        <w:rPr>
          <w:rFonts w:hint="eastAsia"/>
          <w:b/>
          <w:bCs/>
          <w:color w:val="auto"/>
        </w:rPr>
        <w:t>3</w:t>
      </w:r>
      <w:r w:rsidRPr="00FF43CA">
        <w:rPr>
          <w:b/>
          <w:bCs/>
          <w:color w:val="auto"/>
        </w:rPr>
        <w:t>.</w:t>
      </w:r>
      <w:r w:rsidR="00D37F0A">
        <w:rPr>
          <w:b/>
          <w:bCs/>
          <w:color w:val="auto"/>
        </w:rPr>
        <w:t>2</w:t>
      </w:r>
      <w:r w:rsidRPr="00FF43CA">
        <w:rPr>
          <w:b/>
          <w:bCs/>
          <w:color w:val="auto"/>
        </w:rPr>
        <w:t>.</w:t>
      </w:r>
      <w:r>
        <w:rPr>
          <w:b/>
          <w:bCs/>
          <w:color w:val="auto"/>
        </w:rPr>
        <w:t>5</w:t>
      </w:r>
      <w:r w:rsidR="00A0387C" w:rsidRPr="00A0387C">
        <w:rPr>
          <w:rFonts w:hint="eastAsia"/>
          <w:color w:val="auto"/>
        </w:rPr>
        <w:t>排气道</w:t>
      </w:r>
      <w:r w:rsidR="00085124" w:rsidRPr="00515CD0">
        <w:rPr>
          <w:color w:val="auto"/>
        </w:rPr>
        <w:t>进气口处应根据系统要求设置防火止回阀或防回流措施</w:t>
      </w:r>
      <w:r w:rsidR="00085124" w:rsidRPr="00515CD0">
        <w:rPr>
          <w:rFonts w:hint="eastAsia"/>
          <w:color w:val="auto"/>
        </w:rPr>
        <w:t>，进气口的直径应大于</w:t>
      </w:r>
      <w:r w:rsidR="00085124">
        <w:rPr>
          <w:rFonts w:hint="eastAsia"/>
          <w:color w:val="auto"/>
        </w:rPr>
        <w:t>Φ1</w:t>
      </w:r>
      <w:r w:rsidR="00085124">
        <w:rPr>
          <w:color w:val="auto"/>
        </w:rPr>
        <w:t>60mm</w:t>
      </w:r>
      <w:r w:rsidR="00085124">
        <w:rPr>
          <w:rFonts w:hint="eastAsia"/>
          <w:color w:val="auto"/>
        </w:rPr>
        <w:t>。</w:t>
      </w:r>
    </w:p>
    <w:p w14:paraId="7602FBAE" w14:textId="014339B0" w:rsidR="007F242C" w:rsidRDefault="002960FB" w:rsidP="00FF43CA">
      <w:pPr>
        <w:spacing w:line="360" w:lineRule="auto"/>
        <w:outlineLvl w:val="2"/>
        <w:rPr>
          <w:color w:val="auto"/>
        </w:rPr>
      </w:pPr>
      <w:r w:rsidRPr="00FF43CA">
        <w:rPr>
          <w:rFonts w:hint="eastAsia"/>
          <w:b/>
          <w:bCs/>
        </w:rPr>
        <w:t>3</w:t>
      </w:r>
      <w:r w:rsidRPr="00FF43CA">
        <w:rPr>
          <w:b/>
          <w:bCs/>
        </w:rPr>
        <w:t>.</w:t>
      </w:r>
      <w:r w:rsidR="00D37F0A">
        <w:rPr>
          <w:b/>
          <w:bCs/>
        </w:rPr>
        <w:t>2</w:t>
      </w:r>
      <w:r w:rsidRPr="00FF43CA">
        <w:rPr>
          <w:b/>
          <w:bCs/>
        </w:rPr>
        <w:t>.</w:t>
      </w:r>
      <w:r>
        <w:rPr>
          <w:b/>
          <w:bCs/>
        </w:rPr>
        <w:t>6</w:t>
      </w:r>
      <w:r w:rsidR="007F242C" w:rsidRPr="00FF43CA">
        <w:rPr>
          <w:color w:val="auto"/>
        </w:rPr>
        <w:t>排气道进气口中心线距离顶板的距离不宜大于 350mm，距地面的距</w:t>
      </w:r>
      <w:r w:rsidR="00FF43CA" w:rsidRPr="00FF43CA">
        <w:rPr>
          <w:color w:val="auto"/>
        </w:rPr>
        <w:t>离不宜小于 2350mm</w:t>
      </w:r>
      <w:r w:rsidR="00FF43CA" w:rsidRPr="00FF43CA">
        <w:rPr>
          <w:rFonts w:hint="eastAsia"/>
          <w:color w:val="auto"/>
        </w:rPr>
        <w:t>。</w:t>
      </w:r>
    </w:p>
    <w:p w14:paraId="1CB58EAB" w14:textId="69510F73" w:rsidR="007F242C" w:rsidRDefault="00FF43CA" w:rsidP="00085124">
      <w:pPr>
        <w:spacing w:line="360" w:lineRule="auto"/>
        <w:outlineLvl w:val="2"/>
        <w:rPr>
          <w:color w:val="auto"/>
        </w:rPr>
      </w:pPr>
      <w:r w:rsidRPr="00FF43CA">
        <w:rPr>
          <w:rFonts w:hint="eastAsia"/>
          <w:b/>
          <w:bCs/>
        </w:rPr>
        <w:t>3</w:t>
      </w:r>
      <w:r w:rsidRPr="00FF43CA">
        <w:rPr>
          <w:b/>
          <w:bCs/>
        </w:rPr>
        <w:t>.</w:t>
      </w:r>
      <w:r w:rsidR="00D37F0A">
        <w:rPr>
          <w:b/>
          <w:bCs/>
        </w:rPr>
        <w:t>2</w:t>
      </w:r>
      <w:r w:rsidRPr="00FF43CA">
        <w:rPr>
          <w:b/>
          <w:bCs/>
        </w:rPr>
        <w:t>.</w:t>
      </w:r>
      <w:r w:rsidR="002960FB">
        <w:rPr>
          <w:b/>
          <w:bCs/>
        </w:rPr>
        <w:t>7</w:t>
      </w:r>
      <w:r w:rsidRPr="00515CD0">
        <w:rPr>
          <w:color w:val="auto"/>
        </w:rPr>
        <w:t>排气道进气口设置在吊顶上方时，应在进气口下方吊顶处设置检修孔，开孔尺寸不宜小于 450mm×450mm。</w:t>
      </w:r>
    </w:p>
    <w:p w14:paraId="3F533B78" w14:textId="5289B433" w:rsidR="00D239A7" w:rsidRPr="00FC3FE5" w:rsidRDefault="00D239A7" w:rsidP="00085124">
      <w:pPr>
        <w:spacing w:line="360" w:lineRule="auto"/>
        <w:outlineLvl w:val="2"/>
        <w:rPr>
          <w:color w:val="auto"/>
        </w:rPr>
      </w:pPr>
      <w:r w:rsidRPr="00AD61C1">
        <w:rPr>
          <w:b/>
          <w:bCs/>
        </w:rPr>
        <w:t>3.</w:t>
      </w:r>
      <w:r w:rsidR="00D37F0A">
        <w:rPr>
          <w:b/>
          <w:bCs/>
        </w:rPr>
        <w:t>2</w:t>
      </w:r>
      <w:r w:rsidRPr="00AD61C1">
        <w:rPr>
          <w:b/>
          <w:bCs/>
        </w:rPr>
        <w:t>.</w:t>
      </w:r>
      <w:r w:rsidR="002960FB">
        <w:rPr>
          <w:b/>
          <w:bCs/>
        </w:rPr>
        <w:t>8</w:t>
      </w:r>
      <w:r w:rsidRPr="00FC3FE5">
        <w:rPr>
          <w:color w:val="auto"/>
        </w:rPr>
        <w:t>防火止回阀和排气道、上下相接排气道间的连接部位应设有密封结构，不应漏气。</w:t>
      </w:r>
    </w:p>
    <w:p w14:paraId="53E1324F" w14:textId="65CA93E4" w:rsidR="0019185D" w:rsidRDefault="00A0387C" w:rsidP="003E5BEF">
      <w:pPr>
        <w:spacing w:line="360" w:lineRule="auto"/>
        <w:outlineLvl w:val="2"/>
        <w:rPr>
          <w:color w:val="auto"/>
        </w:rPr>
      </w:pPr>
      <w:r w:rsidRPr="00C567D9">
        <w:rPr>
          <w:rFonts w:hint="eastAsia"/>
          <w:b/>
          <w:bCs/>
          <w:color w:val="auto"/>
        </w:rPr>
        <w:t>3.</w:t>
      </w:r>
      <w:r w:rsidR="00D37F0A">
        <w:rPr>
          <w:b/>
          <w:bCs/>
          <w:color w:val="auto"/>
        </w:rPr>
        <w:t>2</w:t>
      </w:r>
      <w:r w:rsidRPr="00C567D9">
        <w:rPr>
          <w:rFonts w:hint="eastAsia"/>
          <w:b/>
          <w:bCs/>
          <w:color w:val="auto"/>
        </w:rPr>
        <w:t>.</w:t>
      </w:r>
      <w:r w:rsidR="00B47E50">
        <w:rPr>
          <w:b/>
          <w:bCs/>
          <w:color w:val="auto"/>
        </w:rPr>
        <w:t>9</w:t>
      </w:r>
      <w:r w:rsidR="0019185D">
        <w:rPr>
          <w:rFonts w:hint="eastAsia"/>
          <w:color w:val="auto"/>
        </w:rPr>
        <w:t>连接防火止回阀和</w:t>
      </w:r>
      <w:r w:rsidR="008146DE">
        <w:rPr>
          <w:rFonts w:hint="eastAsia"/>
          <w:color w:val="auto"/>
        </w:rPr>
        <w:t>吸油烟机</w:t>
      </w:r>
      <w:r w:rsidR="0019185D">
        <w:rPr>
          <w:rFonts w:hint="eastAsia"/>
          <w:color w:val="auto"/>
        </w:rPr>
        <w:t>的排气支管宜设置不小2</w:t>
      </w:r>
      <w:r w:rsidR="0019185D">
        <w:rPr>
          <w:color w:val="auto"/>
        </w:rPr>
        <w:t>%</w:t>
      </w:r>
      <w:r w:rsidR="0019185D">
        <w:rPr>
          <w:rFonts w:hint="eastAsia"/>
          <w:color w:val="auto"/>
        </w:rPr>
        <w:t>的坡度坡向</w:t>
      </w:r>
      <w:r w:rsidR="008146DE">
        <w:rPr>
          <w:rFonts w:hint="eastAsia"/>
          <w:color w:val="auto"/>
        </w:rPr>
        <w:t>吸油烟机</w:t>
      </w:r>
      <w:r w:rsidR="0019185D">
        <w:rPr>
          <w:rFonts w:hint="eastAsia"/>
          <w:color w:val="auto"/>
        </w:rPr>
        <w:t>，管道及连接应密封无渗漏。</w:t>
      </w:r>
    </w:p>
    <w:p w14:paraId="1F7AF2F7" w14:textId="031B99D9" w:rsidR="00667CDA" w:rsidRPr="00A84A9C" w:rsidRDefault="008146DE" w:rsidP="00667CDA">
      <w:pPr>
        <w:spacing w:line="360" w:lineRule="auto"/>
        <w:outlineLvl w:val="2"/>
        <w:rPr>
          <w:color w:val="auto"/>
        </w:rPr>
      </w:pPr>
      <w:r w:rsidRPr="00C567D9">
        <w:rPr>
          <w:rFonts w:hint="eastAsia"/>
          <w:b/>
          <w:bCs/>
          <w:color w:val="auto"/>
        </w:rPr>
        <w:t>3.</w:t>
      </w:r>
      <w:r w:rsidR="00D37F0A">
        <w:rPr>
          <w:b/>
          <w:bCs/>
          <w:color w:val="auto"/>
        </w:rPr>
        <w:t>2</w:t>
      </w:r>
      <w:r w:rsidRPr="00C567D9">
        <w:rPr>
          <w:rFonts w:hint="eastAsia"/>
          <w:b/>
          <w:bCs/>
          <w:color w:val="auto"/>
        </w:rPr>
        <w:t>.</w:t>
      </w:r>
      <w:r w:rsidR="002960FB">
        <w:rPr>
          <w:b/>
          <w:bCs/>
          <w:color w:val="auto"/>
        </w:rPr>
        <w:t>10</w:t>
      </w:r>
      <w:r w:rsidRPr="00A84A9C">
        <w:rPr>
          <w:rFonts w:hint="eastAsia"/>
          <w:color w:val="auto"/>
        </w:rPr>
        <w:t>厨房竖向排气道出屋面应设屋顶风帽，</w:t>
      </w:r>
      <w:r w:rsidR="00667CDA" w:rsidRPr="00A84A9C">
        <w:rPr>
          <w:color w:val="auto"/>
        </w:rPr>
        <w:t>风帽基础洞口尺寸不应小于排气道出屋顶排气口尺寸，通风量应满足设计要求。</w:t>
      </w:r>
    </w:p>
    <w:p w14:paraId="215EFDDD" w14:textId="09514843" w:rsidR="0019185D" w:rsidRDefault="00667CDA" w:rsidP="003E5BEF">
      <w:pPr>
        <w:spacing w:line="360" w:lineRule="auto"/>
        <w:outlineLvl w:val="2"/>
        <w:rPr>
          <w:color w:val="auto"/>
        </w:rPr>
      </w:pPr>
      <w:r w:rsidRPr="00D04AD7">
        <w:rPr>
          <w:b/>
          <w:bCs/>
          <w:color w:val="auto"/>
        </w:rPr>
        <w:t>3.</w:t>
      </w:r>
      <w:r w:rsidR="00D37F0A">
        <w:rPr>
          <w:b/>
          <w:bCs/>
          <w:color w:val="auto"/>
        </w:rPr>
        <w:t>2</w:t>
      </w:r>
      <w:r w:rsidRPr="002960FB">
        <w:rPr>
          <w:b/>
          <w:bCs/>
          <w:color w:val="auto"/>
        </w:rPr>
        <w:t>.</w:t>
      </w:r>
      <w:r w:rsidR="00D04AD7" w:rsidRPr="002960FB">
        <w:rPr>
          <w:b/>
          <w:bCs/>
          <w:color w:val="auto"/>
        </w:rPr>
        <w:t>11</w:t>
      </w:r>
      <w:r w:rsidR="008146DE">
        <w:rPr>
          <w:rFonts w:hint="eastAsia"/>
          <w:color w:val="auto"/>
        </w:rPr>
        <w:t>屋顶风帽的安装高度不应低于相邻建筑砌筑体。排气道的出口设置在上人屋面、住户平台上时，应高出屋面或平台地面2</w:t>
      </w:r>
      <w:r w:rsidR="008146DE">
        <w:rPr>
          <w:color w:val="auto"/>
        </w:rPr>
        <w:t>.0m</w:t>
      </w:r>
      <w:r w:rsidR="008146DE">
        <w:rPr>
          <w:rFonts w:hint="eastAsia"/>
          <w:color w:val="auto"/>
        </w:rPr>
        <w:t>；当周围4.0</w:t>
      </w:r>
      <w:r w:rsidR="008146DE">
        <w:rPr>
          <w:color w:val="auto"/>
        </w:rPr>
        <w:t>m</w:t>
      </w:r>
      <w:r w:rsidR="008146DE">
        <w:rPr>
          <w:rFonts w:hint="eastAsia"/>
          <w:color w:val="auto"/>
        </w:rPr>
        <w:t>内有门窗时，应高出门窗上皮0</w:t>
      </w:r>
      <w:r w:rsidR="008146DE">
        <w:rPr>
          <w:color w:val="auto"/>
        </w:rPr>
        <w:t>.6m</w:t>
      </w:r>
      <w:r w:rsidR="008146DE">
        <w:rPr>
          <w:rFonts w:hint="eastAsia"/>
          <w:color w:val="auto"/>
        </w:rPr>
        <w:t>。</w:t>
      </w:r>
    </w:p>
    <w:p w14:paraId="4AE0732A" w14:textId="1B149E06" w:rsidR="00944061" w:rsidRDefault="00944061" w:rsidP="003E5BEF">
      <w:pPr>
        <w:spacing w:line="360" w:lineRule="auto"/>
        <w:outlineLvl w:val="2"/>
        <w:rPr>
          <w:color w:val="auto"/>
        </w:rPr>
      </w:pPr>
      <w:r w:rsidRPr="002960FB">
        <w:rPr>
          <w:rFonts w:hint="eastAsia"/>
          <w:b/>
          <w:bCs/>
          <w:color w:val="auto"/>
        </w:rPr>
        <w:t>3</w:t>
      </w:r>
      <w:r w:rsidRPr="002960FB">
        <w:rPr>
          <w:b/>
          <w:bCs/>
          <w:color w:val="auto"/>
        </w:rPr>
        <w:t>.</w:t>
      </w:r>
      <w:r w:rsidR="00D37F0A">
        <w:rPr>
          <w:b/>
          <w:bCs/>
          <w:color w:val="auto"/>
        </w:rPr>
        <w:t>2</w:t>
      </w:r>
      <w:r w:rsidRPr="002960FB">
        <w:rPr>
          <w:b/>
          <w:bCs/>
          <w:color w:val="auto"/>
        </w:rPr>
        <w:t>.1</w:t>
      </w:r>
      <w:r w:rsidR="00D04AD7" w:rsidRPr="002960FB">
        <w:rPr>
          <w:b/>
          <w:bCs/>
          <w:color w:val="auto"/>
        </w:rPr>
        <w:t>2</w:t>
      </w:r>
      <w:r w:rsidRPr="00944061">
        <w:rPr>
          <w:color w:val="auto"/>
        </w:rPr>
        <w:t>屋顶风帽应具有防止杂物坠入排气道的措施，当无防坠落措施时屋顶风帽基础与风帽间应设置钢板网等防止异物落入排气管道内的装置。</w:t>
      </w:r>
    </w:p>
    <w:p w14:paraId="08EFA1A8" w14:textId="1406938D" w:rsidR="00913D1E" w:rsidRDefault="00175084" w:rsidP="003E5BEF">
      <w:pPr>
        <w:spacing w:line="360" w:lineRule="auto"/>
        <w:outlineLvl w:val="2"/>
        <w:rPr>
          <w:color w:val="auto"/>
        </w:rPr>
      </w:pPr>
      <w:r w:rsidRPr="002960FB">
        <w:rPr>
          <w:rFonts w:hint="eastAsia"/>
          <w:b/>
          <w:bCs/>
          <w:color w:val="auto"/>
        </w:rPr>
        <w:t>3</w:t>
      </w:r>
      <w:r w:rsidRPr="002960FB">
        <w:rPr>
          <w:b/>
          <w:bCs/>
          <w:color w:val="auto"/>
        </w:rPr>
        <w:t>.</w:t>
      </w:r>
      <w:r w:rsidR="00D37F0A">
        <w:rPr>
          <w:b/>
          <w:bCs/>
          <w:color w:val="auto"/>
        </w:rPr>
        <w:t>2</w:t>
      </w:r>
      <w:r w:rsidRPr="002960FB">
        <w:rPr>
          <w:b/>
          <w:bCs/>
          <w:color w:val="auto"/>
        </w:rPr>
        <w:t>.</w:t>
      </w:r>
      <w:r w:rsidR="00667CDA" w:rsidRPr="002960FB">
        <w:rPr>
          <w:b/>
          <w:bCs/>
          <w:color w:val="auto"/>
        </w:rPr>
        <w:t>1</w:t>
      </w:r>
      <w:r w:rsidR="00D04AD7" w:rsidRPr="002960FB">
        <w:rPr>
          <w:b/>
          <w:bCs/>
          <w:color w:val="auto"/>
        </w:rPr>
        <w:t>3</w:t>
      </w:r>
      <w:r>
        <w:t xml:space="preserve"> </w:t>
      </w:r>
      <w:r w:rsidRPr="000B2908">
        <w:rPr>
          <w:rFonts w:hint="eastAsia"/>
          <w:color w:val="auto"/>
        </w:rPr>
        <w:t>厨房设置集成灶时，</w:t>
      </w:r>
      <w:r w:rsidR="000B2908">
        <w:rPr>
          <w:rFonts w:hint="eastAsia"/>
          <w:color w:val="auto"/>
        </w:rPr>
        <w:t>竖向</w:t>
      </w:r>
      <w:r w:rsidRPr="000B2908">
        <w:rPr>
          <w:rFonts w:hint="eastAsia"/>
          <w:color w:val="auto"/>
        </w:rPr>
        <w:t>排</w:t>
      </w:r>
      <w:r w:rsidR="00D37F0A">
        <w:rPr>
          <w:rFonts w:hint="eastAsia"/>
          <w:color w:val="auto"/>
        </w:rPr>
        <w:t>气</w:t>
      </w:r>
      <w:r w:rsidRPr="000B2908">
        <w:rPr>
          <w:rFonts w:hint="eastAsia"/>
          <w:color w:val="auto"/>
        </w:rPr>
        <w:t>道宜在下部</w:t>
      </w:r>
      <w:r w:rsidR="000B2908">
        <w:rPr>
          <w:rFonts w:hint="eastAsia"/>
          <w:color w:val="auto"/>
        </w:rPr>
        <w:t>设置接口。</w:t>
      </w:r>
    </w:p>
    <w:p w14:paraId="2645FA7E" w14:textId="77777777" w:rsidR="0053123D" w:rsidRPr="0053123D" w:rsidRDefault="0053123D" w:rsidP="00EA4C2E">
      <w:pPr>
        <w:spacing w:line="360" w:lineRule="auto"/>
        <w:rPr>
          <w:color w:val="auto"/>
        </w:rPr>
      </w:pPr>
    </w:p>
    <w:p w14:paraId="07375CA2" w14:textId="51F23470" w:rsidR="00EA4C2E" w:rsidRPr="00684157" w:rsidRDefault="00EA4C2E" w:rsidP="007E671C">
      <w:pPr>
        <w:spacing w:line="360" w:lineRule="auto"/>
        <w:jc w:val="center"/>
        <w:outlineLvl w:val="1"/>
        <w:rPr>
          <w:rFonts w:ascii="黑体" w:eastAsia="黑体" w:hAnsi="黑体"/>
          <w:color w:val="auto"/>
          <w:sz w:val="28"/>
          <w:szCs w:val="28"/>
        </w:rPr>
      </w:pPr>
      <w:bookmarkStart w:id="6" w:name="_Toc160636700"/>
      <w:r w:rsidRPr="00684157">
        <w:rPr>
          <w:rFonts w:ascii="黑体" w:eastAsia="黑体" w:hAnsi="黑体" w:hint="eastAsia"/>
          <w:color w:val="auto"/>
          <w:sz w:val="28"/>
          <w:szCs w:val="28"/>
        </w:rPr>
        <w:t>3</w:t>
      </w:r>
      <w:r w:rsidRPr="00684157">
        <w:rPr>
          <w:rFonts w:ascii="黑体" w:eastAsia="黑体" w:hAnsi="黑体"/>
          <w:color w:val="auto"/>
          <w:sz w:val="28"/>
          <w:szCs w:val="28"/>
        </w:rPr>
        <w:t>.</w:t>
      </w:r>
      <w:r w:rsidR="00D37F0A">
        <w:rPr>
          <w:rFonts w:ascii="黑体" w:eastAsia="黑体" w:hAnsi="黑体"/>
          <w:color w:val="auto"/>
          <w:sz w:val="28"/>
          <w:szCs w:val="28"/>
        </w:rPr>
        <w:t>3</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厨房补风系统设计</w:t>
      </w:r>
      <w:bookmarkEnd w:id="6"/>
    </w:p>
    <w:p w14:paraId="3DFBDBD1" w14:textId="4EADB8A5" w:rsidR="000760C4" w:rsidRDefault="00EA4C2E" w:rsidP="007E671C">
      <w:pPr>
        <w:spacing w:line="360" w:lineRule="auto"/>
        <w:outlineLvl w:val="2"/>
        <w:rPr>
          <w:color w:val="auto"/>
        </w:rPr>
      </w:pPr>
      <w:r w:rsidRPr="00EA4C2E">
        <w:rPr>
          <w:b/>
          <w:bCs/>
          <w:color w:val="auto"/>
        </w:rPr>
        <w:t>3</w:t>
      </w:r>
      <w:r w:rsidRPr="00EA4C2E">
        <w:rPr>
          <w:rFonts w:hint="eastAsia"/>
          <w:b/>
          <w:bCs/>
          <w:color w:val="auto"/>
        </w:rPr>
        <w:t>.</w:t>
      </w:r>
      <w:r w:rsidR="00D37F0A">
        <w:rPr>
          <w:b/>
          <w:bCs/>
          <w:color w:val="auto"/>
        </w:rPr>
        <w:t>3</w:t>
      </w:r>
      <w:r w:rsidRPr="00EA4C2E">
        <w:rPr>
          <w:b/>
          <w:bCs/>
          <w:color w:val="auto"/>
        </w:rPr>
        <w:t>.1</w:t>
      </w:r>
      <w:r w:rsidR="000760C4">
        <w:rPr>
          <w:b/>
          <w:bCs/>
          <w:color w:val="auto"/>
        </w:rPr>
        <w:t xml:space="preserve"> </w:t>
      </w:r>
      <w:r w:rsidR="000760C4" w:rsidRPr="000760C4">
        <w:rPr>
          <w:rFonts w:hint="eastAsia"/>
          <w:color w:val="auto"/>
        </w:rPr>
        <w:t>厨房补风</w:t>
      </w:r>
      <w:r w:rsidR="005A3C48">
        <w:rPr>
          <w:rFonts w:hint="eastAsia"/>
          <w:color w:val="auto"/>
        </w:rPr>
        <w:t>系统</w:t>
      </w:r>
      <w:r w:rsidR="000760C4" w:rsidRPr="000760C4">
        <w:rPr>
          <w:rFonts w:hint="eastAsia"/>
          <w:color w:val="auto"/>
        </w:rPr>
        <w:t>宜根据厨房的局部排风系统、空调系统和厨房布局进行设计</w:t>
      </w:r>
      <w:r w:rsidR="000760C4">
        <w:rPr>
          <w:rFonts w:hint="eastAsia"/>
          <w:color w:val="auto"/>
        </w:rPr>
        <w:t>，并考虑人员的热舒适性。</w:t>
      </w:r>
    </w:p>
    <w:p w14:paraId="779F0CE6" w14:textId="460D4B81" w:rsidR="000760C4" w:rsidRDefault="000760C4" w:rsidP="007E671C">
      <w:pPr>
        <w:spacing w:line="360" w:lineRule="auto"/>
        <w:outlineLvl w:val="2"/>
        <w:rPr>
          <w:color w:val="auto"/>
        </w:rPr>
      </w:pPr>
      <w:r w:rsidRPr="00C9160C">
        <w:rPr>
          <w:rFonts w:hint="eastAsia"/>
          <w:b/>
          <w:bCs/>
          <w:color w:val="auto"/>
        </w:rPr>
        <w:t>3.</w:t>
      </w:r>
      <w:r w:rsidR="00D37F0A">
        <w:rPr>
          <w:b/>
          <w:bCs/>
          <w:color w:val="auto"/>
        </w:rPr>
        <w:t>3</w:t>
      </w:r>
      <w:r w:rsidRPr="00C9160C">
        <w:rPr>
          <w:b/>
          <w:bCs/>
          <w:color w:val="auto"/>
        </w:rPr>
        <w:t>.2</w:t>
      </w:r>
      <w:r>
        <w:rPr>
          <w:color w:val="auto"/>
        </w:rPr>
        <w:t xml:space="preserve"> </w:t>
      </w:r>
      <w:r>
        <w:rPr>
          <w:rFonts w:hint="eastAsia"/>
          <w:color w:val="auto"/>
        </w:rPr>
        <w:t>厨房补风系统可</w:t>
      </w:r>
      <w:r w:rsidR="00745FBF">
        <w:rPr>
          <w:rFonts w:hint="eastAsia"/>
          <w:color w:val="auto"/>
        </w:rPr>
        <w:t>设计为自然补风系统和机械补风系统。</w:t>
      </w:r>
      <w:r w:rsidR="00B12A01">
        <w:rPr>
          <w:rFonts w:hint="eastAsia"/>
          <w:color w:val="auto"/>
        </w:rPr>
        <w:t>当厨房设置空调系统时，宜结合空调系统的形式，通过空调系统补风。</w:t>
      </w:r>
    </w:p>
    <w:p w14:paraId="7419403F" w14:textId="6C62F3A1" w:rsidR="000760C4" w:rsidRPr="00C9160C" w:rsidRDefault="00C9160C" w:rsidP="007E671C">
      <w:pPr>
        <w:spacing w:line="360" w:lineRule="auto"/>
        <w:outlineLvl w:val="2"/>
        <w:rPr>
          <w:color w:val="auto"/>
        </w:rPr>
      </w:pPr>
      <w:r w:rsidRPr="00C9160C">
        <w:rPr>
          <w:rFonts w:hint="eastAsia"/>
          <w:b/>
          <w:bCs/>
          <w:color w:val="auto"/>
        </w:rPr>
        <w:t>3</w:t>
      </w:r>
      <w:r w:rsidRPr="00C9160C">
        <w:rPr>
          <w:b/>
          <w:bCs/>
          <w:color w:val="auto"/>
        </w:rPr>
        <w:t>.</w:t>
      </w:r>
      <w:r w:rsidR="00D37F0A">
        <w:rPr>
          <w:b/>
          <w:bCs/>
          <w:color w:val="auto"/>
        </w:rPr>
        <w:t>3</w:t>
      </w:r>
      <w:r w:rsidRPr="00C9160C">
        <w:rPr>
          <w:b/>
          <w:bCs/>
          <w:color w:val="auto"/>
        </w:rPr>
        <w:t>.</w:t>
      </w:r>
      <w:r w:rsidR="00D37F0A">
        <w:rPr>
          <w:b/>
          <w:bCs/>
          <w:color w:val="auto"/>
        </w:rPr>
        <w:t>3</w:t>
      </w:r>
      <w:r w:rsidR="00745FBF" w:rsidRPr="00C9160C">
        <w:rPr>
          <w:rFonts w:hint="eastAsia"/>
          <w:color w:val="auto"/>
        </w:rPr>
        <w:t>补风系统</w:t>
      </w:r>
      <w:r w:rsidR="00E0065F">
        <w:rPr>
          <w:rFonts w:hint="eastAsia"/>
          <w:color w:val="auto"/>
        </w:rPr>
        <w:t>的设置</w:t>
      </w:r>
      <w:r w:rsidR="00745FBF" w:rsidRPr="00C9160C">
        <w:rPr>
          <w:rFonts w:hint="eastAsia"/>
          <w:color w:val="auto"/>
        </w:rPr>
        <w:t>应符合下列规定：</w:t>
      </w:r>
    </w:p>
    <w:p w14:paraId="5A7926CA" w14:textId="2B2958DB" w:rsidR="00606072" w:rsidRDefault="00745FBF" w:rsidP="00606072">
      <w:pPr>
        <w:spacing w:line="360" w:lineRule="auto"/>
        <w:rPr>
          <w:color w:val="auto"/>
        </w:rPr>
      </w:pPr>
      <w:r>
        <w:rPr>
          <w:color w:val="auto"/>
        </w:rPr>
        <w:t xml:space="preserve">  1</w:t>
      </w:r>
      <w:r w:rsidR="00B31E2E">
        <w:rPr>
          <w:rFonts w:hint="eastAsia"/>
          <w:color w:val="auto"/>
        </w:rPr>
        <w:t>补风方式可以采用</w:t>
      </w:r>
      <w:r w:rsidR="00B31E2E" w:rsidRPr="00AE2B15">
        <w:rPr>
          <w:rFonts w:hint="eastAsia"/>
          <w:color w:val="auto"/>
        </w:rPr>
        <w:t>补风口+电动密闭阀补风、</w:t>
      </w:r>
      <w:r w:rsidR="00606072" w:rsidRPr="00AE2B15">
        <w:rPr>
          <w:rFonts w:hint="eastAsia"/>
          <w:color w:val="auto"/>
        </w:rPr>
        <w:t>电动开窗器补风、窗式通风器补风</w:t>
      </w:r>
      <w:r w:rsidR="00606072">
        <w:rPr>
          <w:rFonts w:hint="eastAsia"/>
          <w:color w:val="auto"/>
        </w:rPr>
        <w:t>、</w:t>
      </w:r>
      <w:r w:rsidR="00606072" w:rsidRPr="00AE2B15">
        <w:rPr>
          <w:rFonts w:hint="eastAsia"/>
          <w:color w:val="auto"/>
        </w:rPr>
        <w:t>手动开窗补风</w:t>
      </w:r>
      <w:r w:rsidR="00606072">
        <w:rPr>
          <w:rFonts w:hint="eastAsia"/>
          <w:color w:val="auto"/>
        </w:rPr>
        <w:t>、</w:t>
      </w:r>
      <w:r w:rsidR="006B698C">
        <w:rPr>
          <w:rFonts w:hint="eastAsia"/>
          <w:color w:val="auto"/>
        </w:rPr>
        <w:t>新风</w:t>
      </w:r>
      <w:r w:rsidR="00D51040">
        <w:rPr>
          <w:rFonts w:hint="eastAsia"/>
          <w:color w:val="auto"/>
        </w:rPr>
        <w:t>管</w:t>
      </w:r>
      <w:r w:rsidR="006B698C">
        <w:rPr>
          <w:rFonts w:hint="eastAsia"/>
          <w:color w:val="auto"/>
        </w:rPr>
        <w:t>旁通补风、</w:t>
      </w:r>
      <w:r w:rsidR="00606072">
        <w:rPr>
          <w:rFonts w:hint="eastAsia"/>
          <w:color w:val="auto"/>
        </w:rPr>
        <w:t>补风口+补风风机+电动密闭阀补风</w:t>
      </w:r>
      <w:r w:rsidR="006B698C">
        <w:rPr>
          <w:rFonts w:hint="eastAsia"/>
          <w:color w:val="auto"/>
        </w:rPr>
        <w:t>。</w:t>
      </w:r>
    </w:p>
    <w:p w14:paraId="1354C2F0" w14:textId="6C429CA7" w:rsidR="000C4F02" w:rsidRDefault="00B31E2E" w:rsidP="00D51040">
      <w:pPr>
        <w:spacing w:line="360" w:lineRule="auto"/>
        <w:ind w:firstLineChars="100" w:firstLine="240"/>
        <w:rPr>
          <w:color w:val="auto"/>
        </w:rPr>
      </w:pPr>
      <w:r>
        <w:rPr>
          <w:color w:val="auto"/>
        </w:rPr>
        <w:t>2</w:t>
      </w:r>
      <w:r w:rsidR="000C4F02">
        <w:rPr>
          <w:rFonts w:hint="eastAsia"/>
          <w:color w:val="auto"/>
        </w:rPr>
        <w:t>补风宜从室外直接引入，补风管道应</w:t>
      </w:r>
      <w:r w:rsidR="000C4F02" w:rsidRPr="006071E3">
        <w:rPr>
          <w:rFonts w:hint="eastAsia"/>
          <w:color w:val="auto"/>
        </w:rPr>
        <w:t>保温，并应在入口处设保温密闭型电动风阀，且电动风阀应与</w:t>
      </w:r>
      <w:r w:rsidR="00761357">
        <w:rPr>
          <w:rFonts w:hint="eastAsia"/>
          <w:color w:val="auto"/>
        </w:rPr>
        <w:t>吸</w:t>
      </w:r>
      <w:r w:rsidR="000C4F02" w:rsidRPr="006071E3">
        <w:rPr>
          <w:rFonts w:hint="eastAsia"/>
          <w:color w:val="auto"/>
        </w:rPr>
        <w:t>油烟机联动；</w:t>
      </w:r>
      <w:r>
        <w:rPr>
          <w:rFonts w:hint="eastAsia"/>
          <w:color w:val="auto"/>
        </w:rPr>
        <w:t>设置补风风机时，补风风机也应与吸油烟机联动。</w:t>
      </w:r>
    </w:p>
    <w:p w14:paraId="02444CB6" w14:textId="73E2ED37" w:rsidR="000C4F02" w:rsidRDefault="00B31E2E" w:rsidP="000C4F02">
      <w:pPr>
        <w:spacing w:line="360" w:lineRule="auto"/>
        <w:ind w:firstLineChars="100" w:firstLine="240"/>
        <w:rPr>
          <w:color w:val="auto"/>
        </w:rPr>
      </w:pPr>
      <w:r>
        <w:rPr>
          <w:color w:val="auto"/>
        </w:rPr>
        <w:t>3</w:t>
      </w:r>
      <w:r w:rsidR="000C4F02" w:rsidRPr="000C4F02">
        <w:rPr>
          <w:rFonts w:hint="eastAsia"/>
          <w:color w:val="auto"/>
        </w:rPr>
        <w:t>补风口应尽可能设置在灶台附近</w:t>
      </w:r>
      <w:r>
        <w:rPr>
          <w:rFonts w:hint="eastAsia"/>
          <w:color w:val="auto"/>
        </w:rPr>
        <w:t>，补风风速应根据补风</w:t>
      </w:r>
      <w:r w:rsidR="00D51040">
        <w:rPr>
          <w:rFonts w:hint="eastAsia"/>
          <w:color w:val="auto"/>
        </w:rPr>
        <w:t>方式和补风口</w:t>
      </w:r>
      <w:r>
        <w:rPr>
          <w:rFonts w:hint="eastAsia"/>
          <w:color w:val="auto"/>
        </w:rPr>
        <w:t>确定。</w:t>
      </w:r>
    </w:p>
    <w:p w14:paraId="5302D686" w14:textId="6EF41C8C" w:rsidR="00B31E2E" w:rsidRDefault="00B31E2E" w:rsidP="00B31E2E">
      <w:pPr>
        <w:spacing w:line="360" w:lineRule="auto"/>
        <w:ind w:firstLineChars="100" w:firstLine="240"/>
        <w:rPr>
          <w:color w:val="auto"/>
        </w:rPr>
      </w:pPr>
      <w:r>
        <w:rPr>
          <w:rFonts w:hint="eastAsia"/>
          <w:color w:val="auto"/>
        </w:rPr>
        <w:t>4</w:t>
      </w:r>
      <w:r w:rsidR="00E74121">
        <w:rPr>
          <w:rFonts w:hint="eastAsia"/>
          <w:color w:val="auto"/>
        </w:rPr>
        <w:t xml:space="preserve"> </w:t>
      </w:r>
      <w:r w:rsidRPr="00BD355B">
        <w:rPr>
          <w:color w:val="auto"/>
        </w:rPr>
        <w:t>严寒和寒冷地区宜对补风采取加热措施</w:t>
      </w:r>
      <w:r>
        <w:rPr>
          <w:rFonts w:hint="eastAsia"/>
          <w:color w:val="auto"/>
        </w:rPr>
        <w:t>，送风温度可按</w:t>
      </w:r>
      <w:r w:rsidRPr="00425C84">
        <w:rPr>
          <w:color w:val="auto"/>
        </w:rPr>
        <w:t>12</w:t>
      </w:r>
      <w:r w:rsidR="008843D3" w:rsidRPr="00425C84">
        <w:rPr>
          <w:rFonts w:hint="eastAsia"/>
          <w:color w:val="auto"/>
        </w:rPr>
        <w:t>℃</w:t>
      </w:r>
      <w:r w:rsidRPr="00425C84">
        <w:rPr>
          <w:color w:val="auto"/>
        </w:rPr>
        <w:t>~14</w:t>
      </w:r>
      <w:r w:rsidRPr="00425C84">
        <w:rPr>
          <w:rFonts w:hint="eastAsia"/>
          <w:color w:val="auto"/>
        </w:rPr>
        <w:t>℃</w:t>
      </w:r>
      <w:r w:rsidRPr="00425C84">
        <w:rPr>
          <w:color w:val="auto"/>
        </w:rPr>
        <w:t>选取</w:t>
      </w:r>
      <w:r w:rsidRPr="00761357">
        <w:rPr>
          <w:color w:val="auto"/>
        </w:rPr>
        <w:t>。</w:t>
      </w:r>
      <w:r>
        <w:rPr>
          <w:rFonts w:hint="eastAsia"/>
          <w:color w:val="auto"/>
        </w:rPr>
        <w:t xml:space="preserve"> </w:t>
      </w:r>
      <w:r>
        <w:rPr>
          <w:color w:val="auto"/>
        </w:rPr>
        <w:t xml:space="preserve"> </w:t>
      </w:r>
    </w:p>
    <w:p w14:paraId="384F1C07" w14:textId="0BF9DD20" w:rsidR="00395E1E" w:rsidRPr="00480D89" w:rsidRDefault="00395E1E" w:rsidP="00C56A15">
      <w:pPr>
        <w:spacing w:line="360" w:lineRule="auto"/>
        <w:rPr>
          <w:rFonts w:ascii="仿宋" w:eastAsia="仿宋" w:hAnsi="仿宋"/>
          <w:color w:val="auto"/>
        </w:rPr>
      </w:pPr>
    </w:p>
    <w:p w14:paraId="0060E24D" w14:textId="6E5A1316" w:rsidR="00AE6ED7" w:rsidRPr="00684157" w:rsidRDefault="00AE6ED7" w:rsidP="007E671C">
      <w:pPr>
        <w:spacing w:line="360" w:lineRule="auto"/>
        <w:jc w:val="center"/>
        <w:outlineLvl w:val="1"/>
        <w:rPr>
          <w:rFonts w:ascii="黑体" w:eastAsia="黑体" w:hAnsi="黑体"/>
          <w:color w:val="auto"/>
          <w:sz w:val="28"/>
          <w:szCs w:val="28"/>
        </w:rPr>
      </w:pPr>
      <w:bookmarkStart w:id="7" w:name="_Toc160636701"/>
      <w:r w:rsidRPr="00684157">
        <w:rPr>
          <w:rFonts w:ascii="黑体" w:eastAsia="黑体" w:hAnsi="黑体" w:hint="eastAsia"/>
          <w:color w:val="auto"/>
          <w:sz w:val="28"/>
          <w:szCs w:val="28"/>
        </w:rPr>
        <w:t>3</w:t>
      </w:r>
      <w:r w:rsidRPr="00684157">
        <w:rPr>
          <w:rFonts w:ascii="黑体" w:eastAsia="黑体" w:hAnsi="黑体"/>
          <w:color w:val="auto"/>
          <w:sz w:val="28"/>
          <w:szCs w:val="28"/>
        </w:rPr>
        <w:t>.</w:t>
      </w:r>
      <w:r w:rsidR="008E366C">
        <w:rPr>
          <w:rFonts w:ascii="黑体" w:eastAsia="黑体" w:hAnsi="黑体"/>
          <w:color w:val="auto"/>
          <w:sz w:val="28"/>
          <w:szCs w:val="28"/>
        </w:rPr>
        <w:t>4</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卫生间通风系统设计</w:t>
      </w:r>
      <w:bookmarkEnd w:id="7"/>
    </w:p>
    <w:p w14:paraId="06E11CA8" w14:textId="69645F8E" w:rsidR="00946DCA" w:rsidRPr="0023333F" w:rsidRDefault="00AB7266" w:rsidP="000C6ACF">
      <w:pPr>
        <w:spacing w:line="360" w:lineRule="auto"/>
        <w:outlineLvl w:val="2"/>
        <w:rPr>
          <w:b/>
          <w:bCs/>
          <w:color w:val="auto"/>
        </w:rPr>
      </w:pPr>
      <w:r w:rsidRPr="00946DCA">
        <w:rPr>
          <w:rFonts w:hint="eastAsia"/>
          <w:b/>
          <w:bCs/>
          <w:color w:val="auto"/>
        </w:rPr>
        <w:t>3</w:t>
      </w:r>
      <w:r w:rsidRPr="00946DCA">
        <w:rPr>
          <w:b/>
          <w:bCs/>
          <w:color w:val="auto"/>
        </w:rPr>
        <w:t>.</w:t>
      </w:r>
      <w:r w:rsidR="008E366C">
        <w:rPr>
          <w:b/>
          <w:bCs/>
          <w:color w:val="auto"/>
        </w:rPr>
        <w:t>4</w:t>
      </w:r>
      <w:r w:rsidRPr="00946DCA">
        <w:rPr>
          <w:b/>
          <w:bCs/>
          <w:color w:val="auto"/>
        </w:rPr>
        <w:t>.1</w:t>
      </w:r>
      <w:r w:rsidR="00946DCA" w:rsidRPr="00F20113">
        <w:rPr>
          <w:rFonts w:hint="eastAsia"/>
          <w:color w:val="000000" w:themeColor="text1"/>
        </w:rPr>
        <w:t>有外窗的卫生间设计应有利于开启外窗，在非供暖及空调时间优先采用可开启外窗的自然排风方式。</w:t>
      </w:r>
    </w:p>
    <w:p w14:paraId="7638A93E" w14:textId="231EA31D" w:rsidR="002676EC" w:rsidRDefault="00946DCA" w:rsidP="007E671C">
      <w:pPr>
        <w:spacing w:line="360" w:lineRule="auto"/>
        <w:outlineLvl w:val="2"/>
        <w:rPr>
          <w:color w:val="auto"/>
        </w:rPr>
      </w:pPr>
      <w:r w:rsidRPr="00946DCA">
        <w:rPr>
          <w:rFonts w:hint="eastAsia"/>
          <w:b/>
          <w:bCs/>
          <w:color w:val="auto"/>
        </w:rPr>
        <w:t>3</w:t>
      </w:r>
      <w:r w:rsidRPr="00946DCA">
        <w:rPr>
          <w:b/>
          <w:bCs/>
          <w:color w:val="auto"/>
        </w:rPr>
        <w:t>.</w:t>
      </w:r>
      <w:r w:rsidR="000C6ACF">
        <w:rPr>
          <w:b/>
          <w:bCs/>
          <w:color w:val="auto"/>
        </w:rPr>
        <w:t>4</w:t>
      </w:r>
      <w:r w:rsidRPr="00946DCA">
        <w:rPr>
          <w:b/>
          <w:bCs/>
          <w:color w:val="auto"/>
        </w:rPr>
        <w:t>.</w:t>
      </w:r>
      <w:r>
        <w:rPr>
          <w:b/>
          <w:bCs/>
          <w:color w:val="auto"/>
        </w:rPr>
        <w:t>2</w:t>
      </w:r>
      <w:r w:rsidR="0062034D">
        <w:rPr>
          <w:rFonts w:hint="eastAsia"/>
          <w:color w:val="auto"/>
        </w:rPr>
        <w:t>无外窗</w:t>
      </w:r>
      <w:r w:rsidR="002676EC">
        <w:rPr>
          <w:rFonts w:hint="eastAsia"/>
          <w:color w:val="auto"/>
        </w:rPr>
        <w:t>卫生间应</w:t>
      </w:r>
      <w:r w:rsidR="0062034D">
        <w:rPr>
          <w:rFonts w:hint="eastAsia"/>
          <w:color w:val="auto"/>
        </w:rPr>
        <w:t>采用</w:t>
      </w:r>
      <w:r w:rsidR="002676EC">
        <w:rPr>
          <w:rFonts w:hint="eastAsia"/>
          <w:color w:val="auto"/>
        </w:rPr>
        <w:t>机械排风系统</w:t>
      </w:r>
      <w:r w:rsidR="0062034D">
        <w:rPr>
          <w:rFonts w:hint="eastAsia"/>
          <w:color w:val="auto"/>
        </w:rPr>
        <w:t>或预留机械排风系统开口，且应留有必要的进风面积。</w:t>
      </w:r>
    </w:p>
    <w:p w14:paraId="708E7D19" w14:textId="4DD9B9A1" w:rsidR="0006168E" w:rsidRPr="00946DCA" w:rsidRDefault="00946DCA" w:rsidP="0006168E">
      <w:pPr>
        <w:spacing w:line="360" w:lineRule="auto"/>
        <w:outlineLvl w:val="2"/>
        <w:rPr>
          <w:color w:val="000000" w:themeColor="text1"/>
        </w:rPr>
      </w:pPr>
      <w:r w:rsidRPr="00946DCA">
        <w:rPr>
          <w:b/>
          <w:bCs/>
          <w:color w:val="000000" w:themeColor="text1"/>
        </w:rPr>
        <w:t>3.</w:t>
      </w:r>
      <w:r w:rsidR="000C6ACF">
        <w:rPr>
          <w:b/>
          <w:bCs/>
          <w:color w:val="000000" w:themeColor="text1"/>
        </w:rPr>
        <w:t>4</w:t>
      </w:r>
      <w:r w:rsidRPr="00946DCA">
        <w:rPr>
          <w:b/>
          <w:bCs/>
          <w:color w:val="000000" w:themeColor="text1"/>
        </w:rPr>
        <w:t>.3</w:t>
      </w:r>
      <w:r>
        <w:rPr>
          <w:color w:val="000000" w:themeColor="text1"/>
        </w:rPr>
        <w:t xml:space="preserve"> </w:t>
      </w:r>
      <w:r>
        <w:rPr>
          <w:rFonts w:hint="eastAsia"/>
          <w:color w:val="auto"/>
        </w:rPr>
        <w:t>卫生间宜设竖向排气道系统进行机械排风，并应符合下列规定：</w:t>
      </w:r>
    </w:p>
    <w:p w14:paraId="7233456A" w14:textId="77777777" w:rsidR="00946DCA" w:rsidRPr="00D96925" w:rsidRDefault="00946DCA" w:rsidP="00946DCA">
      <w:pPr>
        <w:spacing w:line="360" w:lineRule="auto"/>
        <w:ind w:firstLine="480"/>
        <w:rPr>
          <w:color w:val="000000" w:themeColor="text1"/>
        </w:rPr>
      </w:pPr>
      <w:r w:rsidRPr="00D96925">
        <w:rPr>
          <w:color w:val="000000" w:themeColor="text1"/>
        </w:rPr>
        <w:t xml:space="preserve">1 </w:t>
      </w:r>
      <w:r w:rsidRPr="00D96925">
        <w:rPr>
          <w:rFonts w:hint="eastAsia"/>
          <w:color w:val="000000" w:themeColor="text1"/>
        </w:rPr>
        <w:t>竖向排气道应具有防火、防倒灌及均匀排气功能，并应采取防止支管回流和竖井泄漏的措施。</w:t>
      </w:r>
    </w:p>
    <w:p w14:paraId="33FAEE64" w14:textId="77777777" w:rsidR="00946DCA" w:rsidRDefault="00946DCA" w:rsidP="00946DCA">
      <w:pPr>
        <w:spacing w:line="360" w:lineRule="auto"/>
        <w:ind w:firstLine="480"/>
        <w:rPr>
          <w:color w:val="000000" w:themeColor="text1"/>
        </w:rPr>
      </w:pPr>
      <w:r w:rsidRPr="00D96925">
        <w:rPr>
          <w:rFonts w:hint="eastAsia"/>
          <w:color w:val="000000" w:themeColor="text1"/>
        </w:rPr>
        <w:t>2</w:t>
      </w:r>
      <w:r w:rsidRPr="00D96925">
        <w:rPr>
          <w:color w:val="000000" w:themeColor="text1"/>
        </w:rPr>
        <w:t xml:space="preserve"> </w:t>
      </w:r>
      <w:r w:rsidRPr="00D96925">
        <w:rPr>
          <w:rFonts w:hint="eastAsia"/>
          <w:color w:val="000000" w:themeColor="text1"/>
        </w:rPr>
        <w:t>顶部应设置防止室外风倒灌的装置。</w:t>
      </w:r>
    </w:p>
    <w:p w14:paraId="45DD8CC5" w14:textId="608A56AE" w:rsidR="00DE7A9A" w:rsidRPr="00D96925" w:rsidRDefault="00DE7A9A" w:rsidP="00946DCA">
      <w:pPr>
        <w:spacing w:line="360" w:lineRule="auto"/>
        <w:ind w:firstLine="480"/>
        <w:rPr>
          <w:color w:val="000000" w:themeColor="text1"/>
        </w:rPr>
      </w:pPr>
      <w:r>
        <w:rPr>
          <w:rFonts w:hint="eastAsia"/>
          <w:color w:val="000000" w:themeColor="text1"/>
        </w:rPr>
        <w:t>3</w:t>
      </w:r>
      <w:r>
        <w:rPr>
          <w:color w:val="000000" w:themeColor="text1"/>
        </w:rPr>
        <w:t xml:space="preserve"> </w:t>
      </w:r>
      <w:r>
        <w:rPr>
          <w:rFonts w:hint="eastAsia"/>
          <w:color w:val="000000" w:themeColor="text1"/>
        </w:rPr>
        <w:t>卫生间通风器宜设置定时启停装置。</w:t>
      </w:r>
    </w:p>
    <w:p w14:paraId="3C9847F9" w14:textId="082B386E" w:rsidR="00946DCA" w:rsidRDefault="00DE7A9A" w:rsidP="00946DCA">
      <w:pPr>
        <w:spacing w:line="360" w:lineRule="auto"/>
        <w:ind w:firstLine="480"/>
        <w:rPr>
          <w:color w:val="000000" w:themeColor="text1"/>
        </w:rPr>
      </w:pPr>
      <w:r>
        <w:rPr>
          <w:color w:val="000000" w:themeColor="text1"/>
        </w:rPr>
        <w:t>4</w:t>
      </w:r>
      <w:r w:rsidR="00946DCA" w:rsidRPr="00D96925">
        <w:rPr>
          <w:color w:val="000000" w:themeColor="text1"/>
        </w:rPr>
        <w:t xml:space="preserve"> </w:t>
      </w:r>
      <w:r w:rsidR="00946DCA" w:rsidRPr="00D96925">
        <w:rPr>
          <w:rFonts w:hint="eastAsia"/>
          <w:color w:val="000000" w:themeColor="text1"/>
        </w:rPr>
        <w:t>排气道管体应竖起向上布置，不得中途转弯或水平布置。</w:t>
      </w:r>
    </w:p>
    <w:p w14:paraId="52B9530C" w14:textId="3CF1DEAC" w:rsidR="00946DCA" w:rsidRPr="00D96925" w:rsidRDefault="00DE7A9A" w:rsidP="00946DCA">
      <w:pPr>
        <w:spacing w:line="360" w:lineRule="auto"/>
        <w:ind w:firstLine="480"/>
        <w:rPr>
          <w:color w:val="000000" w:themeColor="text1"/>
        </w:rPr>
      </w:pPr>
      <w:r>
        <w:rPr>
          <w:color w:val="000000" w:themeColor="text1"/>
        </w:rPr>
        <w:t>5</w:t>
      </w:r>
      <w:r w:rsidR="00946DCA" w:rsidRPr="00D96925">
        <w:rPr>
          <w:color w:val="000000" w:themeColor="text1"/>
        </w:rPr>
        <w:t xml:space="preserve"> </w:t>
      </w:r>
      <w:r w:rsidR="00946DCA" w:rsidRPr="00D96925">
        <w:rPr>
          <w:rFonts w:hint="eastAsia"/>
          <w:color w:val="000000" w:themeColor="text1"/>
        </w:rPr>
        <w:t>严禁卫生间和厨房共用同一排气系统，套毗连卫生间可共用同一个竖向排气道</w:t>
      </w:r>
      <w:r w:rsidR="000C6ACF">
        <w:rPr>
          <w:rFonts w:hint="eastAsia"/>
          <w:color w:val="000000" w:themeColor="text1"/>
        </w:rPr>
        <w:t>。</w:t>
      </w:r>
    </w:p>
    <w:p w14:paraId="0F00AE25" w14:textId="42B4BF59" w:rsidR="00946DCA" w:rsidRDefault="00DE7A9A" w:rsidP="00946DCA">
      <w:pPr>
        <w:spacing w:line="360" w:lineRule="auto"/>
        <w:ind w:firstLine="480"/>
        <w:rPr>
          <w:color w:val="000000" w:themeColor="text1"/>
        </w:rPr>
      </w:pPr>
      <w:r>
        <w:rPr>
          <w:color w:val="000000" w:themeColor="text1"/>
        </w:rPr>
        <w:t>6</w:t>
      </w:r>
      <w:r w:rsidR="00946DCA" w:rsidRPr="00D96925">
        <w:rPr>
          <w:rFonts w:hint="eastAsia"/>
          <w:color w:val="000000" w:themeColor="text1"/>
        </w:rPr>
        <w:t>卫生间排气道伸出屋面出气口的高度应有利于废气扩散。</w:t>
      </w:r>
      <w:r w:rsidR="00946DCA" w:rsidRPr="000C6ACF">
        <w:rPr>
          <w:rFonts w:hint="eastAsia"/>
          <w:color w:val="000000" w:themeColor="text1"/>
        </w:rPr>
        <w:t>上人屋面出气口高度不应低于1</w:t>
      </w:r>
      <w:r w:rsidR="00946DCA" w:rsidRPr="000C6ACF">
        <w:rPr>
          <w:color w:val="000000" w:themeColor="text1"/>
        </w:rPr>
        <w:t>800</w:t>
      </w:r>
      <w:r w:rsidR="008843D3">
        <w:rPr>
          <w:color w:val="000000" w:themeColor="text1"/>
        </w:rPr>
        <w:t xml:space="preserve"> </w:t>
      </w:r>
      <w:r w:rsidR="00946DCA" w:rsidRPr="000C6ACF">
        <w:rPr>
          <w:color w:val="000000" w:themeColor="text1"/>
        </w:rPr>
        <w:t>mm</w:t>
      </w:r>
      <w:r w:rsidR="00946DCA" w:rsidRPr="000C6ACF">
        <w:rPr>
          <w:rFonts w:hint="eastAsia"/>
          <w:color w:val="000000" w:themeColor="text1"/>
        </w:rPr>
        <w:t>，不上人屋面出气口高度不应小于6</w:t>
      </w:r>
      <w:r w:rsidR="00946DCA" w:rsidRPr="000C6ACF">
        <w:rPr>
          <w:color w:val="000000" w:themeColor="text1"/>
        </w:rPr>
        <w:t>00</w:t>
      </w:r>
      <w:r w:rsidR="008843D3">
        <w:rPr>
          <w:color w:val="000000" w:themeColor="text1"/>
        </w:rPr>
        <w:t xml:space="preserve"> </w:t>
      </w:r>
      <w:r w:rsidR="00946DCA" w:rsidRPr="000C6ACF">
        <w:rPr>
          <w:color w:val="000000" w:themeColor="text1"/>
        </w:rPr>
        <w:t>mm</w:t>
      </w:r>
      <w:r w:rsidR="00946DCA" w:rsidRPr="000C6ACF">
        <w:rPr>
          <w:rFonts w:hint="eastAsia"/>
          <w:color w:val="000000" w:themeColor="text1"/>
        </w:rPr>
        <w:t>，</w:t>
      </w:r>
      <w:r w:rsidR="00946DCA" w:rsidRPr="00D96925">
        <w:rPr>
          <w:rFonts w:hint="eastAsia"/>
          <w:color w:val="000000" w:themeColor="text1"/>
        </w:rPr>
        <w:t>且不得低于女儿墙的高度。</w:t>
      </w:r>
    </w:p>
    <w:p w14:paraId="023DDFD9" w14:textId="71AFDD65" w:rsidR="00A701F4" w:rsidRDefault="00A701F4" w:rsidP="00946DCA">
      <w:pPr>
        <w:spacing w:line="360" w:lineRule="auto"/>
        <w:ind w:firstLine="480"/>
        <w:rPr>
          <w:color w:val="000000" w:themeColor="text1"/>
        </w:rPr>
      </w:pPr>
      <w:r>
        <w:rPr>
          <w:rFonts w:hint="eastAsia"/>
          <w:color w:val="000000" w:themeColor="text1"/>
        </w:rPr>
        <w:t>7机械排风</w:t>
      </w:r>
      <w:r w:rsidR="00BA53BA">
        <w:rPr>
          <w:rFonts w:hint="eastAsia"/>
          <w:color w:val="000000" w:themeColor="text1"/>
        </w:rPr>
        <w:t>应能和</w:t>
      </w:r>
      <w:r>
        <w:rPr>
          <w:rFonts w:hint="eastAsia"/>
          <w:color w:val="000000" w:themeColor="text1"/>
        </w:rPr>
        <w:t>空调/新风系统联</w:t>
      </w:r>
      <w:r w:rsidR="00395E1E">
        <w:rPr>
          <w:rFonts w:hint="eastAsia"/>
          <w:color w:val="000000" w:themeColor="text1"/>
        </w:rPr>
        <w:t>锁</w:t>
      </w:r>
      <w:r>
        <w:rPr>
          <w:rFonts w:hint="eastAsia"/>
          <w:color w:val="000000" w:themeColor="text1"/>
        </w:rPr>
        <w:t>控制。</w:t>
      </w:r>
    </w:p>
    <w:p w14:paraId="65684A1F" w14:textId="00276B43" w:rsidR="00946DCA" w:rsidRPr="006C38FD" w:rsidRDefault="0006168E" w:rsidP="00946DCA">
      <w:pPr>
        <w:spacing w:line="360" w:lineRule="auto"/>
        <w:outlineLvl w:val="2"/>
        <w:rPr>
          <w:color w:val="auto"/>
        </w:rPr>
      </w:pPr>
      <w:r w:rsidRPr="002F436C">
        <w:rPr>
          <w:rFonts w:hint="eastAsia"/>
          <w:b/>
          <w:bCs/>
          <w:color w:val="000000" w:themeColor="text1"/>
        </w:rPr>
        <w:t>3.</w:t>
      </w:r>
      <w:r w:rsidR="00C7536A">
        <w:rPr>
          <w:b/>
          <w:bCs/>
          <w:color w:val="000000" w:themeColor="text1"/>
        </w:rPr>
        <w:t>4</w:t>
      </w:r>
      <w:r w:rsidRPr="002F436C">
        <w:rPr>
          <w:rFonts w:hint="eastAsia"/>
          <w:b/>
          <w:bCs/>
          <w:color w:val="000000" w:themeColor="text1"/>
        </w:rPr>
        <w:t>.</w:t>
      </w:r>
      <w:r w:rsidR="00C7536A">
        <w:rPr>
          <w:b/>
          <w:bCs/>
          <w:color w:val="000000" w:themeColor="text1"/>
        </w:rPr>
        <w:t>4</w:t>
      </w:r>
      <w:r w:rsidRPr="00F20113">
        <w:rPr>
          <w:rFonts w:hint="eastAsia"/>
          <w:color w:val="000000" w:themeColor="text1"/>
        </w:rPr>
        <w:t>卫生间不宜另设补风系统，具备条件时可</w:t>
      </w:r>
      <w:r w:rsidR="00946DCA">
        <w:rPr>
          <w:rFonts w:hint="eastAsia"/>
          <w:color w:val="000000" w:themeColor="text1"/>
        </w:rPr>
        <w:t>设置热回收新风系统，</w:t>
      </w:r>
      <w:r w:rsidRPr="00F20113">
        <w:rPr>
          <w:rFonts w:hint="eastAsia"/>
          <w:color w:val="000000" w:themeColor="text1"/>
        </w:rPr>
        <w:t>对卫生间排风进行热回收，并进行防结露</w:t>
      </w:r>
      <w:r w:rsidR="00946DCA">
        <w:rPr>
          <w:rFonts w:hint="eastAsia"/>
          <w:color w:val="000000" w:themeColor="text1"/>
        </w:rPr>
        <w:t>和</w:t>
      </w:r>
      <w:r w:rsidR="00946DCA" w:rsidRPr="006C38FD">
        <w:rPr>
          <w:rFonts w:hint="eastAsia"/>
          <w:color w:val="auto"/>
        </w:rPr>
        <w:t>防结霜验算，保证热交换芯不结露、不串味。</w:t>
      </w:r>
    </w:p>
    <w:p w14:paraId="70D17243" w14:textId="378CF257" w:rsidR="00220E11" w:rsidRDefault="002D6319" w:rsidP="00C7536A">
      <w:pPr>
        <w:spacing w:line="360" w:lineRule="auto"/>
        <w:outlineLvl w:val="2"/>
        <w:rPr>
          <w:color w:val="auto"/>
        </w:rPr>
      </w:pPr>
      <w:r w:rsidRPr="002F436C">
        <w:rPr>
          <w:rFonts w:hint="eastAsia"/>
          <w:b/>
          <w:bCs/>
          <w:color w:val="auto"/>
        </w:rPr>
        <w:t>3</w:t>
      </w:r>
      <w:r w:rsidRPr="002F436C">
        <w:rPr>
          <w:b/>
          <w:bCs/>
          <w:color w:val="auto"/>
        </w:rPr>
        <w:t>.</w:t>
      </w:r>
      <w:r w:rsidR="00C7536A">
        <w:rPr>
          <w:b/>
          <w:bCs/>
          <w:color w:val="auto"/>
        </w:rPr>
        <w:t>4</w:t>
      </w:r>
      <w:r w:rsidRPr="002F436C">
        <w:rPr>
          <w:b/>
          <w:bCs/>
          <w:color w:val="auto"/>
        </w:rPr>
        <w:t>.</w:t>
      </w:r>
      <w:r w:rsidR="002F436C" w:rsidRPr="002F436C">
        <w:rPr>
          <w:b/>
          <w:bCs/>
          <w:color w:val="auto"/>
        </w:rPr>
        <w:t>5</w:t>
      </w:r>
      <w:r w:rsidRPr="002F436C">
        <w:rPr>
          <w:b/>
          <w:bCs/>
          <w:color w:val="auto"/>
        </w:rPr>
        <w:t xml:space="preserve"> </w:t>
      </w:r>
      <w:r>
        <w:rPr>
          <w:rFonts w:hint="eastAsia"/>
          <w:color w:val="auto"/>
        </w:rPr>
        <w:t>卫生间排风装置宜设置在座便器上方，排风、照明、浴霸集成排风装置宜调协在卫生间平面的中心。</w:t>
      </w:r>
    </w:p>
    <w:p w14:paraId="1A98E58C" w14:textId="77777777" w:rsidR="00F030C2" w:rsidRPr="00220E11" w:rsidRDefault="00F030C2" w:rsidP="00220E11">
      <w:pPr>
        <w:spacing w:line="360" w:lineRule="auto"/>
        <w:rPr>
          <w:color w:val="auto"/>
        </w:rPr>
      </w:pPr>
    </w:p>
    <w:p w14:paraId="2E96472D" w14:textId="6FBE4B9B" w:rsidR="005F293E" w:rsidRPr="00684157" w:rsidRDefault="00AE6ED7" w:rsidP="007E671C">
      <w:pPr>
        <w:spacing w:line="360" w:lineRule="auto"/>
        <w:jc w:val="center"/>
        <w:outlineLvl w:val="1"/>
        <w:rPr>
          <w:rFonts w:ascii="黑体" w:eastAsia="黑体" w:hAnsi="黑体"/>
          <w:color w:val="auto"/>
          <w:sz w:val="28"/>
          <w:szCs w:val="28"/>
        </w:rPr>
      </w:pPr>
      <w:bookmarkStart w:id="8" w:name="_Toc160636702"/>
      <w:r w:rsidRPr="00684157">
        <w:rPr>
          <w:rFonts w:ascii="黑体" w:eastAsia="黑体" w:hAnsi="黑体" w:hint="eastAsia"/>
          <w:color w:val="auto"/>
          <w:sz w:val="28"/>
          <w:szCs w:val="28"/>
        </w:rPr>
        <w:t>3</w:t>
      </w:r>
      <w:r w:rsidRPr="00684157">
        <w:rPr>
          <w:rFonts w:ascii="黑体" w:eastAsia="黑体" w:hAnsi="黑体"/>
          <w:color w:val="auto"/>
          <w:sz w:val="28"/>
          <w:szCs w:val="28"/>
        </w:rPr>
        <w:t>.</w:t>
      </w:r>
      <w:r w:rsidR="00B10D4C">
        <w:rPr>
          <w:rFonts w:ascii="黑体" w:eastAsia="黑体" w:hAnsi="黑体"/>
          <w:color w:val="auto"/>
          <w:sz w:val="28"/>
          <w:szCs w:val="28"/>
        </w:rPr>
        <w:t>5</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监控系统设计</w:t>
      </w:r>
      <w:bookmarkEnd w:id="8"/>
    </w:p>
    <w:p w14:paraId="7DD24A6A" w14:textId="04716200" w:rsidR="009F0CE5" w:rsidRDefault="00D93A28" w:rsidP="0011223E">
      <w:pPr>
        <w:spacing w:line="360" w:lineRule="auto"/>
        <w:outlineLvl w:val="2"/>
        <w:rPr>
          <w:color w:val="000000" w:themeColor="text1"/>
        </w:rPr>
      </w:pPr>
      <w:r w:rsidRPr="007E671C">
        <w:rPr>
          <w:rFonts w:hint="eastAsia"/>
          <w:b/>
          <w:bCs/>
          <w:color w:val="000000" w:themeColor="text1"/>
        </w:rPr>
        <w:t>3.</w:t>
      </w:r>
      <w:r w:rsidR="00B10D4C">
        <w:rPr>
          <w:b/>
          <w:bCs/>
          <w:color w:val="000000" w:themeColor="text1"/>
        </w:rPr>
        <w:t>5</w:t>
      </w:r>
      <w:r w:rsidRPr="007E671C">
        <w:rPr>
          <w:rFonts w:hint="eastAsia"/>
          <w:b/>
          <w:bCs/>
          <w:color w:val="000000" w:themeColor="text1"/>
        </w:rPr>
        <w:t>.1</w:t>
      </w:r>
      <w:r w:rsidR="00473DF1">
        <w:rPr>
          <w:rFonts w:hint="eastAsia"/>
          <w:color w:val="000000" w:themeColor="text1"/>
        </w:rPr>
        <w:t>厨</w:t>
      </w:r>
      <w:r w:rsidR="006061F2">
        <w:rPr>
          <w:rFonts w:hint="eastAsia"/>
          <w:color w:val="000000" w:themeColor="text1"/>
        </w:rPr>
        <w:t>房和</w:t>
      </w:r>
      <w:r w:rsidR="00473DF1">
        <w:rPr>
          <w:rFonts w:hint="eastAsia"/>
          <w:color w:val="000000" w:themeColor="text1"/>
        </w:rPr>
        <w:t>卫</w:t>
      </w:r>
      <w:r w:rsidR="006061F2">
        <w:rPr>
          <w:rFonts w:hint="eastAsia"/>
          <w:color w:val="000000" w:themeColor="text1"/>
        </w:rPr>
        <w:t>生间</w:t>
      </w:r>
      <w:r w:rsidR="009F0CE5">
        <w:rPr>
          <w:rFonts w:hint="eastAsia"/>
          <w:color w:val="000000" w:themeColor="text1"/>
        </w:rPr>
        <w:t>通风系统宜设置监控制系统，并应符合下列规定：</w:t>
      </w:r>
    </w:p>
    <w:p w14:paraId="0E27FD1E" w14:textId="1928BD16" w:rsidR="00473DF1" w:rsidRDefault="00473DF1" w:rsidP="00D93A28">
      <w:pPr>
        <w:spacing w:line="360" w:lineRule="auto"/>
        <w:rPr>
          <w:color w:val="000000" w:themeColor="text1"/>
        </w:rPr>
      </w:pPr>
      <w:r>
        <w:rPr>
          <w:rFonts w:hint="eastAsia"/>
          <w:color w:val="000000" w:themeColor="text1"/>
        </w:rPr>
        <w:t xml:space="preserve"> </w:t>
      </w:r>
      <w:r>
        <w:rPr>
          <w:color w:val="000000" w:themeColor="text1"/>
        </w:rPr>
        <w:t xml:space="preserve"> 1 </w:t>
      </w:r>
      <w:r>
        <w:rPr>
          <w:rFonts w:hint="eastAsia"/>
          <w:color w:val="000000" w:themeColor="text1"/>
        </w:rPr>
        <w:t>监控系统宜采用集中监控或分户监控的方式</w:t>
      </w:r>
      <w:r w:rsidR="00723EB2">
        <w:rPr>
          <w:rFonts w:hint="eastAsia"/>
          <w:color w:val="000000" w:themeColor="text1"/>
        </w:rPr>
        <w:t>。</w:t>
      </w:r>
    </w:p>
    <w:p w14:paraId="1C8A055E" w14:textId="4DDD5D1F" w:rsidR="00473DF1" w:rsidRDefault="00473DF1" w:rsidP="00D93A28">
      <w:pPr>
        <w:spacing w:line="360" w:lineRule="auto"/>
        <w:rPr>
          <w:color w:val="000000" w:themeColor="text1"/>
        </w:rPr>
      </w:pPr>
      <w:r>
        <w:rPr>
          <w:rFonts w:hint="eastAsia"/>
          <w:color w:val="000000" w:themeColor="text1"/>
        </w:rPr>
        <w:t xml:space="preserve"> </w:t>
      </w:r>
      <w:r>
        <w:rPr>
          <w:color w:val="000000" w:themeColor="text1"/>
        </w:rPr>
        <w:t xml:space="preserve"> 2 </w:t>
      </w:r>
      <w:r>
        <w:rPr>
          <w:rFonts w:hint="eastAsia"/>
          <w:color w:val="000000" w:themeColor="text1"/>
        </w:rPr>
        <w:t>监控系统应能实现污染物浓度超标实时报警，宜实现对污染物浓度进行数据采集、分析，应与厨卫通风系统联动。</w:t>
      </w:r>
    </w:p>
    <w:p w14:paraId="103292EA" w14:textId="730DFDAA" w:rsidR="00723EB2" w:rsidRDefault="00723EB2" w:rsidP="00723EB2">
      <w:pPr>
        <w:spacing w:line="360" w:lineRule="auto"/>
        <w:rPr>
          <w:color w:val="000000" w:themeColor="text1"/>
        </w:rPr>
      </w:pPr>
      <w:r>
        <w:rPr>
          <w:rFonts w:hint="eastAsia"/>
          <w:color w:val="000000" w:themeColor="text1"/>
        </w:rPr>
        <w:t xml:space="preserve"> </w:t>
      </w:r>
      <w:r>
        <w:rPr>
          <w:color w:val="000000" w:themeColor="text1"/>
        </w:rPr>
        <w:t xml:space="preserve"> 3 </w:t>
      </w:r>
      <w:r>
        <w:rPr>
          <w:rFonts w:hint="eastAsia"/>
          <w:color w:val="000000" w:themeColor="text1"/>
        </w:rPr>
        <w:t>宜对厨房补风联动系统进行监控。</w:t>
      </w:r>
    </w:p>
    <w:p w14:paraId="2AFCAAD9" w14:textId="35198EA5" w:rsidR="00723EB2" w:rsidRDefault="00723EB2" w:rsidP="00723EB2">
      <w:pPr>
        <w:spacing w:line="360" w:lineRule="auto"/>
        <w:rPr>
          <w:color w:val="000000" w:themeColor="text1"/>
        </w:rPr>
      </w:pPr>
      <w:r>
        <w:rPr>
          <w:rFonts w:hint="eastAsia"/>
          <w:color w:val="000000" w:themeColor="text1"/>
        </w:rPr>
        <w:t xml:space="preserve"> </w:t>
      </w:r>
      <w:r>
        <w:rPr>
          <w:color w:val="000000" w:themeColor="text1"/>
        </w:rPr>
        <w:t xml:space="preserve"> 4 </w:t>
      </w:r>
      <w:r>
        <w:rPr>
          <w:rFonts w:hint="eastAsia"/>
          <w:color w:val="000000" w:themeColor="text1"/>
        </w:rPr>
        <w:t>卫生间采用单独排风时，宜设置负压监控。</w:t>
      </w:r>
    </w:p>
    <w:p w14:paraId="0892FCFC" w14:textId="31C45D5E" w:rsidR="00723EB2" w:rsidRDefault="00723EB2" w:rsidP="00723EB2">
      <w:pPr>
        <w:spacing w:line="360" w:lineRule="auto"/>
        <w:rPr>
          <w:color w:val="000000" w:themeColor="text1"/>
        </w:rPr>
      </w:pPr>
      <w:r>
        <w:rPr>
          <w:rFonts w:hint="eastAsia"/>
          <w:color w:val="000000" w:themeColor="text1"/>
        </w:rPr>
        <w:t xml:space="preserve"> </w:t>
      </w:r>
      <w:r>
        <w:rPr>
          <w:color w:val="000000" w:themeColor="text1"/>
        </w:rPr>
        <w:t xml:space="preserve"> 5 </w:t>
      </w:r>
      <w:r w:rsidRPr="00C567D9">
        <w:rPr>
          <w:rFonts w:hint="eastAsia"/>
          <w:color w:val="000000" w:themeColor="text1"/>
        </w:rPr>
        <w:t>卫生间采用新风机热回收排风时，宜设置防结露、防结霜、防串味、过滤芯和热交换芯监控。</w:t>
      </w:r>
    </w:p>
    <w:p w14:paraId="78D3B8D9" w14:textId="23CA7AAE" w:rsidR="009F0CE5" w:rsidRDefault="00D17CAD" w:rsidP="0011223E">
      <w:pPr>
        <w:spacing w:line="360" w:lineRule="auto"/>
        <w:outlineLvl w:val="2"/>
        <w:rPr>
          <w:color w:val="000000" w:themeColor="text1"/>
        </w:rPr>
      </w:pPr>
      <w:r w:rsidRPr="00723EB2">
        <w:rPr>
          <w:rFonts w:ascii="仿宋" w:eastAsia="仿宋" w:hAnsi="仿宋" w:hint="eastAsia"/>
          <w:b/>
          <w:bCs/>
          <w:color w:val="auto"/>
        </w:rPr>
        <w:t>3</w:t>
      </w:r>
      <w:r w:rsidRPr="00723EB2">
        <w:rPr>
          <w:rFonts w:ascii="仿宋" w:eastAsia="仿宋" w:hAnsi="仿宋"/>
          <w:b/>
          <w:bCs/>
          <w:color w:val="auto"/>
        </w:rPr>
        <w:t>.</w:t>
      </w:r>
      <w:r w:rsidR="00B10D4C">
        <w:rPr>
          <w:rFonts w:ascii="仿宋" w:eastAsia="仿宋" w:hAnsi="仿宋"/>
          <w:b/>
          <w:bCs/>
          <w:color w:val="auto"/>
        </w:rPr>
        <w:t>5</w:t>
      </w:r>
      <w:r w:rsidRPr="00723EB2">
        <w:rPr>
          <w:rFonts w:ascii="仿宋" w:eastAsia="仿宋" w:hAnsi="仿宋"/>
          <w:b/>
          <w:bCs/>
          <w:color w:val="auto"/>
        </w:rPr>
        <w:t>.2</w:t>
      </w:r>
      <w:r>
        <w:rPr>
          <w:rFonts w:ascii="仿宋" w:eastAsia="仿宋" w:hAnsi="仿宋"/>
          <w:color w:val="auto"/>
        </w:rPr>
        <w:t xml:space="preserve"> </w:t>
      </w:r>
      <w:r w:rsidRPr="009F0CE5">
        <w:rPr>
          <w:rFonts w:hint="eastAsia"/>
          <w:color w:val="000000" w:themeColor="text1"/>
        </w:rPr>
        <w:t>厨房和卫生间通风系统</w:t>
      </w:r>
      <w:r w:rsidR="00723EB2">
        <w:rPr>
          <w:rFonts w:hint="eastAsia"/>
          <w:color w:val="000000" w:themeColor="text1"/>
        </w:rPr>
        <w:t>的</w:t>
      </w:r>
      <w:r w:rsidRPr="009F0CE5">
        <w:rPr>
          <w:rFonts w:hint="eastAsia"/>
          <w:color w:val="000000" w:themeColor="text1"/>
        </w:rPr>
        <w:t>监测参数宜包括</w:t>
      </w:r>
      <w:r w:rsidR="009F0CE5" w:rsidRPr="009F0CE5">
        <w:rPr>
          <w:rFonts w:hint="eastAsia"/>
          <w:color w:val="000000" w:themeColor="text1"/>
        </w:rPr>
        <w:t>温度、湿度、</w:t>
      </w:r>
      <w:r w:rsidRPr="009F0CE5">
        <w:rPr>
          <w:rFonts w:hint="eastAsia"/>
          <w:color w:val="000000" w:themeColor="text1"/>
        </w:rPr>
        <w:t>P</w:t>
      </w:r>
      <w:r w:rsidRPr="009F0CE5">
        <w:rPr>
          <w:color w:val="000000" w:themeColor="text1"/>
        </w:rPr>
        <w:t>M</w:t>
      </w:r>
      <w:r w:rsidRPr="009F0CE5">
        <w:rPr>
          <w:color w:val="000000" w:themeColor="text1"/>
          <w:vertAlign w:val="subscript"/>
        </w:rPr>
        <w:t>2.5</w:t>
      </w:r>
      <w:r w:rsidRPr="009F0CE5">
        <w:rPr>
          <w:rFonts w:hint="eastAsia"/>
          <w:color w:val="000000" w:themeColor="text1"/>
        </w:rPr>
        <w:t>、CO</w:t>
      </w:r>
      <w:r w:rsidRPr="009F0CE5">
        <w:rPr>
          <w:color w:val="000000" w:themeColor="text1"/>
          <w:vertAlign w:val="subscript"/>
        </w:rPr>
        <w:t>2</w:t>
      </w:r>
      <w:r w:rsidRPr="009F0CE5">
        <w:rPr>
          <w:rFonts w:hint="eastAsia"/>
          <w:color w:val="000000" w:themeColor="text1"/>
        </w:rPr>
        <w:t>、甲醛、</w:t>
      </w:r>
      <w:r w:rsidR="009F0CE5" w:rsidRPr="009F0CE5">
        <w:rPr>
          <w:rFonts w:hint="eastAsia"/>
          <w:color w:val="000000" w:themeColor="text1"/>
        </w:rPr>
        <w:t>TVOC等，监测仪</w:t>
      </w:r>
      <w:r w:rsidR="009F0CE5" w:rsidRPr="00425C84">
        <w:rPr>
          <w:rFonts w:hint="eastAsia"/>
          <w:color w:val="000000" w:themeColor="text1"/>
        </w:rPr>
        <w:t>表宜</w:t>
      </w:r>
      <w:r w:rsidR="009F0CE5" w:rsidRPr="00425C84">
        <w:rPr>
          <w:rFonts w:hint="eastAsia"/>
          <w:color w:val="auto"/>
        </w:rPr>
        <w:t>设置</w:t>
      </w:r>
      <w:r w:rsidR="009F0CE5" w:rsidRPr="00425C84">
        <w:rPr>
          <w:rFonts w:hint="eastAsia"/>
          <w:color w:val="000000" w:themeColor="text1"/>
        </w:rPr>
        <w:t>在正确</w:t>
      </w:r>
      <w:r w:rsidR="009F0CE5">
        <w:rPr>
          <w:rFonts w:hint="eastAsia"/>
          <w:color w:val="000000" w:themeColor="text1"/>
        </w:rPr>
        <w:t>反映住宅厨房和卫生间空气污染物水平的位置。</w:t>
      </w:r>
    </w:p>
    <w:p w14:paraId="6758C914" w14:textId="5A3BF51A" w:rsidR="00473DF1" w:rsidRDefault="00473DF1" w:rsidP="0011223E">
      <w:pPr>
        <w:spacing w:line="360" w:lineRule="auto"/>
        <w:outlineLvl w:val="2"/>
        <w:rPr>
          <w:color w:val="000000" w:themeColor="text1"/>
        </w:rPr>
      </w:pPr>
      <w:r w:rsidRPr="00723EB2">
        <w:rPr>
          <w:rFonts w:hint="eastAsia"/>
          <w:b/>
          <w:bCs/>
          <w:color w:val="000000" w:themeColor="text1"/>
        </w:rPr>
        <w:t>3</w:t>
      </w:r>
      <w:r w:rsidRPr="00723EB2">
        <w:rPr>
          <w:b/>
          <w:bCs/>
          <w:color w:val="000000" w:themeColor="text1"/>
        </w:rPr>
        <w:t>.</w:t>
      </w:r>
      <w:r w:rsidR="00B10D4C">
        <w:rPr>
          <w:b/>
          <w:bCs/>
          <w:color w:val="000000" w:themeColor="text1"/>
        </w:rPr>
        <w:t>5</w:t>
      </w:r>
      <w:r w:rsidRPr="00723EB2">
        <w:rPr>
          <w:b/>
          <w:bCs/>
          <w:color w:val="000000" w:themeColor="text1"/>
        </w:rPr>
        <w:t>.3</w:t>
      </w:r>
      <w:r>
        <w:rPr>
          <w:color w:val="000000" w:themeColor="text1"/>
        </w:rPr>
        <w:t xml:space="preserve"> </w:t>
      </w:r>
      <w:r>
        <w:rPr>
          <w:rFonts w:hint="eastAsia"/>
          <w:color w:val="000000" w:themeColor="text1"/>
        </w:rPr>
        <w:t>在线监测仪器（传感器）投入使用前，应进行检测仪器校准，且应在运行期间定期校准。</w:t>
      </w:r>
    </w:p>
    <w:p w14:paraId="790F48A5" w14:textId="56A3695C" w:rsidR="00473DF1" w:rsidRDefault="00473DF1" w:rsidP="0011223E">
      <w:pPr>
        <w:spacing w:line="360" w:lineRule="auto"/>
        <w:outlineLvl w:val="2"/>
        <w:rPr>
          <w:color w:val="000000" w:themeColor="text1"/>
        </w:rPr>
      </w:pPr>
      <w:r w:rsidRPr="00723EB2">
        <w:rPr>
          <w:rFonts w:hint="eastAsia"/>
          <w:b/>
          <w:bCs/>
          <w:color w:val="000000" w:themeColor="text1"/>
        </w:rPr>
        <w:t>3</w:t>
      </w:r>
      <w:r w:rsidRPr="00723EB2">
        <w:rPr>
          <w:b/>
          <w:bCs/>
          <w:color w:val="000000" w:themeColor="text1"/>
        </w:rPr>
        <w:t>.</w:t>
      </w:r>
      <w:r w:rsidR="00B10D4C">
        <w:rPr>
          <w:b/>
          <w:bCs/>
          <w:color w:val="000000" w:themeColor="text1"/>
        </w:rPr>
        <w:t>5</w:t>
      </w:r>
      <w:r w:rsidRPr="00723EB2">
        <w:rPr>
          <w:b/>
          <w:bCs/>
          <w:color w:val="000000" w:themeColor="text1"/>
        </w:rPr>
        <w:t>.4</w:t>
      </w:r>
      <w:r>
        <w:rPr>
          <w:color w:val="000000" w:themeColor="text1"/>
        </w:rPr>
        <w:t xml:space="preserve"> </w:t>
      </w:r>
      <w:r>
        <w:rPr>
          <w:rFonts w:hint="eastAsia"/>
          <w:color w:val="000000" w:themeColor="text1"/>
        </w:rPr>
        <w:t>监测仪器的布置应符合下列规定：</w:t>
      </w:r>
    </w:p>
    <w:p w14:paraId="393C987C" w14:textId="68E1F7B4" w:rsidR="00473DF1" w:rsidRDefault="00473DF1" w:rsidP="00D93A28">
      <w:pPr>
        <w:spacing w:line="360" w:lineRule="auto"/>
        <w:rPr>
          <w:color w:val="000000" w:themeColor="text1"/>
        </w:rPr>
      </w:pPr>
      <w:r>
        <w:rPr>
          <w:color w:val="000000" w:themeColor="text1"/>
        </w:rPr>
        <w:t xml:space="preserve">  1</w:t>
      </w:r>
      <w:r>
        <w:rPr>
          <w:rFonts w:hint="eastAsia"/>
          <w:color w:val="000000" w:themeColor="text1"/>
        </w:rPr>
        <w:t>监测点位置应根据厨房面积确定，宜设置1</w:t>
      </w:r>
      <w:r>
        <w:rPr>
          <w:color w:val="000000" w:themeColor="text1"/>
        </w:rPr>
        <w:t>-2</w:t>
      </w:r>
      <w:r>
        <w:rPr>
          <w:rFonts w:hint="eastAsia"/>
          <w:color w:val="000000" w:themeColor="text1"/>
        </w:rPr>
        <w:t>个监测点</w:t>
      </w:r>
      <w:r w:rsidR="00D05C4E">
        <w:rPr>
          <w:rFonts w:hint="eastAsia"/>
          <w:color w:val="000000" w:themeColor="text1"/>
        </w:rPr>
        <w:t>。</w:t>
      </w:r>
      <w:r w:rsidR="00D706E6">
        <w:rPr>
          <w:rFonts w:hint="eastAsia"/>
          <w:color w:val="000000" w:themeColor="text1"/>
        </w:rPr>
        <w:t>卫生间设置1个监测点。</w:t>
      </w:r>
    </w:p>
    <w:p w14:paraId="6F224FC8" w14:textId="719D084B" w:rsidR="001632C4" w:rsidRDefault="001632C4" w:rsidP="00D93A28">
      <w:pPr>
        <w:spacing w:line="360" w:lineRule="auto"/>
        <w:rPr>
          <w:color w:val="000000" w:themeColor="text1"/>
        </w:rPr>
      </w:pPr>
      <w:r>
        <w:rPr>
          <w:rFonts w:hint="eastAsia"/>
          <w:color w:val="000000" w:themeColor="text1"/>
        </w:rPr>
        <w:t xml:space="preserve"> </w:t>
      </w:r>
      <w:r>
        <w:rPr>
          <w:color w:val="000000" w:themeColor="text1"/>
        </w:rPr>
        <w:t xml:space="preserve"> 2 </w:t>
      </w:r>
      <w:r>
        <w:rPr>
          <w:rFonts w:hint="eastAsia"/>
          <w:color w:val="000000" w:themeColor="text1"/>
        </w:rPr>
        <w:t>厨房内采用在线监测的，监测仪器应固定，高度宜距离地面1</w:t>
      </w:r>
      <w:r>
        <w:rPr>
          <w:color w:val="000000" w:themeColor="text1"/>
        </w:rPr>
        <w:t>.2m</w:t>
      </w:r>
      <w:r w:rsidR="00D05C4E">
        <w:rPr>
          <w:color w:val="000000" w:themeColor="text1"/>
        </w:rPr>
        <w:t>-</w:t>
      </w:r>
      <w:r>
        <w:rPr>
          <w:color w:val="000000" w:themeColor="text1"/>
        </w:rPr>
        <w:t>1.5m</w:t>
      </w:r>
      <w:r>
        <w:rPr>
          <w:rFonts w:hint="eastAsia"/>
          <w:color w:val="000000" w:themeColor="text1"/>
        </w:rPr>
        <w:t>，水平位置宜距离灶台0</w:t>
      </w:r>
      <w:r>
        <w:rPr>
          <w:color w:val="000000" w:themeColor="text1"/>
        </w:rPr>
        <w:t>.5m</w:t>
      </w:r>
      <w:r>
        <w:rPr>
          <w:rFonts w:hint="eastAsia"/>
          <w:color w:val="000000" w:themeColor="text1"/>
        </w:rPr>
        <w:t>。监测仪器不应受炉灶使用的影响。</w:t>
      </w:r>
    </w:p>
    <w:p w14:paraId="7963F8E6" w14:textId="77777777" w:rsidR="0011223E" w:rsidRDefault="0011223E" w:rsidP="00B10D4C">
      <w:pPr>
        <w:spacing w:line="360" w:lineRule="auto"/>
        <w:rPr>
          <w:color w:val="000000" w:themeColor="text1"/>
        </w:rPr>
      </w:pPr>
    </w:p>
    <w:p w14:paraId="0929792D" w14:textId="77777777" w:rsidR="00D62D23" w:rsidRDefault="00D62D23" w:rsidP="00B10D4C">
      <w:pPr>
        <w:spacing w:line="360" w:lineRule="auto"/>
        <w:rPr>
          <w:color w:val="000000" w:themeColor="text1"/>
        </w:rPr>
      </w:pPr>
    </w:p>
    <w:p w14:paraId="6988CE1A" w14:textId="77777777" w:rsidR="00D62D23" w:rsidRDefault="00D62D23" w:rsidP="00B10D4C">
      <w:pPr>
        <w:spacing w:line="360" w:lineRule="auto"/>
        <w:rPr>
          <w:color w:val="000000" w:themeColor="text1"/>
        </w:rPr>
      </w:pPr>
    </w:p>
    <w:p w14:paraId="7B90DCFB" w14:textId="77777777" w:rsidR="00D62D23" w:rsidRDefault="00D62D23" w:rsidP="00B10D4C">
      <w:pPr>
        <w:spacing w:line="360" w:lineRule="auto"/>
        <w:rPr>
          <w:color w:val="000000" w:themeColor="text1"/>
        </w:rPr>
      </w:pPr>
    </w:p>
    <w:p w14:paraId="19FE37D6" w14:textId="77777777" w:rsidR="00D62D23" w:rsidRDefault="00D62D23" w:rsidP="00B10D4C">
      <w:pPr>
        <w:spacing w:line="360" w:lineRule="auto"/>
        <w:rPr>
          <w:color w:val="000000" w:themeColor="text1"/>
        </w:rPr>
      </w:pPr>
    </w:p>
    <w:p w14:paraId="42269ADB" w14:textId="77777777" w:rsidR="00D62D23" w:rsidRDefault="00D62D23" w:rsidP="00B10D4C">
      <w:pPr>
        <w:spacing w:line="360" w:lineRule="auto"/>
        <w:rPr>
          <w:color w:val="000000" w:themeColor="text1"/>
        </w:rPr>
      </w:pPr>
    </w:p>
    <w:p w14:paraId="1A8E8747" w14:textId="77777777" w:rsidR="00D62D23" w:rsidRDefault="00D62D23" w:rsidP="00B10D4C">
      <w:pPr>
        <w:spacing w:line="360" w:lineRule="auto"/>
        <w:rPr>
          <w:color w:val="000000" w:themeColor="text1"/>
        </w:rPr>
      </w:pPr>
    </w:p>
    <w:p w14:paraId="3819EB34" w14:textId="77777777" w:rsidR="00D62D23" w:rsidRDefault="00D62D23" w:rsidP="00B10D4C">
      <w:pPr>
        <w:spacing w:line="360" w:lineRule="auto"/>
        <w:rPr>
          <w:color w:val="000000" w:themeColor="text1"/>
        </w:rPr>
      </w:pPr>
    </w:p>
    <w:p w14:paraId="029D13DB" w14:textId="77777777" w:rsidR="00D62D23" w:rsidRDefault="00D62D23" w:rsidP="00B10D4C">
      <w:pPr>
        <w:spacing w:line="360" w:lineRule="auto"/>
        <w:rPr>
          <w:color w:val="000000" w:themeColor="text1"/>
        </w:rPr>
      </w:pPr>
    </w:p>
    <w:p w14:paraId="6D432BDB" w14:textId="77777777" w:rsidR="00D62D23" w:rsidRDefault="00D62D23" w:rsidP="00B10D4C">
      <w:pPr>
        <w:spacing w:line="360" w:lineRule="auto"/>
        <w:rPr>
          <w:color w:val="000000" w:themeColor="text1"/>
        </w:rPr>
      </w:pPr>
    </w:p>
    <w:p w14:paraId="3B6AF085" w14:textId="77777777" w:rsidR="00D62D23" w:rsidRDefault="00D62D23" w:rsidP="00B10D4C">
      <w:pPr>
        <w:spacing w:line="360" w:lineRule="auto"/>
        <w:rPr>
          <w:color w:val="000000" w:themeColor="text1"/>
        </w:rPr>
      </w:pPr>
    </w:p>
    <w:p w14:paraId="7AFAA8EB" w14:textId="77777777" w:rsidR="00D62D23" w:rsidRDefault="00D62D23" w:rsidP="00B10D4C">
      <w:pPr>
        <w:spacing w:line="360" w:lineRule="auto"/>
        <w:rPr>
          <w:color w:val="000000" w:themeColor="text1"/>
        </w:rPr>
      </w:pPr>
    </w:p>
    <w:p w14:paraId="199B1116" w14:textId="77777777" w:rsidR="00D62D23" w:rsidRDefault="00D62D23" w:rsidP="00B10D4C">
      <w:pPr>
        <w:spacing w:line="360" w:lineRule="auto"/>
        <w:rPr>
          <w:rFonts w:ascii="仿宋" w:eastAsia="仿宋" w:hAnsi="仿宋"/>
          <w:color w:val="000000" w:themeColor="text1"/>
        </w:rPr>
      </w:pPr>
    </w:p>
    <w:p w14:paraId="5D8047EC" w14:textId="77777777" w:rsidR="0011223E" w:rsidRDefault="0011223E" w:rsidP="00B10D4C">
      <w:pPr>
        <w:spacing w:line="360" w:lineRule="auto"/>
        <w:rPr>
          <w:rFonts w:ascii="仿宋" w:eastAsia="仿宋" w:hAnsi="仿宋"/>
          <w:color w:val="000000" w:themeColor="text1"/>
        </w:rPr>
      </w:pPr>
    </w:p>
    <w:p w14:paraId="236BA6EF" w14:textId="77777777" w:rsidR="00EC34F6" w:rsidRDefault="00EC34F6" w:rsidP="00B10D4C">
      <w:pPr>
        <w:spacing w:line="360" w:lineRule="auto"/>
        <w:rPr>
          <w:rFonts w:ascii="仿宋" w:eastAsia="仿宋" w:hAnsi="仿宋"/>
          <w:color w:val="000000" w:themeColor="text1"/>
        </w:rPr>
      </w:pPr>
    </w:p>
    <w:p w14:paraId="56CD52D2" w14:textId="77777777" w:rsidR="00EC34F6" w:rsidRDefault="00EC34F6" w:rsidP="00B10D4C">
      <w:pPr>
        <w:spacing w:line="360" w:lineRule="auto"/>
        <w:rPr>
          <w:rFonts w:ascii="仿宋" w:eastAsia="仿宋" w:hAnsi="仿宋"/>
          <w:color w:val="000000" w:themeColor="text1"/>
        </w:rPr>
      </w:pPr>
    </w:p>
    <w:p w14:paraId="75597945" w14:textId="77777777" w:rsidR="0011223E" w:rsidRDefault="0011223E" w:rsidP="00B10D4C">
      <w:pPr>
        <w:spacing w:line="360" w:lineRule="auto"/>
        <w:rPr>
          <w:rFonts w:ascii="仿宋" w:eastAsia="仿宋" w:hAnsi="仿宋"/>
          <w:color w:val="000000" w:themeColor="text1"/>
        </w:rPr>
      </w:pPr>
    </w:p>
    <w:p w14:paraId="32EA06BF" w14:textId="1AADBDE0" w:rsidR="00F27C09" w:rsidRPr="00684157" w:rsidRDefault="00F27C09" w:rsidP="00C461E6">
      <w:pPr>
        <w:spacing w:line="360" w:lineRule="auto"/>
        <w:jc w:val="center"/>
        <w:outlineLvl w:val="0"/>
        <w:rPr>
          <w:rFonts w:ascii="黑体" w:eastAsia="黑体" w:hAnsi="黑体"/>
          <w:color w:val="auto"/>
          <w:sz w:val="32"/>
          <w:szCs w:val="32"/>
        </w:rPr>
      </w:pPr>
      <w:bookmarkStart w:id="9" w:name="_Toc160636703"/>
      <w:r w:rsidRPr="00684157">
        <w:rPr>
          <w:rFonts w:ascii="黑体" w:eastAsia="黑体" w:hAnsi="黑体" w:hint="eastAsia"/>
          <w:color w:val="auto"/>
          <w:sz w:val="32"/>
          <w:szCs w:val="32"/>
        </w:rPr>
        <w:t>4</w:t>
      </w:r>
      <w:r w:rsidR="00D73649" w:rsidRPr="00684157">
        <w:rPr>
          <w:rFonts w:ascii="黑体" w:eastAsia="黑体" w:hAnsi="黑体"/>
          <w:color w:val="auto"/>
          <w:sz w:val="32"/>
          <w:szCs w:val="32"/>
        </w:rPr>
        <w:t xml:space="preserve"> </w:t>
      </w:r>
      <w:r w:rsidR="00D73649" w:rsidRPr="00684157">
        <w:rPr>
          <w:rFonts w:ascii="黑体" w:eastAsia="黑体" w:hAnsi="黑体" w:hint="eastAsia"/>
          <w:color w:val="auto"/>
          <w:sz w:val="32"/>
          <w:szCs w:val="32"/>
        </w:rPr>
        <w:t>设备与材料</w:t>
      </w:r>
      <w:bookmarkEnd w:id="9"/>
      <w:r w:rsidR="00D73649" w:rsidRPr="00684157">
        <w:rPr>
          <w:rFonts w:ascii="黑体" w:eastAsia="黑体" w:hAnsi="黑体" w:hint="eastAsia"/>
          <w:color w:val="auto"/>
          <w:sz w:val="32"/>
          <w:szCs w:val="32"/>
        </w:rPr>
        <w:t xml:space="preserve"> </w:t>
      </w:r>
    </w:p>
    <w:p w14:paraId="187F5E27" w14:textId="77777777" w:rsidR="009B2809" w:rsidRPr="00684157" w:rsidRDefault="009B2809" w:rsidP="00894710">
      <w:pPr>
        <w:spacing w:line="360" w:lineRule="auto"/>
        <w:jc w:val="center"/>
        <w:outlineLvl w:val="1"/>
        <w:rPr>
          <w:rFonts w:ascii="黑体" w:eastAsia="黑体" w:hAnsi="黑体"/>
          <w:color w:val="auto"/>
          <w:sz w:val="28"/>
          <w:szCs w:val="28"/>
        </w:rPr>
      </w:pPr>
      <w:bookmarkStart w:id="10" w:name="_Toc160636704"/>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.1 </w:t>
      </w:r>
      <w:r w:rsidRPr="00684157">
        <w:rPr>
          <w:rFonts w:ascii="黑体" w:eastAsia="黑体" w:hAnsi="黑体" w:hint="eastAsia"/>
          <w:color w:val="auto"/>
          <w:sz w:val="28"/>
          <w:szCs w:val="28"/>
        </w:rPr>
        <w:t>一般规定</w:t>
      </w:r>
      <w:bookmarkEnd w:id="10"/>
    </w:p>
    <w:p w14:paraId="58F80641" w14:textId="0EA33608" w:rsidR="008824AC" w:rsidRDefault="008824AC" w:rsidP="00894710">
      <w:pPr>
        <w:spacing w:line="360" w:lineRule="auto"/>
        <w:outlineLvl w:val="2"/>
        <w:rPr>
          <w:color w:val="auto"/>
        </w:rPr>
      </w:pPr>
      <w:r w:rsidRPr="00E501B8">
        <w:rPr>
          <w:rFonts w:hint="eastAsia"/>
          <w:b/>
          <w:bCs/>
          <w:color w:val="auto"/>
        </w:rPr>
        <w:t>4</w:t>
      </w:r>
      <w:r w:rsidRPr="00E501B8">
        <w:rPr>
          <w:b/>
          <w:bCs/>
          <w:color w:val="auto"/>
        </w:rPr>
        <w:t>.1.1</w:t>
      </w:r>
      <w:r w:rsidRPr="00E501B8">
        <w:rPr>
          <w:color w:val="auto"/>
        </w:rPr>
        <w:t xml:space="preserve"> </w:t>
      </w:r>
      <w:r w:rsidRPr="00E501B8">
        <w:rPr>
          <w:rFonts w:hint="eastAsia"/>
          <w:color w:val="auto"/>
        </w:rPr>
        <w:t>厨卫通风系统的设备、材料应满足</w:t>
      </w:r>
      <w:r w:rsidR="00894710">
        <w:rPr>
          <w:rFonts w:hint="eastAsia"/>
          <w:color w:val="auto"/>
        </w:rPr>
        <w:t>功能</w:t>
      </w:r>
      <w:r w:rsidRPr="00E501B8">
        <w:rPr>
          <w:rFonts w:hint="eastAsia"/>
          <w:color w:val="auto"/>
        </w:rPr>
        <w:t>性、防火性能、环保性能和经济性能等要求。</w:t>
      </w:r>
    </w:p>
    <w:p w14:paraId="4B841F0F" w14:textId="76F508E5" w:rsidR="001D40E3" w:rsidRPr="00213A25" w:rsidRDefault="008824AC" w:rsidP="00F163DC">
      <w:pPr>
        <w:spacing w:line="360" w:lineRule="auto"/>
        <w:outlineLvl w:val="2"/>
        <w:rPr>
          <w:color w:val="auto"/>
        </w:rPr>
      </w:pPr>
      <w:r w:rsidRPr="00E501B8">
        <w:rPr>
          <w:rFonts w:hint="eastAsia"/>
          <w:b/>
          <w:bCs/>
          <w:color w:val="auto"/>
        </w:rPr>
        <w:t>4</w:t>
      </w:r>
      <w:r w:rsidRPr="00E501B8">
        <w:rPr>
          <w:b/>
          <w:bCs/>
          <w:color w:val="auto"/>
        </w:rPr>
        <w:t xml:space="preserve">.1.2 </w:t>
      </w:r>
      <w:r w:rsidR="001D40E3" w:rsidRPr="00213A25">
        <w:rPr>
          <w:color w:val="auto"/>
        </w:rPr>
        <w:t>排气道系统的排气道、防火止回阀、屋顶风帽、吸油烟机等构配件物理力学性能和防火性能应符合国家现行标准的规定。</w:t>
      </w:r>
    </w:p>
    <w:p w14:paraId="3483E9A4" w14:textId="77777777" w:rsidR="00E16141" w:rsidRPr="00462E54" w:rsidRDefault="00E16141" w:rsidP="00E501B8">
      <w:pPr>
        <w:spacing w:line="360" w:lineRule="auto"/>
        <w:rPr>
          <w:rFonts w:ascii="仿宋" w:eastAsia="仿宋" w:hAnsi="仿宋"/>
          <w:color w:val="auto"/>
        </w:rPr>
      </w:pPr>
    </w:p>
    <w:p w14:paraId="694BBC22" w14:textId="5D01A54F" w:rsidR="009B2809" w:rsidRPr="00684157" w:rsidRDefault="009B2809" w:rsidP="00894710">
      <w:pPr>
        <w:spacing w:line="360" w:lineRule="auto"/>
        <w:jc w:val="center"/>
        <w:outlineLvl w:val="1"/>
        <w:rPr>
          <w:rFonts w:ascii="黑体" w:eastAsia="黑体" w:hAnsi="黑体"/>
          <w:color w:val="auto"/>
          <w:sz w:val="28"/>
          <w:szCs w:val="28"/>
        </w:rPr>
      </w:pPr>
      <w:bookmarkStart w:id="11" w:name="_Toc160636705"/>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.2 </w:t>
      </w:r>
      <w:r w:rsidRPr="00684157">
        <w:rPr>
          <w:rFonts w:ascii="黑体" w:eastAsia="黑体" w:hAnsi="黑体" w:hint="eastAsia"/>
          <w:color w:val="auto"/>
          <w:sz w:val="28"/>
          <w:szCs w:val="28"/>
        </w:rPr>
        <w:t>排气道</w:t>
      </w:r>
      <w:bookmarkEnd w:id="11"/>
    </w:p>
    <w:p w14:paraId="57C97FDC" w14:textId="5DA32E9B" w:rsidR="00A31662" w:rsidRDefault="008824AC" w:rsidP="00894710">
      <w:pPr>
        <w:spacing w:line="360" w:lineRule="auto"/>
        <w:outlineLvl w:val="2"/>
        <w:rPr>
          <w:color w:val="000000" w:themeColor="text1"/>
        </w:rPr>
      </w:pPr>
      <w:r w:rsidRPr="00894710">
        <w:rPr>
          <w:rFonts w:hint="eastAsia"/>
          <w:b/>
          <w:bCs/>
          <w:color w:val="000000" w:themeColor="text1"/>
        </w:rPr>
        <w:t>4</w:t>
      </w:r>
      <w:r w:rsidRPr="00894710">
        <w:rPr>
          <w:b/>
          <w:bCs/>
          <w:color w:val="000000" w:themeColor="text1"/>
        </w:rPr>
        <w:t>.2.1</w:t>
      </w:r>
      <w:r w:rsidRPr="008824AC">
        <w:rPr>
          <w:color w:val="000000" w:themeColor="text1"/>
        </w:rPr>
        <w:t xml:space="preserve"> </w:t>
      </w:r>
      <w:r w:rsidR="001D40E3">
        <w:rPr>
          <w:rFonts w:hint="eastAsia"/>
          <w:color w:val="000000" w:themeColor="text1"/>
        </w:rPr>
        <w:t>竖向</w:t>
      </w:r>
      <w:r w:rsidRPr="008824AC">
        <w:rPr>
          <w:rFonts w:hint="eastAsia"/>
          <w:color w:val="000000" w:themeColor="text1"/>
        </w:rPr>
        <w:t>排气道的截面尺寸应根据居住建筑的层数选择</w:t>
      </w:r>
      <w:r w:rsidR="00A31662">
        <w:rPr>
          <w:rFonts w:hint="eastAsia"/>
          <w:color w:val="000000" w:themeColor="text1"/>
        </w:rPr>
        <w:t>，并应与油烟机性能相匹配。</w:t>
      </w:r>
    </w:p>
    <w:p w14:paraId="256499CA" w14:textId="495D1FD4" w:rsidR="00A6237A" w:rsidRDefault="007E41E2" w:rsidP="003A15F5">
      <w:pPr>
        <w:spacing w:line="360" w:lineRule="auto"/>
        <w:outlineLvl w:val="2"/>
        <w:rPr>
          <w:color w:val="000000" w:themeColor="text1"/>
        </w:rPr>
      </w:pPr>
      <w:r w:rsidRPr="00894710">
        <w:rPr>
          <w:rFonts w:hint="eastAsia"/>
          <w:b/>
          <w:bCs/>
          <w:color w:val="000000" w:themeColor="text1"/>
        </w:rPr>
        <w:t>4</w:t>
      </w:r>
      <w:r w:rsidRPr="00894710">
        <w:rPr>
          <w:b/>
          <w:bCs/>
          <w:color w:val="000000" w:themeColor="text1"/>
        </w:rPr>
        <w:t>.2.2</w:t>
      </w:r>
      <w:r w:rsidR="00A6237A">
        <w:rPr>
          <w:rFonts w:hint="eastAsia"/>
          <w:color w:val="000000" w:themeColor="text1"/>
        </w:rPr>
        <w:t>排气道</w:t>
      </w:r>
      <w:r w:rsidR="00480ADF">
        <w:rPr>
          <w:rFonts w:hint="eastAsia"/>
          <w:color w:val="000000" w:themeColor="text1"/>
        </w:rPr>
        <w:t>应选用不燃材料，内表面应平整，不应有裂纹、孔洞。其</w:t>
      </w:r>
      <w:r w:rsidR="00A6237A">
        <w:rPr>
          <w:rFonts w:hint="eastAsia"/>
          <w:color w:val="000000" w:themeColor="text1"/>
        </w:rPr>
        <w:t>外观质量、尺寸偏差、垂直承载力、耐软物撞击、耐火性能</w:t>
      </w:r>
      <w:r w:rsidR="00480ADF">
        <w:rPr>
          <w:rFonts w:hint="eastAsia"/>
          <w:color w:val="000000" w:themeColor="text1"/>
        </w:rPr>
        <w:t>等性能指标</w:t>
      </w:r>
      <w:r w:rsidR="00A6237A" w:rsidRPr="008824AC">
        <w:rPr>
          <w:rFonts w:hint="eastAsia"/>
          <w:color w:val="000000" w:themeColor="text1"/>
        </w:rPr>
        <w:t>应符合现行行业标准</w:t>
      </w:r>
      <w:r w:rsidR="00A6237A" w:rsidRPr="008824AC">
        <w:rPr>
          <w:color w:val="000000" w:themeColor="text1"/>
        </w:rPr>
        <w:t>JG/T 194《住宅厨房和卫生间排烟（气）道制品</w:t>
      </w:r>
      <w:r w:rsidR="00A6237A" w:rsidRPr="008824AC">
        <w:rPr>
          <w:rFonts w:hint="eastAsia"/>
          <w:color w:val="000000" w:themeColor="text1"/>
        </w:rPr>
        <w:t>》</w:t>
      </w:r>
      <w:r w:rsidR="00A6237A">
        <w:rPr>
          <w:rFonts w:hint="eastAsia"/>
          <w:color w:val="000000" w:themeColor="text1"/>
        </w:rPr>
        <w:t>的规定。</w:t>
      </w:r>
    </w:p>
    <w:p w14:paraId="16626F66" w14:textId="23F8D369" w:rsidR="007E41E2" w:rsidRDefault="00A31662" w:rsidP="003A15F5">
      <w:pPr>
        <w:spacing w:line="360" w:lineRule="auto"/>
        <w:outlineLvl w:val="2"/>
        <w:rPr>
          <w:color w:val="000000" w:themeColor="text1"/>
        </w:rPr>
      </w:pPr>
      <w:r w:rsidRPr="003A15F5">
        <w:rPr>
          <w:b/>
          <w:bCs/>
          <w:color w:val="000000" w:themeColor="text1"/>
        </w:rPr>
        <w:t>4.2.</w:t>
      </w:r>
      <w:r w:rsidR="007E41E2" w:rsidRPr="003A15F5">
        <w:rPr>
          <w:b/>
          <w:bCs/>
          <w:color w:val="000000" w:themeColor="text1"/>
        </w:rPr>
        <w:t>3</w:t>
      </w:r>
      <w:r>
        <w:rPr>
          <w:color w:val="000000" w:themeColor="text1"/>
        </w:rPr>
        <w:t xml:space="preserve"> </w:t>
      </w:r>
      <w:r w:rsidR="007E41E2" w:rsidRPr="00C461E6">
        <w:rPr>
          <w:rFonts w:hint="eastAsia"/>
          <w:color w:val="000000" w:themeColor="text1"/>
        </w:rPr>
        <w:t>排</w:t>
      </w:r>
      <w:r w:rsidR="007E41E2">
        <w:rPr>
          <w:rFonts w:hint="eastAsia"/>
          <w:color w:val="000000" w:themeColor="text1"/>
        </w:rPr>
        <w:t>气</w:t>
      </w:r>
      <w:r w:rsidR="007E41E2" w:rsidRPr="00C461E6">
        <w:rPr>
          <w:rFonts w:hint="eastAsia"/>
          <w:color w:val="000000" w:themeColor="text1"/>
        </w:rPr>
        <w:t>道可采用钢丝网水泥预制或不锈钢材质。钢丝网水泥预制排油烟风道的壁厚不应小于1</w:t>
      </w:r>
      <w:r w:rsidR="007E41E2" w:rsidRPr="00C461E6">
        <w:rPr>
          <w:color w:val="000000" w:themeColor="text1"/>
        </w:rPr>
        <w:t>5</w:t>
      </w:r>
      <w:r w:rsidR="007E41E2" w:rsidRPr="00C461E6">
        <w:rPr>
          <w:rFonts w:hint="eastAsia"/>
          <w:color w:val="000000" w:themeColor="text1"/>
        </w:rPr>
        <w:t>mm，不锈钢排油烟风道的壁厚不应小于1</w:t>
      </w:r>
      <w:r w:rsidR="007E41E2" w:rsidRPr="00C461E6">
        <w:rPr>
          <w:color w:val="000000" w:themeColor="text1"/>
        </w:rPr>
        <w:t>mm</w:t>
      </w:r>
      <w:r w:rsidR="007E41E2" w:rsidRPr="00C461E6">
        <w:rPr>
          <w:rFonts w:hint="eastAsia"/>
          <w:color w:val="000000" w:themeColor="text1"/>
        </w:rPr>
        <w:t>。</w:t>
      </w:r>
    </w:p>
    <w:p w14:paraId="15B7B557" w14:textId="6C4376C4" w:rsidR="007E41E2" w:rsidRDefault="007E41E2" w:rsidP="00A219F7">
      <w:pPr>
        <w:spacing w:line="360" w:lineRule="auto"/>
        <w:outlineLvl w:val="2"/>
        <w:rPr>
          <w:color w:val="000000" w:themeColor="text1"/>
        </w:rPr>
      </w:pPr>
      <w:r w:rsidRPr="003A15F5">
        <w:rPr>
          <w:rFonts w:hint="eastAsia"/>
          <w:b/>
          <w:bCs/>
          <w:color w:val="000000" w:themeColor="text1"/>
        </w:rPr>
        <w:t>4</w:t>
      </w:r>
      <w:r w:rsidRPr="003A15F5">
        <w:rPr>
          <w:b/>
          <w:bCs/>
          <w:color w:val="000000" w:themeColor="text1"/>
        </w:rPr>
        <w:t>.2.4</w:t>
      </w:r>
      <w:r w:rsidR="00480ADF">
        <w:rPr>
          <w:rFonts w:hint="eastAsia"/>
          <w:color w:val="000000" w:themeColor="text1"/>
        </w:rPr>
        <w:t>排气支管</w:t>
      </w:r>
      <w:r w:rsidRPr="00C461E6">
        <w:rPr>
          <w:rFonts w:hint="eastAsia"/>
          <w:color w:val="000000" w:themeColor="text1"/>
        </w:rPr>
        <w:t>可采用矩形或圆形柔性管道形式。当采用金属矩形方式时，应预留圆形接口，以便于与排油烟装置的排气口相连。</w:t>
      </w:r>
    </w:p>
    <w:p w14:paraId="7B7439ED" w14:textId="77777777" w:rsidR="00ED795E" w:rsidRPr="00C461E6" w:rsidRDefault="00ED795E" w:rsidP="00A219F7">
      <w:pPr>
        <w:spacing w:line="360" w:lineRule="auto"/>
        <w:rPr>
          <w:color w:val="000000" w:themeColor="text1"/>
        </w:rPr>
      </w:pPr>
    </w:p>
    <w:p w14:paraId="237ED922" w14:textId="77777777" w:rsidR="009B2809" w:rsidRPr="00684157" w:rsidRDefault="009B2809" w:rsidP="0079656D">
      <w:pPr>
        <w:spacing w:line="360" w:lineRule="auto"/>
        <w:jc w:val="center"/>
        <w:outlineLvl w:val="1"/>
        <w:rPr>
          <w:rFonts w:ascii="黑体" w:eastAsia="黑体" w:hAnsi="黑体"/>
          <w:color w:val="auto"/>
          <w:sz w:val="28"/>
          <w:szCs w:val="28"/>
        </w:rPr>
      </w:pPr>
      <w:bookmarkStart w:id="12" w:name="_Toc160636706"/>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.3 </w:t>
      </w:r>
      <w:r w:rsidRPr="00684157">
        <w:rPr>
          <w:rFonts w:ascii="黑体" w:eastAsia="黑体" w:hAnsi="黑体" w:hint="eastAsia"/>
          <w:color w:val="auto"/>
          <w:sz w:val="28"/>
          <w:szCs w:val="28"/>
        </w:rPr>
        <w:t>吸油烟机及净化装置</w:t>
      </w:r>
      <w:bookmarkEnd w:id="12"/>
    </w:p>
    <w:p w14:paraId="60A54888" w14:textId="76344BA2" w:rsidR="006127D1" w:rsidRDefault="006127D1" w:rsidP="00327B50">
      <w:pPr>
        <w:spacing w:line="360" w:lineRule="auto"/>
        <w:outlineLvl w:val="2"/>
        <w:rPr>
          <w:color w:val="000000" w:themeColor="text1"/>
        </w:rPr>
      </w:pPr>
      <w:r w:rsidRPr="00327B50">
        <w:rPr>
          <w:rFonts w:hint="eastAsia"/>
          <w:b/>
          <w:bCs/>
          <w:color w:val="000000" w:themeColor="text1"/>
        </w:rPr>
        <w:t>4</w:t>
      </w:r>
      <w:r w:rsidRPr="00327B50">
        <w:rPr>
          <w:b/>
          <w:bCs/>
          <w:color w:val="000000" w:themeColor="text1"/>
        </w:rPr>
        <w:t>.3.1</w:t>
      </w:r>
      <w:r w:rsidRPr="00C461E6">
        <w:rPr>
          <w:color w:val="000000" w:themeColor="text1"/>
        </w:rPr>
        <w:t xml:space="preserve"> </w:t>
      </w:r>
      <w:r>
        <w:rPr>
          <w:rFonts w:hint="eastAsia"/>
          <w:color w:val="000000" w:themeColor="text1"/>
        </w:rPr>
        <w:t>吸油烟机</w:t>
      </w:r>
      <w:r w:rsidRPr="00C461E6">
        <w:rPr>
          <w:rFonts w:hint="eastAsia"/>
          <w:color w:val="000000" w:themeColor="text1"/>
        </w:rPr>
        <w:t>在额定电压、额定频率</w:t>
      </w:r>
      <w:r>
        <w:rPr>
          <w:rFonts w:hint="eastAsia"/>
          <w:color w:val="000000" w:themeColor="text1"/>
        </w:rPr>
        <w:t>下，以</w:t>
      </w:r>
      <w:r w:rsidRPr="00C461E6">
        <w:rPr>
          <w:rFonts w:hint="eastAsia"/>
          <w:color w:val="000000" w:themeColor="text1"/>
        </w:rPr>
        <w:t>最高转速挡运转，</w:t>
      </w:r>
      <w:r>
        <w:rPr>
          <w:rFonts w:hint="eastAsia"/>
          <w:color w:val="000000" w:themeColor="text1"/>
        </w:rPr>
        <w:t>其最大全压效率明示值应</w:t>
      </w:r>
      <w:r w:rsidR="00327B50">
        <w:rPr>
          <w:rFonts w:hint="eastAsia"/>
          <w:color w:val="000000" w:themeColor="text1"/>
        </w:rPr>
        <w:t>≥</w:t>
      </w:r>
      <w:r>
        <w:rPr>
          <w:rFonts w:hint="eastAsia"/>
          <w:color w:val="000000" w:themeColor="text1"/>
        </w:rPr>
        <w:t>1</w:t>
      </w:r>
      <w:r>
        <w:rPr>
          <w:color w:val="000000" w:themeColor="text1"/>
        </w:rPr>
        <w:t>9%</w:t>
      </w:r>
      <w:r>
        <w:rPr>
          <w:rFonts w:hint="eastAsia"/>
          <w:color w:val="000000" w:themeColor="text1"/>
        </w:rPr>
        <w:t>，工作风量明示值应≥7</w:t>
      </w:r>
      <w:r>
        <w:rPr>
          <w:color w:val="000000" w:themeColor="text1"/>
        </w:rPr>
        <w:t>m</w:t>
      </w:r>
      <w:r w:rsidRPr="006127D1">
        <w:rPr>
          <w:color w:val="000000" w:themeColor="text1"/>
          <w:vertAlign w:val="superscript"/>
        </w:rPr>
        <w:t>3</w:t>
      </w:r>
      <w:r>
        <w:rPr>
          <w:color w:val="000000" w:themeColor="text1"/>
        </w:rPr>
        <w:t>/min</w:t>
      </w:r>
      <w:r>
        <w:rPr>
          <w:rFonts w:hint="eastAsia"/>
          <w:color w:val="000000" w:themeColor="text1"/>
        </w:rPr>
        <w:t>；其工作风量、最大风量、最大静压实测值与明示值的允差不应超过明示值的-</w:t>
      </w:r>
      <w:r>
        <w:rPr>
          <w:color w:val="000000" w:themeColor="text1"/>
        </w:rPr>
        <w:t>10%</w:t>
      </w:r>
      <w:r>
        <w:rPr>
          <w:rFonts w:hint="eastAsia"/>
          <w:color w:val="000000" w:themeColor="text1"/>
        </w:rPr>
        <w:t>。最高转速挡下最大全压效率实测值不应低于明示值。</w:t>
      </w:r>
    </w:p>
    <w:p w14:paraId="05B9B253" w14:textId="0619C5B1" w:rsidR="006127D1" w:rsidRDefault="006127D1" w:rsidP="00327B50">
      <w:pPr>
        <w:spacing w:line="360" w:lineRule="auto"/>
        <w:outlineLvl w:val="2"/>
        <w:rPr>
          <w:color w:val="000000" w:themeColor="text1"/>
        </w:rPr>
      </w:pPr>
      <w:r w:rsidRPr="00327B50">
        <w:rPr>
          <w:rFonts w:hint="eastAsia"/>
          <w:b/>
          <w:bCs/>
          <w:color w:val="000000" w:themeColor="text1"/>
        </w:rPr>
        <w:t>4</w:t>
      </w:r>
      <w:r w:rsidRPr="00327B50">
        <w:rPr>
          <w:b/>
          <w:bCs/>
          <w:color w:val="000000" w:themeColor="text1"/>
        </w:rPr>
        <w:t>.3.</w:t>
      </w:r>
      <w:r w:rsidR="00327B50" w:rsidRPr="00327B50">
        <w:rPr>
          <w:b/>
          <w:bCs/>
          <w:color w:val="000000" w:themeColor="text1"/>
        </w:rPr>
        <w:t>2</w:t>
      </w:r>
      <w:r w:rsidRPr="00C461E6">
        <w:rPr>
          <w:rFonts w:hint="eastAsia"/>
          <w:color w:val="000000" w:themeColor="text1"/>
        </w:rPr>
        <w:t>吸油烟机应优先选用符合现行国家标准</w:t>
      </w:r>
      <w:bookmarkStart w:id="13" w:name="_Hlk160636015"/>
      <w:r w:rsidRPr="00C461E6">
        <w:rPr>
          <w:rFonts w:hint="eastAsia"/>
          <w:color w:val="000000" w:themeColor="text1"/>
        </w:rPr>
        <w:t>《吸油烟机能效限定值及能效等级》GB</w:t>
      </w:r>
      <w:r w:rsidRPr="00C461E6">
        <w:rPr>
          <w:color w:val="000000" w:themeColor="text1"/>
        </w:rPr>
        <w:t>29539</w:t>
      </w:r>
      <w:bookmarkEnd w:id="13"/>
      <w:r w:rsidRPr="00C461E6">
        <w:rPr>
          <w:rFonts w:hint="eastAsia"/>
          <w:color w:val="000000" w:themeColor="text1"/>
        </w:rPr>
        <w:t>中节能评价值要求的设备。</w:t>
      </w:r>
    </w:p>
    <w:p w14:paraId="1F96F552" w14:textId="30EBA541" w:rsidR="00327B50" w:rsidRDefault="00327B50" w:rsidP="00327B50">
      <w:pPr>
        <w:spacing w:line="360" w:lineRule="auto"/>
        <w:outlineLvl w:val="2"/>
        <w:rPr>
          <w:color w:val="000000" w:themeColor="text1"/>
        </w:rPr>
      </w:pPr>
      <w:r w:rsidRPr="00327B50">
        <w:rPr>
          <w:rFonts w:hint="eastAsia"/>
          <w:b/>
          <w:bCs/>
          <w:color w:val="000000" w:themeColor="text1"/>
        </w:rPr>
        <w:t>4</w:t>
      </w:r>
      <w:r w:rsidRPr="00327B50">
        <w:rPr>
          <w:b/>
          <w:bCs/>
          <w:color w:val="000000" w:themeColor="text1"/>
        </w:rPr>
        <w:t>.3.3</w:t>
      </w:r>
      <w:r w:rsidR="008849FC" w:rsidRPr="00C461E6">
        <w:rPr>
          <w:rFonts w:hint="eastAsia"/>
          <w:color w:val="000000" w:themeColor="text1"/>
        </w:rPr>
        <w:t>厨房应采用带有油烟过滤功能和除油装置的</w:t>
      </w:r>
      <w:r w:rsidR="008849FC">
        <w:rPr>
          <w:rFonts w:hint="eastAsia"/>
          <w:color w:val="000000" w:themeColor="text1"/>
        </w:rPr>
        <w:t>吸油烟机</w:t>
      </w:r>
      <w:r w:rsidR="008849FC" w:rsidRPr="00C461E6">
        <w:rPr>
          <w:rFonts w:hint="eastAsia"/>
          <w:color w:val="000000" w:themeColor="text1"/>
        </w:rPr>
        <w:t>。</w:t>
      </w:r>
      <w:r>
        <w:rPr>
          <w:rFonts w:hint="eastAsia"/>
          <w:color w:val="000000" w:themeColor="text1"/>
        </w:rPr>
        <w:t>吸油烟机的</w:t>
      </w:r>
      <w:r w:rsidR="008849FC">
        <w:rPr>
          <w:rFonts w:hint="eastAsia"/>
          <w:color w:val="000000" w:themeColor="text1"/>
        </w:rPr>
        <w:t>油脂分离度</w:t>
      </w:r>
      <w:r w:rsidRPr="00C461E6">
        <w:rPr>
          <w:rFonts w:hint="eastAsia"/>
          <w:color w:val="000000" w:themeColor="text1"/>
        </w:rPr>
        <w:t>不宜小于9</w:t>
      </w:r>
      <w:r w:rsidRPr="00C461E6">
        <w:rPr>
          <w:color w:val="000000" w:themeColor="text1"/>
        </w:rPr>
        <w:t>0%</w:t>
      </w:r>
      <w:r w:rsidRPr="00C461E6">
        <w:rPr>
          <w:rFonts w:hint="eastAsia"/>
          <w:color w:val="000000" w:themeColor="text1"/>
        </w:rPr>
        <w:t>。</w:t>
      </w:r>
    </w:p>
    <w:p w14:paraId="6DBF5EEB" w14:textId="7D3E1ED6" w:rsidR="00327B50" w:rsidRPr="00C461E6" w:rsidRDefault="00327B50" w:rsidP="0079656D">
      <w:pPr>
        <w:spacing w:line="360" w:lineRule="auto"/>
        <w:outlineLvl w:val="2"/>
        <w:rPr>
          <w:color w:val="000000" w:themeColor="text1"/>
        </w:rPr>
      </w:pPr>
      <w:r w:rsidRPr="0079656D">
        <w:rPr>
          <w:rFonts w:hint="eastAsia"/>
          <w:b/>
          <w:bCs/>
          <w:color w:val="000000" w:themeColor="text1"/>
        </w:rPr>
        <w:t>4</w:t>
      </w:r>
      <w:r w:rsidRPr="0079656D">
        <w:rPr>
          <w:b/>
          <w:bCs/>
          <w:color w:val="000000" w:themeColor="text1"/>
        </w:rPr>
        <w:t>.3.</w:t>
      </w:r>
      <w:r w:rsidR="008849FC" w:rsidRPr="0079656D">
        <w:rPr>
          <w:b/>
          <w:bCs/>
          <w:color w:val="000000" w:themeColor="text1"/>
        </w:rPr>
        <w:t>4</w:t>
      </w:r>
      <w:r w:rsidRPr="00C461E6">
        <w:rPr>
          <w:rFonts w:hint="eastAsia"/>
          <w:color w:val="000000" w:themeColor="text1"/>
        </w:rPr>
        <w:t>吸油烟机的平面投影尺寸应比下方炉灶边大0</w:t>
      </w:r>
      <w:r w:rsidRPr="00C461E6">
        <w:rPr>
          <w:color w:val="000000" w:themeColor="text1"/>
        </w:rPr>
        <w:t>.1m</w:t>
      </w:r>
      <w:r w:rsidRPr="00C461E6">
        <w:rPr>
          <w:rFonts w:hint="eastAsia"/>
          <w:color w:val="000000" w:themeColor="text1"/>
        </w:rPr>
        <w:t>。吸油烟机的下沿距炉灶面的垂直距离不宜大于1</w:t>
      </w:r>
      <w:r w:rsidRPr="00C461E6">
        <w:rPr>
          <w:color w:val="000000" w:themeColor="text1"/>
        </w:rPr>
        <w:t>.0</w:t>
      </w:r>
      <w:r w:rsidRPr="00C461E6">
        <w:rPr>
          <w:rFonts w:hint="eastAsia"/>
          <w:color w:val="000000" w:themeColor="text1"/>
        </w:rPr>
        <w:t>m；当采用侧吸式排油烟装置时，排烟罩或吸油烟机的排风口下沿与炉灶面垂直距离不宜大于0</w:t>
      </w:r>
      <w:r w:rsidRPr="00C461E6">
        <w:rPr>
          <w:color w:val="000000" w:themeColor="text1"/>
        </w:rPr>
        <w:t>.5m</w:t>
      </w:r>
      <w:r w:rsidRPr="00C461E6">
        <w:rPr>
          <w:rFonts w:hint="eastAsia"/>
          <w:color w:val="000000" w:themeColor="text1"/>
        </w:rPr>
        <w:t>。</w:t>
      </w:r>
    </w:p>
    <w:p w14:paraId="28C980BD" w14:textId="77777777" w:rsidR="006127D1" w:rsidRDefault="006127D1" w:rsidP="00C461E6">
      <w:pPr>
        <w:spacing w:line="360" w:lineRule="auto"/>
        <w:rPr>
          <w:color w:val="000000" w:themeColor="text1"/>
        </w:rPr>
      </w:pPr>
    </w:p>
    <w:p w14:paraId="3151629A" w14:textId="55ABBA84" w:rsidR="009B2809" w:rsidRPr="00684157" w:rsidRDefault="009B2809" w:rsidP="0079656D">
      <w:pPr>
        <w:spacing w:line="360" w:lineRule="auto"/>
        <w:jc w:val="center"/>
        <w:outlineLvl w:val="1"/>
        <w:rPr>
          <w:rFonts w:ascii="黑体" w:eastAsia="黑体" w:hAnsi="黑体"/>
          <w:color w:val="auto"/>
          <w:sz w:val="28"/>
          <w:szCs w:val="28"/>
        </w:rPr>
      </w:pPr>
      <w:bookmarkStart w:id="14" w:name="_Toc160636707"/>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.4 </w:t>
      </w:r>
      <w:r w:rsidRPr="00684157">
        <w:rPr>
          <w:rFonts w:ascii="黑体" w:eastAsia="黑体" w:hAnsi="黑体" w:hint="eastAsia"/>
          <w:color w:val="auto"/>
          <w:sz w:val="28"/>
          <w:szCs w:val="28"/>
        </w:rPr>
        <w:t>卫生间</w:t>
      </w:r>
      <w:r w:rsidR="0022208A" w:rsidRPr="00684157">
        <w:rPr>
          <w:rFonts w:ascii="黑体" w:eastAsia="黑体" w:hAnsi="黑体" w:hint="eastAsia"/>
          <w:color w:val="auto"/>
          <w:sz w:val="28"/>
          <w:szCs w:val="28"/>
        </w:rPr>
        <w:t>用</w:t>
      </w:r>
      <w:r w:rsidRPr="00684157">
        <w:rPr>
          <w:rFonts w:ascii="黑体" w:eastAsia="黑体" w:hAnsi="黑体" w:hint="eastAsia"/>
          <w:color w:val="auto"/>
          <w:sz w:val="28"/>
          <w:szCs w:val="28"/>
        </w:rPr>
        <w:t>通风器</w:t>
      </w:r>
      <w:bookmarkEnd w:id="14"/>
    </w:p>
    <w:p w14:paraId="6AD0F45F" w14:textId="64DE11E5" w:rsidR="0022208A" w:rsidRPr="00950D0B" w:rsidRDefault="009B2809" w:rsidP="0079656D">
      <w:pPr>
        <w:spacing w:line="360" w:lineRule="auto"/>
        <w:outlineLvl w:val="2"/>
        <w:rPr>
          <w:color w:val="auto"/>
        </w:rPr>
      </w:pPr>
      <w:r w:rsidRPr="0079656D">
        <w:rPr>
          <w:rFonts w:hint="eastAsia"/>
          <w:b/>
          <w:bCs/>
          <w:color w:val="000000" w:themeColor="text1"/>
        </w:rPr>
        <w:t>4</w:t>
      </w:r>
      <w:r w:rsidRPr="0079656D">
        <w:rPr>
          <w:b/>
          <w:bCs/>
          <w:color w:val="000000" w:themeColor="text1"/>
        </w:rPr>
        <w:t>.4.1</w:t>
      </w:r>
      <w:r w:rsidR="005E27DF">
        <w:rPr>
          <w:b/>
          <w:bCs/>
          <w:color w:val="000000" w:themeColor="text1"/>
        </w:rPr>
        <w:t xml:space="preserve"> </w:t>
      </w:r>
      <w:r w:rsidR="005E27DF" w:rsidRPr="005E27DF">
        <w:rPr>
          <w:rFonts w:hint="eastAsia"/>
          <w:color w:val="000000" w:themeColor="text1"/>
        </w:rPr>
        <w:t>卫生间</w:t>
      </w:r>
      <w:r w:rsidR="0022208A">
        <w:rPr>
          <w:rFonts w:hint="eastAsia"/>
          <w:color w:val="000000" w:themeColor="text1"/>
        </w:rPr>
        <w:t>用</w:t>
      </w:r>
      <w:r w:rsidR="005E27DF" w:rsidRPr="005E27DF">
        <w:rPr>
          <w:rFonts w:hint="eastAsia"/>
          <w:color w:val="000000" w:themeColor="text1"/>
        </w:rPr>
        <w:t>通风器</w:t>
      </w:r>
      <w:r w:rsidR="0022208A" w:rsidRPr="00950D0B">
        <w:rPr>
          <w:rFonts w:hint="eastAsia"/>
          <w:color w:val="auto"/>
        </w:rPr>
        <w:t>的</w:t>
      </w:r>
      <w:r w:rsidR="0022208A" w:rsidRPr="00950D0B">
        <w:rPr>
          <w:color w:val="auto"/>
        </w:rPr>
        <w:t>排</w:t>
      </w:r>
      <w:r w:rsidR="0022208A" w:rsidRPr="00950D0B">
        <w:rPr>
          <w:rFonts w:hint="eastAsia"/>
          <w:color w:val="auto"/>
        </w:rPr>
        <w:t>风</w:t>
      </w:r>
      <w:r w:rsidR="0022208A" w:rsidRPr="00950D0B">
        <w:rPr>
          <w:color w:val="auto"/>
        </w:rPr>
        <w:t>量及风压值应与设计的排气道系统相匹配</w:t>
      </w:r>
      <w:r w:rsidR="0022208A" w:rsidRPr="00950D0B">
        <w:rPr>
          <w:rFonts w:hint="eastAsia"/>
          <w:color w:val="auto"/>
        </w:rPr>
        <w:t>。</w:t>
      </w:r>
    </w:p>
    <w:p w14:paraId="17A011C3" w14:textId="70CA5720" w:rsidR="0022208A" w:rsidRDefault="0022208A" w:rsidP="0079656D">
      <w:pPr>
        <w:spacing w:line="360" w:lineRule="auto"/>
        <w:outlineLvl w:val="2"/>
        <w:rPr>
          <w:color w:val="000000" w:themeColor="text1"/>
        </w:rPr>
      </w:pPr>
      <w:r w:rsidRPr="0079656D">
        <w:rPr>
          <w:rFonts w:hint="eastAsia"/>
          <w:b/>
          <w:bCs/>
          <w:color w:val="000000" w:themeColor="text1"/>
        </w:rPr>
        <w:t>4</w:t>
      </w:r>
      <w:r w:rsidRPr="0079656D">
        <w:rPr>
          <w:b/>
          <w:bCs/>
          <w:color w:val="000000" w:themeColor="text1"/>
        </w:rPr>
        <w:t>.4.2</w:t>
      </w:r>
      <w:r>
        <w:rPr>
          <w:color w:val="000000" w:themeColor="text1"/>
        </w:rPr>
        <w:t xml:space="preserve"> </w:t>
      </w:r>
      <w:r w:rsidR="003A15F5">
        <w:rPr>
          <w:rFonts w:hint="eastAsia"/>
          <w:color w:val="000000" w:themeColor="text1"/>
        </w:rPr>
        <w:t>卫生间用通风器</w:t>
      </w:r>
      <w:r w:rsidR="00FD7425">
        <w:rPr>
          <w:rFonts w:hint="eastAsia"/>
          <w:color w:val="000000" w:themeColor="text1"/>
        </w:rPr>
        <w:t>额定</w:t>
      </w:r>
      <w:r w:rsidR="003A15F5" w:rsidRPr="0022208A">
        <w:rPr>
          <w:color w:val="000000" w:themeColor="text1"/>
        </w:rPr>
        <w:t>风量不应小于110m</w:t>
      </w:r>
      <w:r w:rsidR="003A15F5" w:rsidRPr="0022208A">
        <w:rPr>
          <w:color w:val="000000" w:themeColor="text1"/>
          <w:vertAlign w:val="superscript"/>
        </w:rPr>
        <w:t>3</w:t>
      </w:r>
      <w:r w:rsidR="003A15F5" w:rsidRPr="0022208A">
        <w:rPr>
          <w:color w:val="000000" w:themeColor="text1"/>
        </w:rPr>
        <w:t>/h，不宜大于140m</w:t>
      </w:r>
      <w:r w:rsidR="003A15F5" w:rsidRPr="0022208A">
        <w:rPr>
          <w:color w:val="000000" w:themeColor="text1"/>
          <w:vertAlign w:val="superscript"/>
        </w:rPr>
        <w:t>3</w:t>
      </w:r>
      <w:r w:rsidR="003A15F5" w:rsidRPr="0022208A">
        <w:rPr>
          <w:color w:val="000000" w:themeColor="text1"/>
        </w:rPr>
        <w:t>/h，</w:t>
      </w:r>
      <w:r w:rsidR="00FD7425">
        <w:rPr>
          <w:rFonts w:hint="eastAsia"/>
          <w:color w:val="000000" w:themeColor="text1"/>
        </w:rPr>
        <w:t>额定</w:t>
      </w:r>
      <w:r w:rsidR="003A15F5" w:rsidRPr="0022208A">
        <w:rPr>
          <w:color w:val="000000" w:themeColor="text1"/>
        </w:rPr>
        <w:t>风压不应小于 60Pa。</w:t>
      </w:r>
    </w:p>
    <w:p w14:paraId="58ACD5F3" w14:textId="77777777" w:rsidR="00684E66" w:rsidRDefault="00684E66" w:rsidP="0079656D">
      <w:pPr>
        <w:spacing w:line="360" w:lineRule="auto"/>
        <w:outlineLvl w:val="2"/>
      </w:pPr>
      <w:r w:rsidRPr="0079656D">
        <w:rPr>
          <w:rFonts w:hint="eastAsia"/>
          <w:b/>
          <w:bCs/>
          <w:color w:val="auto"/>
        </w:rPr>
        <w:t>4</w:t>
      </w:r>
      <w:r w:rsidRPr="0079656D">
        <w:rPr>
          <w:b/>
          <w:bCs/>
          <w:color w:val="auto"/>
        </w:rPr>
        <w:t xml:space="preserve">.4.3 </w:t>
      </w:r>
      <w:r w:rsidRPr="00950D0B">
        <w:rPr>
          <w:rFonts w:hint="eastAsia"/>
          <w:color w:val="auto"/>
        </w:rPr>
        <w:t>卫生间用</w:t>
      </w:r>
      <w:r w:rsidRPr="00950D0B">
        <w:rPr>
          <w:color w:val="auto"/>
        </w:rPr>
        <w:t>通风器的电气安全性能应符合现行国家标准</w:t>
      </w:r>
      <w:bookmarkStart w:id="15" w:name="_Hlk160636028"/>
      <w:r w:rsidRPr="00950D0B">
        <w:rPr>
          <w:color w:val="auto"/>
        </w:rPr>
        <w:t>《家用和类似用途电器的安全 第1部分 通用要求》GB 4706.1</w:t>
      </w:r>
      <w:bookmarkEnd w:id="15"/>
      <w:r w:rsidRPr="00950D0B">
        <w:rPr>
          <w:color w:val="auto"/>
        </w:rPr>
        <w:t>的相关规定。</w:t>
      </w:r>
      <w:r w:rsidRPr="00950D0B">
        <w:t xml:space="preserve"> </w:t>
      </w:r>
    </w:p>
    <w:p w14:paraId="148654A4" w14:textId="77777777" w:rsidR="00D62D23" w:rsidRPr="00950D0B" w:rsidRDefault="00D62D23" w:rsidP="00A24549"/>
    <w:p w14:paraId="36F5EE12" w14:textId="77777777" w:rsidR="009B2809" w:rsidRPr="00684157" w:rsidRDefault="009B2809" w:rsidP="003A15F5">
      <w:pPr>
        <w:spacing w:line="360" w:lineRule="auto"/>
        <w:jc w:val="center"/>
        <w:outlineLvl w:val="1"/>
        <w:rPr>
          <w:rFonts w:ascii="黑体" w:eastAsia="黑体" w:hAnsi="黑体"/>
          <w:color w:val="auto"/>
          <w:sz w:val="28"/>
          <w:szCs w:val="28"/>
        </w:rPr>
      </w:pPr>
      <w:bookmarkStart w:id="16" w:name="_Toc160636708"/>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.5 </w:t>
      </w:r>
      <w:r w:rsidRPr="00684157">
        <w:rPr>
          <w:rFonts w:ascii="黑体" w:eastAsia="黑体" w:hAnsi="黑体" w:hint="eastAsia"/>
          <w:color w:val="auto"/>
          <w:sz w:val="28"/>
          <w:szCs w:val="28"/>
        </w:rPr>
        <w:t>防火止回阀</w:t>
      </w:r>
      <w:bookmarkEnd w:id="16"/>
    </w:p>
    <w:p w14:paraId="5493CBC3" w14:textId="3BC5F5E8" w:rsidR="00D62D23" w:rsidRDefault="009B2809" w:rsidP="0079656D">
      <w:pPr>
        <w:spacing w:line="360" w:lineRule="auto"/>
        <w:outlineLvl w:val="2"/>
        <w:rPr>
          <w:color w:val="000000" w:themeColor="text1"/>
        </w:rPr>
      </w:pPr>
      <w:r w:rsidRPr="00732DB7">
        <w:rPr>
          <w:rFonts w:hint="eastAsia"/>
          <w:b/>
          <w:bCs/>
          <w:color w:val="000000" w:themeColor="text1"/>
        </w:rPr>
        <w:t>4</w:t>
      </w:r>
      <w:r w:rsidRPr="00732DB7">
        <w:rPr>
          <w:b/>
          <w:bCs/>
          <w:color w:val="000000" w:themeColor="text1"/>
        </w:rPr>
        <w:t>.5.1</w:t>
      </w:r>
      <w:r w:rsidR="00684E66" w:rsidRPr="009913E2">
        <w:rPr>
          <w:rFonts w:hint="eastAsia"/>
          <w:color w:val="auto"/>
        </w:rPr>
        <w:t>竖向</w:t>
      </w:r>
      <w:r w:rsidR="00684E66" w:rsidRPr="009913E2">
        <w:rPr>
          <w:color w:val="auto"/>
        </w:rPr>
        <w:t>排气道进气口处应设置防火止回阀</w:t>
      </w:r>
      <w:r w:rsidR="00684E66" w:rsidRPr="009913E2">
        <w:rPr>
          <w:rFonts w:hint="eastAsia"/>
          <w:color w:val="auto"/>
        </w:rPr>
        <w:t>，厨房用防火止回阀</w:t>
      </w:r>
      <w:r w:rsidRPr="009913E2">
        <w:rPr>
          <w:rFonts w:hint="eastAsia"/>
          <w:color w:val="auto"/>
        </w:rPr>
        <w:t>外接口直径不宜小于</w:t>
      </w:r>
      <w:r w:rsidRPr="009913E2">
        <w:rPr>
          <w:color w:val="auto"/>
        </w:rPr>
        <w:t>160</w:t>
      </w:r>
      <w:r w:rsidRPr="009913E2">
        <w:rPr>
          <w:rFonts w:hint="eastAsia"/>
          <w:color w:val="auto"/>
        </w:rPr>
        <w:t>mm；卫</w:t>
      </w:r>
      <w:r w:rsidRPr="00C461E6">
        <w:rPr>
          <w:rFonts w:hint="eastAsia"/>
          <w:color w:val="000000" w:themeColor="text1"/>
        </w:rPr>
        <w:t>生间用防火</w:t>
      </w:r>
      <w:r w:rsidR="00684E66">
        <w:rPr>
          <w:rFonts w:hint="eastAsia"/>
          <w:color w:val="000000" w:themeColor="text1"/>
        </w:rPr>
        <w:t>止回阀</w:t>
      </w:r>
      <w:r w:rsidRPr="00C461E6">
        <w:rPr>
          <w:rFonts w:hint="eastAsia"/>
          <w:color w:val="000000" w:themeColor="text1"/>
        </w:rPr>
        <w:t>外接口直径不宜小于1</w:t>
      </w:r>
      <w:r w:rsidRPr="00C461E6">
        <w:rPr>
          <w:color w:val="000000" w:themeColor="text1"/>
        </w:rPr>
        <w:t>00</w:t>
      </w:r>
      <w:r w:rsidRPr="00C461E6">
        <w:rPr>
          <w:rFonts w:hint="eastAsia"/>
          <w:color w:val="000000" w:themeColor="text1"/>
        </w:rPr>
        <w:t>m</w:t>
      </w:r>
      <w:r w:rsidRPr="00C461E6">
        <w:rPr>
          <w:color w:val="000000" w:themeColor="text1"/>
        </w:rPr>
        <w:t>m</w:t>
      </w:r>
      <w:r w:rsidRPr="00C461E6">
        <w:rPr>
          <w:rFonts w:hint="eastAsia"/>
          <w:color w:val="000000" w:themeColor="text1"/>
        </w:rPr>
        <w:t>。</w:t>
      </w:r>
    </w:p>
    <w:p w14:paraId="4C4BDCE7" w14:textId="0B44418F" w:rsidR="00732DB7" w:rsidRPr="0079656D" w:rsidRDefault="00732DB7" w:rsidP="0079656D">
      <w:pPr>
        <w:spacing w:line="360" w:lineRule="auto"/>
        <w:outlineLvl w:val="2"/>
        <w:rPr>
          <w:color w:val="auto"/>
        </w:rPr>
      </w:pPr>
      <w:r w:rsidRPr="0079656D">
        <w:rPr>
          <w:rFonts w:hint="eastAsia"/>
          <w:b/>
          <w:bCs/>
          <w:color w:val="auto"/>
        </w:rPr>
        <w:t>4</w:t>
      </w:r>
      <w:r w:rsidRPr="0079656D">
        <w:rPr>
          <w:b/>
          <w:bCs/>
          <w:color w:val="auto"/>
        </w:rPr>
        <w:t>.5.</w:t>
      </w:r>
      <w:r w:rsidR="0079656D" w:rsidRPr="0079656D">
        <w:rPr>
          <w:b/>
          <w:bCs/>
          <w:color w:val="auto"/>
        </w:rPr>
        <w:t>2</w:t>
      </w:r>
      <w:r w:rsidRPr="0079656D">
        <w:rPr>
          <w:color w:val="auto"/>
        </w:rPr>
        <w:t xml:space="preserve"> 防火止回阀除感温元件以外的所有零部件应采用具有耐火、耐腐蚀、抗老 化性能的金属材料制作。阀体上应固定有产品商标或生产企业名称以及主要参数 的铭牌或标识。</w:t>
      </w:r>
    </w:p>
    <w:p w14:paraId="5F553B6D" w14:textId="3AEE4A09" w:rsidR="00732DB7" w:rsidRPr="0079656D" w:rsidRDefault="00732DB7" w:rsidP="0079656D">
      <w:pPr>
        <w:spacing w:line="360" w:lineRule="auto"/>
        <w:outlineLvl w:val="2"/>
        <w:rPr>
          <w:color w:val="auto"/>
        </w:rPr>
      </w:pPr>
      <w:r w:rsidRPr="0079656D">
        <w:rPr>
          <w:rFonts w:hint="eastAsia"/>
          <w:b/>
          <w:bCs/>
          <w:color w:val="auto"/>
        </w:rPr>
        <w:t>4</w:t>
      </w:r>
      <w:r w:rsidRPr="0079656D">
        <w:rPr>
          <w:b/>
          <w:bCs/>
          <w:color w:val="auto"/>
        </w:rPr>
        <w:t>.5.</w:t>
      </w:r>
      <w:r w:rsidR="0079656D" w:rsidRPr="0079656D">
        <w:rPr>
          <w:b/>
          <w:bCs/>
          <w:color w:val="auto"/>
        </w:rPr>
        <w:t>3</w:t>
      </w:r>
      <w:r w:rsidRPr="0079656D">
        <w:rPr>
          <w:color w:val="auto"/>
        </w:rPr>
        <w:t>防火止回阀的耐火极限不应低于1.0h。防火止回阀遇火自动锁闭后，其锁闭装置不得失效。</w:t>
      </w:r>
    </w:p>
    <w:p w14:paraId="6026D8DA" w14:textId="5E591A1D" w:rsidR="00684E66" w:rsidRPr="005C6508" w:rsidRDefault="00684E66" w:rsidP="005C6508">
      <w:pPr>
        <w:spacing w:line="360" w:lineRule="auto"/>
        <w:outlineLvl w:val="2"/>
        <w:rPr>
          <w:color w:val="auto"/>
        </w:rPr>
      </w:pPr>
      <w:r w:rsidRPr="0079656D">
        <w:rPr>
          <w:rFonts w:hint="eastAsia"/>
          <w:b/>
          <w:bCs/>
          <w:color w:val="auto"/>
        </w:rPr>
        <w:t>4</w:t>
      </w:r>
      <w:r w:rsidRPr="0079656D">
        <w:rPr>
          <w:b/>
          <w:bCs/>
          <w:color w:val="auto"/>
        </w:rPr>
        <w:t>.5.</w:t>
      </w:r>
      <w:r w:rsidR="002C6019">
        <w:rPr>
          <w:b/>
          <w:bCs/>
          <w:color w:val="auto"/>
        </w:rPr>
        <w:t>4</w:t>
      </w:r>
      <w:r w:rsidR="0079656D">
        <w:rPr>
          <w:b/>
          <w:bCs/>
          <w:color w:val="auto"/>
        </w:rPr>
        <w:t xml:space="preserve"> </w:t>
      </w:r>
      <w:r w:rsidRPr="0079656D">
        <w:rPr>
          <w:color w:val="auto"/>
        </w:rPr>
        <w:t>防火止回阀</w:t>
      </w:r>
      <w:r w:rsidR="005C6508">
        <w:rPr>
          <w:rFonts w:hint="eastAsia"/>
          <w:color w:val="auto"/>
        </w:rPr>
        <w:t>阀片的开启角度、启闭可靠性、耐腐蚀性能均</w:t>
      </w:r>
      <w:r w:rsidRPr="0079656D">
        <w:rPr>
          <w:color w:val="auto"/>
        </w:rPr>
        <w:t>应符合现行行业标准</w:t>
      </w:r>
      <w:bookmarkStart w:id="17" w:name="_Hlk160636041"/>
      <w:r w:rsidRPr="0079656D">
        <w:rPr>
          <w:color w:val="auto"/>
        </w:rPr>
        <w:t>《排油烟气防火止回阀》</w:t>
      </w:r>
      <w:r w:rsidRPr="005C6508">
        <w:rPr>
          <w:color w:val="auto"/>
        </w:rPr>
        <w:t>XF/T 798</w:t>
      </w:r>
      <w:bookmarkEnd w:id="17"/>
      <w:r w:rsidRPr="005C6508">
        <w:rPr>
          <w:color w:val="auto"/>
        </w:rPr>
        <w:t xml:space="preserve"> 的规定。 </w:t>
      </w:r>
    </w:p>
    <w:p w14:paraId="7E139F8A" w14:textId="41C53356" w:rsidR="00684E66" w:rsidRDefault="00684E66" w:rsidP="0079656D">
      <w:pPr>
        <w:spacing w:line="360" w:lineRule="auto"/>
        <w:outlineLvl w:val="2"/>
        <w:rPr>
          <w:color w:val="auto"/>
        </w:rPr>
      </w:pPr>
      <w:r w:rsidRPr="0079656D">
        <w:rPr>
          <w:b/>
          <w:bCs/>
          <w:color w:val="auto"/>
        </w:rPr>
        <w:t>4.5.</w:t>
      </w:r>
      <w:r w:rsidR="002C6019">
        <w:rPr>
          <w:b/>
          <w:bCs/>
          <w:color w:val="auto"/>
        </w:rPr>
        <w:t>5</w:t>
      </w:r>
      <w:r w:rsidRPr="0079656D">
        <w:rPr>
          <w:color w:val="auto"/>
        </w:rPr>
        <w:t>防火止回阀阀体上宜设置导流装置，材质与阀体应一致</w:t>
      </w:r>
      <w:r w:rsidR="00732DB7" w:rsidRPr="0079656D">
        <w:rPr>
          <w:rFonts w:hint="eastAsia"/>
          <w:color w:val="auto"/>
        </w:rPr>
        <w:t>。</w:t>
      </w:r>
    </w:p>
    <w:p w14:paraId="616DA0B9" w14:textId="77777777" w:rsidR="007025C6" w:rsidRPr="007025C6" w:rsidRDefault="00684E66" w:rsidP="00C461E6">
      <w:pPr>
        <w:spacing w:line="360" w:lineRule="auto"/>
        <w:rPr>
          <w:color w:val="auto"/>
        </w:rPr>
      </w:pPr>
      <w:r w:rsidRPr="00BC79CE">
        <w:rPr>
          <w:b/>
          <w:bCs/>
          <w:color w:val="auto"/>
        </w:rPr>
        <w:t>4.5.</w:t>
      </w:r>
      <w:r w:rsidR="002C6019" w:rsidRPr="00BC79CE">
        <w:rPr>
          <w:b/>
          <w:bCs/>
          <w:color w:val="auto"/>
        </w:rPr>
        <w:t>6</w:t>
      </w:r>
      <w:r w:rsidRPr="007025C6">
        <w:rPr>
          <w:color w:val="auto"/>
        </w:rPr>
        <w:t>防火止回阀的密闭性应符合现行行业标准</w:t>
      </w:r>
      <w:bookmarkStart w:id="18" w:name="_Hlk160636052"/>
      <w:r w:rsidRPr="007025C6">
        <w:rPr>
          <w:color w:val="auto"/>
        </w:rPr>
        <w:t>《建筑通风风量调节阀》JG/T 436</w:t>
      </w:r>
      <w:bookmarkEnd w:id="18"/>
      <w:r w:rsidRPr="007025C6">
        <w:rPr>
          <w:color w:val="auto"/>
        </w:rPr>
        <w:t xml:space="preserve"> 中密闭型风阀的规定，阀片允许漏风量不应大于 0.60ΔP0.58 m</w:t>
      </w:r>
      <w:r w:rsidRPr="007025C6">
        <w:rPr>
          <w:color w:val="auto"/>
          <w:vertAlign w:val="superscript"/>
        </w:rPr>
        <w:t>3</w:t>
      </w:r>
      <w:r w:rsidRPr="007025C6">
        <w:rPr>
          <w:color w:val="auto"/>
        </w:rPr>
        <w:t xml:space="preserve"> /（h</w:t>
      </w:r>
      <w:r w:rsidR="007025C6" w:rsidRPr="007025C6">
        <w:rPr>
          <w:rFonts w:hint="eastAsia"/>
          <w:color w:val="auto"/>
        </w:rPr>
        <w:t>•</w:t>
      </w:r>
      <w:r w:rsidRPr="007025C6">
        <w:rPr>
          <w:color w:val="auto"/>
        </w:rPr>
        <w:t>m</w:t>
      </w:r>
      <w:r w:rsidRPr="007025C6">
        <w:rPr>
          <w:color w:val="auto"/>
          <w:vertAlign w:val="superscript"/>
        </w:rPr>
        <w:t>2</w:t>
      </w:r>
      <w:r w:rsidRPr="007025C6">
        <w:rPr>
          <w:color w:val="auto"/>
        </w:rPr>
        <w:t>）。</w:t>
      </w:r>
    </w:p>
    <w:p w14:paraId="253E5D7F" w14:textId="77777777" w:rsidR="00684E66" w:rsidRPr="00597CD7" w:rsidRDefault="00684E66" w:rsidP="00C461E6">
      <w:pPr>
        <w:spacing w:line="360" w:lineRule="auto"/>
        <w:rPr>
          <w:rFonts w:ascii="仿宋" w:eastAsia="仿宋" w:hAnsi="仿宋"/>
          <w:color w:val="auto"/>
        </w:rPr>
      </w:pPr>
    </w:p>
    <w:p w14:paraId="6CBA3A1B" w14:textId="1860804C" w:rsidR="009B2809" w:rsidRPr="00684157" w:rsidRDefault="009B2809" w:rsidP="00F33140">
      <w:pPr>
        <w:spacing w:line="360" w:lineRule="auto"/>
        <w:jc w:val="center"/>
        <w:outlineLvl w:val="1"/>
        <w:rPr>
          <w:rFonts w:ascii="黑体" w:eastAsia="黑体" w:hAnsi="黑体"/>
          <w:color w:val="auto"/>
          <w:sz w:val="28"/>
          <w:szCs w:val="28"/>
        </w:rPr>
      </w:pPr>
      <w:bookmarkStart w:id="19" w:name="_Toc160636709"/>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.6 </w:t>
      </w:r>
      <w:r w:rsidR="00A935AB" w:rsidRPr="00684157">
        <w:rPr>
          <w:rFonts w:ascii="黑体" w:eastAsia="黑体" w:hAnsi="黑体" w:hint="eastAsia"/>
          <w:color w:val="auto"/>
          <w:sz w:val="28"/>
          <w:szCs w:val="28"/>
        </w:rPr>
        <w:t>屋顶</w:t>
      </w:r>
      <w:r w:rsidRPr="00684157">
        <w:rPr>
          <w:rFonts w:ascii="黑体" w:eastAsia="黑体" w:hAnsi="黑体" w:hint="eastAsia"/>
          <w:color w:val="auto"/>
          <w:sz w:val="28"/>
          <w:szCs w:val="28"/>
        </w:rPr>
        <w:t>风帽</w:t>
      </w:r>
      <w:bookmarkEnd w:id="19"/>
    </w:p>
    <w:p w14:paraId="056363C3" w14:textId="3B7DAB08" w:rsidR="00A935AB" w:rsidRPr="00A90519" w:rsidRDefault="009B2809" w:rsidP="00F33140">
      <w:pPr>
        <w:spacing w:line="360" w:lineRule="auto"/>
        <w:outlineLvl w:val="2"/>
        <w:rPr>
          <w:color w:val="auto"/>
        </w:rPr>
      </w:pPr>
      <w:r w:rsidRPr="00A90519">
        <w:rPr>
          <w:rFonts w:hint="eastAsia"/>
          <w:b/>
          <w:bCs/>
          <w:color w:val="auto"/>
        </w:rPr>
        <w:t>4</w:t>
      </w:r>
      <w:r w:rsidRPr="00A90519">
        <w:rPr>
          <w:b/>
          <w:bCs/>
          <w:color w:val="auto"/>
        </w:rPr>
        <w:t>.6.1</w:t>
      </w:r>
      <w:r w:rsidR="00A935AB" w:rsidRPr="00A90519">
        <w:rPr>
          <w:color w:val="auto"/>
        </w:rPr>
        <w:t>屋顶风帽应有防止风、雨、雪倒灌和负压功能，并具有防火、耐腐蚀、耐 老化性能，</w:t>
      </w:r>
      <w:r w:rsidR="00A935AB" w:rsidRPr="00A90519">
        <w:rPr>
          <w:rFonts w:hint="eastAsia"/>
          <w:color w:val="auto"/>
        </w:rPr>
        <w:t>宜</w:t>
      </w:r>
      <w:r w:rsidR="00A935AB" w:rsidRPr="00A90519">
        <w:rPr>
          <w:color w:val="auto"/>
        </w:rPr>
        <w:t>采用</w:t>
      </w:r>
      <w:r w:rsidR="00A935AB" w:rsidRPr="00A90519">
        <w:rPr>
          <w:rFonts w:hint="eastAsia"/>
          <w:color w:val="auto"/>
        </w:rPr>
        <w:t>经防腐蚀处理的</w:t>
      </w:r>
      <w:r w:rsidR="00A935AB" w:rsidRPr="00A90519">
        <w:rPr>
          <w:color w:val="auto"/>
        </w:rPr>
        <w:t>金属或混凝土预制定型产品。</w:t>
      </w:r>
    </w:p>
    <w:p w14:paraId="28A12170" w14:textId="09FBC0AC" w:rsidR="00A935AB" w:rsidRPr="00A90519" w:rsidRDefault="00A935AB" w:rsidP="00F33140">
      <w:pPr>
        <w:spacing w:line="360" w:lineRule="auto"/>
        <w:outlineLvl w:val="2"/>
        <w:rPr>
          <w:color w:val="auto"/>
        </w:rPr>
      </w:pPr>
      <w:r w:rsidRPr="00A90519">
        <w:rPr>
          <w:rFonts w:hint="eastAsia"/>
          <w:b/>
          <w:bCs/>
          <w:color w:val="auto"/>
        </w:rPr>
        <w:t>4</w:t>
      </w:r>
      <w:r w:rsidRPr="00A90519">
        <w:rPr>
          <w:b/>
          <w:bCs/>
          <w:color w:val="auto"/>
        </w:rPr>
        <w:t>.6.2</w:t>
      </w:r>
      <w:r w:rsidRPr="00A90519">
        <w:rPr>
          <w:color w:val="auto"/>
        </w:rPr>
        <w:t>金属负压风帽宜采用厚度为 1.2mm～2.0mm 的不锈钢或合金材料。各组件 应连接可靠，其螺栓等连接件应进行防腐防锈处理，并应采取</w:t>
      </w:r>
      <w:r w:rsidRPr="00A90519">
        <w:rPr>
          <w:rFonts w:hint="eastAsia"/>
          <w:color w:val="auto"/>
        </w:rPr>
        <w:t>防松动</w:t>
      </w:r>
      <w:r w:rsidRPr="00A90519">
        <w:rPr>
          <w:color w:val="auto"/>
        </w:rPr>
        <w:t>措施。</w:t>
      </w:r>
    </w:p>
    <w:p w14:paraId="1943E883" w14:textId="0DE38716" w:rsidR="009B2809" w:rsidRDefault="009B2809" w:rsidP="00A90519">
      <w:pPr>
        <w:spacing w:line="360" w:lineRule="auto"/>
        <w:outlineLvl w:val="2"/>
        <w:rPr>
          <w:color w:val="000000" w:themeColor="text1"/>
        </w:rPr>
      </w:pPr>
      <w:r w:rsidRPr="00A90519">
        <w:rPr>
          <w:b/>
          <w:bCs/>
          <w:color w:val="000000" w:themeColor="text1"/>
        </w:rPr>
        <w:t>4.6.</w:t>
      </w:r>
      <w:r w:rsidR="00A935AB" w:rsidRPr="00A90519">
        <w:rPr>
          <w:b/>
          <w:bCs/>
          <w:color w:val="000000" w:themeColor="text1"/>
        </w:rPr>
        <w:t>3</w:t>
      </w:r>
      <w:r w:rsidRPr="00C461E6">
        <w:rPr>
          <w:rFonts w:hint="eastAsia"/>
          <w:color w:val="000000" w:themeColor="text1"/>
        </w:rPr>
        <w:t>混凝土风帽部件的混凝土强度等级不应低于C</w:t>
      </w:r>
      <w:r w:rsidRPr="00C461E6">
        <w:rPr>
          <w:color w:val="000000" w:themeColor="text1"/>
        </w:rPr>
        <w:t>20</w:t>
      </w:r>
      <w:r w:rsidRPr="00C461E6">
        <w:rPr>
          <w:rFonts w:hint="eastAsia"/>
          <w:color w:val="000000" w:themeColor="text1"/>
        </w:rPr>
        <w:t>，并应采用钢筋骨架加强，连接部位应设置预埋件</w:t>
      </w:r>
      <w:r w:rsidR="00A935AB">
        <w:rPr>
          <w:rFonts w:hint="eastAsia"/>
          <w:color w:val="000000" w:themeColor="text1"/>
        </w:rPr>
        <w:t>，</w:t>
      </w:r>
      <w:r w:rsidRPr="00C461E6">
        <w:rPr>
          <w:rFonts w:hint="eastAsia"/>
          <w:color w:val="000000" w:themeColor="text1"/>
        </w:rPr>
        <w:t>并</w:t>
      </w:r>
      <w:r w:rsidR="00A935AB">
        <w:rPr>
          <w:rFonts w:hint="eastAsia"/>
          <w:color w:val="000000" w:themeColor="text1"/>
        </w:rPr>
        <w:t>应</w:t>
      </w:r>
      <w:r w:rsidRPr="00C461E6">
        <w:rPr>
          <w:rFonts w:hint="eastAsia"/>
          <w:color w:val="000000" w:themeColor="text1"/>
        </w:rPr>
        <w:t>与钢筋骨架</w:t>
      </w:r>
      <w:r w:rsidR="00A935AB" w:rsidRPr="00C461E6">
        <w:rPr>
          <w:rFonts w:hint="eastAsia"/>
          <w:color w:val="000000" w:themeColor="text1"/>
        </w:rPr>
        <w:t>连接</w:t>
      </w:r>
      <w:r w:rsidRPr="00C461E6">
        <w:rPr>
          <w:rFonts w:hint="eastAsia"/>
          <w:color w:val="000000" w:themeColor="text1"/>
        </w:rPr>
        <w:t>可靠。</w:t>
      </w:r>
    </w:p>
    <w:p w14:paraId="26D2FE3F" w14:textId="669DC120" w:rsidR="000A7E42" w:rsidRPr="00FA6A2B" w:rsidRDefault="000A7E42" w:rsidP="00A90519">
      <w:pPr>
        <w:spacing w:line="360" w:lineRule="auto"/>
        <w:outlineLvl w:val="2"/>
        <w:rPr>
          <w:color w:val="auto"/>
        </w:rPr>
      </w:pPr>
      <w:r w:rsidRPr="00A90519">
        <w:rPr>
          <w:rFonts w:hint="eastAsia"/>
          <w:b/>
          <w:bCs/>
          <w:color w:val="auto"/>
        </w:rPr>
        <w:t>4</w:t>
      </w:r>
      <w:r w:rsidRPr="00A90519">
        <w:rPr>
          <w:b/>
          <w:bCs/>
          <w:color w:val="auto"/>
        </w:rPr>
        <w:t>.6.4</w:t>
      </w:r>
      <w:r w:rsidRPr="00FA6A2B">
        <w:rPr>
          <w:color w:val="auto"/>
        </w:rPr>
        <w:t>风帽基础洞口尺寸不应小于排气道出屋顶排气口尺寸，通风量应满足设计要求。</w:t>
      </w:r>
    </w:p>
    <w:p w14:paraId="5D3BA621" w14:textId="7D0DD538" w:rsidR="009B2809" w:rsidRDefault="009B2809" w:rsidP="00A90519">
      <w:pPr>
        <w:spacing w:line="360" w:lineRule="auto"/>
        <w:outlineLvl w:val="2"/>
        <w:rPr>
          <w:color w:val="auto"/>
        </w:rPr>
      </w:pPr>
      <w:r w:rsidRPr="003E3A8B">
        <w:rPr>
          <w:rFonts w:hint="eastAsia"/>
          <w:b/>
          <w:bCs/>
          <w:color w:val="auto"/>
        </w:rPr>
        <w:t>4</w:t>
      </w:r>
      <w:r w:rsidRPr="003E3A8B">
        <w:rPr>
          <w:b/>
          <w:bCs/>
          <w:color w:val="auto"/>
        </w:rPr>
        <w:t>.6.</w:t>
      </w:r>
      <w:r w:rsidR="000A7E42" w:rsidRPr="003E3A8B">
        <w:rPr>
          <w:b/>
          <w:bCs/>
          <w:color w:val="auto"/>
        </w:rPr>
        <w:t>5</w:t>
      </w:r>
      <w:r w:rsidRPr="003E3A8B">
        <w:rPr>
          <w:rFonts w:hint="eastAsia"/>
          <w:color w:val="auto"/>
        </w:rPr>
        <w:t>风帽流道应通畅、排气顺利，</w:t>
      </w:r>
      <w:r w:rsidR="00425C84">
        <w:rPr>
          <w:rFonts w:hint="eastAsia"/>
          <w:color w:val="auto"/>
        </w:rPr>
        <w:t>应</w:t>
      </w:r>
      <w:r w:rsidRPr="003E3A8B">
        <w:rPr>
          <w:rFonts w:hint="eastAsia"/>
          <w:color w:val="auto"/>
        </w:rPr>
        <w:t>按现行行业标准</w:t>
      </w:r>
      <w:bookmarkStart w:id="20" w:name="_Hlk160636068"/>
      <w:r w:rsidRPr="003E3A8B">
        <w:rPr>
          <w:rFonts w:hint="eastAsia"/>
          <w:color w:val="auto"/>
        </w:rPr>
        <w:t>《空气分布器性能试验方法》JG/</w:t>
      </w:r>
      <w:r w:rsidRPr="003E3A8B">
        <w:rPr>
          <w:color w:val="auto"/>
        </w:rPr>
        <w:t>T 20</w:t>
      </w:r>
      <w:bookmarkEnd w:id="20"/>
      <w:r w:rsidRPr="003E3A8B">
        <w:rPr>
          <w:rFonts w:hint="eastAsia"/>
          <w:color w:val="auto"/>
        </w:rPr>
        <w:t>的规定检测的阻力系数不应大于0</w:t>
      </w:r>
      <w:r w:rsidRPr="003E3A8B">
        <w:rPr>
          <w:color w:val="auto"/>
        </w:rPr>
        <w:t>.8</w:t>
      </w:r>
      <w:r w:rsidRPr="003E3A8B">
        <w:rPr>
          <w:rFonts w:hint="eastAsia"/>
          <w:color w:val="auto"/>
        </w:rPr>
        <w:t>。</w:t>
      </w:r>
    </w:p>
    <w:p w14:paraId="1C2BD144" w14:textId="77777777" w:rsidR="00D62D23" w:rsidRPr="003E3A8B" w:rsidRDefault="00D62D23" w:rsidP="00D62D23"/>
    <w:p w14:paraId="54613733" w14:textId="5341979C" w:rsidR="009B2809" w:rsidRPr="00684157" w:rsidRDefault="009B2809" w:rsidP="00E375DE">
      <w:pPr>
        <w:spacing w:line="360" w:lineRule="auto"/>
        <w:jc w:val="center"/>
        <w:outlineLvl w:val="1"/>
        <w:rPr>
          <w:rFonts w:ascii="黑体" w:eastAsia="黑体" w:hAnsi="黑体"/>
          <w:color w:val="auto"/>
          <w:sz w:val="28"/>
          <w:szCs w:val="28"/>
        </w:rPr>
      </w:pPr>
      <w:bookmarkStart w:id="21" w:name="_Toc160636710"/>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.7 </w:t>
      </w:r>
      <w:r w:rsidR="003E3A8B" w:rsidRPr="00684157">
        <w:rPr>
          <w:rFonts w:ascii="黑体" w:eastAsia="黑体" w:hAnsi="黑体" w:hint="eastAsia"/>
          <w:color w:val="auto"/>
          <w:sz w:val="28"/>
          <w:szCs w:val="28"/>
        </w:rPr>
        <w:t>其他设备</w:t>
      </w:r>
      <w:bookmarkEnd w:id="21"/>
    </w:p>
    <w:p w14:paraId="771FFD25" w14:textId="2358AFBC" w:rsidR="00E375DE" w:rsidRDefault="009B2809" w:rsidP="00E375DE">
      <w:pPr>
        <w:spacing w:line="360" w:lineRule="auto"/>
        <w:outlineLvl w:val="2"/>
        <w:rPr>
          <w:color w:val="000000" w:themeColor="text1"/>
        </w:rPr>
      </w:pPr>
      <w:r w:rsidRPr="00E375DE">
        <w:rPr>
          <w:rFonts w:hint="eastAsia"/>
          <w:b/>
          <w:bCs/>
          <w:color w:val="000000" w:themeColor="text1"/>
        </w:rPr>
        <w:t>4</w:t>
      </w:r>
      <w:r w:rsidRPr="00E375DE">
        <w:rPr>
          <w:b/>
          <w:bCs/>
          <w:color w:val="000000" w:themeColor="text1"/>
        </w:rPr>
        <w:t>.7.1</w:t>
      </w:r>
      <w:r w:rsidR="00E375DE">
        <w:rPr>
          <w:color w:val="000000" w:themeColor="text1"/>
        </w:rPr>
        <w:t xml:space="preserve"> </w:t>
      </w:r>
      <w:r w:rsidR="00E375DE">
        <w:rPr>
          <w:rFonts w:hint="eastAsia"/>
          <w:color w:val="000000" w:themeColor="text1"/>
        </w:rPr>
        <w:t>厨房补风风机的风量应能满足补充油烟机排风量的要求，并能</w:t>
      </w:r>
      <w:r w:rsidR="00E375DE" w:rsidRPr="00C461E6">
        <w:rPr>
          <w:rFonts w:hint="eastAsia"/>
          <w:color w:val="000000" w:themeColor="text1"/>
        </w:rPr>
        <w:t>够在</w:t>
      </w:r>
      <w:r w:rsidR="00E375DE">
        <w:rPr>
          <w:rFonts w:hint="eastAsia"/>
          <w:color w:val="000000" w:themeColor="text1"/>
        </w:rPr>
        <w:t>吸油烟机</w:t>
      </w:r>
      <w:r w:rsidR="00E375DE" w:rsidRPr="00C461E6">
        <w:rPr>
          <w:rFonts w:hint="eastAsia"/>
          <w:color w:val="000000" w:themeColor="text1"/>
        </w:rPr>
        <w:t>启动时自动连锁运行。</w:t>
      </w:r>
    </w:p>
    <w:p w14:paraId="684D8CAE" w14:textId="1D7D66E8" w:rsidR="009B2809" w:rsidRDefault="00E375DE" w:rsidP="00D62D23">
      <w:pPr>
        <w:spacing w:line="360" w:lineRule="auto"/>
        <w:outlineLvl w:val="2"/>
      </w:pPr>
      <w:r w:rsidRPr="00E375DE">
        <w:rPr>
          <w:rFonts w:hint="eastAsia"/>
          <w:b/>
          <w:bCs/>
          <w:color w:val="000000" w:themeColor="text1"/>
        </w:rPr>
        <w:t>4</w:t>
      </w:r>
      <w:r w:rsidRPr="00E375DE">
        <w:rPr>
          <w:b/>
          <w:bCs/>
          <w:color w:val="000000" w:themeColor="text1"/>
        </w:rPr>
        <w:t>.7.2</w:t>
      </w:r>
      <w:r>
        <w:rPr>
          <w:color w:val="000000" w:themeColor="text1"/>
        </w:rPr>
        <w:t xml:space="preserve"> </w:t>
      </w:r>
      <w:r>
        <w:rPr>
          <w:rFonts w:hint="eastAsia"/>
          <w:color w:val="000000" w:themeColor="text1"/>
        </w:rPr>
        <w:t>厨房补风止回阀的尺寸应能适应补风风量，</w:t>
      </w:r>
      <w:r w:rsidRPr="00C461E6">
        <w:rPr>
          <w:rFonts w:hint="eastAsia"/>
          <w:color w:val="000000" w:themeColor="text1"/>
        </w:rPr>
        <w:t>并能够在补风风机启动时打开，在补风风机关闭时关闭。</w:t>
      </w:r>
      <w:r w:rsidR="0015078D">
        <w:rPr>
          <w:rFonts w:hint="eastAsia"/>
          <w:color w:val="000000" w:themeColor="text1"/>
        </w:rPr>
        <w:t>补风止回阀的</w:t>
      </w:r>
      <w:r w:rsidR="000F401B">
        <w:rPr>
          <w:rFonts w:hint="eastAsia"/>
          <w:color w:val="000000" w:themeColor="text1"/>
        </w:rPr>
        <w:t>阀片漏风量不应大于</w:t>
      </w:r>
      <w:r w:rsidR="0015078D" w:rsidRPr="007025C6">
        <w:rPr>
          <w:color w:val="auto"/>
        </w:rPr>
        <w:t>0.60ΔP</w:t>
      </w:r>
      <w:r w:rsidR="0015078D" w:rsidRPr="0042120B">
        <w:rPr>
          <w:color w:val="auto"/>
          <w:vertAlign w:val="superscript"/>
        </w:rPr>
        <w:t>0.58</w:t>
      </w:r>
      <w:r w:rsidR="0015078D" w:rsidRPr="007025C6">
        <w:rPr>
          <w:color w:val="auto"/>
        </w:rPr>
        <w:t>m</w:t>
      </w:r>
      <w:r w:rsidR="0015078D" w:rsidRPr="007025C6">
        <w:rPr>
          <w:color w:val="auto"/>
          <w:vertAlign w:val="superscript"/>
        </w:rPr>
        <w:t>3</w:t>
      </w:r>
      <w:r w:rsidR="00B62FCE">
        <w:rPr>
          <w:color w:val="auto"/>
        </w:rPr>
        <w:t>/</w:t>
      </w:r>
      <w:r w:rsidR="0015078D" w:rsidRPr="007025C6">
        <w:rPr>
          <w:color w:val="auto"/>
        </w:rPr>
        <w:t>（h</w:t>
      </w:r>
      <w:r w:rsidR="0015078D" w:rsidRPr="007025C6">
        <w:rPr>
          <w:rFonts w:hint="eastAsia"/>
          <w:color w:val="auto"/>
        </w:rPr>
        <w:t>•</w:t>
      </w:r>
      <w:r w:rsidR="0015078D" w:rsidRPr="007025C6">
        <w:rPr>
          <w:color w:val="auto"/>
        </w:rPr>
        <w:t>m</w:t>
      </w:r>
      <w:r w:rsidR="0015078D" w:rsidRPr="007025C6">
        <w:rPr>
          <w:color w:val="auto"/>
          <w:vertAlign w:val="superscript"/>
        </w:rPr>
        <w:t>2</w:t>
      </w:r>
      <w:r w:rsidR="0015078D" w:rsidRPr="007025C6">
        <w:rPr>
          <w:color w:val="auto"/>
        </w:rPr>
        <w:t>）</w:t>
      </w:r>
      <w:r w:rsidR="000F401B">
        <w:rPr>
          <w:rFonts w:hint="eastAsia"/>
          <w:color w:val="auto"/>
        </w:rPr>
        <w:t>。</w:t>
      </w:r>
    </w:p>
    <w:p w14:paraId="5C1D46AA" w14:textId="77777777" w:rsidR="007B2DA5" w:rsidRDefault="007B2DA5" w:rsidP="00D93A28">
      <w:pPr>
        <w:spacing w:line="360" w:lineRule="auto"/>
      </w:pPr>
    </w:p>
    <w:p w14:paraId="55E2F006" w14:textId="77777777" w:rsidR="007B2DA5" w:rsidRDefault="007B2DA5" w:rsidP="00D93A28">
      <w:pPr>
        <w:spacing w:line="360" w:lineRule="auto"/>
      </w:pPr>
    </w:p>
    <w:p w14:paraId="558927C3" w14:textId="77777777" w:rsidR="00D62D23" w:rsidRDefault="00D62D23" w:rsidP="00D93A28">
      <w:pPr>
        <w:spacing w:line="360" w:lineRule="auto"/>
      </w:pPr>
    </w:p>
    <w:p w14:paraId="49F0114E" w14:textId="77777777" w:rsidR="00A40796" w:rsidRDefault="00A40796" w:rsidP="00D93A28">
      <w:pPr>
        <w:spacing w:line="360" w:lineRule="auto"/>
      </w:pPr>
    </w:p>
    <w:p w14:paraId="3C3706A4" w14:textId="77777777" w:rsidR="00D62D23" w:rsidRDefault="00D62D23" w:rsidP="00D93A28">
      <w:pPr>
        <w:spacing w:line="360" w:lineRule="auto"/>
      </w:pPr>
    </w:p>
    <w:p w14:paraId="665CEB5A" w14:textId="77777777" w:rsidR="00D62D23" w:rsidRDefault="00D62D23" w:rsidP="00D93A28">
      <w:pPr>
        <w:spacing w:line="360" w:lineRule="auto"/>
      </w:pPr>
    </w:p>
    <w:p w14:paraId="2CBE79DA" w14:textId="77777777" w:rsidR="00D62D23" w:rsidRDefault="00D62D23" w:rsidP="00D93A28">
      <w:pPr>
        <w:spacing w:line="360" w:lineRule="auto"/>
      </w:pPr>
    </w:p>
    <w:p w14:paraId="43BEC260" w14:textId="77777777" w:rsidR="00D62D23" w:rsidRDefault="00D62D23" w:rsidP="00D93A28">
      <w:pPr>
        <w:spacing w:line="360" w:lineRule="auto"/>
      </w:pPr>
    </w:p>
    <w:p w14:paraId="40157D43" w14:textId="77777777" w:rsidR="00D62D23" w:rsidRDefault="00D62D23" w:rsidP="00D93A28">
      <w:pPr>
        <w:spacing w:line="360" w:lineRule="auto"/>
      </w:pPr>
    </w:p>
    <w:p w14:paraId="3240C8CC" w14:textId="77777777" w:rsidR="007B2DA5" w:rsidRDefault="007B2DA5" w:rsidP="00D93A28">
      <w:pPr>
        <w:spacing w:line="360" w:lineRule="auto"/>
      </w:pPr>
    </w:p>
    <w:p w14:paraId="6CBE52D1" w14:textId="77777777" w:rsidR="00E74121" w:rsidRDefault="00E74121" w:rsidP="00D93A28">
      <w:pPr>
        <w:spacing w:line="360" w:lineRule="auto"/>
      </w:pPr>
    </w:p>
    <w:p w14:paraId="66282FE1" w14:textId="77777777" w:rsidR="007B2DA5" w:rsidRDefault="007B2DA5" w:rsidP="00D93A28">
      <w:pPr>
        <w:spacing w:line="360" w:lineRule="auto"/>
      </w:pPr>
    </w:p>
    <w:p w14:paraId="19E843BE" w14:textId="77777777" w:rsidR="007B2DA5" w:rsidRDefault="007B2DA5" w:rsidP="00D93A28">
      <w:pPr>
        <w:spacing w:line="360" w:lineRule="auto"/>
      </w:pPr>
    </w:p>
    <w:p w14:paraId="372CC5AF" w14:textId="77777777" w:rsidR="007B2DA5" w:rsidRDefault="007B2DA5" w:rsidP="00D93A28">
      <w:pPr>
        <w:spacing w:line="360" w:lineRule="auto"/>
      </w:pPr>
    </w:p>
    <w:p w14:paraId="34932FBB" w14:textId="77777777" w:rsidR="007B2DA5" w:rsidRDefault="007B2DA5" w:rsidP="00D93A28">
      <w:pPr>
        <w:spacing w:line="360" w:lineRule="auto"/>
      </w:pPr>
    </w:p>
    <w:p w14:paraId="61523055" w14:textId="77777777" w:rsidR="007B2DA5" w:rsidRPr="007B2DA5" w:rsidRDefault="007B2DA5" w:rsidP="00D93A28">
      <w:pPr>
        <w:spacing w:line="360" w:lineRule="auto"/>
      </w:pPr>
    </w:p>
    <w:p w14:paraId="0573518C" w14:textId="7FBF935A" w:rsidR="00321511" w:rsidRPr="00684157" w:rsidRDefault="00321511" w:rsidP="00684157">
      <w:pPr>
        <w:spacing w:line="360" w:lineRule="auto"/>
        <w:jc w:val="center"/>
        <w:outlineLvl w:val="0"/>
        <w:rPr>
          <w:rFonts w:ascii="黑体" w:eastAsia="黑体" w:hAnsi="黑体"/>
          <w:sz w:val="32"/>
          <w:szCs w:val="32"/>
        </w:rPr>
      </w:pPr>
      <w:bookmarkStart w:id="22" w:name="_Toc160636711"/>
      <w:r w:rsidRPr="00684157">
        <w:rPr>
          <w:rFonts w:ascii="黑体" w:eastAsia="黑体" w:hAnsi="黑体"/>
          <w:sz w:val="32"/>
          <w:szCs w:val="32"/>
        </w:rPr>
        <w:t xml:space="preserve">5 </w:t>
      </w:r>
      <w:r w:rsidRPr="00684157">
        <w:rPr>
          <w:rFonts w:ascii="黑体" w:eastAsia="黑体" w:hAnsi="黑体" w:hint="eastAsia"/>
          <w:sz w:val="32"/>
          <w:szCs w:val="32"/>
        </w:rPr>
        <w:t>施工</w:t>
      </w:r>
      <w:r w:rsidR="002C0DAA" w:rsidRPr="00684157">
        <w:rPr>
          <w:rFonts w:ascii="黑体" w:eastAsia="黑体" w:hAnsi="黑体" w:hint="eastAsia"/>
          <w:sz w:val="32"/>
          <w:szCs w:val="32"/>
        </w:rPr>
        <w:t>安装</w:t>
      </w:r>
      <w:bookmarkEnd w:id="22"/>
    </w:p>
    <w:p w14:paraId="51674E0F" w14:textId="5E1A198C" w:rsidR="00321511" w:rsidRPr="00684157" w:rsidRDefault="00321511" w:rsidP="004D3FBB">
      <w:pPr>
        <w:spacing w:line="360" w:lineRule="auto"/>
        <w:jc w:val="center"/>
        <w:outlineLvl w:val="1"/>
        <w:rPr>
          <w:rFonts w:ascii="黑体" w:eastAsia="黑体" w:hAnsi="黑体"/>
          <w:color w:val="auto"/>
          <w:sz w:val="28"/>
          <w:szCs w:val="28"/>
        </w:rPr>
      </w:pPr>
      <w:bookmarkStart w:id="23" w:name="_Toc160636712"/>
      <w:r w:rsidRPr="00684157">
        <w:rPr>
          <w:rFonts w:ascii="黑体" w:eastAsia="黑体" w:hAnsi="黑体" w:hint="eastAsia"/>
          <w:color w:val="auto"/>
          <w:sz w:val="28"/>
          <w:szCs w:val="28"/>
        </w:rPr>
        <w:t>5</w:t>
      </w:r>
      <w:r w:rsidRPr="00684157">
        <w:rPr>
          <w:rFonts w:ascii="黑体" w:eastAsia="黑体" w:hAnsi="黑体"/>
          <w:color w:val="auto"/>
          <w:sz w:val="28"/>
          <w:szCs w:val="28"/>
        </w:rPr>
        <w:t xml:space="preserve">.1 </w:t>
      </w:r>
      <w:r w:rsidRPr="00684157">
        <w:rPr>
          <w:rFonts w:ascii="黑体" w:eastAsia="黑体" w:hAnsi="黑体" w:hint="eastAsia"/>
          <w:color w:val="auto"/>
          <w:sz w:val="28"/>
          <w:szCs w:val="28"/>
        </w:rPr>
        <w:t>一般规定</w:t>
      </w:r>
      <w:bookmarkEnd w:id="23"/>
    </w:p>
    <w:p w14:paraId="75E7E069" w14:textId="2B8D2D57" w:rsidR="00F427CC" w:rsidRDefault="00321511" w:rsidP="00895EA6">
      <w:pPr>
        <w:spacing w:line="360" w:lineRule="auto"/>
        <w:outlineLvl w:val="2"/>
        <w:rPr>
          <w:color w:val="000000" w:themeColor="text1"/>
        </w:rPr>
      </w:pPr>
      <w:r w:rsidRPr="00BC79CE">
        <w:rPr>
          <w:rFonts w:hint="eastAsia"/>
          <w:b/>
          <w:bCs/>
          <w:color w:val="000000" w:themeColor="text1"/>
        </w:rPr>
        <w:t>5</w:t>
      </w:r>
      <w:r w:rsidRPr="00BC79CE">
        <w:rPr>
          <w:b/>
          <w:bCs/>
          <w:color w:val="000000" w:themeColor="text1"/>
        </w:rPr>
        <w:t>.1.1</w:t>
      </w:r>
      <w:r w:rsidRPr="004D3FBB">
        <w:rPr>
          <w:color w:val="000000" w:themeColor="text1"/>
        </w:rPr>
        <w:t xml:space="preserve"> </w:t>
      </w:r>
      <w:r w:rsidR="00F427CC">
        <w:rPr>
          <w:rFonts w:hint="eastAsia"/>
          <w:color w:val="000000" w:themeColor="text1"/>
        </w:rPr>
        <w:t>厨卫通风系统的施工安装不应破坏建筑物的结构、</w:t>
      </w:r>
      <w:r w:rsidR="00F427CC" w:rsidRPr="00CC5E90">
        <w:rPr>
          <w:color w:val="000000" w:themeColor="text1"/>
        </w:rPr>
        <w:t>屋面地面防水层、气密层和附属设施，不应削弱建筑物的保温能力和在寿命期内承受荷载的能力。</w:t>
      </w:r>
    </w:p>
    <w:p w14:paraId="5DF11147" w14:textId="776BDC33" w:rsidR="00B467E3" w:rsidRDefault="00B467E3" w:rsidP="00895EA6">
      <w:pPr>
        <w:spacing w:line="360" w:lineRule="auto"/>
        <w:outlineLvl w:val="2"/>
        <w:rPr>
          <w:color w:val="000000" w:themeColor="text1"/>
        </w:rPr>
      </w:pPr>
      <w:r w:rsidRPr="00BC79CE">
        <w:rPr>
          <w:rFonts w:hint="eastAsia"/>
          <w:b/>
          <w:bCs/>
          <w:color w:val="000000" w:themeColor="text1"/>
        </w:rPr>
        <w:t>5</w:t>
      </w:r>
      <w:r w:rsidRPr="00BC79CE">
        <w:rPr>
          <w:b/>
          <w:bCs/>
          <w:color w:val="000000" w:themeColor="text1"/>
        </w:rPr>
        <w:t>.1.2</w:t>
      </w:r>
      <w:r w:rsidRPr="004D3FBB">
        <w:rPr>
          <w:rFonts w:hint="eastAsia"/>
          <w:color w:val="000000" w:themeColor="text1"/>
        </w:rPr>
        <w:t>厨卫通风系统所使用的排气道、防火止回阀、排气支管、吸油烟机、卫生间通风器等设备材料进场时，应按设计要求对其类型、材质、规程及外观等进行验收，并形成验收文字记录。</w:t>
      </w:r>
    </w:p>
    <w:p w14:paraId="7225E7EA" w14:textId="0BC2E02F" w:rsidR="00321511" w:rsidRPr="004D3FBB" w:rsidRDefault="00321511" w:rsidP="00895EA6">
      <w:pPr>
        <w:spacing w:line="360" w:lineRule="auto"/>
        <w:outlineLvl w:val="2"/>
        <w:rPr>
          <w:color w:val="000000" w:themeColor="text1"/>
        </w:rPr>
      </w:pPr>
      <w:r w:rsidRPr="00BC79CE">
        <w:rPr>
          <w:rFonts w:hint="eastAsia"/>
          <w:b/>
          <w:bCs/>
          <w:color w:val="000000" w:themeColor="text1"/>
        </w:rPr>
        <w:t>5</w:t>
      </w:r>
      <w:r w:rsidRPr="00BC79CE">
        <w:rPr>
          <w:b/>
          <w:bCs/>
          <w:color w:val="000000" w:themeColor="text1"/>
        </w:rPr>
        <w:t>.1.</w:t>
      </w:r>
      <w:r w:rsidR="00B467E3" w:rsidRPr="00BC79CE">
        <w:rPr>
          <w:b/>
          <w:bCs/>
          <w:color w:val="000000" w:themeColor="text1"/>
        </w:rPr>
        <w:t>3</w:t>
      </w:r>
      <w:r w:rsidRPr="004D3FBB">
        <w:rPr>
          <w:color w:val="000000" w:themeColor="text1"/>
        </w:rPr>
        <w:t xml:space="preserve"> </w:t>
      </w:r>
      <w:r w:rsidRPr="004D3FBB">
        <w:rPr>
          <w:rFonts w:hint="eastAsia"/>
          <w:color w:val="000000" w:themeColor="text1"/>
        </w:rPr>
        <w:t>厨卫通风系统在施工安装前应符合下列规定：</w:t>
      </w:r>
    </w:p>
    <w:p w14:paraId="0F2E4E5A" w14:textId="23A537CA" w:rsidR="00321511" w:rsidRPr="004D3FBB" w:rsidRDefault="00321511" w:rsidP="00D93A28">
      <w:pPr>
        <w:spacing w:line="360" w:lineRule="auto"/>
        <w:rPr>
          <w:color w:val="000000" w:themeColor="text1"/>
        </w:rPr>
      </w:pPr>
      <w:r w:rsidRPr="004D3FBB">
        <w:rPr>
          <w:rFonts w:hint="eastAsia"/>
          <w:color w:val="000000" w:themeColor="text1"/>
        </w:rPr>
        <w:t xml:space="preserve"> </w:t>
      </w:r>
      <w:r w:rsidRPr="004D3FBB">
        <w:rPr>
          <w:color w:val="000000" w:themeColor="text1"/>
        </w:rPr>
        <w:t xml:space="preserve">  1 施工图纸和有关技术文件应齐全； </w:t>
      </w:r>
    </w:p>
    <w:p w14:paraId="5A7CCA20" w14:textId="2F564D7D" w:rsidR="00321511" w:rsidRPr="004D3FBB" w:rsidRDefault="00321511" w:rsidP="00321511">
      <w:pPr>
        <w:spacing w:line="360" w:lineRule="auto"/>
        <w:ind w:firstLineChars="150" w:firstLine="360"/>
        <w:rPr>
          <w:color w:val="000000" w:themeColor="text1"/>
        </w:rPr>
      </w:pPr>
      <w:r w:rsidRPr="004D3FBB">
        <w:rPr>
          <w:color w:val="000000" w:themeColor="text1"/>
        </w:rPr>
        <w:t xml:space="preserve">2 应制定相应的施工方案； </w:t>
      </w:r>
    </w:p>
    <w:p w14:paraId="75AE8908" w14:textId="1CE77826" w:rsidR="00321511" w:rsidRPr="004D3FBB" w:rsidRDefault="00321511" w:rsidP="00321511">
      <w:pPr>
        <w:spacing w:line="360" w:lineRule="auto"/>
        <w:ind w:firstLineChars="150" w:firstLine="360"/>
        <w:rPr>
          <w:color w:val="000000" w:themeColor="text1"/>
        </w:rPr>
      </w:pPr>
      <w:r w:rsidRPr="004D3FBB">
        <w:rPr>
          <w:color w:val="000000" w:themeColor="text1"/>
        </w:rPr>
        <w:t xml:space="preserve">3 应对施工人员进行岗前培训和技术交底； </w:t>
      </w:r>
    </w:p>
    <w:p w14:paraId="17BE1413" w14:textId="099BF703" w:rsidR="00321511" w:rsidRPr="004D3FBB" w:rsidRDefault="00321511" w:rsidP="00321511">
      <w:pPr>
        <w:spacing w:line="360" w:lineRule="auto"/>
        <w:ind w:firstLineChars="150" w:firstLine="360"/>
        <w:rPr>
          <w:color w:val="000000" w:themeColor="text1"/>
        </w:rPr>
      </w:pPr>
      <w:r w:rsidRPr="004D3FBB">
        <w:rPr>
          <w:color w:val="000000" w:themeColor="text1"/>
        </w:rPr>
        <w:t xml:space="preserve">4设备材料进场检验应已合格并应满足安装要求； </w:t>
      </w:r>
    </w:p>
    <w:p w14:paraId="5B57B51D" w14:textId="796651CB" w:rsidR="00321511" w:rsidRPr="004D3FBB" w:rsidRDefault="00321511" w:rsidP="00321511">
      <w:pPr>
        <w:spacing w:line="360" w:lineRule="auto"/>
        <w:ind w:firstLineChars="150" w:firstLine="360"/>
        <w:rPr>
          <w:color w:val="000000" w:themeColor="text1"/>
        </w:rPr>
      </w:pPr>
      <w:r w:rsidRPr="004D3FBB">
        <w:rPr>
          <w:rFonts w:hint="eastAsia"/>
          <w:color w:val="000000" w:themeColor="text1"/>
        </w:rPr>
        <w:t>5</w:t>
      </w:r>
      <w:r w:rsidRPr="004D3FBB">
        <w:rPr>
          <w:color w:val="000000" w:themeColor="text1"/>
        </w:rPr>
        <w:t xml:space="preserve"> </w:t>
      </w:r>
      <w:r w:rsidRPr="004D3FBB">
        <w:rPr>
          <w:rFonts w:hint="eastAsia"/>
          <w:color w:val="000000" w:themeColor="text1"/>
        </w:rPr>
        <w:t>排气道系统应提供通风动力性能检验合格证明；</w:t>
      </w:r>
    </w:p>
    <w:p w14:paraId="7FAAE66E" w14:textId="368E4D81" w:rsidR="00321511" w:rsidRDefault="00321511" w:rsidP="00321511">
      <w:pPr>
        <w:spacing w:line="360" w:lineRule="auto"/>
        <w:ind w:firstLineChars="150" w:firstLine="360"/>
        <w:rPr>
          <w:color w:val="000000" w:themeColor="text1"/>
        </w:rPr>
      </w:pPr>
      <w:r w:rsidRPr="004D3FBB">
        <w:rPr>
          <w:color w:val="000000" w:themeColor="text1"/>
        </w:rPr>
        <w:t>6 施工现场应具有供电条件，应有储放设备材料的临时设施</w:t>
      </w:r>
      <w:r w:rsidRPr="004D3FBB">
        <w:rPr>
          <w:rFonts w:hint="eastAsia"/>
          <w:color w:val="000000" w:themeColor="text1"/>
        </w:rPr>
        <w:t>。</w:t>
      </w:r>
    </w:p>
    <w:p w14:paraId="2EEFB211" w14:textId="1A8D9CC7" w:rsidR="00F27C09" w:rsidRDefault="00321511" w:rsidP="00895EA6">
      <w:pPr>
        <w:spacing w:line="360" w:lineRule="auto"/>
        <w:outlineLvl w:val="2"/>
        <w:rPr>
          <w:color w:val="auto"/>
        </w:rPr>
      </w:pPr>
      <w:r w:rsidRPr="00BC79CE">
        <w:rPr>
          <w:b/>
          <w:bCs/>
          <w:color w:val="auto"/>
        </w:rPr>
        <w:t>5.1.</w:t>
      </w:r>
      <w:r w:rsidR="00B467E3" w:rsidRPr="00BC79CE">
        <w:rPr>
          <w:b/>
          <w:bCs/>
          <w:color w:val="auto"/>
        </w:rPr>
        <w:t>4</w:t>
      </w:r>
      <w:r w:rsidRPr="00473DF1">
        <w:rPr>
          <w:color w:val="auto"/>
        </w:rPr>
        <w:t xml:space="preserve"> </w:t>
      </w:r>
      <w:r w:rsidRPr="00473DF1">
        <w:rPr>
          <w:rFonts w:hint="eastAsia"/>
          <w:color w:val="auto"/>
        </w:rPr>
        <w:t>排气道、止回阀的安装，在隐蔽前应经监理人员验证及认可签证。</w:t>
      </w:r>
    </w:p>
    <w:p w14:paraId="50692BE3" w14:textId="77777777" w:rsidR="00082EDB" w:rsidRPr="009B7279" w:rsidRDefault="00082EDB" w:rsidP="00D93A28">
      <w:pPr>
        <w:spacing w:line="360" w:lineRule="auto"/>
        <w:rPr>
          <w:rFonts w:ascii="仿宋" w:eastAsia="仿宋" w:hAnsi="仿宋"/>
          <w:b/>
          <w:bCs/>
          <w:color w:val="auto"/>
        </w:rPr>
      </w:pPr>
    </w:p>
    <w:p w14:paraId="5944D086" w14:textId="6525ACA6" w:rsidR="00321511" w:rsidRPr="009B7279" w:rsidRDefault="004D3FBB" w:rsidP="00895EA6">
      <w:pPr>
        <w:spacing w:line="360" w:lineRule="auto"/>
        <w:jc w:val="center"/>
        <w:outlineLvl w:val="1"/>
        <w:rPr>
          <w:b/>
          <w:bCs/>
          <w:color w:val="auto"/>
        </w:rPr>
      </w:pPr>
      <w:r w:rsidRPr="009B7279">
        <w:rPr>
          <w:rFonts w:hint="eastAsia"/>
          <w:b/>
          <w:bCs/>
          <w:color w:val="auto"/>
        </w:rPr>
        <w:t xml:space="preserve"> </w:t>
      </w:r>
      <w:bookmarkStart w:id="24" w:name="_Toc160636713"/>
      <w:r w:rsidRPr="00684157">
        <w:rPr>
          <w:rFonts w:ascii="黑体" w:eastAsia="黑体" w:hAnsi="黑体"/>
          <w:color w:val="auto"/>
          <w:sz w:val="28"/>
          <w:szCs w:val="28"/>
        </w:rPr>
        <w:t xml:space="preserve">5.2 </w:t>
      </w:r>
      <w:r w:rsidRPr="00684157">
        <w:rPr>
          <w:rFonts w:ascii="黑体" w:eastAsia="黑体" w:hAnsi="黑体" w:hint="eastAsia"/>
          <w:color w:val="auto"/>
          <w:sz w:val="28"/>
          <w:szCs w:val="28"/>
        </w:rPr>
        <w:t>排气道安装</w:t>
      </w:r>
      <w:bookmarkEnd w:id="24"/>
    </w:p>
    <w:p w14:paraId="13EC9646" w14:textId="1102696F" w:rsidR="00B467E3" w:rsidRDefault="00384462" w:rsidP="00895EA6">
      <w:pPr>
        <w:spacing w:line="360" w:lineRule="auto"/>
        <w:jc w:val="left"/>
        <w:outlineLvl w:val="2"/>
        <w:rPr>
          <w:color w:val="auto"/>
        </w:rPr>
      </w:pPr>
      <w:r w:rsidRPr="00BC79CE">
        <w:rPr>
          <w:b/>
          <w:bCs/>
          <w:color w:val="auto"/>
        </w:rPr>
        <w:t>5</w:t>
      </w:r>
      <w:r w:rsidR="006A1FED" w:rsidRPr="00BC79CE">
        <w:rPr>
          <w:b/>
          <w:bCs/>
          <w:color w:val="auto"/>
        </w:rPr>
        <w:t>.</w:t>
      </w:r>
      <w:r w:rsidR="009B7279" w:rsidRPr="00BC79CE">
        <w:rPr>
          <w:b/>
          <w:bCs/>
          <w:color w:val="auto"/>
        </w:rPr>
        <w:t>2</w:t>
      </w:r>
      <w:r w:rsidR="006A1FED" w:rsidRPr="00BC79CE">
        <w:rPr>
          <w:b/>
          <w:bCs/>
          <w:color w:val="auto"/>
        </w:rPr>
        <w:t>.1</w:t>
      </w:r>
      <w:r w:rsidR="006A1FED" w:rsidRPr="00473DF1">
        <w:rPr>
          <w:color w:val="auto"/>
        </w:rPr>
        <w:t xml:space="preserve"> </w:t>
      </w:r>
      <w:r w:rsidR="00155D4C" w:rsidRPr="00473DF1">
        <w:rPr>
          <w:rFonts w:hint="eastAsia"/>
          <w:color w:val="auto"/>
        </w:rPr>
        <w:t>排气道应在整体设计成型并经系统通风动力性能检验合格后，才允许进入施工现场。</w:t>
      </w:r>
    </w:p>
    <w:p w14:paraId="09DE8966" w14:textId="4B955CB8" w:rsidR="001957C4" w:rsidRDefault="00155D4C" w:rsidP="00895EA6">
      <w:pPr>
        <w:spacing w:line="360" w:lineRule="auto"/>
        <w:jc w:val="left"/>
        <w:outlineLvl w:val="2"/>
        <w:rPr>
          <w:color w:val="auto"/>
        </w:rPr>
      </w:pPr>
      <w:r w:rsidRPr="00BC79CE">
        <w:rPr>
          <w:rFonts w:hint="eastAsia"/>
          <w:b/>
          <w:bCs/>
          <w:color w:val="auto"/>
        </w:rPr>
        <w:t>5</w:t>
      </w:r>
      <w:r w:rsidRPr="00BC79CE">
        <w:rPr>
          <w:b/>
          <w:bCs/>
          <w:color w:val="auto"/>
        </w:rPr>
        <w:t>.</w:t>
      </w:r>
      <w:r w:rsidR="009B7279" w:rsidRPr="00BC79CE">
        <w:rPr>
          <w:b/>
          <w:bCs/>
          <w:color w:val="auto"/>
        </w:rPr>
        <w:t>2</w:t>
      </w:r>
      <w:r w:rsidRPr="00BC79CE">
        <w:rPr>
          <w:b/>
          <w:bCs/>
          <w:color w:val="auto"/>
        </w:rPr>
        <w:t>.2</w:t>
      </w:r>
      <w:r w:rsidRPr="00473DF1">
        <w:rPr>
          <w:color w:val="auto"/>
        </w:rPr>
        <w:t xml:space="preserve"> </w:t>
      </w:r>
      <w:r w:rsidRPr="00473DF1">
        <w:rPr>
          <w:rFonts w:hint="eastAsia"/>
          <w:color w:val="auto"/>
        </w:rPr>
        <w:t>排气道进场后应对其耐火极限进行复验，</w:t>
      </w:r>
      <w:r w:rsidR="001957C4" w:rsidRPr="00473DF1">
        <w:rPr>
          <w:rFonts w:hint="eastAsia"/>
          <w:color w:val="auto"/>
        </w:rPr>
        <w:t>复验为见证取样检验，</w:t>
      </w:r>
      <w:r w:rsidR="00945B6E" w:rsidRPr="00473DF1">
        <w:rPr>
          <w:rFonts w:hint="eastAsia"/>
          <w:color w:val="auto"/>
        </w:rPr>
        <w:t>按每个分包项目随机抽1根进行耐火极限的见证取样复验</w:t>
      </w:r>
      <w:r w:rsidR="001957C4" w:rsidRPr="00473DF1">
        <w:rPr>
          <w:rFonts w:hint="eastAsia"/>
          <w:color w:val="auto"/>
        </w:rPr>
        <w:t>，</w:t>
      </w:r>
      <w:r w:rsidR="00945B6E" w:rsidRPr="00473DF1">
        <w:rPr>
          <w:rFonts w:hint="eastAsia"/>
          <w:color w:val="auto"/>
        </w:rPr>
        <w:t>耐火极限、完整性和隔热性能应</w:t>
      </w:r>
      <w:r w:rsidR="00E07F8B">
        <w:rPr>
          <w:rFonts w:hint="eastAsia"/>
          <w:color w:val="auto"/>
        </w:rPr>
        <w:t>按</w:t>
      </w:r>
      <w:r w:rsidR="008310C0" w:rsidRPr="008310C0">
        <w:rPr>
          <w:rFonts w:hint="eastAsia"/>
          <w:color w:val="auto"/>
        </w:rPr>
        <w:t>现行国家标准</w:t>
      </w:r>
      <w:bookmarkStart w:id="25" w:name="_Hlk160636088"/>
      <w:r w:rsidR="008310C0" w:rsidRPr="008310C0">
        <w:rPr>
          <w:color w:val="auto"/>
        </w:rPr>
        <w:t>《通风管道耐火试验方法》GB/T 17428</w:t>
      </w:r>
      <w:r w:rsidR="008310C0" w:rsidRPr="008310C0">
        <w:rPr>
          <w:rFonts w:hint="eastAsia"/>
          <w:color w:val="auto"/>
        </w:rPr>
        <w:t>、</w:t>
      </w:r>
      <w:r w:rsidR="008310C0" w:rsidRPr="008310C0">
        <w:rPr>
          <w:color w:val="auto"/>
        </w:rPr>
        <w:t>《建筑构件耐火试验方法 第1部分: 通用要求》GB/T 9978.1</w:t>
      </w:r>
      <w:bookmarkEnd w:id="25"/>
      <w:r w:rsidR="00945B6E" w:rsidRPr="00473DF1">
        <w:rPr>
          <w:rFonts w:hint="eastAsia"/>
          <w:color w:val="auto"/>
        </w:rPr>
        <w:t>的</w:t>
      </w:r>
      <w:r w:rsidR="008310C0">
        <w:rPr>
          <w:rFonts w:hint="eastAsia"/>
          <w:color w:val="auto"/>
        </w:rPr>
        <w:t>规定</w:t>
      </w:r>
      <w:r w:rsidR="00E07F8B">
        <w:rPr>
          <w:rFonts w:hint="eastAsia"/>
          <w:color w:val="auto"/>
        </w:rPr>
        <w:t>执行。</w:t>
      </w:r>
    </w:p>
    <w:p w14:paraId="7B60EDC7" w14:textId="3965EAE1" w:rsidR="006A1FED" w:rsidRDefault="00945B6E" w:rsidP="00895EA6">
      <w:pPr>
        <w:spacing w:line="360" w:lineRule="auto"/>
        <w:jc w:val="left"/>
        <w:outlineLvl w:val="2"/>
        <w:rPr>
          <w:color w:val="auto"/>
        </w:rPr>
      </w:pPr>
      <w:r w:rsidRPr="00BC79CE">
        <w:rPr>
          <w:rFonts w:hint="eastAsia"/>
          <w:b/>
          <w:bCs/>
          <w:color w:val="auto"/>
        </w:rPr>
        <w:t>5</w:t>
      </w:r>
      <w:r w:rsidRPr="00BC79CE">
        <w:rPr>
          <w:b/>
          <w:bCs/>
          <w:color w:val="auto"/>
        </w:rPr>
        <w:t>.</w:t>
      </w:r>
      <w:r w:rsidR="009B7279" w:rsidRPr="00BC79CE">
        <w:rPr>
          <w:b/>
          <w:bCs/>
          <w:color w:val="auto"/>
        </w:rPr>
        <w:t>2</w:t>
      </w:r>
      <w:r w:rsidRPr="00BC79CE">
        <w:rPr>
          <w:b/>
          <w:bCs/>
          <w:color w:val="auto"/>
        </w:rPr>
        <w:t xml:space="preserve">.3 </w:t>
      </w:r>
      <w:r w:rsidR="006A1FED" w:rsidRPr="00473DF1">
        <w:rPr>
          <w:color w:val="auto"/>
        </w:rPr>
        <w:t xml:space="preserve">排气道的施工应在楼地面、墙面和顶棚粉刷等室内装饰前，且楼板预留 洞拆模后，由下向上逐层安装。 </w:t>
      </w:r>
    </w:p>
    <w:p w14:paraId="5C6BADBD" w14:textId="457AB30E" w:rsidR="006A1FED" w:rsidRDefault="00384462" w:rsidP="00895EA6">
      <w:pPr>
        <w:spacing w:line="360" w:lineRule="auto"/>
        <w:jc w:val="left"/>
        <w:outlineLvl w:val="2"/>
        <w:rPr>
          <w:color w:val="auto"/>
        </w:rPr>
      </w:pPr>
      <w:r w:rsidRPr="00BC79CE">
        <w:rPr>
          <w:b/>
          <w:bCs/>
          <w:color w:val="auto"/>
        </w:rPr>
        <w:t>5</w:t>
      </w:r>
      <w:r w:rsidR="006A1FED" w:rsidRPr="00BC79CE">
        <w:rPr>
          <w:b/>
          <w:bCs/>
          <w:color w:val="auto"/>
        </w:rPr>
        <w:t>.</w:t>
      </w:r>
      <w:r w:rsidR="009B7279" w:rsidRPr="00BC79CE">
        <w:rPr>
          <w:b/>
          <w:bCs/>
          <w:color w:val="auto"/>
        </w:rPr>
        <w:t>2</w:t>
      </w:r>
      <w:r w:rsidR="006A1FED" w:rsidRPr="00BC79CE">
        <w:rPr>
          <w:b/>
          <w:bCs/>
          <w:color w:val="auto"/>
        </w:rPr>
        <w:t>.</w:t>
      </w:r>
      <w:r w:rsidR="00945B6E" w:rsidRPr="00BC79CE">
        <w:rPr>
          <w:b/>
          <w:bCs/>
          <w:color w:val="auto"/>
        </w:rPr>
        <w:t>4</w:t>
      </w:r>
      <w:r w:rsidR="006A1FED" w:rsidRPr="00473DF1">
        <w:rPr>
          <w:color w:val="auto"/>
        </w:rPr>
        <w:t xml:space="preserve"> 屋面排气道施工安装应在屋面保温隔热层、防水</w:t>
      </w:r>
      <w:r w:rsidRPr="00473DF1">
        <w:rPr>
          <w:rFonts w:hint="eastAsia"/>
          <w:color w:val="auto"/>
        </w:rPr>
        <w:t>层、气密性措施</w:t>
      </w:r>
      <w:r w:rsidR="006A1FED" w:rsidRPr="00473DF1">
        <w:rPr>
          <w:color w:val="auto"/>
        </w:rPr>
        <w:t>施工前进行。</w:t>
      </w:r>
    </w:p>
    <w:p w14:paraId="07E37508" w14:textId="584FA789" w:rsidR="00406F0A" w:rsidRDefault="00406F0A" w:rsidP="00895EA6">
      <w:pPr>
        <w:spacing w:line="360" w:lineRule="auto"/>
        <w:jc w:val="left"/>
        <w:outlineLvl w:val="2"/>
        <w:rPr>
          <w:color w:val="auto"/>
        </w:rPr>
      </w:pPr>
      <w:r w:rsidRPr="00BC79CE">
        <w:rPr>
          <w:rFonts w:hint="eastAsia"/>
          <w:b/>
          <w:bCs/>
          <w:color w:val="auto"/>
        </w:rPr>
        <w:t>5</w:t>
      </w:r>
      <w:r w:rsidRPr="00BC79CE">
        <w:rPr>
          <w:b/>
          <w:bCs/>
          <w:color w:val="auto"/>
        </w:rPr>
        <w:t>.</w:t>
      </w:r>
      <w:r w:rsidR="009B7279" w:rsidRPr="00BC79CE">
        <w:rPr>
          <w:b/>
          <w:bCs/>
          <w:color w:val="auto"/>
        </w:rPr>
        <w:t>2</w:t>
      </w:r>
      <w:r w:rsidRPr="00BC79CE">
        <w:rPr>
          <w:b/>
          <w:bCs/>
          <w:color w:val="auto"/>
        </w:rPr>
        <w:t>.</w:t>
      </w:r>
      <w:r w:rsidR="00945B6E" w:rsidRPr="00BC79CE">
        <w:rPr>
          <w:b/>
          <w:bCs/>
          <w:color w:val="auto"/>
        </w:rPr>
        <w:t>5</w:t>
      </w:r>
      <w:r w:rsidRPr="00473DF1">
        <w:rPr>
          <w:color w:val="auto"/>
        </w:rPr>
        <w:t xml:space="preserve"> </w:t>
      </w:r>
      <w:r w:rsidRPr="00473DF1">
        <w:rPr>
          <w:rFonts w:hint="eastAsia"/>
          <w:color w:val="auto"/>
        </w:rPr>
        <w:t>排气道安装就位后应将排气道与</w:t>
      </w:r>
      <w:r w:rsidRPr="00473DF1">
        <w:rPr>
          <w:color w:val="auto"/>
        </w:rPr>
        <w:t>楼板预留孔洞之间的缝隙</w:t>
      </w:r>
      <w:r w:rsidRPr="00473DF1">
        <w:rPr>
          <w:rFonts w:hint="eastAsia"/>
          <w:color w:val="auto"/>
        </w:rPr>
        <w:t>密封填实。</w:t>
      </w:r>
    </w:p>
    <w:p w14:paraId="257B78A9" w14:textId="2A3D1A4D" w:rsidR="00384462" w:rsidRDefault="00384462" w:rsidP="00895EA6">
      <w:pPr>
        <w:spacing w:line="360" w:lineRule="auto"/>
        <w:jc w:val="left"/>
        <w:outlineLvl w:val="2"/>
        <w:rPr>
          <w:color w:val="auto"/>
        </w:rPr>
      </w:pPr>
      <w:r w:rsidRPr="00BC79CE">
        <w:rPr>
          <w:b/>
          <w:bCs/>
          <w:color w:val="auto"/>
        </w:rPr>
        <w:t>5.</w:t>
      </w:r>
      <w:r w:rsidR="009B7279" w:rsidRPr="00BC79CE">
        <w:rPr>
          <w:b/>
          <w:bCs/>
          <w:color w:val="auto"/>
        </w:rPr>
        <w:t>2</w:t>
      </w:r>
      <w:r w:rsidRPr="00BC79CE">
        <w:rPr>
          <w:b/>
          <w:bCs/>
          <w:color w:val="auto"/>
        </w:rPr>
        <w:t>.</w:t>
      </w:r>
      <w:r w:rsidR="00945B6E" w:rsidRPr="00BC79CE">
        <w:rPr>
          <w:b/>
          <w:bCs/>
          <w:color w:val="auto"/>
        </w:rPr>
        <w:t>6</w:t>
      </w:r>
      <w:r w:rsidRPr="00BC79CE">
        <w:rPr>
          <w:b/>
          <w:bCs/>
          <w:color w:val="auto"/>
        </w:rPr>
        <w:t xml:space="preserve"> </w:t>
      </w:r>
      <w:r w:rsidRPr="00473DF1">
        <w:rPr>
          <w:color w:val="auto"/>
        </w:rPr>
        <w:t xml:space="preserve">卫生间排气道与墙体连接部位应做好防水，同时应确保卫生间整体防水 闭合。 </w:t>
      </w:r>
    </w:p>
    <w:p w14:paraId="0CD0B8F3" w14:textId="3A170114" w:rsidR="00384462" w:rsidRDefault="00406F0A" w:rsidP="00895EA6">
      <w:pPr>
        <w:spacing w:line="360" w:lineRule="auto"/>
        <w:jc w:val="left"/>
        <w:outlineLvl w:val="2"/>
        <w:rPr>
          <w:color w:val="auto"/>
        </w:rPr>
      </w:pPr>
      <w:r w:rsidRPr="00BC79CE">
        <w:rPr>
          <w:b/>
          <w:bCs/>
          <w:color w:val="auto"/>
        </w:rPr>
        <w:t>5</w:t>
      </w:r>
      <w:r w:rsidR="00384462" w:rsidRPr="00BC79CE">
        <w:rPr>
          <w:b/>
          <w:bCs/>
          <w:color w:val="auto"/>
        </w:rPr>
        <w:t>.</w:t>
      </w:r>
      <w:r w:rsidR="009B7279" w:rsidRPr="00BC79CE">
        <w:rPr>
          <w:b/>
          <w:bCs/>
          <w:color w:val="auto"/>
        </w:rPr>
        <w:t>2</w:t>
      </w:r>
      <w:r w:rsidR="00384462" w:rsidRPr="00BC79CE">
        <w:rPr>
          <w:b/>
          <w:bCs/>
          <w:color w:val="auto"/>
        </w:rPr>
        <w:t>.</w:t>
      </w:r>
      <w:r w:rsidR="00945B6E" w:rsidRPr="00BC79CE">
        <w:rPr>
          <w:b/>
          <w:bCs/>
          <w:color w:val="auto"/>
        </w:rPr>
        <w:t>7</w:t>
      </w:r>
      <w:r w:rsidR="00384462" w:rsidRPr="00473DF1">
        <w:rPr>
          <w:color w:val="auto"/>
        </w:rPr>
        <w:t xml:space="preserve"> 排气道宜在安装前做好</w:t>
      </w:r>
      <w:r w:rsidRPr="00473DF1">
        <w:rPr>
          <w:rFonts w:hint="eastAsia"/>
          <w:color w:val="auto"/>
        </w:rPr>
        <w:t>安装防火止回阀的</w:t>
      </w:r>
      <w:r w:rsidR="00384462" w:rsidRPr="00473DF1">
        <w:rPr>
          <w:color w:val="auto"/>
        </w:rPr>
        <w:t>开口；如需安装后开口，应采取措施防止切除物坠入下方排气道内</w:t>
      </w:r>
      <w:r w:rsidRPr="00473DF1">
        <w:rPr>
          <w:rFonts w:hint="eastAsia"/>
          <w:color w:val="auto"/>
        </w:rPr>
        <w:t>。</w:t>
      </w:r>
    </w:p>
    <w:p w14:paraId="3D595A3B" w14:textId="4A447761" w:rsidR="006A1FED" w:rsidRDefault="00945B6E" w:rsidP="00895EA6">
      <w:pPr>
        <w:spacing w:line="360" w:lineRule="auto"/>
        <w:jc w:val="left"/>
        <w:outlineLvl w:val="2"/>
        <w:rPr>
          <w:color w:val="auto"/>
        </w:rPr>
      </w:pPr>
      <w:r w:rsidRPr="00BC79CE">
        <w:rPr>
          <w:b/>
          <w:bCs/>
          <w:color w:val="auto"/>
        </w:rPr>
        <w:t>5</w:t>
      </w:r>
      <w:r w:rsidR="006A1FED" w:rsidRPr="00BC79CE">
        <w:rPr>
          <w:b/>
          <w:bCs/>
          <w:color w:val="auto"/>
        </w:rPr>
        <w:t>.</w:t>
      </w:r>
      <w:r w:rsidR="009B7279" w:rsidRPr="00BC79CE">
        <w:rPr>
          <w:b/>
          <w:bCs/>
          <w:color w:val="auto"/>
        </w:rPr>
        <w:t>2</w:t>
      </w:r>
      <w:r w:rsidR="006A1FED" w:rsidRPr="00BC79CE">
        <w:rPr>
          <w:b/>
          <w:bCs/>
          <w:color w:val="auto"/>
        </w:rPr>
        <w:t>.</w:t>
      </w:r>
      <w:r w:rsidRPr="00BC79CE">
        <w:rPr>
          <w:b/>
          <w:bCs/>
          <w:color w:val="auto"/>
        </w:rPr>
        <w:t>8</w:t>
      </w:r>
      <w:r w:rsidR="006A1FED" w:rsidRPr="00473DF1">
        <w:rPr>
          <w:color w:val="auto"/>
        </w:rPr>
        <w:t xml:space="preserve"> 排烟气道安装允许偏差应符合表 </w:t>
      </w:r>
      <w:r w:rsidRPr="00473DF1">
        <w:rPr>
          <w:color w:val="auto"/>
        </w:rPr>
        <w:t>5</w:t>
      </w:r>
      <w:r w:rsidR="006A1FED" w:rsidRPr="00473DF1">
        <w:rPr>
          <w:color w:val="auto"/>
        </w:rPr>
        <w:t>.</w:t>
      </w:r>
      <w:r w:rsidR="00653D8E">
        <w:rPr>
          <w:rFonts w:hint="eastAsia"/>
          <w:color w:val="auto"/>
        </w:rPr>
        <w:t>2</w:t>
      </w:r>
      <w:r w:rsidR="006A1FED" w:rsidRPr="00473DF1">
        <w:rPr>
          <w:color w:val="auto"/>
        </w:rPr>
        <w:t>.</w:t>
      </w:r>
      <w:r w:rsidRPr="00473DF1">
        <w:rPr>
          <w:color w:val="auto"/>
        </w:rPr>
        <w:t>8</w:t>
      </w:r>
      <w:r w:rsidR="006A1FED" w:rsidRPr="00473DF1">
        <w:rPr>
          <w:color w:val="auto"/>
        </w:rPr>
        <w:t xml:space="preserve"> 的要求</w:t>
      </w:r>
      <w:r w:rsidR="00E07F8B">
        <w:rPr>
          <w:rFonts w:hint="eastAsia"/>
          <w:color w:val="auto"/>
        </w:rPr>
        <w:t>。</w:t>
      </w:r>
    </w:p>
    <w:p w14:paraId="0F9CFF1F" w14:textId="2848C2D6" w:rsidR="00E07F8B" w:rsidRDefault="00E07F8B" w:rsidP="00E07F8B">
      <w:pPr>
        <w:spacing w:line="360" w:lineRule="auto"/>
        <w:jc w:val="center"/>
        <w:rPr>
          <w:color w:val="auto"/>
        </w:rPr>
      </w:pPr>
      <w:r>
        <w:rPr>
          <w:rFonts w:hint="eastAsia"/>
          <w:color w:val="auto"/>
        </w:rPr>
        <w:t>表5</w:t>
      </w:r>
      <w:r>
        <w:rPr>
          <w:color w:val="auto"/>
        </w:rPr>
        <w:t>.</w:t>
      </w:r>
      <w:r w:rsidR="00653D8E">
        <w:rPr>
          <w:rFonts w:hint="eastAsia"/>
          <w:color w:val="auto"/>
        </w:rPr>
        <w:t>2</w:t>
      </w:r>
      <w:r>
        <w:rPr>
          <w:color w:val="auto"/>
        </w:rPr>
        <w:t xml:space="preserve">.8 </w:t>
      </w:r>
      <w:r>
        <w:rPr>
          <w:rFonts w:hint="eastAsia"/>
          <w:color w:val="auto"/>
        </w:rPr>
        <w:t>排气道安装允许偏差</w:t>
      </w:r>
    </w:p>
    <w:tbl>
      <w:tblPr>
        <w:tblStyle w:val="af1"/>
        <w:tblW w:w="0" w:type="auto"/>
        <w:tblLook w:val="04A0" w:firstRow="1" w:lastRow="0" w:firstColumn="1" w:lastColumn="0" w:noHBand="0" w:noVBand="1"/>
      </w:tblPr>
      <w:tblGrid>
        <w:gridCol w:w="2765"/>
        <w:gridCol w:w="2765"/>
        <w:gridCol w:w="2766"/>
      </w:tblGrid>
      <w:tr w:rsidR="00612513" w:rsidRPr="00612513" w14:paraId="4612C4B1" w14:textId="77777777" w:rsidTr="00612513">
        <w:tc>
          <w:tcPr>
            <w:tcW w:w="2765" w:type="dxa"/>
          </w:tcPr>
          <w:p w14:paraId="4559B356" w14:textId="627FAAA2" w:rsidR="00612513" w:rsidRPr="00612513" w:rsidRDefault="00612513" w:rsidP="00E07F8B">
            <w:pPr>
              <w:spacing w:line="360" w:lineRule="auto"/>
              <w:jc w:val="center"/>
              <w:rPr>
                <w:color w:val="auto"/>
                <w:sz w:val="22"/>
                <w:szCs w:val="22"/>
              </w:rPr>
            </w:pPr>
            <w:r w:rsidRPr="00612513">
              <w:rPr>
                <w:rFonts w:hint="eastAsia"/>
                <w:color w:val="auto"/>
                <w:sz w:val="22"/>
                <w:szCs w:val="22"/>
              </w:rPr>
              <w:t>项目</w:t>
            </w:r>
          </w:p>
        </w:tc>
        <w:tc>
          <w:tcPr>
            <w:tcW w:w="2765" w:type="dxa"/>
          </w:tcPr>
          <w:p w14:paraId="1D41C3DC" w14:textId="5CF0CE66" w:rsidR="00612513" w:rsidRPr="00612513" w:rsidRDefault="00612513" w:rsidP="00E07F8B">
            <w:pPr>
              <w:spacing w:line="360" w:lineRule="auto"/>
              <w:jc w:val="center"/>
              <w:rPr>
                <w:color w:val="auto"/>
                <w:sz w:val="22"/>
                <w:szCs w:val="22"/>
              </w:rPr>
            </w:pPr>
            <w:r w:rsidRPr="00612513">
              <w:rPr>
                <w:rFonts w:hint="eastAsia"/>
                <w:color w:val="auto"/>
                <w:sz w:val="22"/>
                <w:szCs w:val="22"/>
              </w:rPr>
              <w:t>允许偏差（m</w:t>
            </w:r>
            <w:r w:rsidRPr="00612513">
              <w:rPr>
                <w:color w:val="auto"/>
                <w:sz w:val="22"/>
                <w:szCs w:val="22"/>
              </w:rPr>
              <w:t>m</w:t>
            </w:r>
            <w:r w:rsidRPr="00612513">
              <w:rPr>
                <w:rFonts w:hint="eastAsia"/>
                <w:color w:val="auto"/>
                <w:sz w:val="22"/>
                <w:szCs w:val="22"/>
              </w:rPr>
              <w:t>）</w:t>
            </w:r>
          </w:p>
        </w:tc>
        <w:tc>
          <w:tcPr>
            <w:tcW w:w="2766" w:type="dxa"/>
          </w:tcPr>
          <w:p w14:paraId="7F038BAF" w14:textId="416A847A" w:rsidR="00612513" w:rsidRPr="00612513" w:rsidRDefault="00612513" w:rsidP="00E07F8B">
            <w:pPr>
              <w:spacing w:line="360" w:lineRule="auto"/>
              <w:jc w:val="center"/>
              <w:rPr>
                <w:color w:val="auto"/>
                <w:sz w:val="22"/>
                <w:szCs w:val="22"/>
              </w:rPr>
            </w:pPr>
            <w:r w:rsidRPr="00612513">
              <w:rPr>
                <w:rFonts w:hint="eastAsia"/>
                <w:color w:val="auto"/>
                <w:sz w:val="22"/>
                <w:szCs w:val="22"/>
              </w:rPr>
              <w:t>检验方法</w:t>
            </w:r>
          </w:p>
        </w:tc>
      </w:tr>
      <w:tr w:rsidR="00612513" w:rsidRPr="00612513" w14:paraId="26D39E3E" w14:textId="77777777" w:rsidTr="00612513">
        <w:tc>
          <w:tcPr>
            <w:tcW w:w="2765" w:type="dxa"/>
          </w:tcPr>
          <w:p w14:paraId="5910878D" w14:textId="05E188C1" w:rsidR="00612513" w:rsidRPr="00612513" w:rsidRDefault="00612513" w:rsidP="00E07F8B">
            <w:pPr>
              <w:spacing w:line="360" w:lineRule="auto"/>
              <w:jc w:val="center"/>
              <w:rPr>
                <w:color w:val="auto"/>
                <w:sz w:val="22"/>
                <w:szCs w:val="22"/>
              </w:rPr>
            </w:pPr>
            <w:r w:rsidRPr="00612513">
              <w:rPr>
                <w:rFonts w:hint="eastAsia"/>
                <w:color w:val="auto"/>
                <w:sz w:val="22"/>
                <w:szCs w:val="22"/>
              </w:rPr>
              <w:t>中心线</w:t>
            </w:r>
          </w:p>
        </w:tc>
        <w:tc>
          <w:tcPr>
            <w:tcW w:w="2765" w:type="dxa"/>
          </w:tcPr>
          <w:p w14:paraId="6A2D1079" w14:textId="304F6A30" w:rsidR="00612513" w:rsidRPr="00612513" w:rsidRDefault="00612513" w:rsidP="00E07F8B">
            <w:pPr>
              <w:spacing w:line="360" w:lineRule="auto"/>
              <w:jc w:val="center"/>
              <w:rPr>
                <w:color w:val="auto"/>
                <w:sz w:val="22"/>
                <w:szCs w:val="22"/>
              </w:rPr>
            </w:pPr>
            <w:r w:rsidRPr="00612513">
              <w:rPr>
                <w:rFonts w:hint="eastAsia"/>
                <w:color w:val="auto"/>
                <w:sz w:val="22"/>
                <w:szCs w:val="22"/>
              </w:rPr>
              <w:t>≤5</w:t>
            </w:r>
          </w:p>
        </w:tc>
        <w:tc>
          <w:tcPr>
            <w:tcW w:w="2766" w:type="dxa"/>
          </w:tcPr>
          <w:p w14:paraId="5DDDF382" w14:textId="390B0F25" w:rsidR="00612513" w:rsidRPr="00612513" w:rsidRDefault="00612513" w:rsidP="00E07F8B">
            <w:pPr>
              <w:spacing w:line="360" w:lineRule="auto"/>
              <w:jc w:val="center"/>
              <w:rPr>
                <w:color w:val="auto"/>
                <w:sz w:val="22"/>
                <w:szCs w:val="22"/>
              </w:rPr>
            </w:pPr>
            <w:r w:rsidRPr="00612513">
              <w:rPr>
                <w:rFonts w:hint="eastAsia"/>
                <w:color w:val="auto"/>
                <w:sz w:val="22"/>
                <w:szCs w:val="22"/>
              </w:rPr>
              <w:t>用经纬仪进行校对</w:t>
            </w:r>
          </w:p>
        </w:tc>
      </w:tr>
      <w:tr w:rsidR="00612513" w:rsidRPr="00612513" w14:paraId="59B9F547" w14:textId="77777777" w:rsidTr="00612513">
        <w:tc>
          <w:tcPr>
            <w:tcW w:w="2765" w:type="dxa"/>
          </w:tcPr>
          <w:p w14:paraId="1F6A6619" w14:textId="3F88AFD2" w:rsidR="00612513" w:rsidRPr="00612513" w:rsidRDefault="00612513" w:rsidP="00E07F8B">
            <w:pPr>
              <w:spacing w:line="360" w:lineRule="auto"/>
              <w:jc w:val="center"/>
              <w:rPr>
                <w:color w:val="auto"/>
                <w:sz w:val="22"/>
                <w:szCs w:val="22"/>
              </w:rPr>
            </w:pPr>
            <w:r w:rsidRPr="00612513">
              <w:rPr>
                <w:rFonts w:hint="eastAsia"/>
                <w:color w:val="auto"/>
                <w:sz w:val="22"/>
                <w:szCs w:val="22"/>
              </w:rPr>
              <w:t>垂直度</w:t>
            </w:r>
          </w:p>
        </w:tc>
        <w:tc>
          <w:tcPr>
            <w:tcW w:w="2765" w:type="dxa"/>
          </w:tcPr>
          <w:p w14:paraId="4FDBA20D" w14:textId="71A97047" w:rsidR="00612513" w:rsidRPr="00612513" w:rsidRDefault="00612513" w:rsidP="00E07F8B">
            <w:pPr>
              <w:spacing w:line="360" w:lineRule="auto"/>
              <w:jc w:val="center"/>
              <w:rPr>
                <w:color w:val="auto"/>
                <w:sz w:val="22"/>
                <w:szCs w:val="22"/>
              </w:rPr>
            </w:pPr>
            <w:r w:rsidRPr="00612513">
              <w:rPr>
                <w:rFonts w:hint="eastAsia"/>
                <w:color w:val="auto"/>
                <w:sz w:val="22"/>
                <w:szCs w:val="22"/>
              </w:rPr>
              <w:t>≤5</w:t>
            </w:r>
          </w:p>
        </w:tc>
        <w:tc>
          <w:tcPr>
            <w:tcW w:w="2766" w:type="dxa"/>
          </w:tcPr>
          <w:p w14:paraId="37E4A5D0" w14:textId="2C6D0E59" w:rsidR="00612513" w:rsidRPr="00612513" w:rsidRDefault="00612513" w:rsidP="00E07F8B">
            <w:pPr>
              <w:spacing w:line="360" w:lineRule="auto"/>
              <w:jc w:val="center"/>
              <w:rPr>
                <w:color w:val="auto"/>
                <w:sz w:val="22"/>
                <w:szCs w:val="22"/>
              </w:rPr>
            </w:pPr>
            <w:r w:rsidRPr="00612513">
              <w:rPr>
                <w:rFonts w:hint="eastAsia"/>
                <w:color w:val="auto"/>
                <w:sz w:val="22"/>
                <w:szCs w:val="22"/>
              </w:rPr>
              <w:t>用2</w:t>
            </w:r>
            <w:r w:rsidRPr="00612513">
              <w:rPr>
                <w:color w:val="auto"/>
                <w:sz w:val="22"/>
                <w:szCs w:val="22"/>
              </w:rPr>
              <w:t>m</w:t>
            </w:r>
            <w:r w:rsidRPr="00612513">
              <w:rPr>
                <w:rFonts w:hint="eastAsia"/>
                <w:color w:val="auto"/>
                <w:sz w:val="22"/>
                <w:szCs w:val="22"/>
              </w:rPr>
              <w:t>靠尺线坠检查</w:t>
            </w:r>
          </w:p>
        </w:tc>
      </w:tr>
      <w:tr w:rsidR="00612513" w:rsidRPr="00612513" w14:paraId="783D4B53" w14:textId="77777777" w:rsidTr="00612513">
        <w:tc>
          <w:tcPr>
            <w:tcW w:w="2765" w:type="dxa"/>
          </w:tcPr>
          <w:p w14:paraId="4E038107" w14:textId="499DDA25" w:rsidR="00612513" w:rsidRPr="00612513" w:rsidRDefault="00612513" w:rsidP="00E07F8B">
            <w:pPr>
              <w:spacing w:line="360" w:lineRule="auto"/>
              <w:jc w:val="center"/>
              <w:rPr>
                <w:color w:val="auto"/>
                <w:sz w:val="22"/>
                <w:szCs w:val="22"/>
              </w:rPr>
            </w:pPr>
            <w:r w:rsidRPr="00612513">
              <w:rPr>
                <w:rFonts w:hint="eastAsia"/>
                <w:color w:val="auto"/>
                <w:sz w:val="22"/>
                <w:szCs w:val="22"/>
              </w:rPr>
              <w:t>上下层错位</w:t>
            </w:r>
          </w:p>
        </w:tc>
        <w:tc>
          <w:tcPr>
            <w:tcW w:w="2765" w:type="dxa"/>
          </w:tcPr>
          <w:p w14:paraId="7779DA62" w14:textId="29F6C7B3" w:rsidR="00612513" w:rsidRPr="00612513" w:rsidRDefault="00612513" w:rsidP="00E07F8B">
            <w:pPr>
              <w:spacing w:line="360" w:lineRule="auto"/>
              <w:jc w:val="center"/>
              <w:rPr>
                <w:color w:val="auto"/>
                <w:sz w:val="22"/>
                <w:szCs w:val="22"/>
              </w:rPr>
            </w:pPr>
            <w:r w:rsidRPr="00612513">
              <w:rPr>
                <w:rFonts w:hint="eastAsia"/>
                <w:color w:val="auto"/>
                <w:sz w:val="22"/>
                <w:szCs w:val="22"/>
              </w:rPr>
              <w:t>≤2</w:t>
            </w:r>
          </w:p>
        </w:tc>
        <w:tc>
          <w:tcPr>
            <w:tcW w:w="2766" w:type="dxa"/>
          </w:tcPr>
          <w:p w14:paraId="18BBD093" w14:textId="38DCA3DE" w:rsidR="00612513" w:rsidRPr="00612513" w:rsidRDefault="00612513" w:rsidP="00E07F8B">
            <w:pPr>
              <w:spacing w:line="360" w:lineRule="auto"/>
              <w:jc w:val="center"/>
              <w:rPr>
                <w:color w:val="auto"/>
                <w:sz w:val="22"/>
                <w:szCs w:val="22"/>
              </w:rPr>
            </w:pPr>
            <w:r w:rsidRPr="00612513">
              <w:rPr>
                <w:rFonts w:hint="eastAsia"/>
                <w:color w:val="auto"/>
                <w:sz w:val="22"/>
                <w:szCs w:val="22"/>
              </w:rPr>
              <w:t>吊线钢尺检查</w:t>
            </w:r>
          </w:p>
        </w:tc>
      </w:tr>
    </w:tbl>
    <w:p w14:paraId="5A98BCA3" w14:textId="77777777" w:rsidR="00D62D23" w:rsidRDefault="00D62D23" w:rsidP="00D62D23"/>
    <w:p w14:paraId="1F347786" w14:textId="46739144" w:rsidR="004D3FBB" w:rsidRPr="00684157" w:rsidRDefault="004D3FBB" w:rsidP="00895EA6">
      <w:pPr>
        <w:spacing w:line="360" w:lineRule="auto"/>
        <w:jc w:val="center"/>
        <w:outlineLvl w:val="1"/>
        <w:rPr>
          <w:rFonts w:ascii="黑体" w:eastAsia="黑体" w:hAnsi="黑体"/>
          <w:color w:val="auto"/>
          <w:sz w:val="28"/>
          <w:szCs w:val="28"/>
        </w:rPr>
      </w:pPr>
      <w:bookmarkStart w:id="26" w:name="_Toc160636714"/>
      <w:r w:rsidRPr="00684157">
        <w:rPr>
          <w:rFonts w:ascii="黑体" w:eastAsia="黑体" w:hAnsi="黑体" w:hint="eastAsia"/>
          <w:color w:val="auto"/>
          <w:sz w:val="28"/>
          <w:szCs w:val="28"/>
        </w:rPr>
        <w:t>5</w:t>
      </w:r>
      <w:r w:rsidRPr="00684157">
        <w:rPr>
          <w:rFonts w:ascii="黑体" w:eastAsia="黑体" w:hAnsi="黑体"/>
          <w:color w:val="auto"/>
          <w:sz w:val="28"/>
          <w:szCs w:val="28"/>
        </w:rPr>
        <w:t xml:space="preserve">.3 </w:t>
      </w:r>
      <w:r w:rsidRPr="00684157">
        <w:rPr>
          <w:rFonts w:ascii="黑体" w:eastAsia="黑体" w:hAnsi="黑体" w:hint="eastAsia"/>
          <w:color w:val="auto"/>
          <w:sz w:val="28"/>
          <w:szCs w:val="28"/>
        </w:rPr>
        <w:t>防火止回阀安装</w:t>
      </w:r>
      <w:bookmarkEnd w:id="26"/>
    </w:p>
    <w:p w14:paraId="2325F23F" w14:textId="058A13C0" w:rsidR="00E80D8D" w:rsidRDefault="00672139" w:rsidP="00895EA6">
      <w:pPr>
        <w:spacing w:line="360" w:lineRule="auto"/>
        <w:jc w:val="left"/>
        <w:outlineLvl w:val="2"/>
        <w:rPr>
          <w:color w:val="auto"/>
        </w:rPr>
      </w:pPr>
      <w:r w:rsidRPr="00BC79CE">
        <w:rPr>
          <w:b/>
          <w:bCs/>
          <w:color w:val="auto"/>
        </w:rPr>
        <w:t>5</w:t>
      </w:r>
      <w:r w:rsidR="006A1FED" w:rsidRPr="00BC79CE">
        <w:rPr>
          <w:b/>
          <w:bCs/>
          <w:color w:val="auto"/>
        </w:rPr>
        <w:t>.</w:t>
      </w:r>
      <w:r w:rsidR="00AF4763" w:rsidRPr="00BC79CE">
        <w:rPr>
          <w:b/>
          <w:bCs/>
          <w:color w:val="auto"/>
        </w:rPr>
        <w:t>3</w:t>
      </w:r>
      <w:r w:rsidR="006A1FED" w:rsidRPr="00BC79CE">
        <w:rPr>
          <w:b/>
          <w:bCs/>
          <w:color w:val="auto"/>
        </w:rPr>
        <w:t>.1</w:t>
      </w:r>
      <w:r w:rsidR="006A1FED" w:rsidRPr="00473DF1">
        <w:rPr>
          <w:color w:val="auto"/>
        </w:rPr>
        <w:t xml:space="preserve"> </w:t>
      </w:r>
      <w:r w:rsidR="00E80D8D" w:rsidRPr="00473DF1">
        <w:rPr>
          <w:rFonts w:hint="eastAsia"/>
          <w:color w:val="auto"/>
        </w:rPr>
        <w:t>防火止回阀进场后，应对其气密性进行复验，复验为见证取样检验，每种规格型号复验次数不应少于2次，检验结果应符合设计要求。</w:t>
      </w:r>
    </w:p>
    <w:p w14:paraId="6899821E" w14:textId="6B5DF684" w:rsidR="006A1FED" w:rsidRDefault="0093477D" w:rsidP="00895EA6">
      <w:pPr>
        <w:spacing w:line="360" w:lineRule="auto"/>
        <w:outlineLvl w:val="2"/>
        <w:rPr>
          <w:color w:val="auto"/>
        </w:rPr>
      </w:pPr>
      <w:r w:rsidRPr="00BC79CE">
        <w:rPr>
          <w:rFonts w:hint="eastAsia"/>
          <w:b/>
          <w:bCs/>
          <w:color w:val="auto"/>
        </w:rPr>
        <w:t>5</w:t>
      </w:r>
      <w:r w:rsidRPr="00BC79CE">
        <w:rPr>
          <w:b/>
          <w:bCs/>
          <w:color w:val="auto"/>
        </w:rPr>
        <w:t>.</w:t>
      </w:r>
      <w:r w:rsidR="006C3814" w:rsidRPr="00BC79CE">
        <w:rPr>
          <w:b/>
          <w:bCs/>
          <w:color w:val="auto"/>
        </w:rPr>
        <w:t>3</w:t>
      </w:r>
      <w:r w:rsidRPr="00BC79CE">
        <w:rPr>
          <w:b/>
          <w:bCs/>
          <w:color w:val="auto"/>
        </w:rPr>
        <w:t>.2</w:t>
      </w:r>
      <w:r w:rsidR="006A1FED" w:rsidRPr="00473DF1">
        <w:rPr>
          <w:color w:val="auto"/>
        </w:rPr>
        <w:t xml:space="preserve">防火止回阀应安装在排气道管道外壁进气口处，固定应牢固。阀体安装应水平；防火止回阀与排气道接触部位应密封，无烟气侧漏。 </w:t>
      </w:r>
    </w:p>
    <w:p w14:paraId="5F0DEF18" w14:textId="3490A777" w:rsidR="006A1FED" w:rsidRDefault="00672139" w:rsidP="00895EA6">
      <w:pPr>
        <w:spacing w:line="360" w:lineRule="auto"/>
        <w:outlineLvl w:val="2"/>
        <w:rPr>
          <w:color w:val="auto"/>
        </w:rPr>
      </w:pPr>
      <w:r w:rsidRPr="00BC79CE">
        <w:rPr>
          <w:b/>
          <w:bCs/>
          <w:color w:val="auto"/>
        </w:rPr>
        <w:t>5</w:t>
      </w:r>
      <w:r w:rsidR="006A1FED" w:rsidRPr="00BC79CE">
        <w:rPr>
          <w:b/>
          <w:bCs/>
          <w:color w:val="auto"/>
        </w:rPr>
        <w:t>.</w:t>
      </w:r>
      <w:r w:rsidR="006C3814" w:rsidRPr="00BC79CE">
        <w:rPr>
          <w:b/>
          <w:bCs/>
          <w:color w:val="auto"/>
        </w:rPr>
        <w:t>3</w:t>
      </w:r>
      <w:r w:rsidR="006A1FED" w:rsidRPr="00BC79CE">
        <w:rPr>
          <w:b/>
          <w:bCs/>
          <w:color w:val="auto"/>
        </w:rPr>
        <w:t>.</w:t>
      </w:r>
      <w:r w:rsidR="0093477D" w:rsidRPr="00BC79CE">
        <w:rPr>
          <w:b/>
          <w:bCs/>
          <w:color w:val="auto"/>
        </w:rPr>
        <w:t>3</w:t>
      </w:r>
      <w:r w:rsidR="006A1FED" w:rsidRPr="00473DF1">
        <w:rPr>
          <w:color w:val="auto"/>
        </w:rPr>
        <w:t xml:space="preserve"> 安装完成，应再次检查防火止回阀的启闭灵敏性和阀片变形情况，确保防火止回阀密闭性。检查防火止回阀排气口进入排烟气道内的气流方向与排烟气道 内的气流方向应相同</w:t>
      </w:r>
      <w:r w:rsidR="006A1FED" w:rsidRPr="00473DF1">
        <w:rPr>
          <w:rFonts w:hint="eastAsia"/>
          <w:color w:val="auto"/>
        </w:rPr>
        <w:t>。</w:t>
      </w:r>
    </w:p>
    <w:p w14:paraId="61FFC0D7" w14:textId="77777777" w:rsidR="0093477D" w:rsidRPr="00473DF1" w:rsidRDefault="0093477D" w:rsidP="00672139">
      <w:pPr>
        <w:spacing w:line="360" w:lineRule="auto"/>
        <w:jc w:val="center"/>
        <w:rPr>
          <w:color w:val="auto"/>
        </w:rPr>
      </w:pPr>
    </w:p>
    <w:p w14:paraId="0763057E" w14:textId="27018A67" w:rsidR="006A1FED" w:rsidRPr="00684157" w:rsidRDefault="00672139" w:rsidP="00895EA6">
      <w:pPr>
        <w:spacing w:line="360" w:lineRule="auto"/>
        <w:jc w:val="center"/>
        <w:outlineLvl w:val="1"/>
        <w:rPr>
          <w:rFonts w:ascii="黑体" w:eastAsia="黑体" w:hAnsi="黑体"/>
          <w:color w:val="auto"/>
          <w:sz w:val="28"/>
          <w:szCs w:val="28"/>
        </w:rPr>
      </w:pPr>
      <w:bookmarkStart w:id="27" w:name="_Toc160636715"/>
      <w:r w:rsidRPr="00684157">
        <w:rPr>
          <w:rFonts w:ascii="黑体" w:eastAsia="黑体" w:hAnsi="黑体"/>
          <w:color w:val="auto"/>
          <w:sz w:val="28"/>
          <w:szCs w:val="28"/>
        </w:rPr>
        <w:t>5</w:t>
      </w:r>
      <w:r w:rsidR="006A1FED" w:rsidRPr="00684157">
        <w:rPr>
          <w:rFonts w:ascii="黑体" w:eastAsia="黑体" w:hAnsi="黑体"/>
          <w:color w:val="auto"/>
          <w:sz w:val="28"/>
          <w:szCs w:val="28"/>
        </w:rPr>
        <w:t>.</w:t>
      </w:r>
      <w:r w:rsidR="00C3472C">
        <w:rPr>
          <w:rFonts w:ascii="黑体" w:eastAsia="黑体" w:hAnsi="黑体"/>
          <w:color w:val="auto"/>
          <w:sz w:val="28"/>
          <w:szCs w:val="28"/>
        </w:rPr>
        <w:t>4</w:t>
      </w:r>
      <w:r w:rsidR="006A1FED" w:rsidRPr="00684157">
        <w:rPr>
          <w:rFonts w:ascii="黑体" w:eastAsia="黑体" w:hAnsi="黑体"/>
          <w:color w:val="auto"/>
          <w:sz w:val="28"/>
          <w:szCs w:val="28"/>
        </w:rPr>
        <w:t xml:space="preserve"> 屋顶风帽安装</w:t>
      </w:r>
      <w:bookmarkEnd w:id="27"/>
    </w:p>
    <w:p w14:paraId="6A88A5CA" w14:textId="4D22E55D" w:rsidR="00672139" w:rsidRDefault="00672139" w:rsidP="00895EA6">
      <w:pPr>
        <w:spacing w:line="360" w:lineRule="auto"/>
        <w:outlineLvl w:val="2"/>
        <w:rPr>
          <w:color w:val="auto"/>
        </w:rPr>
      </w:pPr>
      <w:r w:rsidRPr="00BC79CE">
        <w:rPr>
          <w:b/>
          <w:bCs/>
          <w:color w:val="auto"/>
        </w:rPr>
        <w:t>5</w:t>
      </w:r>
      <w:r w:rsidR="006A1FED" w:rsidRPr="00BC79CE">
        <w:rPr>
          <w:b/>
          <w:bCs/>
          <w:color w:val="auto"/>
        </w:rPr>
        <w:t>.</w:t>
      </w:r>
      <w:r w:rsidR="002D660E" w:rsidRPr="00BC79CE">
        <w:rPr>
          <w:b/>
          <w:bCs/>
          <w:color w:val="auto"/>
        </w:rPr>
        <w:t>4</w:t>
      </w:r>
      <w:r w:rsidR="006A1FED" w:rsidRPr="00BC79CE">
        <w:rPr>
          <w:b/>
          <w:bCs/>
          <w:color w:val="auto"/>
        </w:rPr>
        <w:t>.1</w:t>
      </w:r>
      <w:r w:rsidR="006A1FED" w:rsidRPr="00473DF1">
        <w:rPr>
          <w:color w:val="auto"/>
        </w:rPr>
        <w:t xml:space="preserve"> </w:t>
      </w:r>
      <w:r w:rsidRPr="00473DF1">
        <w:rPr>
          <w:rFonts w:hint="eastAsia"/>
          <w:color w:val="auto"/>
        </w:rPr>
        <w:t>排气道出屋面处应设置安装风帽的基座，基座应采用内置钢筋加强的强度等级不低于C</w:t>
      </w:r>
      <w:r w:rsidRPr="00473DF1">
        <w:rPr>
          <w:color w:val="auto"/>
        </w:rPr>
        <w:t>20</w:t>
      </w:r>
      <w:r w:rsidRPr="00473DF1">
        <w:rPr>
          <w:rFonts w:hint="eastAsia"/>
          <w:color w:val="auto"/>
        </w:rPr>
        <w:t>的混凝土结构，混凝土风帽的基座应加强，并应按设计位置预埋螺栓。</w:t>
      </w:r>
    </w:p>
    <w:p w14:paraId="737D0318" w14:textId="1F431A3C" w:rsidR="00672139" w:rsidRDefault="00672139" w:rsidP="00C20F2B">
      <w:pPr>
        <w:spacing w:line="360" w:lineRule="auto"/>
        <w:outlineLvl w:val="2"/>
        <w:rPr>
          <w:color w:val="auto"/>
        </w:rPr>
      </w:pPr>
      <w:r w:rsidRPr="00BC79CE">
        <w:rPr>
          <w:b/>
          <w:bCs/>
          <w:color w:val="auto"/>
        </w:rPr>
        <w:t>5.</w:t>
      </w:r>
      <w:r w:rsidR="002D660E" w:rsidRPr="00BC79CE">
        <w:rPr>
          <w:b/>
          <w:bCs/>
          <w:color w:val="auto"/>
        </w:rPr>
        <w:t>4</w:t>
      </w:r>
      <w:r w:rsidRPr="00BC79CE">
        <w:rPr>
          <w:b/>
          <w:bCs/>
          <w:color w:val="auto"/>
        </w:rPr>
        <w:t>.2</w:t>
      </w:r>
      <w:r w:rsidRPr="00473DF1">
        <w:rPr>
          <w:color w:val="auto"/>
        </w:rPr>
        <w:t>安装金属风帽时，螺栓孔、风帽底座四周应采用耐候胶密封防水。</w:t>
      </w:r>
    </w:p>
    <w:p w14:paraId="0FD52360" w14:textId="28B2487D" w:rsidR="00672139" w:rsidRDefault="00672139" w:rsidP="00C20F2B">
      <w:pPr>
        <w:spacing w:line="360" w:lineRule="auto"/>
        <w:outlineLvl w:val="2"/>
        <w:rPr>
          <w:color w:val="auto"/>
        </w:rPr>
      </w:pPr>
      <w:r w:rsidRPr="00BC79CE">
        <w:rPr>
          <w:b/>
          <w:bCs/>
          <w:color w:val="auto"/>
        </w:rPr>
        <w:t>5.</w:t>
      </w:r>
      <w:r w:rsidR="002D660E" w:rsidRPr="00BC79CE">
        <w:rPr>
          <w:b/>
          <w:bCs/>
          <w:color w:val="auto"/>
        </w:rPr>
        <w:t>4</w:t>
      </w:r>
      <w:r w:rsidRPr="00BC79CE">
        <w:rPr>
          <w:b/>
          <w:bCs/>
          <w:color w:val="auto"/>
        </w:rPr>
        <w:t>.3</w:t>
      </w:r>
      <w:r w:rsidRPr="00473DF1">
        <w:rPr>
          <w:color w:val="auto"/>
        </w:rPr>
        <w:t xml:space="preserve"> 屋顶风帽底板出风口周边处要高于底板周边，防止雨雪倒灌。</w:t>
      </w:r>
    </w:p>
    <w:p w14:paraId="07D7EE4E" w14:textId="6D4F3A45" w:rsidR="00672139" w:rsidRDefault="00672139" w:rsidP="00C20F2B">
      <w:pPr>
        <w:spacing w:line="360" w:lineRule="auto"/>
        <w:outlineLvl w:val="2"/>
        <w:rPr>
          <w:color w:val="auto"/>
        </w:rPr>
      </w:pPr>
      <w:r w:rsidRPr="00BC79CE">
        <w:rPr>
          <w:b/>
          <w:bCs/>
          <w:color w:val="auto"/>
        </w:rPr>
        <w:t>5.</w:t>
      </w:r>
      <w:r w:rsidR="002D660E" w:rsidRPr="00BC79CE">
        <w:rPr>
          <w:b/>
          <w:bCs/>
          <w:color w:val="auto"/>
        </w:rPr>
        <w:t>4</w:t>
      </w:r>
      <w:r w:rsidRPr="00BC79CE">
        <w:rPr>
          <w:b/>
          <w:bCs/>
          <w:color w:val="auto"/>
        </w:rPr>
        <w:t>.4</w:t>
      </w:r>
      <w:r w:rsidRPr="00473DF1">
        <w:rPr>
          <w:color w:val="auto"/>
        </w:rPr>
        <w:t xml:space="preserve"> </w:t>
      </w:r>
      <w:r w:rsidRPr="00473DF1">
        <w:rPr>
          <w:rFonts w:hint="eastAsia"/>
          <w:color w:val="auto"/>
        </w:rPr>
        <w:t>风帽基座砌筑或安装时应采取措施防止异物落入排气道内。</w:t>
      </w:r>
    </w:p>
    <w:p w14:paraId="2C8BDC08" w14:textId="77777777" w:rsidR="00A40796" w:rsidRPr="00473DF1" w:rsidRDefault="00A40796" w:rsidP="00A24549"/>
    <w:p w14:paraId="5861F38D" w14:textId="5C95FF53" w:rsidR="004D3FBB" w:rsidRPr="00684157" w:rsidRDefault="004D3FBB" w:rsidP="00AF4763">
      <w:pPr>
        <w:spacing w:line="360" w:lineRule="auto"/>
        <w:jc w:val="center"/>
        <w:outlineLvl w:val="1"/>
        <w:rPr>
          <w:rFonts w:ascii="黑体" w:eastAsia="黑体" w:hAnsi="黑体"/>
          <w:color w:val="auto"/>
          <w:sz w:val="28"/>
          <w:szCs w:val="28"/>
        </w:rPr>
      </w:pPr>
      <w:bookmarkStart w:id="28" w:name="_Toc160636716"/>
      <w:r w:rsidRPr="00684157">
        <w:rPr>
          <w:rFonts w:ascii="黑体" w:eastAsia="黑体" w:hAnsi="黑体" w:hint="eastAsia"/>
          <w:color w:val="auto"/>
          <w:sz w:val="28"/>
          <w:szCs w:val="28"/>
        </w:rPr>
        <w:t>5</w:t>
      </w:r>
      <w:r w:rsidRPr="00684157">
        <w:rPr>
          <w:rFonts w:ascii="黑体" w:eastAsia="黑体" w:hAnsi="黑体"/>
          <w:color w:val="auto"/>
          <w:sz w:val="28"/>
          <w:szCs w:val="28"/>
        </w:rPr>
        <w:t>.</w:t>
      </w:r>
      <w:r w:rsidR="00C3472C">
        <w:rPr>
          <w:rFonts w:ascii="黑体" w:eastAsia="黑体" w:hAnsi="黑体"/>
          <w:color w:val="auto"/>
          <w:sz w:val="28"/>
          <w:szCs w:val="28"/>
        </w:rPr>
        <w:t>5</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吸油烟机</w:t>
      </w:r>
      <w:r w:rsidR="009961E2" w:rsidRPr="00684157">
        <w:rPr>
          <w:rFonts w:ascii="黑体" w:eastAsia="黑体" w:hAnsi="黑体" w:hint="eastAsia"/>
          <w:color w:val="auto"/>
          <w:sz w:val="28"/>
          <w:szCs w:val="28"/>
        </w:rPr>
        <w:t>及净化装置</w:t>
      </w:r>
      <w:r w:rsidRPr="00684157">
        <w:rPr>
          <w:rFonts w:ascii="黑体" w:eastAsia="黑体" w:hAnsi="黑体" w:hint="eastAsia"/>
          <w:color w:val="auto"/>
          <w:sz w:val="28"/>
          <w:szCs w:val="28"/>
        </w:rPr>
        <w:t>安装</w:t>
      </w:r>
      <w:bookmarkEnd w:id="28"/>
    </w:p>
    <w:p w14:paraId="5691420B" w14:textId="5C285783" w:rsidR="00733930" w:rsidRDefault="00A2154D" w:rsidP="00895EA6">
      <w:pPr>
        <w:spacing w:line="360" w:lineRule="auto"/>
        <w:outlineLvl w:val="2"/>
        <w:rPr>
          <w:color w:val="auto"/>
        </w:rPr>
      </w:pPr>
      <w:r w:rsidRPr="00BC79CE">
        <w:rPr>
          <w:rFonts w:hint="eastAsia"/>
          <w:b/>
          <w:bCs/>
          <w:color w:val="auto"/>
        </w:rPr>
        <w:t>5</w:t>
      </w:r>
      <w:r w:rsidRPr="00BC79CE">
        <w:rPr>
          <w:b/>
          <w:bCs/>
          <w:color w:val="auto"/>
        </w:rPr>
        <w:t>.</w:t>
      </w:r>
      <w:r w:rsidR="00C3472C" w:rsidRPr="00BC79CE">
        <w:rPr>
          <w:b/>
          <w:bCs/>
          <w:color w:val="auto"/>
        </w:rPr>
        <w:t>5</w:t>
      </w:r>
      <w:r w:rsidRPr="00BC79CE">
        <w:rPr>
          <w:b/>
          <w:bCs/>
          <w:color w:val="auto"/>
        </w:rPr>
        <w:t>.1</w:t>
      </w:r>
      <w:r w:rsidR="00733930" w:rsidRPr="00473DF1">
        <w:rPr>
          <w:rFonts w:hint="eastAsia"/>
          <w:color w:val="auto"/>
        </w:rPr>
        <w:t>精装修新建居住建筑的吸油烟机及净化装置安装时应符合</w:t>
      </w:r>
      <w:r w:rsidR="005C40F8">
        <w:rPr>
          <w:rFonts w:hint="eastAsia"/>
          <w:color w:val="auto"/>
        </w:rPr>
        <w:t>本规程</w:t>
      </w:r>
      <w:r w:rsidR="00461F1F">
        <w:rPr>
          <w:rFonts w:hint="eastAsia"/>
          <w:color w:val="auto"/>
        </w:rPr>
        <w:t>5</w:t>
      </w:r>
      <w:r w:rsidR="00461F1F">
        <w:rPr>
          <w:color w:val="auto"/>
        </w:rPr>
        <w:t>.</w:t>
      </w:r>
      <w:r w:rsidR="00C3472C">
        <w:rPr>
          <w:color w:val="auto"/>
        </w:rPr>
        <w:t>5</w:t>
      </w:r>
      <w:r w:rsidR="00461F1F">
        <w:rPr>
          <w:color w:val="auto"/>
        </w:rPr>
        <w:t>.2-5.</w:t>
      </w:r>
      <w:r w:rsidR="00C3472C">
        <w:rPr>
          <w:color w:val="auto"/>
        </w:rPr>
        <w:t>5</w:t>
      </w:r>
      <w:r w:rsidR="00461F1F">
        <w:rPr>
          <w:color w:val="auto"/>
        </w:rPr>
        <w:t>.6</w:t>
      </w:r>
      <w:r w:rsidR="00733930" w:rsidRPr="00473DF1">
        <w:rPr>
          <w:rFonts w:hint="eastAsia"/>
          <w:color w:val="auto"/>
        </w:rPr>
        <w:t>规定。</w:t>
      </w:r>
    </w:p>
    <w:p w14:paraId="19D218F9" w14:textId="3194DE2E" w:rsidR="00780565" w:rsidRDefault="00733930" w:rsidP="00895EA6">
      <w:pPr>
        <w:spacing w:line="360" w:lineRule="auto"/>
        <w:outlineLvl w:val="2"/>
        <w:rPr>
          <w:color w:val="auto"/>
        </w:rPr>
      </w:pPr>
      <w:r w:rsidRPr="00BC79CE">
        <w:rPr>
          <w:rFonts w:hint="eastAsia"/>
          <w:b/>
          <w:bCs/>
          <w:color w:val="auto"/>
        </w:rPr>
        <w:t>5</w:t>
      </w:r>
      <w:r w:rsidRPr="00BC79CE">
        <w:rPr>
          <w:b/>
          <w:bCs/>
          <w:color w:val="auto"/>
        </w:rPr>
        <w:t>.</w:t>
      </w:r>
      <w:r w:rsidR="00C3472C" w:rsidRPr="00BC79CE">
        <w:rPr>
          <w:b/>
          <w:bCs/>
          <w:color w:val="auto"/>
        </w:rPr>
        <w:t>5</w:t>
      </w:r>
      <w:r w:rsidRPr="00BC79CE">
        <w:rPr>
          <w:b/>
          <w:bCs/>
          <w:color w:val="auto"/>
        </w:rPr>
        <w:t>.2</w:t>
      </w:r>
      <w:r w:rsidRPr="00473DF1">
        <w:rPr>
          <w:color w:val="auto"/>
        </w:rPr>
        <w:t xml:space="preserve"> </w:t>
      </w:r>
      <w:r w:rsidR="00780565" w:rsidRPr="00473DF1">
        <w:rPr>
          <w:rFonts w:hint="eastAsia"/>
          <w:color w:val="auto"/>
        </w:rPr>
        <w:t>吸油烟机进场后，应对其风量、风压、油烟分离度进行复验，复验为见证取样检验，每种规格型号复验次数不应少于2次，检验结果应符合设计要求。</w:t>
      </w:r>
    </w:p>
    <w:p w14:paraId="7E68AFD7" w14:textId="57E85FC8" w:rsidR="00733930" w:rsidRDefault="00780565" w:rsidP="00895EA6">
      <w:pPr>
        <w:spacing w:line="360" w:lineRule="auto"/>
        <w:outlineLvl w:val="2"/>
        <w:rPr>
          <w:color w:val="auto"/>
        </w:rPr>
      </w:pPr>
      <w:r w:rsidRPr="00BC79CE">
        <w:rPr>
          <w:rFonts w:hint="eastAsia"/>
          <w:b/>
          <w:bCs/>
          <w:color w:val="auto"/>
        </w:rPr>
        <w:t>5</w:t>
      </w:r>
      <w:r w:rsidRPr="00BC79CE">
        <w:rPr>
          <w:b/>
          <w:bCs/>
          <w:color w:val="auto"/>
        </w:rPr>
        <w:t>.</w:t>
      </w:r>
      <w:r w:rsidR="00C3472C" w:rsidRPr="00BC79CE">
        <w:rPr>
          <w:b/>
          <w:bCs/>
          <w:color w:val="auto"/>
        </w:rPr>
        <w:t>5</w:t>
      </w:r>
      <w:r w:rsidRPr="00BC79CE">
        <w:rPr>
          <w:b/>
          <w:bCs/>
          <w:color w:val="auto"/>
        </w:rPr>
        <w:t>.3</w:t>
      </w:r>
      <w:r w:rsidR="00733930" w:rsidRPr="00473DF1">
        <w:rPr>
          <w:rFonts w:hint="eastAsia"/>
          <w:color w:val="auto"/>
        </w:rPr>
        <w:t>吸油烟机及净化装置的安装应在墙面装修完成后进行，安装应平直，与墙面固定应牢固。</w:t>
      </w:r>
    </w:p>
    <w:p w14:paraId="4F0682C8" w14:textId="49E59582" w:rsidR="00733930" w:rsidRDefault="00733930" w:rsidP="00895EA6">
      <w:pPr>
        <w:spacing w:line="360" w:lineRule="auto"/>
        <w:outlineLvl w:val="2"/>
        <w:rPr>
          <w:color w:val="auto"/>
        </w:rPr>
      </w:pPr>
      <w:r w:rsidRPr="00BC79CE">
        <w:rPr>
          <w:rFonts w:hint="eastAsia"/>
          <w:b/>
          <w:bCs/>
          <w:color w:val="auto"/>
        </w:rPr>
        <w:t>5</w:t>
      </w:r>
      <w:r w:rsidRPr="00BC79CE">
        <w:rPr>
          <w:b/>
          <w:bCs/>
          <w:color w:val="auto"/>
        </w:rPr>
        <w:t>.</w:t>
      </w:r>
      <w:r w:rsidR="00C3472C" w:rsidRPr="00BC79CE">
        <w:rPr>
          <w:b/>
          <w:bCs/>
          <w:color w:val="auto"/>
        </w:rPr>
        <w:t>5</w:t>
      </w:r>
      <w:r w:rsidRPr="00BC79CE">
        <w:rPr>
          <w:b/>
          <w:bCs/>
          <w:color w:val="auto"/>
        </w:rPr>
        <w:t>.</w:t>
      </w:r>
      <w:r w:rsidR="00780565" w:rsidRPr="00BC79CE">
        <w:rPr>
          <w:b/>
          <w:bCs/>
          <w:color w:val="auto"/>
        </w:rPr>
        <w:t>4</w:t>
      </w:r>
      <w:r w:rsidRPr="00473DF1">
        <w:rPr>
          <w:color w:val="auto"/>
        </w:rPr>
        <w:t xml:space="preserve"> </w:t>
      </w:r>
      <w:r w:rsidRPr="00473DF1">
        <w:rPr>
          <w:rFonts w:hint="eastAsia"/>
          <w:color w:val="auto"/>
        </w:rPr>
        <w:t>吸油烟机不应安装在非承重墙上。</w:t>
      </w:r>
    </w:p>
    <w:p w14:paraId="66F89A82" w14:textId="6F4AF764" w:rsidR="00733930" w:rsidRDefault="00733930" w:rsidP="00895EA6">
      <w:pPr>
        <w:spacing w:line="360" w:lineRule="auto"/>
        <w:outlineLvl w:val="2"/>
        <w:rPr>
          <w:color w:val="auto"/>
        </w:rPr>
      </w:pPr>
      <w:r w:rsidRPr="00BC79CE">
        <w:rPr>
          <w:rFonts w:hint="eastAsia"/>
          <w:b/>
          <w:bCs/>
          <w:color w:val="auto"/>
        </w:rPr>
        <w:t>5</w:t>
      </w:r>
      <w:r w:rsidRPr="00BC79CE">
        <w:rPr>
          <w:b/>
          <w:bCs/>
          <w:color w:val="auto"/>
        </w:rPr>
        <w:t>.</w:t>
      </w:r>
      <w:r w:rsidR="00C3472C" w:rsidRPr="00BC79CE">
        <w:rPr>
          <w:b/>
          <w:bCs/>
          <w:color w:val="auto"/>
        </w:rPr>
        <w:t>5</w:t>
      </w:r>
      <w:r w:rsidRPr="00BC79CE">
        <w:rPr>
          <w:b/>
          <w:bCs/>
          <w:color w:val="auto"/>
        </w:rPr>
        <w:t>.</w:t>
      </w:r>
      <w:r w:rsidR="00780565" w:rsidRPr="00BC79CE">
        <w:rPr>
          <w:b/>
          <w:bCs/>
          <w:color w:val="auto"/>
        </w:rPr>
        <w:t>5</w:t>
      </w:r>
      <w:r w:rsidRPr="00473DF1">
        <w:rPr>
          <w:color w:val="auto"/>
        </w:rPr>
        <w:t xml:space="preserve"> </w:t>
      </w:r>
      <w:r w:rsidRPr="00473DF1">
        <w:rPr>
          <w:rFonts w:hint="eastAsia"/>
          <w:color w:val="auto"/>
        </w:rPr>
        <w:t>吸油烟机的安装不应破坏墙</w:t>
      </w:r>
      <w:r w:rsidR="005C5502" w:rsidRPr="00473DF1">
        <w:rPr>
          <w:rFonts w:hint="eastAsia"/>
          <w:color w:val="auto"/>
        </w:rPr>
        <w:t>体的气密性</w:t>
      </w:r>
      <w:r w:rsidR="00E10EFD">
        <w:rPr>
          <w:rFonts w:hint="eastAsia"/>
          <w:color w:val="auto"/>
        </w:rPr>
        <w:t>和产生热桥</w:t>
      </w:r>
      <w:r w:rsidR="005C5502" w:rsidRPr="00473DF1">
        <w:rPr>
          <w:rFonts w:hint="eastAsia"/>
          <w:color w:val="auto"/>
        </w:rPr>
        <w:t>。</w:t>
      </w:r>
    </w:p>
    <w:p w14:paraId="4E23290C" w14:textId="1E2A16BF" w:rsidR="00733930" w:rsidRPr="00127C1A" w:rsidRDefault="00733930" w:rsidP="00127C1A">
      <w:pPr>
        <w:spacing w:line="360" w:lineRule="auto"/>
        <w:outlineLvl w:val="2"/>
        <w:rPr>
          <w:color w:val="auto"/>
        </w:rPr>
      </w:pPr>
      <w:r w:rsidRPr="00BC79CE">
        <w:rPr>
          <w:rFonts w:hint="eastAsia"/>
          <w:b/>
          <w:bCs/>
          <w:color w:val="auto"/>
        </w:rPr>
        <w:t>5</w:t>
      </w:r>
      <w:r w:rsidRPr="00BC79CE">
        <w:rPr>
          <w:b/>
          <w:bCs/>
          <w:color w:val="auto"/>
        </w:rPr>
        <w:t>.</w:t>
      </w:r>
      <w:r w:rsidR="00C3472C" w:rsidRPr="00BC79CE">
        <w:rPr>
          <w:b/>
          <w:bCs/>
          <w:color w:val="auto"/>
        </w:rPr>
        <w:t>5</w:t>
      </w:r>
      <w:r w:rsidRPr="00BC79CE">
        <w:rPr>
          <w:b/>
          <w:bCs/>
          <w:color w:val="auto"/>
        </w:rPr>
        <w:t>.</w:t>
      </w:r>
      <w:r w:rsidR="00780565" w:rsidRPr="00BC79CE">
        <w:rPr>
          <w:b/>
          <w:bCs/>
          <w:color w:val="auto"/>
        </w:rPr>
        <w:t>6</w:t>
      </w:r>
      <w:r w:rsidRPr="00473DF1">
        <w:rPr>
          <w:rFonts w:hint="eastAsia"/>
          <w:color w:val="auto"/>
        </w:rPr>
        <w:t>吸油烟机安装完成后，应进行试运转和调试。在设计开机率下，吸油烟机的风量与设计风量允许偏差不应大于2</w:t>
      </w:r>
      <w:r w:rsidRPr="00473DF1">
        <w:rPr>
          <w:color w:val="auto"/>
        </w:rPr>
        <w:t>0%</w:t>
      </w:r>
      <w:r w:rsidRPr="00473DF1">
        <w:rPr>
          <w:rFonts w:hint="eastAsia"/>
          <w:color w:val="auto"/>
        </w:rPr>
        <w:t>。</w:t>
      </w:r>
      <w:r w:rsidR="00127C1A">
        <w:rPr>
          <w:rFonts w:hint="eastAsia"/>
          <w:color w:val="auto"/>
        </w:rPr>
        <w:t>按总数量抽查5</w:t>
      </w:r>
      <w:r w:rsidR="00127C1A">
        <w:rPr>
          <w:color w:val="auto"/>
        </w:rPr>
        <w:t>%</w:t>
      </w:r>
      <w:r w:rsidR="00127C1A">
        <w:rPr>
          <w:rFonts w:hint="eastAsia"/>
          <w:color w:val="auto"/>
        </w:rPr>
        <w:t>，且不少于2台。</w:t>
      </w:r>
    </w:p>
    <w:p w14:paraId="07C0E010" w14:textId="77777777" w:rsidR="006A1FED" w:rsidRPr="00473DF1" w:rsidRDefault="006A1FED" w:rsidP="00AA007B">
      <w:pPr>
        <w:spacing w:line="360" w:lineRule="auto"/>
        <w:rPr>
          <w:color w:val="auto"/>
        </w:rPr>
      </w:pPr>
    </w:p>
    <w:p w14:paraId="165A142F" w14:textId="47B713AC" w:rsidR="009961E2" w:rsidRPr="00684157" w:rsidRDefault="009961E2" w:rsidP="00895EA6">
      <w:pPr>
        <w:spacing w:line="360" w:lineRule="auto"/>
        <w:jc w:val="center"/>
        <w:outlineLvl w:val="1"/>
        <w:rPr>
          <w:rFonts w:ascii="黑体" w:eastAsia="黑体" w:hAnsi="黑体"/>
          <w:color w:val="auto"/>
          <w:sz w:val="28"/>
          <w:szCs w:val="28"/>
        </w:rPr>
      </w:pPr>
      <w:bookmarkStart w:id="29" w:name="_Toc160636717"/>
      <w:r w:rsidRPr="00684157">
        <w:rPr>
          <w:rFonts w:ascii="黑体" w:eastAsia="黑体" w:hAnsi="黑体" w:hint="eastAsia"/>
          <w:color w:val="auto"/>
          <w:sz w:val="28"/>
          <w:szCs w:val="28"/>
        </w:rPr>
        <w:t>5</w:t>
      </w:r>
      <w:r w:rsidRPr="00684157">
        <w:rPr>
          <w:rFonts w:ascii="黑体" w:eastAsia="黑体" w:hAnsi="黑体"/>
          <w:color w:val="auto"/>
          <w:sz w:val="28"/>
          <w:szCs w:val="28"/>
        </w:rPr>
        <w:t>.</w:t>
      </w:r>
      <w:r w:rsidR="00C3472C">
        <w:rPr>
          <w:rFonts w:ascii="黑体" w:eastAsia="黑体" w:hAnsi="黑体"/>
          <w:color w:val="auto"/>
          <w:sz w:val="28"/>
          <w:szCs w:val="28"/>
        </w:rPr>
        <w:t>6</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卫生间通风器安装</w:t>
      </w:r>
      <w:bookmarkEnd w:id="29"/>
    </w:p>
    <w:p w14:paraId="52251862" w14:textId="58B3C1DC" w:rsidR="00151634" w:rsidRDefault="00AA007B" w:rsidP="00895EA6">
      <w:pPr>
        <w:spacing w:line="360" w:lineRule="auto"/>
        <w:jc w:val="left"/>
        <w:outlineLvl w:val="2"/>
        <w:rPr>
          <w:color w:val="auto"/>
        </w:rPr>
      </w:pPr>
      <w:r w:rsidRPr="00BC79CE">
        <w:rPr>
          <w:rFonts w:hint="eastAsia"/>
          <w:b/>
          <w:bCs/>
          <w:color w:val="auto"/>
        </w:rPr>
        <w:t>5</w:t>
      </w:r>
      <w:r w:rsidRPr="00BC79CE">
        <w:rPr>
          <w:b/>
          <w:bCs/>
          <w:color w:val="auto"/>
        </w:rPr>
        <w:t>.</w:t>
      </w:r>
      <w:r w:rsidR="00C3472C" w:rsidRPr="00BC79CE">
        <w:rPr>
          <w:b/>
          <w:bCs/>
          <w:color w:val="auto"/>
        </w:rPr>
        <w:t>6</w:t>
      </w:r>
      <w:r w:rsidRPr="00BC79CE">
        <w:rPr>
          <w:b/>
          <w:bCs/>
          <w:color w:val="auto"/>
        </w:rPr>
        <w:t>.1</w:t>
      </w:r>
      <w:r w:rsidRPr="00473DF1">
        <w:rPr>
          <w:rFonts w:hint="eastAsia"/>
          <w:color w:val="auto"/>
        </w:rPr>
        <w:t>精装修</w:t>
      </w:r>
      <w:r w:rsidR="00765493">
        <w:rPr>
          <w:rFonts w:hint="eastAsia"/>
          <w:color w:val="auto"/>
        </w:rPr>
        <w:t>新建</w:t>
      </w:r>
      <w:r w:rsidRPr="00473DF1">
        <w:rPr>
          <w:rFonts w:hint="eastAsia"/>
          <w:color w:val="auto"/>
        </w:rPr>
        <w:t>居住建筑</w:t>
      </w:r>
      <w:r w:rsidR="00151634" w:rsidRPr="00473DF1">
        <w:rPr>
          <w:rFonts w:hint="eastAsia"/>
          <w:color w:val="auto"/>
        </w:rPr>
        <w:t>的卫生间通风器安装时应符合</w:t>
      </w:r>
      <w:r w:rsidR="005C40F8">
        <w:rPr>
          <w:rFonts w:hint="eastAsia"/>
          <w:color w:val="auto"/>
        </w:rPr>
        <w:t>本规程</w:t>
      </w:r>
      <w:r w:rsidR="00461F1F">
        <w:rPr>
          <w:rFonts w:hint="eastAsia"/>
          <w:color w:val="auto"/>
        </w:rPr>
        <w:t>5</w:t>
      </w:r>
      <w:r w:rsidR="00461F1F">
        <w:rPr>
          <w:color w:val="auto"/>
        </w:rPr>
        <w:t>.</w:t>
      </w:r>
      <w:r w:rsidR="00C3472C">
        <w:rPr>
          <w:color w:val="auto"/>
        </w:rPr>
        <w:t>6</w:t>
      </w:r>
      <w:r w:rsidR="00461F1F">
        <w:rPr>
          <w:color w:val="auto"/>
        </w:rPr>
        <w:t>.2-5.</w:t>
      </w:r>
      <w:r w:rsidR="00C3472C">
        <w:rPr>
          <w:color w:val="auto"/>
        </w:rPr>
        <w:t>6</w:t>
      </w:r>
      <w:r w:rsidR="00461F1F">
        <w:rPr>
          <w:color w:val="auto"/>
        </w:rPr>
        <w:t>.4</w:t>
      </w:r>
      <w:r w:rsidR="00151634" w:rsidRPr="00473DF1">
        <w:rPr>
          <w:rFonts w:hint="eastAsia"/>
          <w:color w:val="auto"/>
        </w:rPr>
        <w:t>的规定。</w:t>
      </w:r>
    </w:p>
    <w:p w14:paraId="66D05D7D" w14:textId="3A9CF1B7" w:rsidR="00AA007B" w:rsidRDefault="00151634" w:rsidP="00895EA6">
      <w:pPr>
        <w:spacing w:line="360" w:lineRule="auto"/>
        <w:jc w:val="left"/>
        <w:outlineLvl w:val="2"/>
        <w:rPr>
          <w:color w:val="auto"/>
        </w:rPr>
      </w:pPr>
      <w:r w:rsidRPr="00BC79CE">
        <w:rPr>
          <w:rFonts w:hint="eastAsia"/>
          <w:b/>
          <w:bCs/>
          <w:color w:val="auto"/>
        </w:rPr>
        <w:t>5</w:t>
      </w:r>
      <w:r w:rsidRPr="00BC79CE">
        <w:rPr>
          <w:b/>
          <w:bCs/>
          <w:color w:val="auto"/>
        </w:rPr>
        <w:t>.</w:t>
      </w:r>
      <w:r w:rsidR="00C3472C" w:rsidRPr="00BC79CE">
        <w:rPr>
          <w:b/>
          <w:bCs/>
          <w:color w:val="auto"/>
        </w:rPr>
        <w:t>6</w:t>
      </w:r>
      <w:r w:rsidRPr="00BC79CE">
        <w:rPr>
          <w:b/>
          <w:bCs/>
          <w:color w:val="auto"/>
        </w:rPr>
        <w:t>.2</w:t>
      </w:r>
      <w:r w:rsidR="00AA007B" w:rsidRPr="00473DF1">
        <w:rPr>
          <w:rFonts w:hint="eastAsia"/>
          <w:color w:val="auto"/>
        </w:rPr>
        <w:t>卫生间通风器进场后，应对其风量、风压进行复验，复验为见证取样检验，</w:t>
      </w:r>
      <w:r w:rsidR="00484B2C" w:rsidRPr="00473DF1">
        <w:rPr>
          <w:rFonts w:hint="eastAsia"/>
          <w:color w:val="auto"/>
        </w:rPr>
        <w:t>每种规格型号复验次数不应少于2次，检验</w:t>
      </w:r>
      <w:r w:rsidR="00AA007B" w:rsidRPr="00473DF1">
        <w:rPr>
          <w:rFonts w:hint="eastAsia"/>
          <w:color w:val="auto"/>
        </w:rPr>
        <w:t>结果应符合设计要求。</w:t>
      </w:r>
    </w:p>
    <w:p w14:paraId="378108FA" w14:textId="3B8F8474" w:rsidR="00AA007B" w:rsidRDefault="00AA007B" w:rsidP="00895EA6">
      <w:pPr>
        <w:spacing w:line="360" w:lineRule="auto"/>
        <w:jc w:val="left"/>
        <w:outlineLvl w:val="2"/>
        <w:rPr>
          <w:color w:val="auto"/>
        </w:rPr>
      </w:pPr>
      <w:r w:rsidRPr="00BC79CE">
        <w:rPr>
          <w:rFonts w:hint="eastAsia"/>
          <w:b/>
          <w:bCs/>
          <w:color w:val="auto"/>
        </w:rPr>
        <w:t>5</w:t>
      </w:r>
      <w:r w:rsidRPr="00BC79CE">
        <w:rPr>
          <w:b/>
          <w:bCs/>
          <w:color w:val="auto"/>
        </w:rPr>
        <w:t>.</w:t>
      </w:r>
      <w:r w:rsidR="00C3472C" w:rsidRPr="00BC79CE">
        <w:rPr>
          <w:b/>
          <w:bCs/>
          <w:color w:val="auto"/>
        </w:rPr>
        <w:t>6</w:t>
      </w:r>
      <w:r w:rsidRPr="00BC79CE">
        <w:rPr>
          <w:b/>
          <w:bCs/>
          <w:color w:val="auto"/>
        </w:rPr>
        <w:t>.</w:t>
      </w:r>
      <w:r w:rsidR="0042337F" w:rsidRPr="00BC79CE">
        <w:rPr>
          <w:b/>
          <w:bCs/>
          <w:color w:val="auto"/>
        </w:rPr>
        <w:t>3</w:t>
      </w:r>
      <w:r w:rsidRPr="00473DF1">
        <w:rPr>
          <w:color w:val="auto"/>
        </w:rPr>
        <w:t xml:space="preserve"> </w:t>
      </w:r>
      <w:r w:rsidR="0093477D" w:rsidRPr="00473DF1">
        <w:rPr>
          <w:rFonts w:hint="eastAsia"/>
          <w:color w:val="auto"/>
        </w:rPr>
        <w:t>卫生间通风器的</w:t>
      </w:r>
      <w:r w:rsidR="00765493">
        <w:rPr>
          <w:rFonts w:hint="eastAsia"/>
          <w:color w:val="auto"/>
        </w:rPr>
        <w:t>吊顶</w:t>
      </w:r>
      <w:r w:rsidR="0093477D" w:rsidRPr="00473DF1">
        <w:rPr>
          <w:rFonts w:hint="eastAsia"/>
          <w:color w:val="auto"/>
        </w:rPr>
        <w:t>安装应</w:t>
      </w:r>
      <w:r w:rsidR="0042337F" w:rsidRPr="00473DF1">
        <w:rPr>
          <w:rFonts w:hint="eastAsia"/>
          <w:color w:val="auto"/>
        </w:rPr>
        <w:t>保证</w:t>
      </w:r>
      <w:r w:rsidR="00765493" w:rsidRPr="00473DF1">
        <w:rPr>
          <w:rFonts w:hint="eastAsia"/>
          <w:color w:val="auto"/>
        </w:rPr>
        <w:t>牢固</w:t>
      </w:r>
      <w:r w:rsidR="00765493">
        <w:rPr>
          <w:rFonts w:hint="eastAsia"/>
          <w:color w:val="auto"/>
        </w:rPr>
        <w:t>、</w:t>
      </w:r>
      <w:r w:rsidR="0042337F" w:rsidRPr="00473DF1">
        <w:rPr>
          <w:rFonts w:hint="eastAsia"/>
          <w:color w:val="auto"/>
        </w:rPr>
        <w:t>平整</w:t>
      </w:r>
      <w:r w:rsidR="00765493">
        <w:rPr>
          <w:rFonts w:hint="eastAsia"/>
          <w:color w:val="auto"/>
        </w:rPr>
        <w:t>。</w:t>
      </w:r>
    </w:p>
    <w:p w14:paraId="046CED93" w14:textId="7B5C6522" w:rsidR="00630BB4" w:rsidRPr="00D62D23" w:rsidRDefault="0042337F" w:rsidP="00D62D23">
      <w:pPr>
        <w:spacing w:line="360" w:lineRule="auto"/>
        <w:jc w:val="left"/>
        <w:outlineLvl w:val="2"/>
        <w:rPr>
          <w:color w:val="auto"/>
        </w:rPr>
      </w:pPr>
      <w:r w:rsidRPr="00BC79CE">
        <w:rPr>
          <w:b/>
          <w:bCs/>
          <w:color w:val="auto"/>
        </w:rPr>
        <w:t>5.</w:t>
      </w:r>
      <w:r w:rsidR="00C3472C" w:rsidRPr="00BC79CE">
        <w:rPr>
          <w:b/>
          <w:bCs/>
          <w:color w:val="auto"/>
        </w:rPr>
        <w:t>6</w:t>
      </w:r>
      <w:r w:rsidRPr="00BC79CE">
        <w:rPr>
          <w:b/>
          <w:bCs/>
          <w:color w:val="auto"/>
        </w:rPr>
        <w:t>.</w:t>
      </w:r>
      <w:r w:rsidR="00461F1F" w:rsidRPr="00BC79CE">
        <w:rPr>
          <w:b/>
          <w:bCs/>
          <w:color w:val="auto"/>
        </w:rPr>
        <w:t>4</w:t>
      </w:r>
      <w:r w:rsidRPr="00BC79CE">
        <w:rPr>
          <w:b/>
          <w:bCs/>
          <w:color w:val="auto"/>
        </w:rPr>
        <w:t xml:space="preserve"> </w:t>
      </w:r>
      <w:r w:rsidRPr="00473DF1">
        <w:rPr>
          <w:rFonts w:hint="eastAsia"/>
          <w:color w:val="auto"/>
        </w:rPr>
        <w:t>卫生间通风器安装完成后，应进行试运转和调试。在设计开机率下，通风器的风量与设计风量允许偏差不应大于2</w:t>
      </w:r>
      <w:r w:rsidRPr="00473DF1">
        <w:rPr>
          <w:color w:val="auto"/>
        </w:rPr>
        <w:t>0%</w:t>
      </w:r>
      <w:r w:rsidRPr="00473DF1">
        <w:rPr>
          <w:rFonts w:hint="eastAsia"/>
          <w:color w:val="auto"/>
        </w:rPr>
        <w:t>。</w:t>
      </w:r>
      <w:r w:rsidR="00127C1A">
        <w:rPr>
          <w:rFonts w:hint="eastAsia"/>
          <w:color w:val="auto"/>
        </w:rPr>
        <w:t>按总数量抽查5</w:t>
      </w:r>
      <w:r w:rsidR="00127C1A">
        <w:rPr>
          <w:color w:val="auto"/>
        </w:rPr>
        <w:t>%</w:t>
      </w:r>
      <w:r w:rsidR="00127C1A">
        <w:rPr>
          <w:rFonts w:hint="eastAsia"/>
          <w:color w:val="auto"/>
        </w:rPr>
        <w:t>，且不少于2台。</w:t>
      </w:r>
    </w:p>
    <w:p w14:paraId="300232AF" w14:textId="61E2D899" w:rsidR="0093477D" w:rsidRPr="00630BB4" w:rsidRDefault="0093477D" w:rsidP="0042337F">
      <w:pPr>
        <w:spacing w:line="360" w:lineRule="auto"/>
        <w:jc w:val="left"/>
        <w:rPr>
          <w:color w:val="auto"/>
        </w:rPr>
      </w:pPr>
    </w:p>
    <w:p w14:paraId="1ADEBAE3" w14:textId="03A2E315" w:rsidR="00D60517" w:rsidRPr="00684157" w:rsidRDefault="00D60517" w:rsidP="00393881">
      <w:pPr>
        <w:spacing w:line="360" w:lineRule="auto"/>
        <w:jc w:val="center"/>
        <w:outlineLvl w:val="1"/>
        <w:rPr>
          <w:rFonts w:ascii="黑体" w:eastAsia="黑体" w:hAnsi="黑体"/>
          <w:color w:val="auto"/>
          <w:sz w:val="28"/>
          <w:szCs w:val="28"/>
        </w:rPr>
      </w:pPr>
      <w:bookmarkStart w:id="30" w:name="_Toc160636718"/>
      <w:r w:rsidRPr="00684157">
        <w:rPr>
          <w:rFonts w:ascii="黑体" w:eastAsia="黑体" w:hAnsi="黑体" w:hint="eastAsia"/>
          <w:color w:val="auto"/>
          <w:sz w:val="28"/>
          <w:szCs w:val="28"/>
        </w:rPr>
        <w:t>5</w:t>
      </w:r>
      <w:r w:rsidRPr="00684157">
        <w:rPr>
          <w:rFonts w:ascii="黑体" w:eastAsia="黑体" w:hAnsi="黑体"/>
          <w:color w:val="auto"/>
          <w:sz w:val="28"/>
          <w:szCs w:val="28"/>
        </w:rPr>
        <w:t>.</w:t>
      </w:r>
      <w:r w:rsidR="00C3472C">
        <w:rPr>
          <w:rFonts w:ascii="黑体" w:eastAsia="黑体" w:hAnsi="黑体"/>
          <w:color w:val="auto"/>
          <w:sz w:val="28"/>
          <w:szCs w:val="28"/>
        </w:rPr>
        <w:t>7</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厨房补风系统安装</w:t>
      </w:r>
      <w:bookmarkEnd w:id="30"/>
    </w:p>
    <w:p w14:paraId="2DE7214E" w14:textId="43E888F4" w:rsidR="00D60517" w:rsidRDefault="00D60517" w:rsidP="00393881">
      <w:pPr>
        <w:spacing w:line="360" w:lineRule="auto"/>
        <w:outlineLvl w:val="2"/>
        <w:rPr>
          <w:color w:val="auto"/>
        </w:rPr>
      </w:pPr>
      <w:r w:rsidRPr="00BC79CE">
        <w:rPr>
          <w:rFonts w:hint="eastAsia"/>
          <w:b/>
          <w:bCs/>
          <w:color w:val="auto"/>
        </w:rPr>
        <w:t>5</w:t>
      </w:r>
      <w:r w:rsidRPr="00BC79CE">
        <w:rPr>
          <w:b/>
          <w:bCs/>
          <w:color w:val="auto"/>
        </w:rPr>
        <w:t>.</w:t>
      </w:r>
      <w:r w:rsidR="00C3472C" w:rsidRPr="00BC79CE">
        <w:rPr>
          <w:b/>
          <w:bCs/>
          <w:color w:val="auto"/>
        </w:rPr>
        <w:t>7</w:t>
      </w:r>
      <w:r w:rsidRPr="00BC79CE">
        <w:rPr>
          <w:b/>
          <w:bCs/>
          <w:color w:val="auto"/>
        </w:rPr>
        <w:t>.1</w:t>
      </w:r>
      <w:r w:rsidRPr="00473DF1">
        <w:rPr>
          <w:color w:val="auto"/>
        </w:rPr>
        <w:t xml:space="preserve"> 厨房补风联动系统安装时应考虑与橱柜、油烟机等位置协同，并应符合设计要求。补风联动装置的气密性、保温厚度以及联动控制应符合设计要求</w:t>
      </w:r>
      <w:r w:rsidR="008F7C5D">
        <w:rPr>
          <w:rFonts w:hint="eastAsia"/>
          <w:color w:val="auto"/>
        </w:rPr>
        <w:t>。</w:t>
      </w:r>
    </w:p>
    <w:p w14:paraId="1C912B1C" w14:textId="4919DB39" w:rsidR="004D3FBB" w:rsidRDefault="00D60517" w:rsidP="00393881">
      <w:pPr>
        <w:spacing w:line="360" w:lineRule="auto"/>
        <w:outlineLvl w:val="2"/>
        <w:rPr>
          <w:color w:val="auto"/>
        </w:rPr>
      </w:pPr>
      <w:r w:rsidRPr="009A3F98">
        <w:rPr>
          <w:rFonts w:hint="eastAsia"/>
          <w:b/>
          <w:bCs/>
          <w:color w:val="auto"/>
        </w:rPr>
        <w:t>5</w:t>
      </w:r>
      <w:r w:rsidRPr="009A3F98">
        <w:rPr>
          <w:b/>
          <w:bCs/>
          <w:color w:val="auto"/>
        </w:rPr>
        <w:t>.</w:t>
      </w:r>
      <w:r w:rsidR="00C3472C" w:rsidRPr="009A3F98">
        <w:rPr>
          <w:b/>
          <w:bCs/>
          <w:color w:val="auto"/>
        </w:rPr>
        <w:t>7</w:t>
      </w:r>
      <w:r w:rsidRPr="009A3F98">
        <w:rPr>
          <w:b/>
          <w:bCs/>
          <w:color w:val="auto"/>
        </w:rPr>
        <w:t xml:space="preserve">.2 </w:t>
      </w:r>
      <w:r w:rsidRPr="00473DF1">
        <w:rPr>
          <w:rFonts w:hint="eastAsia"/>
          <w:color w:val="auto"/>
        </w:rPr>
        <w:t>补风管穿近零能耗居住建筑围护结构边界及气密层边界处应按设计要求采取防火、防水措施，并应采取阻断热桥及气密性处理措施。</w:t>
      </w:r>
    </w:p>
    <w:p w14:paraId="5740EB34" w14:textId="022517BB" w:rsidR="00D60517" w:rsidRPr="00473DF1" w:rsidRDefault="00D60517" w:rsidP="00393881">
      <w:pPr>
        <w:spacing w:line="360" w:lineRule="auto"/>
        <w:outlineLvl w:val="2"/>
        <w:rPr>
          <w:color w:val="auto"/>
        </w:rPr>
      </w:pPr>
      <w:r w:rsidRPr="009A3F98">
        <w:rPr>
          <w:b/>
          <w:bCs/>
          <w:color w:val="auto"/>
        </w:rPr>
        <w:t>5.</w:t>
      </w:r>
      <w:r w:rsidR="00C3472C" w:rsidRPr="009A3F98">
        <w:rPr>
          <w:b/>
          <w:bCs/>
          <w:color w:val="auto"/>
        </w:rPr>
        <w:t>7</w:t>
      </w:r>
      <w:r w:rsidRPr="009A3F98">
        <w:rPr>
          <w:b/>
          <w:bCs/>
          <w:color w:val="auto"/>
        </w:rPr>
        <w:t>.3</w:t>
      </w:r>
      <w:r w:rsidRPr="00473DF1">
        <w:rPr>
          <w:color w:val="auto"/>
        </w:rPr>
        <w:t xml:space="preserve"> </w:t>
      </w:r>
      <w:r w:rsidR="00465804" w:rsidRPr="00473DF1">
        <w:rPr>
          <w:rFonts w:hint="eastAsia"/>
          <w:color w:val="auto"/>
        </w:rPr>
        <w:t>设置机械补风时，</w:t>
      </w:r>
      <w:r w:rsidR="000F3EC6" w:rsidRPr="00473DF1">
        <w:rPr>
          <w:rFonts w:hint="eastAsia"/>
          <w:color w:val="auto"/>
        </w:rPr>
        <w:t>补风风机的安装应</w:t>
      </w:r>
      <w:r w:rsidR="00CE6D73" w:rsidRPr="00473DF1">
        <w:rPr>
          <w:rFonts w:hint="eastAsia"/>
          <w:color w:val="auto"/>
        </w:rPr>
        <w:t>符合下列规定：</w:t>
      </w:r>
    </w:p>
    <w:p w14:paraId="1393F17B" w14:textId="283465D8" w:rsidR="004D3FBB" w:rsidRPr="00473DF1" w:rsidRDefault="00CE6D73" w:rsidP="00D93A28">
      <w:pPr>
        <w:spacing w:line="360" w:lineRule="auto"/>
        <w:rPr>
          <w:color w:val="auto"/>
        </w:rPr>
      </w:pPr>
      <w:r w:rsidRPr="00473DF1">
        <w:rPr>
          <w:rFonts w:hint="eastAsia"/>
          <w:color w:val="auto"/>
        </w:rPr>
        <w:t xml:space="preserve"> </w:t>
      </w:r>
      <w:r w:rsidRPr="00473DF1">
        <w:rPr>
          <w:color w:val="auto"/>
        </w:rPr>
        <w:t xml:space="preserve"> 1 </w:t>
      </w:r>
      <w:r w:rsidRPr="00473DF1">
        <w:rPr>
          <w:rFonts w:hint="eastAsia"/>
          <w:color w:val="auto"/>
        </w:rPr>
        <w:t>产品的性能、技术参数应符合设计要求，出口方向应正确。</w:t>
      </w:r>
    </w:p>
    <w:p w14:paraId="47431EA5" w14:textId="1DFC228B" w:rsidR="00CE6D73" w:rsidRPr="00473DF1" w:rsidRDefault="00CE6D73" w:rsidP="00D93A28">
      <w:pPr>
        <w:spacing w:line="360" w:lineRule="auto"/>
        <w:rPr>
          <w:color w:val="auto"/>
        </w:rPr>
      </w:pPr>
      <w:r w:rsidRPr="00473DF1">
        <w:rPr>
          <w:rFonts w:hint="eastAsia"/>
          <w:color w:val="auto"/>
        </w:rPr>
        <w:t xml:space="preserve"> </w:t>
      </w:r>
      <w:r w:rsidRPr="00473DF1">
        <w:rPr>
          <w:color w:val="auto"/>
        </w:rPr>
        <w:t xml:space="preserve"> 2 </w:t>
      </w:r>
      <w:r w:rsidRPr="00473DF1">
        <w:rPr>
          <w:rFonts w:hint="eastAsia"/>
          <w:color w:val="auto"/>
        </w:rPr>
        <w:t>叶轮旋转应平稳，每次停转后不应停留在同一位置上。</w:t>
      </w:r>
    </w:p>
    <w:p w14:paraId="00244BFE" w14:textId="77A7EBD6" w:rsidR="00CE6D73" w:rsidRDefault="00CE6D73" w:rsidP="00D93A28">
      <w:pPr>
        <w:spacing w:line="360" w:lineRule="auto"/>
        <w:rPr>
          <w:color w:val="auto"/>
        </w:rPr>
      </w:pPr>
      <w:r w:rsidRPr="00473DF1">
        <w:rPr>
          <w:rFonts w:hint="eastAsia"/>
          <w:color w:val="auto"/>
        </w:rPr>
        <w:t xml:space="preserve"> </w:t>
      </w:r>
      <w:r w:rsidRPr="00473DF1">
        <w:rPr>
          <w:color w:val="auto"/>
        </w:rPr>
        <w:t xml:space="preserve"> 3 </w:t>
      </w:r>
      <w:r w:rsidRPr="00473DF1">
        <w:rPr>
          <w:rFonts w:hint="eastAsia"/>
          <w:color w:val="auto"/>
        </w:rPr>
        <w:t>补风风机应安装牢固，设置减振装置。</w:t>
      </w:r>
    </w:p>
    <w:p w14:paraId="20C5CA5C" w14:textId="77777777" w:rsidR="00E74121" w:rsidRDefault="00E74121" w:rsidP="00D93A28">
      <w:pPr>
        <w:spacing w:line="360" w:lineRule="auto"/>
        <w:rPr>
          <w:color w:val="auto"/>
        </w:rPr>
      </w:pPr>
    </w:p>
    <w:p w14:paraId="5CFF688F" w14:textId="77777777" w:rsidR="00E74121" w:rsidRDefault="00E74121" w:rsidP="00D93A28">
      <w:pPr>
        <w:spacing w:line="360" w:lineRule="auto"/>
        <w:rPr>
          <w:color w:val="auto"/>
        </w:rPr>
      </w:pPr>
    </w:p>
    <w:p w14:paraId="7D2E1AE3" w14:textId="77777777" w:rsidR="00E74121" w:rsidRDefault="00E74121" w:rsidP="00D93A28">
      <w:pPr>
        <w:spacing w:line="360" w:lineRule="auto"/>
        <w:rPr>
          <w:color w:val="auto"/>
        </w:rPr>
      </w:pPr>
    </w:p>
    <w:p w14:paraId="132F308D" w14:textId="77777777" w:rsidR="00E74121" w:rsidRDefault="00E74121" w:rsidP="00D93A28">
      <w:pPr>
        <w:spacing w:line="360" w:lineRule="auto"/>
        <w:rPr>
          <w:color w:val="auto"/>
        </w:rPr>
      </w:pPr>
    </w:p>
    <w:p w14:paraId="353CDCFC" w14:textId="77777777" w:rsidR="00E74121" w:rsidRDefault="00E74121" w:rsidP="00D93A28">
      <w:pPr>
        <w:spacing w:line="360" w:lineRule="auto"/>
        <w:rPr>
          <w:color w:val="auto"/>
        </w:rPr>
      </w:pPr>
    </w:p>
    <w:p w14:paraId="2691205D" w14:textId="77777777" w:rsidR="00E74121" w:rsidRDefault="00E74121" w:rsidP="00D93A28">
      <w:pPr>
        <w:spacing w:line="360" w:lineRule="auto"/>
        <w:rPr>
          <w:color w:val="auto"/>
        </w:rPr>
      </w:pPr>
    </w:p>
    <w:p w14:paraId="4EF2E5D7" w14:textId="77777777" w:rsidR="00E74121" w:rsidRDefault="00E74121" w:rsidP="00D93A28">
      <w:pPr>
        <w:spacing w:line="360" w:lineRule="auto"/>
        <w:rPr>
          <w:color w:val="auto"/>
        </w:rPr>
      </w:pPr>
    </w:p>
    <w:p w14:paraId="69D170EE" w14:textId="77777777" w:rsidR="00E74121" w:rsidRDefault="00E74121" w:rsidP="00D93A28">
      <w:pPr>
        <w:spacing w:line="360" w:lineRule="auto"/>
        <w:rPr>
          <w:color w:val="auto"/>
        </w:rPr>
      </w:pPr>
    </w:p>
    <w:p w14:paraId="13C16F77" w14:textId="77777777" w:rsidR="00E74121" w:rsidRDefault="00E74121" w:rsidP="00D93A28">
      <w:pPr>
        <w:spacing w:line="360" w:lineRule="auto"/>
        <w:rPr>
          <w:color w:val="auto"/>
        </w:rPr>
      </w:pPr>
    </w:p>
    <w:p w14:paraId="390CD2B8" w14:textId="77777777" w:rsidR="00E74121" w:rsidRDefault="00E74121" w:rsidP="00D93A28">
      <w:pPr>
        <w:spacing w:line="360" w:lineRule="auto"/>
        <w:rPr>
          <w:color w:val="auto"/>
        </w:rPr>
      </w:pPr>
    </w:p>
    <w:p w14:paraId="6BB39A46" w14:textId="77777777" w:rsidR="00E74121" w:rsidRDefault="00E74121" w:rsidP="00D93A28">
      <w:pPr>
        <w:spacing w:line="360" w:lineRule="auto"/>
        <w:rPr>
          <w:color w:val="auto"/>
        </w:rPr>
      </w:pPr>
    </w:p>
    <w:p w14:paraId="2EDFCCE2" w14:textId="77777777" w:rsidR="00E74121" w:rsidRDefault="00E74121" w:rsidP="00D93A28">
      <w:pPr>
        <w:spacing w:line="360" w:lineRule="auto"/>
        <w:rPr>
          <w:color w:val="auto"/>
        </w:rPr>
      </w:pPr>
    </w:p>
    <w:p w14:paraId="31BDB2E8" w14:textId="77777777" w:rsidR="00E74121" w:rsidRDefault="00E74121" w:rsidP="00D93A28">
      <w:pPr>
        <w:spacing w:line="360" w:lineRule="auto"/>
        <w:rPr>
          <w:color w:val="auto"/>
        </w:rPr>
      </w:pPr>
    </w:p>
    <w:p w14:paraId="3B8380EE" w14:textId="77777777" w:rsidR="00E74121" w:rsidRDefault="00E74121" w:rsidP="00D93A28">
      <w:pPr>
        <w:spacing w:line="360" w:lineRule="auto"/>
        <w:rPr>
          <w:color w:val="auto"/>
        </w:rPr>
      </w:pPr>
    </w:p>
    <w:p w14:paraId="7BFC97BE" w14:textId="77777777" w:rsidR="00E74121" w:rsidRDefault="00E74121" w:rsidP="00D93A28">
      <w:pPr>
        <w:spacing w:line="360" w:lineRule="auto"/>
        <w:rPr>
          <w:color w:val="auto"/>
        </w:rPr>
      </w:pPr>
    </w:p>
    <w:p w14:paraId="608721F1" w14:textId="77777777" w:rsidR="00E74121" w:rsidRDefault="00E74121" w:rsidP="00D93A28">
      <w:pPr>
        <w:spacing w:line="360" w:lineRule="auto"/>
        <w:rPr>
          <w:color w:val="auto"/>
        </w:rPr>
      </w:pPr>
    </w:p>
    <w:p w14:paraId="613BA76B" w14:textId="77777777" w:rsidR="00E74121" w:rsidRDefault="00E74121" w:rsidP="00D93A28">
      <w:pPr>
        <w:spacing w:line="360" w:lineRule="auto"/>
        <w:rPr>
          <w:color w:val="auto"/>
        </w:rPr>
      </w:pPr>
    </w:p>
    <w:p w14:paraId="0250AC74" w14:textId="77777777" w:rsidR="00E74121" w:rsidRDefault="00E74121" w:rsidP="00D93A28">
      <w:pPr>
        <w:spacing w:line="360" w:lineRule="auto"/>
        <w:rPr>
          <w:color w:val="auto"/>
        </w:rPr>
      </w:pPr>
    </w:p>
    <w:p w14:paraId="60E189BD" w14:textId="77777777" w:rsidR="00E74121" w:rsidRDefault="00E74121" w:rsidP="00D93A28">
      <w:pPr>
        <w:spacing w:line="360" w:lineRule="auto"/>
        <w:rPr>
          <w:color w:val="auto"/>
        </w:rPr>
      </w:pPr>
    </w:p>
    <w:p w14:paraId="6FE0A06F" w14:textId="77777777" w:rsidR="00E74121" w:rsidRDefault="00E74121" w:rsidP="00D93A28">
      <w:pPr>
        <w:spacing w:line="360" w:lineRule="auto"/>
        <w:rPr>
          <w:color w:val="auto"/>
        </w:rPr>
      </w:pPr>
    </w:p>
    <w:p w14:paraId="63951EF8" w14:textId="77777777" w:rsidR="00E74121" w:rsidRDefault="00E74121" w:rsidP="00D93A28">
      <w:pPr>
        <w:spacing w:line="360" w:lineRule="auto"/>
        <w:rPr>
          <w:color w:val="auto"/>
        </w:rPr>
      </w:pPr>
    </w:p>
    <w:p w14:paraId="60A1104A" w14:textId="77777777" w:rsidR="00E74121" w:rsidRDefault="00E74121" w:rsidP="00D93A28">
      <w:pPr>
        <w:spacing w:line="360" w:lineRule="auto"/>
        <w:rPr>
          <w:color w:val="auto"/>
        </w:rPr>
      </w:pPr>
    </w:p>
    <w:p w14:paraId="24F763BC" w14:textId="77777777" w:rsidR="00E74121" w:rsidRDefault="00E74121" w:rsidP="00D93A28">
      <w:pPr>
        <w:spacing w:line="360" w:lineRule="auto"/>
        <w:rPr>
          <w:color w:val="auto"/>
        </w:rPr>
      </w:pPr>
    </w:p>
    <w:p w14:paraId="5EEB18D2" w14:textId="77777777" w:rsidR="00E74121" w:rsidRDefault="00E74121" w:rsidP="00D93A28">
      <w:pPr>
        <w:spacing w:line="360" w:lineRule="auto"/>
        <w:rPr>
          <w:color w:val="auto"/>
        </w:rPr>
      </w:pPr>
    </w:p>
    <w:p w14:paraId="4E8A3890" w14:textId="77777777" w:rsidR="00E74121" w:rsidRDefault="00E74121" w:rsidP="00D93A28">
      <w:pPr>
        <w:spacing w:line="360" w:lineRule="auto"/>
        <w:rPr>
          <w:color w:val="auto"/>
        </w:rPr>
      </w:pPr>
    </w:p>
    <w:p w14:paraId="59E612D0" w14:textId="77777777" w:rsidR="00E74121" w:rsidRDefault="00E74121" w:rsidP="00D93A28">
      <w:pPr>
        <w:spacing w:line="360" w:lineRule="auto"/>
        <w:rPr>
          <w:color w:val="auto"/>
        </w:rPr>
      </w:pPr>
    </w:p>
    <w:p w14:paraId="6B5558A5" w14:textId="77777777" w:rsidR="00E74121" w:rsidRDefault="00E74121" w:rsidP="00D93A28">
      <w:pPr>
        <w:spacing w:line="360" w:lineRule="auto"/>
        <w:rPr>
          <w:color w:val="auto"/>
        </w:rPr>
      </w:pPr>
    </w:p>
    <w:p w14:paraId="625BC884" w14:textId="77777777" w:rsidR="00E74121" w:rsidRPr="00473DF1" w:rsidRDefault="00E74121" w:rsidP="00D93A28">
      <w:pPr>
        <w:spacing w:line="360" w:lineRule="auto"/>
        <w:rPr>
          <w:color w:val="auto"/>
        </w:rPr>
      </w:pPr>
    </w:p>
    <w:p w14:paraId="78EAE76B" w14:textId="04BE0C4E" w:rsidR="009B2809" w:rsidRPr="00684157" w:rsidRDefault="009B2809" w:rsidP="00684157">
      <w:pPr>
        <w:spacing w:line="360" w:lineRule="auto"/>
        <w:jc w:val="center"/>
        <w:outlineLvl w:val="0"/>
        <w:rPr>
          <w:rFonts w:ascii="黑体" w:eastAsia="黑体" w:hAnsi="黑体"/>
          <w:sz w:val="32"/>
          <w:szCs w:val="32"/>
        </w:rPr>
      </w:pPr>
      <w:bookmarkStart w:id="31" w:name="_Toc160636719"/>
      <w:r w:rsidRPr="00684157">
        <w:rPr>
          <w:rFonts w:ascii="黑体" w:eastAsia="黑体" w:hAnsi="黑体" w:hint="eastAsia"/>
          <w:sz w:val="32"/>
          <w:szCs w:val="32"/>
        </w:rPr>
        <w:t>6</w:t>
      </w:r>
      <w:r w:rsidR="00733D24" w:rsidRPr="00684157">
        <w:rPr>
          <w:rFonts w:ascii="黑体" w:eastAsia="黑体" w:hAnsi="黑体" w:hint="eastAsia"/>
          <w:sz w:val="32"/>
          <w:szCs w:val="32"/>
        </w:rPr>
        <w:t xml:space="preserve"> </w:t>
      </w:r>
      <w:r w:rsidR="004A52B7" w:rsidRPr="00684157">
        <w:rPr>
          <w:rFonts w:ascii="黑体" w:eastAsia="黑体" w:hAnsi="黑体" w:hint="eastAsia"/>
          <w:sz w:val="32"/>
          <w:szCs w:val="32"/>
        </w:rPr>
        <w:t>现场</w:t>
      </w:r>
      <w:r w:rsidR="00733D24" w:rsidRPr="00684157">
        <w:rPr>
          <w:rFonts w:ascii="黑体" w:eastAsia="黑体" w:hAnsi="黑体" w:hint="eastAsia"/>
          <w:sz w:val="32"/>
          <w:szCs w:val="32"/>
        </w:rPr>
        <w:t>检测与</w:t>
      </w:r>
      <w:r w:rsidR="0009358F" w:rsidRPr="00684157">
        <w:rPr>
          <w:rFonts w:ascii="黑体" w:eastAsia="黑体" w:hAnsi="黑体" w:hint="eastAsia"/>
          <w:sz w:val="32"/>
          <w:szCs w:val="32"/>
        </w:rPr>
        <w:t>竣工</w:t>
      </w:r>
      <w:r w:rsidR="00733D24" w:rsidRPr="00684157">
        <w:rPr>
          <w:rFonts w:ascii="黑体" w:eastAsia="黑体" w:hAnsi="黑体" w:hint="eastAsia"/>
          <w:sz w:val="32"/>
          <w:szCs w:val="32"/>
        </w:rPr>
        <w:t>验收</w:t>
      </w:r>
      <w:bookmarkEnd w:id="31"/>
    </w:p>
    <w:p w14:paraId="7085C289" w14:textId="13B1F36F" w:rsidR="00C83F67" w:rsidRDefault="00733D24" w:rsidP="0060779E">
      <w:pPr>
        <w:spacing w:line="360" w:lineRule="auto"/>
        <w:outlineLvl w:val="2"/>
        <w:rPr>
          <w:color w:val="auto"/>
        </w:rPr>
      </w:pPr>
      <w:r w:rsidRPr="00B92186">
        <w:rPr>
          <w:rFonts w:hint="eastAsia"/>
          <w:b/>
          <w:bCs/>
          <w:color w:val="auto"/>
        </w:rPr>
        <w:t>6</w:t>
      </w:r>
      <w:r w:rsidRPr="00B92186">
        <w:rPr>
          <w:b/>
          <w:bCs/>
          <w:color w:val="auto"/>
        </w:rPr>
        <w:t>.</w:t>
      </w:r>
      <w:r w:rsidR="0074107E">
        <w:rPr>
          <w:b/>
          <w:bCs/>
          <w:color w:val="auto"/>
        </w:rPr>
        <w:t>0</w:t>
      </w:r>
      <w:r w:rsidRPr="00B92186">
        <w:rPr>
          <w:b/>
          <w:bCs/>
          <w:color w:val="auto"/>
        </w:rPr>
        <w:t>.</w:t>
      </w:r>
      <w:r w:rsidR="00E35CD0" w:rsidRPr="00B92186">
        <w:rPr>
          <w:b/>
          <w:bCs/>
          <w:color w:val="auto"/>
        </w:rPr>
        <w:t>1</w:t>
      </w:r>
      <w:r w:rsidR="0060779E">
        <w:rPr>
          <w:rFonts w:hint="eastAsia"/>
          <w:color w:val="auto"/>
        </w:rPr>
        <w:t>厨卫竖向排气道安装完成后，近零能耗居住建筑精装修施工前应对排气道进行验收，</w:t>
      </w:r>
      <w:r w:rsidR="00C83F67">
        <w:rPr>
          <w:rFonts w:hint="eastAsia"/>
          <w:color w:val="auto"/>
        </w:rPr>
        <w:t>验收应检查</w:t>
      </w:r>
      <w:r w:rsidR="0060779E">
        <w:rPr>
          <w:rFonts w:hint="eastAsia"/>
          <w:color w:val="auto"/>
        </w:rPr>
        <w:t>排气道安装尺寸偏差、进气口位置</w:t>
      </w:r>
      <w:r w:rsidR="00C83F67">
        <w:rPr>
          <w:rFonts w:hint="eastAsia"/>
          <w:color w:val="auto"/>
        </w:rPr>
        <w:t>，</w:t>
      </w:r>
      <w:r w:rsidR="0074107E">
        <w:rPr>
          <w:rFonts w:hint="eastAsia"/>
          <w:color w:val="auto"/>
        </w:rPr>
        <w:t>检测排气道的</w:t>
      </w:r>
      <w:r w:rsidR="0060779E">
        <w:rPr>
          <w:rFonts w:hint="eastAsia"/>
          <w:color w:val="auto"/>
        </w:rPr>
        <w:t>气密性</w:t>
      </w:r>
      <w:r w:rsidR="00C83F67">
        <w:rPr>
          <w:rFonts w:hint="eastAsia"/>
          <w:color w:val="auto"/>
        </w:rPr>
        <w:t>和空气动力性能</w:t>
      </w:r>
      <w:r w:rsidR="0060779E">
        <w:rPr>
          <w:rFonts w:hint="eastAsia"/>
          <w:color w:val="auto"/>
        </w:rPr>
        <w:t>。</w:t>
      </w:r>
      <w:r w:rsidR="00C83F67">
        <w:rPr>
          <w:rFonts w:hint="eastAsia"/>
          <w:color w:val="auto"/>
        </w:rPr>
        <w:t>验收和检测应符合下列规定：</w:t>
      </w:r>
    </w:p>
    <w:p w14:paraId="011B4C5E" w14:textId="46FD06F7" w:rsidR="00C83F67" w:rsidRPr="0014052A" w:rsidRDefault="00C83F67" w:rsidP="0014052A">
      <w:pPr>
        <w:spacing w:line="360" w:lineRule="auto"/>
        <w:ind w:firstLineChars="200" w:firstLine="480"/>
        <w:rPr>
          <w:color w:val="auto"/>
        </w:rPr>
      </w:pPr>
      <w:r w:rsidRPr="0014052A">
        <w:rPr>
          <w:color w:val="auto"/>
        </w:rPr>
        <w:t xml:space="preserve">1 </w:t>
      </w:r>
      <w:r w:rsidR="00877C11" w:rsidRPr="0014052A">
        <w:rPr>
          <w:rFonts w:hint="eastAsia"/>
          <w:color w:val="auto"/>
        </w:rPr>
        <w:t>排气道安装尺寸偏差和进气口位置的检验每栋楼不应少于3处，气密性</w:t>
      </w:r>
      <w:r w:rsidRPr="0014052A">
        <w:rPr>
          <w:rFonts w:hint="eastAsia"/>
          <w:color w:val="auto"/>
        </w:rPr>
        <w:t>和空气动力性能</w:t>
      </w:r>
      <w:r w:rsidR="00877C11" w:rsidRPr="0014052A">
        <w:rPr>
          <w:rFonts w:hint="eastAsia"/>
          <w:color w:val="auto"/>
        </w:rPr>
        <w:t>检测每个施工单位不应少于1套系统。</w:t>
      </w:r>
    </w:p>
    <w:p w14:paraId="55883C8C" w14:textId="752AED0D" w:rsidR="0060779E" w:rsidRPr="0014052A" w:rsidRDefault="00C83F67" w:rsidP="0014052A">
      <w:pPr>
        <w:spacing w:line="360" w:lineRule="auto"/>
        <w:ind w:firstLineChars="200" w:firstLine="480"/>
        <w:rPr>
          <w:color w:val="auto"/>
        </w:rPr>
      </w:pPr>
      <w:r w:rsidRPr="0014052A">
        <w:rPr>
          <w:color w:val="auto"/>
        </w:rPr>
        <w:t>2</w:t>
      </w:r>
      <w:r w:rsidR="00877C11" w:rsidRPr="0014052A">
        <w:rPr>
          <w:rFonts w:hint="eastAsia"/>
          <w:color w:val="auto"/>
        </w:rPr>
        <w:t>厨卫竖向排气道系统气密性检测方法宜按</w:t>
      </w:r>
      <w:bookmarkStart w:id="32" w:name="_Hlk160636146"/>
      <w:r w:rsidR="009C0C0B">
        <w:rPr>
          <w:rFonts w:hint="eastAsia"/>
          <w:color w:val="auto"/>
        </w:rPr>
        <w:t>团体标准</w:t>
      </w:r>
      <w:r w:rsidR="009C0C0B">
        <w:rPr>
          <w:rFonts w:ascii="Times New Roman" w:hAnsi="Times New Roman" w:hint="eastAsia"/>
          <w:bCs/>
          <w:color w:val="auto"/>
          <w:kern w:val="44"/>
          <w:szCs w:val="21"/>
        </w:rPr>
        <w:t>《住宅厨卫排气道系统通风性能检测标准》</w:t>
      </w:r>
      <w:r w:rsidR="00877C11" w:rsidRPr="0014052A">
        <w:rPr>
          <w:rFonts w:ascii="Times New Roman" w:hAnsi="Times New Roman"/>
          <w:bCs/>
          <w:color w:val="auto"/>
          <w:kern w:val="44"/>
          <w:szCs w:val="21"/>
        </w:rPr>
        <w:t>T/CECS</w:t>
      </w:r>
      <w:r w:rsidR="00877C11" w:rsidRPr="0014052A">
        <w:rPr>
          <w:rFonts w:ascii="Times New Roman" w:hAnsi="Times New Roman" w:hint="eastAsia"/>
          <w:bCs/>
          <w:color w:val="auto"/>
          <w:kern w:val="44"/>
          <w:szCs w:val="21"/>
        </w:rPr>
        <w:t xml:space="preserve"> </w:t>
      </w:r>
      <w:r w:rsidR="00877C11" w:rsidRPr="0014052A">
        <w:rPr>
          <w:rFonts w:ascii="Times New Roman" w:hAnsi="Times New Roman"/>
          <w:bCs/>
          <w:color w:val="auto"/>
          <w:kern w:val="44"/>
          <w:szCs w:val="21"/>
        </w:rPr>
        <w:t>771-2020</w:t>
      </w:r>
      <w:bookmarkEnd w:id="32"/>
      <w:r w:rsidR="00877C11" w:rsidRPr="0014052A">
        <w:rPr>
          <w:rFonts w:ascii="Times New Roman" w:hAnsi="Times New Roman" w:hint="eastAsia"/>
          <w:bCs/>
          <w:color w:val="auto"/>
          <w:kern w:val="44"/>
          <w:szCs w:val="21"/>
        </w:rPr>
        <w:t xml:space="preserve"> </w:t>
      </w:r>
      <w:r w:rsidR="00877C11" w:rsidRPr="0014052A">
        <w:rPr>
          <w:rFonts w:ascii="Times New Roman" w:hAnsi="Times New Roman"/>
          <w:bCs/>
          <w:color w:val="auto"/>
          <w:kern w:val="44"/>
          <w:szCs w:val="21"/>
        </w:rPr>
        <w:t>5.3.1</w:t>
      </w:r>
      <w:r w:rsidR="00877C11" w:rsidRPr="0014052A">
        <w:rPr>
          <w:rFonts w:hint="eastAsia"/>
          <w:color w:val="auto"/>
        </w:rPr>
        <w:t>的规定进行。</w:t>
      </w:r>
    </w:p>
    <w:p w14:paraId="42A9B6CE" w14:textId="21680113" w:rsidR="00C83F67" w:rsidRPr="0014052A" w:rsidRDefault="00C83F67" w:rsidP="0014052A">
      <w:pPr>
        <w:spacing w:line="360" w:lineRule="auto"/>
        <w:ind w:firstLineChars="200" w:firstLine="480"/>
        <w:rPr>
          <w:color w:val="auto"/>
        </w:rPr>
      </w:pPr>
      <w:r w:rsidRPr="0014052A">
        <w:rPr>
          <w:color w:val="auto"/>
        </w:rPr>
        <w:t xml:space="preserve">3 </w:t>
      </w:r>
      <w:r w:rsidRPr="0014052A">
        <w:rPr>
          <w:rFonts w:hint="eastAsia"/>
          <w:color w:val="auto"/>
        </w:rPr>
        <w:t>厨卫竖向排气道系统的</w:t>
      </w:r>
      <w:r w:rsidR="00554599" w:rsidRPr="0014052A">
        <w:rPr>
          <w:rFonts w:hint="eastAsia"/>
          <w:color w:val="auto"/>
        </w:rPr>
        <w:t>通风动力性能</w:t>
      </w:r>
      <w:r w:rsidR="0014052A" w:rsidRPr="0014052A">
        <w:rPr>
          <w:rFonts w:hint="eastAsia"/>
          <w:color w:val="auto"/>
        </w:rPr>
        <w:t>。</w:t>
      </w:r>
    </w:p>
    <w:p w14:paraId="5D94855F" w14:textId="5C499ABF" w:rsidR="0074107E" w:rsidRDefault="00C83F67" w:rsidP="00E65F4D">
      <w:pPr>
        <w:spacing w:line="360" w:lineRule="auto"/>
        <w:outlineLvl w:val="2"/>
        <w:rPr>
          <w:color w:val="auto"/>
        </w:rPr>
      </w:pPr>
      <w:r w:rsidRPr="00BD7FA4">
        <w:rPr>
          <w:b/>
          <w:bCs/>
          <w:color w:val="auto"/>
        </w:rPr>
        <w:t>6.</w:t>
      </w:r>
      <w:r w:rsidR="0074107E">
        <w:rPr>
          <w:b/>
          <w:bCs/>
          <w:color w:val="auto"/>
        </w:rPr>
        <w:t>0</w:t>
      </w:r>
      <w:r w:rsidRPr="00BD7FA4">
        <w:rPr>
          <w:b/>
          <w:bCs/>
          <w:color w:val="auto"/>
        </w:rPr>
        <w:t>.2</w:t>
      </w:r>
      <w:r>
        <w:rPr>
          <w:color w:val="auto"/>
        </w:rPr>
        <w:t xml:space="preserve"> </w:t>
      </w:r>
      <w:r w:rsidR="0094685F">
        <w:rPr>
          <w:rFonts w:hint="eastAsia"/>
          <w:color w:val="auto"/>
        </w:rPr>
        <w:t>厨卫通风系统整体施工安装完成后，应</w:t>
      </w:r>
      <w:r w:rsidR="00554599">
        <w:rPr>
          <w:rFonts w:hint="eastAsia"/>
          <w:color w:val="auto"/>
        </w:rPr>
        <w:t>对</w:t>
      </w:r>
      <w:r w:rsidR="00C34FB8">
        <w:rPr>
          <w:rFonts w:hint="eastAsia"/>
          <w:color w:val="auto"/>
        </w:rPr>
        <w:t>厨卫通风系统</w:t>
      </w:r>
      <w:r w:rsidR="00627BEB">
        <w:rPr>
          <w:rFonts w:hint="eastAsia"/>
          <w:color w:val="auto"/>
        </w:rPr>
        <w:t>的</w:t>
      </w:r>
      <w:r w:rsidR="00F343F0">
        <w:rPr>
          <w:rFonts w:hint="eastAsia"/>
          <w:color w:val="auto"/>
        </w:rPr>
        <w:t>通风效果进行检测。检测合格后方可进行竣工验收。</w:t>
      </w:r>
    </w:p>
    <w:p w14:paraId="602BC833" w14:textId="15FE2E19" w:rsidR="0094685F" w:rsidRDefault="0094685F" w:rsidP="0094685F">
      <w:pPr>
        <w:spacing w:line="360" w:lineRule="auto"/>
        <w:outlineLvl w:val="2"/>
        <w:rPr>
          <w:color w:val="auto"/>
        </w:rPr>
      </w:pPr>
      <w:r w:rsidRPr="0017749E">
        <w:rPr>
          <w:rFonts w:hint="eastAsia"/>
          <w:b/>
          <w:bCs/>
          <w:color w:val="auto"/>
        </w:rPr>
        <w:t>6</w:t>
      </w:r>
      <w:r w:rsidRPr="0017749E">
        <w:rPr>
          <w:b/>
          <w:bCs/>
          <w:color w:val="auto"/>
        </w:rPr>
        <w:t>.0.</w:t>
      </w:r>
      <w:r w:rsidR="00F343F0" w:rsidRPr="0017749E">
        <w:rPr>
          <w:b/>
          <w:bCs/>
          <w:color w:val="auto"/>
        </w:rPr>
        <w:t>3</w:t>
      </w:r>
      <w:r>
        <w:rPr>
          <w:color w:val="auto"/>
        </w:rPr>
        <w:t xml:space="preserve"> </w:t>
      </w:r>
      <w:r>
        <w:rPr>
          <w:rFonts w:hint="eastAsia"/>
          <w:color w:val="auto"/>
        </w:rPr>
        <w:t>厨卫通风系统</w:t>
      </w:r>
      <w:r w:rsidR="002900F5">
        <w:rPr>
          <w:rFonts w:hint="eastAsia"/>
          <w:color w:val="auto"/>
        </w:rPr>
        <w:t>的通风效果检测包括厨房排风量、卫生间</w:t>
      </w:r>
      <w:r>
        <w:rPr>
          <w:rFonts w:hint="eastAsia"/>
          <w:color w:val="auto"/>
        </w:rPr>
        <w:t>排风量、厨房补风量</w:t>
      </w:r>
      <w:r w:rsidR="002900F5">
        <w:rPr>
          <w:rFonts w:hint="eastAsia"/>
          <w:color w:val="auto"/>
        </w:rPr>
        <w:t>和</w:t>
      </w:r>
      <w:r>
        <w:rPr>
          <w:rFonts w:hint="eastAsia"/>
          <w:color w:val="auto"/>
        </w:rPr>
        <w:t>室内气流组织</w:t>
      </w:r>
      <w:r w:rsidR="002900F5">
        <w:rPr>
          <w:rFonts w:hint="eastAsia"/>
          <w:color w:val="auto"/>
        </w:rPr>
        <w:t>。抽检</w:t>
      </w:r>
      <w:r w:rsidR="002E3D88">
        <w:rPr>
          <w:rFonts w:hint="eastAsia"/>
          <w:color w:val="auto"/>
        </w:rPr>
        <w:t>按楼栋进行，每栋楼分别抽检1套厨房通风系统1套卫生间通风系统。</w:t>
      </w:r>
    </w:p>
    <w:p w14:paraId="3E208DE0" w14:textId="2320CD3F" w:rsidR="0074107E" w:rsidRDefault="00E560CB" w:rsidP="0074107E">
      <w:pPr>
        <w:spacing w:line="360" w:lineRule="auto"/>
        <w:outlineLvl w:val="2"/>
        <w:rPr>
          <w:color w:val="auto"/>
        </w:rPr>
      </w:pPr>
      <w:r w:rsidRPr="0074107E">
        <w:rPr>
          <w:rFonts w:hint="eastAsia"/>
          <w:b/>
          <w:bCs/>
          <w:color w:val="auto"/>
        </w:rPr>
        <w:t>6</w:t>
      </w:r>
      <w:r w:rsidRPr="0074107E">
        <w:rPr>
          <w:b/>
          <w:bCs/>
          <w:color w:val="auto"/>
        </w:rPr>
        <w:t>.</w:t>
      </w:r>
      <w:r w:rsidR="0074107E">
        <w:rPr>
          <w:b/>
          <w:bCs/>
          <w:color w:val="auto"/>
        </w:rPr>
        <w:t>0</w:t>
      </w:r>
      <w:r w:rsidRPr="0074107E">
        <w:rPr>
          <w:b/>
          <w:bCs/>
          <w:color w:val="auto"/>
        </w:rPr>
        <w:t>.</w:t>
      </w:r>
      <w:r w:rsidR="00F343F0">
        <w:rPr>
          <w:b/>
          <w:bCs/>
          <w:color w:val="auto"/>
        </w:rPr>
        <w:t>4</w:t>
      </w:r>
      <w:r w:rsidR="0074107E">
        <w:rPr>
          <w:rFonts w:hint="eastAsia"/>
          <w:color w:val="auto"/>
        </w:rPr>
        <w:t>竖向排气道系统的排风量检测应按</w:t>
      </w:r>
      <w:r w:rsidR="009C0C0B">
        <w:rPr>
          <w:rFonts w:hint="eastAsia"/>
          <w:color w:val="auto"/>
        </w:rPr>
        <w:t>团体标准</w:t>
      </w:r>
      <w:r w:rsidR="009C0C0B">
        <w:rPr>
          <w:rFonts w:ascii="Times New Roman" w:hAnsi="Times New Roman" w:hint="eastAsia"/>
          <w:bCs/>
          <w:color w:val="auto"/>
          <w:kern w:val="44"/>
          <w:szCs w:val="21"/>
        </w:rPr>
        <w:t>《住宅厨卫排气道系统通风性能检测标准》</w:t>
      </w:r>
      <w:r w:rsidR="0074107E">
        <w:rPr>
          <w:rFonts w:ascii="Times New Roman" w:hAnsi="Times New Roman"/>
          <w:bCs/>
          <w:kern w:val="44"/>
          <w:szCs w:val="21"/>
        </w:rPr>
        <w:t>T/CECS</w:t>
      </w:r>
      <w:r w:rsidR="0074107E">
        <w:rPr>
          <w:rFonts w:ascii="Times New Roman" w:hAnsi="Times New Roman" w:hint="eastAsia"/>
          <w:bCs/>
          <w:kern w:val="44"/>
          <w:szCs w:val="21"/>
        </w:rPr>
        <w:t xml:space="preserve"> </w:t>
      </w:r>
      <w:r w:rsidR="0074107E">
        <w:rPr>
          <w:rFonts w:ascii="Times New Roman" w:hAnsi="Times New Roman"/>
          <w:bCs/>
          <w:kern w:val="44"/>
          <w:szCs w:val="21"/>
        </w:rPr>
        <w:t>771-2020</w:t>
      </w:r>
      <w:r w:rsidR="0074107E" w:rsidRPr="00473DF1">
        <w:rPr>
          <w:rFonts w:hint="eastAsia"/>
          <w:color w:val="auto"/>
        </w:rPr>
        <w:t>标准的规定方法进行</w:t>
      </w:r>
      <w:r w:rsidR="0074107E">
        <w:rPr>
          <w:rFonts w:hint="eastAsia"/>
          <w:color w:val="auto"/>
        </w:rPr>
        <w:t>，厨卫通风系统的排风量应符合</w:t>
      </w:r>
      <w:r w:rsidR="005C40F8">
        <w:rPr>
          <w:rFonts w:hint="eastAsia"/>
          <w:color w:val="auto"/>
        </w:rPr>
        <w:t>本规程</w:t>
      </w:r>
      <w:r w:rsidR="0074107E">
        <w:rPr>
          <w:rFonts w:hint="eastAsia"/>
          <w:color w:val="auto"/>
        </w:rPr>
        <w:t>3</w:t>
      </w:r>
      <w:r w:rsidR="0074107E">
        <w:rPr>
          <w:color w:val="auto"/>
        </w:rPr>
        <w:t>.1.3</w:t>
      </w:r>
      <w:r w:rsidR="0074107E">
        <w:rPr>
          <w:rFonts w:hint="eastAsia"/>
          <w:color w:val="auto"/>
        </w:rPr>
        <w:t>的规定。</w:t>
      </w:r>
    </w:p>
    <w:p w14:paraId="303F8510" w14:textId="4CB6F1D3" w:rsidR="0074107E" w:rsidRDefault="0074107E" w:rsidP="0074107E">
      <w:pPr>
        <w:spacing w:line="360" w:lineRule="auto"/>
        <w:outlineLvl w:val="2"/>
        <w:rPr>
          <w:color w:val="auto"/>
        </w:rPr>
      </w:pPr>
      <w:r w:rsidRPr="0074107E">
        <w:rPr>
          <w:rFonts w:hint="eastAsia"/>
          <w:b/>
          <w:bCs/>
          <w:color w:val="auto"/>
        </w:rPr>
        <w:t>6</w:t>
      </w:r>
      <w:r w:rsidRPr="0074107E">
        <w:rPr>
          <w:b/>
          <w:bCs/>
          <w:color w:val="auto"/>
        </w:rPr>
        <w:t>.</w:t>
      </w:r>
      <w:r>
        <w:rPr>
          <w:b/>
          <w:bCs/>
          <w:color w:val="auto"/>
        </w:rPr>
        <w:t>0</w:t>
      </w:r>
      <w:r w:rsidRPr="0074107E">
        <w:rPr>
          <w:b/>
          <w:bCs/>
          <w:color w:val="auto"/>
        </w:rPr>
        <w:t>.</w:t>
      </w:r>
      <w:r w:rsidR="00F343F0">
        <w:rPr>
          <w:b/>
          <w:bCs/>
          <w:color w:val="auto"/>
        </w:rPr>
        <w:t>5</w:t>
      </w:r>
      <w:r>
        <w:rPr>
          <w:color w:val="auto"/>
        </w:rPr>
        <w:t xml:space="preserve"> </w:t>
      </w:r>
      <w:r>
        <w:rPr>
          <w:rFonts w:hint="eastAsia"/>
          <w:color w:val="auto"/>
        </w:rPr>
        <w:t>厨房的室内气流组织检测应符合下列规定：</w:t>
      </w:r>
    </w:p>
    <w:p w14:paraId="633D887F" w14:textId="0B734F6F" w:rsidR="006617B3" w:rsidRPr="00030818" w:rsidRDefault="006617B3" w:rsidP="00030818">
      <w:pPr>
        <w:spacing w:line="360" w:lineRule="auto"/>
        <w:ind w:firstLineChars="100" w:firstLine="240"/>
        <w:rPr>
          <w:color w:val="auto"/>
        </w:rPr>
      </w:pPr>
      <w:r w:rsidRPr="00030818">
        <w:rPr>
          <w:rFonts w:hint="eastAsia"/>
          <w:color w:val="auto"/>
        </w:rPr>
        <w:t>1</w:t>
      </w:r>
      <w:r w:rsidRPr="00030818">
        <w:rPr>
          <w:color w:val="auto"/>
        </w:rPr>
        <w:t xml:space="preserve"> </w:t>
      </w:r>
      <w:r w:rsidRPr="00030818">
        <w:rPr>
          <w:rFonts w:hint="eastAsia"/>
          <w:color w:val="auto"/>
        </w:rPr>
        <w:t>应采用流迹显示试验进行测试；</w:t>
      </w:r>
    </w:p>
    <w:p w14:paraId="609AE324" w14:textId="353262CA" w:rsidR="006617B3" w:rsidRPr="00030818" w:rsidRDefault="006617B3" w:rsidP="00030818">
      <w:pPr>
        <w:spacing w:line="360" w:lineRule="auto"/>
        <w:ind w:firstLineChars="100" w:firstLine="240"/>
        <w:rPr>
          <w:color w:val="auto"/>
        </w:rPr>
      </w:pPr>
      <w:r w:rsidRPr="00030818">
        <w:rPr>
          <w:rFonts w:hint="eastAsia"/>
          <w:color w:val="auto"/>
        </w:rPr>
        <w:t>2</w:t>
      </w:r>
      <w:r w:rsidRPr="00030818">
        <w:rPr>
          <w:color w:val="auto"/>
        </w:rPr>
        <w:t xml:space="preserve"> </w:t>
      </w:r>
      <w:r w:rsidRPr="00030818">
        <w:rPr>
          <w:rFonts w:hint="eastAsia"/>
          <w:color w:val="auto"/>
        </w:rPr>
        <w:t>将烟雾发生装置</w:t>
      </w:r>
      <w:r w:rsidR="00A51250" w:rsidRPr="00030818">
        <w:rPr>
          <w:rFonts w:hint="eastAsia"/>
          <w:color w:val="auto"/>
        </w:rPr>
        <w:t>放置在补风口处，启动烟雾发生装置；</w:t>
      </w:r>
    </w:p>
    <w:p w14:paraId="7456DBFB" w14:textId="02D998A0" w:rsidR="00A51250" w:rsidRPr="00030818" w:rsidRDefault="00A51250" w:rsidP="00030818">
      <w:pPr>
        <w:spacing w:line="360" w:lineRule="auto"/>
        <w:ind w:firstLineChars="100" w:firstLine="240"/>
        <w:rPr>
          <w:color w:val="auto"/>
        </w:rPr>
      </w:pPr>
      <w:r w:rsidRPr="00030818">
        <w:rPr>
          <w:rFonts w:hint="eastAsia"/>
          <w:color w:val="auto"/>
        </w:rPr>
        <w:t>3</w:t>
      </w:r>
      <w:r w:rsidRPr="00030818">
        <w:rPr>
          <w:color w:val="auto"/>
        </w:rPr>
        <w:t xml:space="preserve"> </w:t>
      </w:r>
      <w:r w:rsidRPr="00030818">
        <w:rPr>
          <w:rFonts w:hint="eastAsia"/>
          <w:color w:val="auto"/>
        </w:rPr>
        <w:t>拍摄烟气的运动过程；</w:t>
      </w:r>
    </w:p>
    <w:p w14:paraId="3451A9D1" w14:textId="7A7E029F" w:rsidR="00A51250" w:rsidRPr="00030818" w:rsidRDefault="00A51250" w:rsidP="00030818">
      <w:pPr>
        <w:spacing w:line="360" w:lineRule="auto"/>
        <w:ind w:firstLineChars="100" w:firstLine="240"/>
        <w:rPr>
          <w:color w:val="auto"/>
        </w:rPr>
      </w:pPr>
      <w:r w:rsidRPr="00030818">
        <w:rPr>
          <w:rFonts w:hint="eastAsia"/>
          <w:color w:val="auto"/>
        </w:rPr>
        <w:t>4</w:t>
      </w:r>
      <w:r w:rsidRPr="00030818">
        <w:rPr>
          <w:color w:val="auto"/>
        </w:rPr>
        <w:t xml:space="preserve"> </w:t>
      </w:r>
      <w:r w:rsidRPr="00030818">
        <w:rPr>
          <w:rFonts w:hint="eastAsia"/>
          <w:color w:val="auto"/>
        </w:rPr>
        <w:t>根据拍摄结果定性判断气流组织形式是否满足</w:t>
      </w:r>
      <w:r w:rsidR="005C40F8">
        <w:rPr>
          <w:rFonts w:hint="eastAsia"/>
          <w:color w:val="auto"/>
        </w:rPr>
        <w:t>本规程</w:t>
      </w:r>
      <w:r w:rsidRPr="00030818">
        <w:rPr>
          <w:rFonts w:hint="eastAsia"/>
          <w:color w:val="auto"/>
        </w:rPr>
        <w:t>3</w:t>
      </w:r>
      <w:r w:rsidRPr="00030818">
        <w:rPr>
          <w:color w:val="auto"/>
        </w:rPr>
        <w:t>.</w:t>
      </w:r>
      <w:r w:rsidR="002E3D88">
        <w:rPr>
          <w:color w:val="auto"/>
        </w:rPr>
        <w:t>1</w:t>
      </w:r>
      <w:r w:rsidRPr="00030818">
        <w:rPr>
          <w:color w:val="auto"/>
        </w:rPr>
        <w:t>.4</w:t>
      </w:r>
      <w:r w:rsidRPr="00030818">
        <w:rPr>
          <w:rFonts w:hint="eastAsia"/>
          <w:color w:val="auto"/>
        </w:rPr>
        <w:t>的要求。</w:t>
      </w:r>
    </w:p>
    <w:p w14:paraId="0EED37DD" w14:textId="4E5DFA49" w:rsidR="0074107E" w:rsidRDefault="0074107E" w:rsidP="00030818">
      <w:pPr>
        <w:spacing w:line="360" w:lineRule="auto"/>
        <w:outlineLvl w:val="2"/>
        <w:rPr>
          <w:color w:val="auto"/>
        </w:rPr>
      </w:pPr>
      <w:r w:rsidRPr="0074107E">
        <w:rPr>
          <w:rFonts w:hint="eastAsia"/>
          <w:b/>
          <w:bCs/>
          <w:color w:val="auto"/>
        </w:rPr>
        <w:t>6</w:t>
      </w:r>
      <w:r w:rsidRPr="0074107E">
        <w:rPr>
          <w:b/>
          <w:bCs/>
          <w:color w:val="auto"/>
        </w:rPr>
        <w:t>.</w:t>
      </w:r>
      <w:r>
        <w:rPr>
          <w:b/>
          <w:bCs/>
          <w:color w:val="auto"/>
        </w:rPr>
        <w:t>0</w:t>
      </w:r>
      <w:r w:rsidRPr="0074107E">
        <w:rPr>
          <w:b/>
          <w:bCs/>
          <w:color w:val="auto"/>
        </w:rPr>
        <w:t>.</w:t>
      </w:r>
      <w:r w:rsidR="00F343F0">
        <w:rPr>
          <w:b/>
          <w:bCs/>
          <w:color w:val="auto"/>
        </w:rPr>
        <w:t>6</w:t>
      </w:r>
      <w:r>
        <w:rPr>
          <w:rFonts w:hint="eastAsia"/>
          <w:color w:val="auto"/>
        </w:rPr>
        <w:t>厨房补风系统的性能检测应符合下列规定：</w:t>
      </w:r>
    </w:p>
    <w:p w14:paraId="3D84D155" w14:textId="26C56992" w:rsidR="0074107E" w:rsidRDefault="0074107E" w:rsidP="0074107E">
      <w:pPr>
        <w:spacing w:line="360" w:lineRule="auto"/>
        <w:rPr>
          <w:color w:val="auto"/>
        </w:rPr>
      </w:pPr>
      <w:r>
        <w:rPr>
          <w:rFonts w:hint="eastAsia"/>
          <w:color w:val="auto"/>
        </w:rPr>
        <w:t xml:space="preserve"> </w:t>
      </w:r>
      <w:r>
        <w:rPr>
          <w:color w:val="auto"/>
        </w:rPr>
        <w:t xml:space="preserve"> 1 </w:t>
      </w:r>
      <w:r>
        <w:rPr>
          <w:rFonts w:hint="eastAsia"/>
          <w:color w:val="auto"/>
        </w:rPr>
        <w:t>补风系统的补风量检测应和厨</w:t>
      </w:r>
      <w:r w:rsidR="00D01554">
        <w:rPr>
          <w:rFonts w:hint="eastAsia"/>
          <w:color w:val="auto"/>
        </w:rPr>
        <w:t>房</w:t>
      </w:r>
      <w:r>
        <w:rPr>
          <w:rFonts w:hint="eastAsia"/>
          <w:color w:val="auto"/>
        </w:rPr>
        <w:t>排风量检测同步进行；</w:t>
      </w:r>
    </w:p>
    <w:p w14:paraId="0511427D" w14:textId="20B44C52" w:rsidR="00D01554" w:rsidRDefault="0074107E" w:rsidP="0074107E">
      <w:pPr>
        <w:spacing w:line="360" w:lineRule="auto"/>
        <w:rPr>
          <w:color w:val="auto"/>
        </w:rPr>
      </w:pPr>
      <w:r>
        <w:rPr>
          <w:rFonts w:hint="eastAsia"/>
          <w:color w:val="auto"/>
        </w:rPr>
        <w:t xml:space="preserve"> </w:t>
      </w:r>
      <w:r>
        <w:rPr>
          <w:color w:val="auto"/>
        </w:rPr>
        <w:t xml:space="preserve"> 2 </w:t>
      </w:r>
      <w:r w:rsidR="00D01554">
        <w:rPr>
          <w:rFonts w:hint="eastAsia"/>
          <w:color w:val="auto"/>
        </w:rPr>
        <w:t>补风系统与油烟机的联动控制应控制灵活；</w:t>
      </w:r>
    </w:p>
    <w:p w14:paraId="2B5F7EA0" w14:textId="10A8E2DB" w:rsidR="0074107E" w:rsidRDefault="00D01554" w:rsidP="00D01554">
      <w:pPr>
        <w:spacing w:line="360" w:lineRule="auto"/>
        <w:ind w:firstLineChars="100" w:firstLine="240"/>
        <w:rPr>
          <w:color w:val="auto"/>
        </w:rPr>
      </w:pPr>
      <w:r>
        <w:rPr>
          <w:rFonts w:hint="eastAsia"/>
          <w:color w:val="auto"/>
        </w:rPr>
        <w:t>3</w:t>
      </w:r>
      <w:r>
        <w:rPr>
          <w:color w:val="auto"/>
        </w:rPr>
        <w:t xml:space="preserve"> </w:t>
      </w:r>
      <w:r w:rsidR="0074107E">
        <w:rPr>
          <w:rFonts w:hint="eastAsia"/>
          <w:color w:val="auto"/>
        </w:rPr>
        <w:t>补风量的检测可根据厨房的补风方式，采用风量罩法或风速仪法；</w:t>
      </w:r>
    </w:p>
    <w:p w14:paraId="09898450" w14:textId="1FB0211A" w:rsidR="0074107E" w:rsidRDefault="0074107E" w:rsidP="0074107E">
      <w:pPr>
        <w:spacing w:line="360" w:lineRule="auto"/>
        <w:rPr>
          <w:color w:val="auto"/>
        </w:rPr>
      </w:pPr>
      <w:r>
        <w:rPr>
          <w:rFonts w:hint="eastAsia"/>
          <w:color w:val="auto"/>
        </w:rPr>
        <w:t xml:space="preserve"> </w:t>
      </w:r>
      <w:r>
        <w:rPr>
          <w:color w:val="auto"/>
        </w:rPr>
        <w:t xml:space="preserve"> </w:t>
      </w:r>
      <w:r w:rsidR="00D01554">
        <w:rPr>
          <w:color w:val="auto"/>
        </w:rPr>
        <w:t>4</w:t>
      </w:r>
      <w:r>
        <w:rPr>
          <w:color w:val="auto"/>
        </w:rPr>
        <w:t xml:space="preserve"> </w:t>
      </w:r>
      <w:r>
        <w:rPr>
          <w:rFonts w:hint="eastAsia"/>
          <w:color w:val="auto"/>
        </w:rPr>
        <w:t>检测的补风量应符合</w:t>
      </w:r>
      <w:r w:rsidR="005C40F8">
        <w:rPr>
          <w:rFonts w:hint="eastAsia"/>
          <w:color w:val="auto"/>
        </w:rPr>
        <w:t>本规程</w:t>
      </w:r>
      <w:r>
        <w:rPr>
          <w:rFonts w:hint="eastAsia"/>
          <w:color w:val="auto"/>
        </w:rPr>
        <w:t>3</w:t>
      </w:r>
      <w:r>
        <w:rPr>
          <w:color w:val="auto"/>
        </w:rPr>
        <w:t>.1.2</w:t>
      </w:r>
      <w:r>
        <w:rPr>
          <w:rFonts w:hint="eastAsia"/>
          <w:color w:val="auto"/>
        </w:rPr>
        <w:t>的规定。</w:t>
      </w:r>
    </w:p>
    <w:p w14:paraId="0098F49C" w14:textId="355DA530" w:rsidR="0094685F" w:rsidRPr="00473DF1" w:rsidRDefault="0074107E" w:rsidP="00030818">
      <w:pPr>
        <w:spacing w:line="360" w:lineRule="auto"/>
        <w:outlineLvl w:val="2"/>
        <w:rPr>
          <w:color w:val="auto"/>
        </w:rPr>
      </w:pPr>
      <w:r>
        <w:rPr>
          <w:rFonts w:hint="eastAsia"/>
          <w:b/>
          <w:bCs/>
          <w:color w:val="auto"/>
        </w:rPr>
        <w:t>6</w:t>
      </w:r>
      <w:r>
        <w:rPr>
          <w:b/>
          <w:bCs/>
          <w:color w:val="auto"/>
        </w:rPr>
        <w:t>.0.</w:t>
      </w:r>
      <w:r w:rsidR="00030818">
        <w:rPr>
          <w:b/>
          <w:bCs/>
          <w:color w:val="auto"/>
        </w:rPr>
        <w:t>7</w:t>
      </w:r>
      <w:r>
        <w:rPr>
          <w:b/>
          <w:bCs/>
          <w:color w:val="auto"/>
        </w:rPr>
        <w:t xml:space="preserve"> </w:t>
      </w:r>
      <w:r w:rsidR="0094685F" w:rsidRPr="00473DF1">
        <w:rPr>
          <w:rFonts w:hint="eastAsia"/>
          <w:color w:val="auto"/>
        </w:rPr>
        <w:t>厨卫通风系统的</w:t>
      </w:r>
      <w:r w:rsidR="00F343F0">
        <w:rPr>
          <w:rFonts w:hint="eastAsia"/>
          <w:color w:val="auto"/>
        </w:rPr>
        <w:t>竣工</w:t>
      </w:r>
      <w:r w:rsidR="0094685F" w:rsidRPr="00473DF1">
        <w:rPr>
          <w:rFonts w:hint="eastAsia"/>
          <w:color w:val="auto"/>
        </w:rPr>
        <w:t>验收应检查下列文件和资料：</w:t>
      </w:r>
    </w:p>
    <w:p w14:paraId="06ECC317" w14:textId="77777777" w:rsidR="0094685F" w:rsidRPr="00473DF1" w:rsidRDefault="0094685F" w:rsidP="0094685F">
      <w:pPr>
        <w:spacing w:line="360" w:lineRule="auto"/>
        <w:rPr>
          <w:color w:val="auto"/>
        </w:rPr>
      </w:pPr>
      <w:r w:rsidRPr="00473DF1">
        <w:rPr>
          <w:rFonts w:hint="eastAsia"/>
          <w:color w:val="auto"/>
        </w:rPr>
        <w:t xml:space="preserve"> </w:t>
      </w:r>
      <w:r w:rsidRPr="00473DF1">
        <w:rPr>
          <w:color w:val="auto"/>
        </w:rPr>
        <w:t xml:space="preserve"> 1</w:t>
      </w:r>
      <w:r w:rsidRPr="00473DF1">
        <w:rPr>
          <w:rFonts w:hint="eastAsia"/>
          <w:color w:val="auto"/>
        </w:rPr>
        <w:t>设计文件、图纸会审记录、设计变更；</w:t>
      </w:r>
    </w:p>
    <w:p w14:paraId="44050899" w14:textId="77777777" w:rsidR="0094685F" w:rsidRPr="00473DF1" w:rsidRDefault="0094685F" w:rsidP="0094685F">
      <w:pPr>
        <w:spacing w:line="360" w:lineRule="auto"/>
        <w:ind w:firstLineChars="100" w:firstLine="240"/>
        <w:rPr>
          <w:color w:val="auto"/>
        </w:rPr>
      </w:pPr>
      <w:r w:rsidRPr="00473DF1">
        <w:rPr>
          <w:color w:val="auto"/>
        </w:rPr>
        <w:t>2</w:t>
      </w:r>
      <w:r w:rsidRPr="00473DF1">
        <w:rPr>
          <w:rFonts w:hint="eastAsia"/>
          <w:color w:val="auto"/>
        </w:rPr>
        <w:t>专项施工方案和技术交底；</w:t>
      </w:r>
    </w:p>
    <w:p w14:paraId="4B432954" w14:textId="5EEF0FEA" w:rsidR="00D01554" w:rsidRDefault="0094685F" w:rsidP="0094685F">
      <w:pPr>
        <w:spacing w:line="360" w:lineRule="auto"/>
        <w:rPr>
          <w:color w:val="auto"/>
        </w:rPr>
      </w:pPr>
      <w:r w:rsidRPr="00473DF1">
        <w:rPr>
          <w:rFonts w:hint="eastAsia"/>
          <w:color w:val="auto"/>
        </w:rPr>
        <w:t xml:space="preserve"> </w:t>
      </w:r>
      <w:r w:rsidRPr="00473DF1">
        <w:rPr>
          <w:color w:val="auto"/>
        </w:rPr>
        <w:t xml:space="preserve"> </w:t>
      </w:r>
      <w:r w:rsidRPr="00473DF1">
        <w:rPr>
          <w:rFonts w:hint="eastAsia"/>
          <w:color w:val="auto"/>
        </w:rPr>
        <w:t>3厨卫通风系统及各部件的出厂合格证明和型式检验报告、</w:t>
      </w:r>
      <w:r w:rsidR="00F343F0">
        <w:rPr>
          <w:rFonts w:hint="eastAsia"/>
          <w:color w:val="auto"/>
        </w:rPr>
        <w:t>进场复验报告</w:t>
      </w:r>
      <w:r w:rsidR="00D01554">
        <w:rPr>
          <w:rFonts w:hint="eastAsia"/>
          <w:color w:val="auto"/>
        </w:rPr>
        <w:t>；</w:t>
      </w:r>
      <w:r w:rsidR="00D01554">
        <w:rPr>
          <w:color w:val="auto"/>
        </w:rPr>
        <w:t xml:space="preserve"> </w:t>
      </w:r>
    </w:p>
    <w:p w14:paraId="33EEC6AE" w14:textId="77777777" w:rsidR="00D01554" w:rsidRPr="00473DF1" w:rsidRDefault="00D01554" w:rsidP="00D01554">
      <w:pPr>
        <w:spacing w:line="360" w:lineRule="auto"/>
        <w:ind w:firstLineChars="100" w:firstLine="240"/>
        <w:rPr>
          <w:color w:val="auto"/>
        </w:rPr>
      </w:pPr>
      <w:r w:rsidRPr="00473DF1">
        <w:rPr>
          <w:rFonts w:hint="eastAsia"/>
          <w:color w:val="auto"/>
        </w:rPr>
        <w:t>4隐蔽工程验收记录；</w:t>
      </w:r>
    </w:p>
    <w:p w14:paraId="7C1B2B32" w14:textId="402D7AE3" w:rsidR="00D01554" w:rsidRDefault="00D01554" w:rsidP="0094685F">
      <w:pPr>
        <w:spacing w:line="360" w:lineRule="auto"/>
        <w:rPr>
          <w:color w:val="auto"/>
        </w:rPr>
      </w:pPr>
      <w:r>
        <w:rPr>
          <w:rFonts w:hint="eastAsia"/>
          <w:color w:val="auto"/>
        </w:rPr>
        <w:t xml:space="preserve"> </w:t>
      </w:r>
      <w:r>
        <w:rPr>
          <w:color w:val="auto"/>
        </w:rPr>
        <w:t xml:space="preserve"> 5</w:t>
      </w:r>
      <w:r>
        <w:rPr>
          <w:rFonts w:hint="eastAsia"/>
          <w:color w:val="auto"/>
        </w:rPr>
        <w:t>通风系统安装及检验记录；</w:t>
      </w:r>
    </w:p>
    <w:p w14:paraId="57BECC47" w14:textId="2BD01BB3" w:rsidR="00D01554" w:rsidRDefault="00D01554" w:rsidP="0094685F">
      <w:pPr>
        <w:spacing w:line="360" w:lineRule="auto"/>
        <w:rPr>
          <w:color w:val="auto"/>
        </w:rPr>
      </w:pPr>
      <w:r>
        <w:rPr>
          <w:rFonts w:hint="eastAsia"/>
          <w:color w:val="auto"/>
        </w:rPr>
        <w:t xml:space="preserve"> </w:t>
      </w:r>
      <w:r>
        <w:rPr>
          <w:color w:val="auto"/>
        </w:rPr>
        <w:t xml:space="preserve"> 6</w:t>
      </w:r>
      <w:r>
        <w:rPr>
          <w:rFonts w:hint="eastAsia"/>
          <w:color w:val="auto"/>
        </w:rPr>
        <w:t>吸油烟机和通风器调试和试运转记录；</w:t>
      </w:r>
    </w:p>
    <w:p w14:paraId="6F120B7C" w14:textId="14426485" w:rsidR="00D01554" w:rsidRDefault="00D01554" w:rsidP="00D01554">
      <w:pPr>
        <w:spacing w:line="360" w:lineRule="auto"/>
        <w:ind w:firstLineChars="100" w:firstLine="240"/>
        <w:rPr>
          <w:color w:val="auto"/>
        </w:rPr>
      </w:pPr>
      <w:r>
        <w:rPr>
          <w:rFonts w:hint="eastAsia"/>
          <w:color w:val="auto"/>
        </w:rPr>
        <w:t>7竖向排气道气密性和空气动力性能检验报告；</w:t>
      </w:r>
    </w:p>
    <w:p w14:paraId="2EA654B7" w14:textId="69C37592" w:rsidR="00D01554" w:rsidRDefault="00D01554" w:rsidP="0094685F">
      <w:pPr>
        <w:spacing w:line="360" w:lineRule="auto"/>
        <w:rPr>
          <w:color w:val="auto"/>
        </w:rPr>
      </w:pPr>
      <w:r>
        <w:rPr>
          <w:rFonts w:hint="eastAsia"/>
          <w:color w:val="auto"/>
        </w:rPr>
        <w:t xml:space="preserve"> </w:t>
      </w:r>
      <w:r>
        <w:rPr>
          <w:color w:val="auto"/>
        </w:rPr>
        <w:t xml:space="preserve"> 8</w:t>
      </w:r>
      <w:r>
        <w:rPr>
          <w:rFonts w:hint="eastAsia"/>
          <w:color w:val="auto"/>
        </w:rPr>
        <w:t>通风效果检验报告。</w:t>
      </w:r>
    </w:p>
    <w:p w14:paraId="60D960D9" w14:textId="77777777" w:rsidR="00491CE8" w:rsidRDefault="00491CE8" w:rsidP="002900F5">
      <w:pPr>
        <w:spacing w:line="360" w:lineRule="auto"/>
        <w:rPr>
          <w:rFonts w:ascii="黑体" w:eastAsia="黑体" w:hAnsi="黑体"/>
          <w:sz w:val="32"/>
          <w:szCs w:val="32"/>
        </w:rPr>
      </w:pPr>
    </w:p>
    <w:p w14:paraId="580C3136" w14:textId="77777777" w:rsidR="009A3F98" w:rsidRDefault="009A3F98" w:rsidP="002900F5">
      <w:pPr>
        <w:spacing w:line="360" w:lineRule="auto"/>
        <w:rPr>
          <w:rFonts w:ascii="黑体" w:eastAsia="黑体" w:hAnsi="黑体"/>
          <w:sz w:val="32"/>
          <w:szCs w:val="32"/>
        </w:rPr>
      </w:pPr>
    </w:p>
    <w:p w14:paraId="3D64EA01" w14:textId="77777777" w:rsidR="009A3F98" w:rsidRDefault="009A3F98" w:rsidP="002900F5">
      <w:pPr>
        <w:spacing w:line="360" w:lineRule="auto"/>
        <w:rPr>
          <w:rFonts w:ascii="黑体" w:eastAsia="黑体" w:hAnsi="黑体"/>
          <w:sz w:val="32"/>
          <w:szCs w:val="32"/>
        </w:rPr>
      </w:pPr>
    </w:p>
    <w:p w14:paraId="28AB8C7A" w14:textId="77777777" w:rsidR="009A3F98" w:rsidRDefault="009A3F98" w:rsidP="002900F5">
      <w:pPr>
        <w:spacing w:line="360" w:lineRule="auto"/>
        <w:rPr>
          <w:rFonts w:ascii="黑体" w:eastAsia="黑体" w:hAnsi="黑体"/>
          <w:sz w:val="32"/>
          <w:szCs w:val="32"/>
        </w:rPr>
      </w:pPr>
    </w:p>
    <w:p w14:paraId="1B3C566F" w14:textId="77777777" w:rsidR="009A3F98" w:rsidRDefault="009A3F98" w:rsidP="002900F5">
      <w:pPr>
        <w:spacing w:line="360" w:lineRule="auto"/>
        <w:rPr>
          <w:rFonts w:ascii="黑体" w:eastAsia="黑体" w:hAnsi="黑体"/>
          <w:sz w:val="32"/>
          <w:szCs w:val="32"/>
        </w:rPr>
      </w:pPr>
    </w:p>
    <w:p w14:paraId="6A0691D8" w14:textId="77777777" w:rsidR="009A3F98" w:rsidRDefault="009A3F98" w:rsidP="002900F5">
      <w:pPr>
        <w:spacing w:line="360" w:lineRule="auto"/>
        <w:rPr>
          <w:rFonts w:ascii="黑体" w:eastAsia="黑体" w:hAnsi="黑体"/>
          <w:sz w:val="32"/>
          <w:szCs w:val="32"/>
        </w:rPr>
      </w:pPr>
    </w:p>
    <w:p w14:paraId="7DBF17AC" w14:textId="77777777" w:rsidR="009A3F98" w:rsidRDefault="009A3F98" w:rsidP="002900F5">
      <w:pPr>
        <w:spacing w:line="360" w:lineRule="auto"/>
        <w:rPr>
          <w:rFonts w:ascii="黑体" w:eastAsia="黑体" w:hAnsi="黑体"/>
          <w:sz w:val="32"/>
          <w:szCs w:val="32"/>
        </w:rPr>
      </w:pPr>
    </w:p>
    <w:p w14:paraId="2E4C953A" w14:textId="77777777" w:rsidR="009A3F98" w:rsidRDefault="009A3F98" w:rsidP="002900F5">
      <w:pPr>
        <w:spacing w:line="360" w:lineRule="auto"/>
        <w:rPr>
          <w:rFonts w:ascii="黑体" w:eastAsia="黑体" w:hAnsi="黑体"/>
          <w:sz w:val="32"/>
          <w:szCs w:val="32"/>
        </w:rPr>
      </w:pPr>
    </w:p>
    <w:p w14:paraId="2EEC7181" w14:textId="77777777" w:rsidR="009A3F98" w:rsidRDefault="009A3F98" w:rsidP="002900F5">
      <w:pPr>
        <w:spacing w:line="360" w:lineRule="auto"/>
        <w:rPr>
          <w:rFonts w:ascii="黑体" w:eastAsia="黑体" w:hAnsi="黑体"/>
          <w:sz w:val="32"/>
          <w:szCs w:val="32"/>
        </w:rPr>
      </w:pPr>
    </w:p>
    <w:p w14:paraId="72BB5A30" w14:textId="77777777" w:rsidR="009A3F98" w:rsidRDefault="009A3F98" w:rsidP="002900F5">
      <w:pPr>
        <w:spacing w:line="360" w:lineRule="auto"/>
        <w:rPr>
          <w:rFonts w:ascii="黑体" w:eastAsia="黑体" w:hAnsi="黑体"/>
          <w:sz w:val="32"/>
          <w:szCs w:val="32"/>
        </w:rPr>
      </w:pPr>
    </w:p>
    <w:p w14:paraId="7DD9B5E9" w14:textId="77777777" w:rsidR="009A3F98" w:rsidRDefault="009A3F98" w:rsidP="002900F5">
      <w:pPr>
        <w:spacing w:line="360" w:lineRule="auto"/>
        <w:rPr>
          <w:rFonts w:ascii="黑体" w:eastAsia="黑体" w:hAnsi="黑体"/>
          <w:sz w:val="32"/>
          <w:szCs w:val="32"/>
        </w:rPr>
      </w:pPr>
    </w:p>
    <w:p w14:paraId="2C4C27E4" w14:textId="77777777" w:rsidR="009A3F98" w:rsidRDefault="009A3F98" w:rsidP="002900F5">
      <w:pPr>
        <w:spacing w:line="360" w:lineRule="auto"/>
        <w:rPr>
          <w:rFonts w:ascii="黑体" w:eastAsia="黑体" w:hAnsi="黑体"/>
          <w:sz w:val="32"/>
          <w:szCs w:val="32"/>
        </w:rPr>
      </w:pPr>
    </w:p>
    <w:p w14:paraId="5F037502" w14:textId="77777777" w:rsidR="00F51F2C" w:rsidRDefault="00F51F2C" w:rsidP="002900F5">
      <w:pPr>
        <w:spacing w:line="360" w:lineRule="auto"/>
        <w:rPr>
          <w:rFonts w:ascii="黑体" w:eastAsia="黑体" w:hAnsi="黑体"/>
          <w:sz w:val="32"/>
          <w:szCs w:val="32"/>
        </w:rPr>
      </w:pPr>
    </w:p>
    <w:p w14:paraId="0C85C608" w14:textId="77777777" w:rsidR="009A3F98" w:rsidRDefault="009A3F98" w:rsidP="002900F5">
      <w:pPr>
        <w:spacing w:line="360" w:lineRule="auto"/>
        <w:rPr>
          <w:rFonts w:ascii="黑体" w:eastAsia="黑体" w:hAnsi="黑体"/>
          <w:sz w:val="32"/>
          <w:szCs w:val="32"/>
        </w:rPr>
      </w:pPr>
    </w:p>
    <w:p w14:paraId="54EF4954" w14:textId="77777777" w:rsidR="009A3F98" w:rsidRDefault="009A3F98" w:rsidP="002900F5">
      <w:pPr>
        <w:spacing w:line="360" w:lineRule="auto"/>
        <w:rPr>
          <w:rFonts w:ascii="黑体" w:eastAsia="黑体" w:hAnsi="黑体"/>
          <w:sz w:val="32"/>
          <w:szCs w:val="32"/>
        </w:rPr>
      </w:pPr>
    </w:p>
    <w:p w14:paraId="0D3A148B" w14:textId="77777777" w:rsidR="009A3F98" w:rsidRDefault="009A3F98" w:rsidP="002900F5">
      <w:pPr>
        <w:spacing w:line="360" w:lineRule="auto"/>
        <w:rPr>
          <w:rFonts w:ascii="黑体" w:eastAsia="黑体" w:hAnsi="黑体"/>
          <w:sz w:val="32"/>
          <w:szCs w:val="32"/>
        </w:rPr>
      </w:pPr>
    </w:p>
    <w:p w14:paraId="218E0CB3" w14:textId="77777777" w:rsidR="009A3F98" w:rsidRDefault="009A3F98" w:rsidP="002900F5">
      <w:pPr>
        <w:spacing w:line="360" w:lineRule="auto"/>
        <w:rPr>
          <w:rFonts w:ascii="黑体" w:eastAsia="黑体" w:hAnsi="黑体"/>
          <w:sz w:val="32"/>
          <w:szCs w:val="32"/>
        </w:rPr>
      </w:pPr>
    </w:p>
    <w:p w14:paraId="00476FA1" w14:textId="3B23A0B7" w:rsidR="00D93A28" w:rsidRPr="00684157" w:rsidRDefault="00D93A28" w:rsidP="00C3472C">
      <w:pPr>
        <w:spacing w:line="360" w:lineRule="auto"/>
        <w:jc w:val="center"/>
        <w:outlineLvl w:val="0"/>
        <w:rPr>
          <w:rFonts w:ascii="黑体" w:eastAsia="黑体" w:hAnsi="黑体"/>
          <w:sz w:val="32"/>
          <w:szCs w:val="32"/>
        </w:rPr>
      </w:pPr>
      <w:bookmarkStart w:id="33" w:name="_Toc160636720"/>
      <w:r w:rsidRPr="00684157">
        <w:rPr>
          <w:rFonts w:ascii="黑体" w:eastAsia="黑体" w:hAnsi="黑体" w:hint="eastAsia"/>
          <w:sz w:val="32"/>
          <w:szCs w:val="32"/>
        </w:rPr>
        <w:t>7 运行维护</w:t>
      </w:r>
      <w:bookmarkEnd w:id="33"/>
    </w:p>
    <w:p w14:paraId="6E69DF0D" w14:textId="4E863FE2" w:rsidR="001E2D4A" w:rsidRPr="00AF4763" w:rsidRDefault="00D93A28" w:rsidP="00030818">
      <w:pPr>
        <w:spacing w:line="360" w:lineRule="auto"/>
        <w:outlineLvl w:val="2"/>
        <w:rPr>
          <w:color w:val="auto"/>
        </w:rPr>
      </w:pPr>
      <w:r w:rsidRPr="009A3F98">
        <w:rPr>
          <w:rFonts w:hint="eastAsia"/>
          <w:b/>
          <w:bCs/>
          <w:color w:val="auto"/>
        </w:rPr>
        <w:t>7.</w:t>
      </w:r>
      <w:r w:rsidR="00491CE8" w:rsidRPr="009A3F98">
        <w:rPr>
          <w:b/>
          <w:bCs/>
          <w:color w:val="auto"/>
        </w:rPr>
        <w:t>0.</w:t>
      </w:r>
      <w:r w:rsidRPr="009A3F98">
        <w:rPr>
          <w:rFonts w:hint="eastAsia"/>
          <w:b/>
          <w:bCs/>
          <w:color w:val="auto"/>
        </w:rPr>
        <w:t>1</w:t>
      </w:r>
      <w:r w:rsidRPr="00AF4763">
        <w:rPr>
          <w:rFonts w:hint="eastAsia"/>
          <w:color w:val="auto"/>
        </w:rPr>
        <w:t xml:space="preserve"> </w:t>
      </w:r>
      <w:r w:rsidR="00491CE8" w:rsidRPr="00AF4763">
        <w:rPr>
          <w:rFonts w:hint="eastAsia"/>
          <w:color w:val="auto"/>
        </w:rPr>
        <w:t>厨</w:t>
      </w:r>
      <w:r w:rsidR="001E2D4A" w:rsidRPr="00AF4763">
        <w:rPr>
          <w:rFonts w:hint="eastAsia"/>
          <w:color w:val="auto"/>
        </w:rPr>
        <w:t>房</w:t>
      </w:r>
      <w:r w:rsidR="00491CE8" w:rsidRPr="00AF4763">
        <w:rPr>
          <w:rFonts w:hint="eastAsia"/>
          <w:color w:val="auto"/>
        </w:rPr>
        <w:t>通风系统应</w:t>
      </w:r>
      <w:r w:rsidR="001E2D4A" w:rsidRPr="00AF4763">
        <w:rPr>
          <w:rFonts w:hint="eastAsia"/>
          <w:color w:val="auto"/>
        </w:rPr>
        <w:t>做好吸油烟机、油烟净化装置的定期清洁和更换；应定期检查防火止回阀、</w:t>
      </w:r>
      <w:r w:rsidR="009F4134" w:rsidRPr="00AF4763">
        <w:rPr>
          <w:rFonts w:hint="eastAsia"/>
          <w:color w:val="auto"/>
        </w:rPr>
        <w:t>排</w:t>
      </w:r>
      <w:r w:rsidR="00950D0B" w:rsidRPr="00AF4763">
        <w:rPr>
          <w:rFonts w:hint="eastAsia"/>
          <w:color w:val="auto"/>
        </w:rPr>
        <w:t>气</w:t>
      </w:r>
      <w:r w:rsidR="009F4134" w:rsidRPr="00AF4763">
        <w:rPr>
          <w:rFonts w:hint="eastAsia"/>
          <w:color w:val="auto"/>
        </w:rPr>
        <w:t>支管、</w:t>
      </w:r>
      <w:r w:rsidR="001E2D4A" w:rsidRPr="00AF4763">
        <w:rPr>
          <w:rFonts w:hint="eastAsia"/>
          <w:color w:val="auto"/>
        </w:rPr>
        <w:t>补风口、补风窗及联动装置等，定期维护和更换。</w:t>
      </w:r>
    </w:p>
    <w:p w14:paraId="29C9FBAA" w14:textId="63824CDB" w:rsidR="001E2D4A" w:rsidRPr="00AF4763" w:rsidRDefault="001E2D4A" w:rsidP="00030818">
      <w:pPr>
        <w:spacing w:line="360" w:lineRule="auto"/>
        <w:outlineLvl w:val="2"/>
        <w:rPr>
          <w:color w:val="auto"/>
        </w:rPr>
      </w:pPr>
      <w:r w:rsidRPr="009A3F98">
        <w:rPr>
          <w:b/>
          <w:bCs/>
          <w:color w:val="auto"/>
        </w:rPr>
        <w:t>7.0.2</w:t>
      </w:r>
      <w:r w:rsidRPr="00AF4763">
        <w:rPr>
          <w:color w:val="auto"/>
        </w:rPr>
        <w:t xml:space="preserve"> </w:t>
      </w:r>
      <w:r w:rsidRPr="00AF4763">
        <w:rPr>
          <w:rFonts w:hint="eastAsia"/>
          <w:color w:val="auto"/>
        </w:rPr>
        <w:t>卫生间通风系统应做好通风器的定期维护，定期检查防火止回阀</w:t>
      </w:r>
      <w:r w:rsidR="009F4134" w:rsidRPr="00AF4763">
        <w:rPr>
          <w:rFonts w:hint="eastAsia"/>
          <w:color w:val="auto"/>
        </w:rPr>
        <w:t>、排风支管等，定期维护和更换。</w:t>
      </w:r>
    </w:p>
    <w:p w14:paraId="35BF51ED" w14:textId="6F8EEED5" w:rsidR="001E2D4A" w:rsidRPr="00AF4763" w:rsidRDefault="001E2D4A" w:rsidP="00030818">
      <w:pPr>
        <w:spacing w:line="360" w:lineRule="auto"/>
        <w:outlineLvl w:val="2"/>
        <w:rPr>
          <w:color w:val="auto"/>
        </w:rPr>
      </w:pPr>
      <w:r w:rsidRPr="009A3F98">
        <w:rPr>
          <w:rFonts w:hint="eastAsia"/>
          <w:b/>
          <w:bCs/>
          <w:color w:val="auto"/>
        </w:rPr>
        <w:t>7</w:t>
      </w:r>
      <w:r w:rsidRPr="009A3F98">
        <w:rPr>
          <w:b/>
          <w:bCs/>
          <w:color w:val="auto"/>
        </w:rPr>
        <w:t>.0.3</w:t>
      </w:r>
      <w:r w:rsidRPr="00AF4763">
        <w:rPr>
          <w:rFonts w:hint="eastAsia"/>
          <w:color w:val="auto"/>
        </w:rPr>
        <w:t>卫生间采用新风机热回收排风时，宜定期检查新风口、排风口、热交换芯和过滤</w:t>
      </w:r>
      <w:r w:rsidR="00D56322" w:rsidRPr="00AF4763">
        <w:rPr>
          <w:rFonts w:hint="eastAsia"/>
          <w:color w:val="auto"/>
        </w:rPr>
        <w:t>装置</w:t>
      </w:r>
      <w:r w:rsidRPr="00AF4763">
        <w:rPr>
          <w:rFonts w:hint="eastAsia"/>
          <w:color w:val="auto"/>
        </w:rPr>
        <w:t>等装置，定期维护，定期更换。</w:t>
      </w:r>
    </w:p>
    <w:p w14:paraId="45E090BF" w14:textId="0250A04C" w:rsidR="00491CE8" w:rsidRPr="00D56322" w:rsidRDefault="009F4134" w:rsidP="00030818">
      <w:pPr>
        <w:spacing w:line="360" w:lineRule="auto"/>
        <w:outlineLvl w:val="2"/>
        <w:rPr>
          <w:color w:val="auto"/>
        </w:rPr>
      </w:pPr>
      <w:r w:rsidRPr="009A3F98">
        <w:rPr>
          <w:rFonts w:hint="eastAsia"/>
          <w:b/>
          <w:bCs/>
          <w:color w:val="auto"/>
        </w:rPr>
        <w:t>7</w:t>
      </w:r>
      <w:r w:rsidRPr="009A3F98">
        <w:rPr>
          <w:b/>
          <w:bCs/>
          <w:color w:val="auto"/>
        </w:rPr>
        <w:t>.0.4</w:t>
      </w:r>
      <w:r w:rsidRPr="00D56322">
        <w:rPr>
          <w:color w:val="auto"/>
        </w:rPr>
        <w:t xml:space="preserve"> </w:t>
      </w:r>
      <w:r w:rsidRPr="00D56322">
        <w:rPr>
          <w:rFonts w:hint="eastAsia"/>
          <w:color w:val="auto"/>
        </w:rPr>
        <w:t>物业统一维护的厨卫通风系统宜每年</w:t>
      </w:r>
      <w:r w:rsidR="00491CE8" w:rsidRPr="00D56322">
        <w:rPr>
          <w:rFonts w:hint="eastAsia"/>
          <w:color w:val="auto"/>
        </w:rPr>
        <w:t>对厨卫通风系统的运行效果进行检验。检验内容应包括厨</w:t>
      </w:r>
      <w:r w:rsidRPr="00D56322">
        <w:rPr>
          <w:rFonts w:hint="eastAsia"/>
          <w:color w:val="auto"/>
        </w:rPr>
        <w:t>房</w:t>
      </w:r>
      <w:r w:rsidR="00491CE8" w:rsidRPr="00D56322">
        <w:rPr>
          <w:rFonts w:hint="eastAsia"/>
          <w:color w:val="auto"/>
        </w:rPr>
        <w:t>PM</w:t>
      </w:r>
      <w:r w:rsidR="00491CE8" w:rsidRPr="00D56322">
        <w:rPr>
          <w:color w:val="auto"/>
          <w:vertAlign w:val="subscript"/>
        </w:rPr>
        <w:t>2.5</w:t>
      </w:r>
      <w:r w:rsidR="00491CE8" w:rsidRPr="00D56322">
        <w:rPr>
          <w:rFonts w:hint="eastAsia"/>
          <w:color w:val="auto"/>
        </w:rPr>
        <w:t>浓度、</w:t>
      </w:r>
      <w:r w:rsidRPr="00D56322">
        <w:rPr>
          <w:rFonts w:hint="eastAsia"/>
          <w:color w:val="auto"/>
        </w:rPr>
        <w:t>厨卫室内</w:t>
      </w:r>
      <w:r w:rsidR="00C20F2B">
        <w:rPr>
          <w:rFonts w:hint="eastAsia"/>
          <w:color w:val="auto"/>
        </w:rPr>
        <w:t>气流组织</w:t>
      </w:r>
      <w:r w:rsidR="00491CE8" w:rsidRPr="00D56322">
        <w:rPr>
          <w:rFonts w:hint="eastAsia"/>
          <w:color w:val="auto"/>
        </w:rPr>
        <w:t>。</w:t>
      </w:r>
    </w:p>
    <w:p w14:paraId="5E55F231" w14:textId="77777777" w:rsidR="00D93A28" w:rsidRDefault="00D93A28" w:rsidP="00384A47">
      <w:pPr>
        <w:spacing w:line="360" w:lineRule="auto"/>
        <w:jc w:val="center"/>
        <w:rPr>
          <w:b/>
          <w:bCs/>
          <w:color w:val="auto"/>
        </w:rPr>
      </w:pPr>
    </w:p>
    <w:p w14:paraId="320146A7" w14:textId="77777777" w:rsidR="00D62D23" w:rsidRDefault="00D62D23" w:rsidP="00384A47">
      <w:pPr>
        <w:spacing w:line="360" w:lineRule="auto"/>
        <w:jc w:val="center"/>
        <w:rPr>
          <w:b/>
          <w:bCs/>
          <w:color w:val="auto"/>
        </w:rPr>
      </w:pPr>
    </w:p>
    <w:p w14:paraId="632DFE47" w14:textId="77777777" w:rsidR="00D62D23" w:rsidRDefault="00D62D23" w:rsidP="00384A47">
      <w:pPr>
        <w:spacing w:line="360" w:lineRule="auto"/>
        <w:jc w:val="center"/>
        <w:rPr>
          <w:b/>
          <w:bCs/>
          <w:color w:val="auto"/>
        </w:rPr>
      </w:pPr>
    </w:p>
    <w:p w14:paraId="7FD035B7" w14:textId="77777777" w:rsidR="00D62D23" w:rsidRDefault="00D62D23" w:rsidP="00384A47">
      <w:pPr>
        <w:spacing w:line="360" w:lineRule="auto"/>
        <w:jc w:val="center"/>
        <w:rPr>
          <w:b/>
          <w:bCs/>
          <w:color w:val="auto"/>
        </w:rPr>
      </w:pPr>
    </w:p>
    <w:p w14:paraId="0999CF01" w14:textId="77777777" w:rsidR="00D62D23" w:rsidRDefault="00D62D23" w:rsidP="00384A47">
      <w:pPr>
        <w:spacing w:line="360" w:lineRule="auto"/>
        <w:jc w:val="center"/>
        <w:rPr>
          <w:b/>
          <w:bCs/>
          <w:color w:val="auto"/>
        </w:rPr>
      </w:pPr>
    </w:p>
    <w:p w14:paraId="1A830A1E" w14:textId="77777777" w:rsidR="00D62D23" w:rsidRDefault="00D62D23" w:rsidP="00384A47">
      <w:pPr>
        <w:spacing w:line="360" w:lineRule="auto"/>
        <w:jc w:val="center"/>
        <w:rPr>
          <w:b/>
          <w:bCs/>
          <w:color w:val="auto"/>
        </w:rPr>
      </w:pPr>
    </w:p>
    <w:p w14:paraId="717859D1" w14:textId="77777777" w:rsidR="00D62D23" w:rsidRDefault="00D62D23" w:rsidP="00384A47">
      <w:pPr>
        <w:spacing w:line="360" w:lineRule="auto"/>
        <w:jc w:val="center"/>
        <w:rPr>
          <w:b/>
          <w:bCs/>
          <w:color w:val="auto"/>
        </w:rPr>
      </w:pPr>
    </w:p>
    <w:p w14:paraId="5BD53E95" w14:textId="77777777" w:rsidR="00D62D23" w:rsidRDefault="00D62D23" w:rsidP="00384A47">
      <w:pPr>
        <w:spacing w:line="360" w:lineRule="auto"/>
        <w:jc w:val="center"/>
        <w:rPr>
          <w:b/>
          <w:bCs/>
          <w:color w:val="auto"/>
        </w:rPr>
      </w:pPr>
    </w:p>
    <w:p w14:paraId="5E8C5E06" w14:textId="77777777" w:rsidR="00D62D23" w:rsidRDefault="00D62D23" w:rsidP="00384A47">
      <w:pPr>
        <w:spacing w:line="360" w:lineRule="auto"/>
        <w:jc w:val="center"/>
        <w:rPr>
          <w:b/>
          <w:bCs/>
          <w:color w:val="auto"/>
        </w:rPr>
      </w:pPr>
    </w:p>
    <w:p w14:paraId="6558E257" w14:textId="77777777" w:rsidR="00D62D23" w:rsidRDefault="00D62D23" w:rsidP="00384A47">
      <w:pPr>
        <w:spacing w:line="360" w:lineRule="auto"/>
        <w:jc w:val="center"/>
        <w:rPr>
          <w:b/>
          <w:bCs/>
          <w:color w:val="auto"/>
        </w:rPr>
      </w:pPr>
    </w:p>
    <w:p w14:paraId="07C4FE06" w14:textId="77777777" w:rsidR="00D62D23" w:rsidRDefault="00D62D23" w:rsidP="00384A47">
      <w:pPr>
        <w:spacing w:line="360" w:lineRule="auto"/>
        <w:jc w:val="center"/>
        <w:rPr>
          <w:b/>
          <w:bCs/>
          <w:color w:val="auto"/>
        </w:rPr>
      </w:pPr>
    </w:p>
    <w:p w14:paraId="7CCA9B0C" w14:textId="77777777" w:rsidR="00D62D23" w:rsidRDefault="00D62D23" w:rsidP="00384A47">
      <w:pPr>
        <w:spacing w:line="360" w:lineRule="auto"/>
        <w:jc w:val="center"/>
        <w:rPr>
          <w:b/>
          <w:bCs/>
          <w:color w:val="auto"/>
        </w:rPr>
      </w:pPr>
    </w:p>
    <w:p w14:paraId="568C7237" w14:textId="77777777" w:rsidR="00D62D23" w:rsidRDefault="00D62D23" w:rsidP="00384A47">
      <w:pPr>
        <w:spacing w:line="360" w:lineRule="auto"/>
        <w:jc w:val="center"/>
        <w:rPr>
          <w:b/>
          <w:bCs/>
          <w:color w:val="auto"/>
        </w:rPr>
      </w:pPr>
    </w:p>
    <w:p w14:paraId="449293C4" w14:textId="77777777" w:rsidR="00D62D23" w:rsidRDefault="00D62D23" w:rsidP="00384A47">
      <w:pPr>
        <w:spacing w:line="360" w:lineRule="auto"/>
        <w:jc w:val="center"/>
        <w:rPr>
          <w:b/>
          <w:bCs/>
          <w:color w:val="auto"/>
        </w:rPr>
      </w:pPr>
    </w:p>
    <w:p w14:paraId="764CD0A0" w14:textId="77777777" w:rsidR="00D62D23" w:rsidRDefault="00D62D23" w:rsidP="00384A47">
      <w:pPr>
        <w:spacing w:line="360" w:lineRule="auto"/>
        <w:jc w:val="center"/>
        <w:rPr>
          <w:b/>
          <w:bCs/>
          <w:color w:val="auto"/>
        </w:rPr>
      </w:pPr>
    </w:p>
    <w:p w14:paraId="3AE87CAF" w14:textId="77777777" w:rsidR="00D62D23" w:rsidRDefault="00D62D23" w:rsidP="00384A47">
      <w:pPr>
        <w:spacing w:line="360" w:lineRule="auto"/>
        <w:jc w:val="center"/>
        <w:rPr>
          <w:b/>
          <w:bCs/>
          <w:color w:val="auto"/>
        </w:rPr>
      </w:pPr>
    </w:p>
    <w:p w14:paraId="297BA21E" w14:textId="77777777" w:rsidR="00D62D23" w:rsidRDefault="00D62D23" w:rsidP="00384A47">
      <w:pPr>
        <w:spacing w:line="360" w:lineRule="auto"/>
        <w:jc w:val="center"/>
        <w:rPr>
          <w:b/>
          <w:bCs/>
          <w:color w:val="auto"/>
        </w:rPr>
      </w:pPr>
    </w:p>
    <w:p w14:paraId="3832A55A" w14:textId="77777777" w:rsidR="00D62D23" w:rsidRDefault="00D62D23" w:rsidP="00384A47">
      <w:pPr>
        <w:spacing w:line="360" w:lineRule="auto"/>
        <w:jc w:val="center"/>
        <w:rPr>
          <w:b/>
          <w:bCs/>
          <w:color w:val="auto"/>
        </w:rPr>
      </w:pPr>
    </w:p>
    <w:p w14:paraId="7BAC1D32" w14:textId="77777777" w:rsidR="00D62D23" w:rsidRDefault="00D62D23" w:rsidP="00384A47">
      <w:pPr>
        <w:spacing w:line="360" w:lineRule="auto"/>
        <w:jc w:val="center"/>
        <w:rPr>
          <w:b/>
          <w:bCs/>
          <w:color w:val="auto"/>
        </w:rPr>
      </w:pPr>
    </w:p>
    <w:p w14:paraId="741F3FD4" w14:textId="77777777" w:rsidR="00A40796" w:rsidRPr="00A24549" w:rsidRDefault="00A40796" w:rsidP="00A40796">
      <w:pPr>
        <w:keepNext/>
        <w:keepLines/>
        <w:spacing w:beforeLines="50" w:before="156" w:afterLines="50" w:after="156"/>
        <w:jc w:val="center"/>
        <w:outlineLvl w:val="0"/>
        <w:rPr>
          <w:rFonts w:ascii="黑体" w:eastAsia="黑体" w:hAnsi="黑体"/>
          <w:sz w:val="32"/>
          <w:szCs w:val="32"/>
        </w:rPr>
      </w:pPr>
      <w:bookmarkStart w:id="34" w:name="_Toc1937"/>
      <w:bookmarkStart w:id="35" w:name="_Toc32010"/>
      <w:bookmarkStart w:id="36" w:name="_Toc12981"/>
      <w:bookmarkStart w:id="37" w:name="_Toc4019"/>
      <w:bookmarkStart w:id="38" w:name="_Toc12336"/>
      <w:bookmarkStart w:id="39" w:name="_Toc14865"/>
      <w:bookmarkStart w:id="40" w:name="_Toc2769"/>
      <w:bookmarkStart w:id="41" w:name="_Toc160636721"/>
      <w:r w:rsidRPr="00A24549">
        <w:rPr>
          <w:rFonts w:ascii="黑体" w:eastAsia="黑体" w:hAnsi="黑体" w:hint="eastAsia"/>
          <w:sz w:val="32"/>
          <w:szCs w:val="32"/>
        </w:rPr>
        <w:t>用词说明</w:t>
      </w:r>
      <w:bookmarkEnd w:id="34"/>
      <w:bookmarkEnd w:id="35"/>
      <w:bookmarkEnd w:id="36"/>
      <w:bookmarkEnd w:id="37"/>
      <w:bookmarkEnd w:id="38"/>
      <w:bookmarkEnd w:id="39"/>
      <w:bookmarkEnd w:id="40"/>
      <w:bookmarkEnd w:id="41"/>
    </w:p>
    <w:p w14:paraId="6DE0A033" w14:textId="731A461D" w:rsidR="00A40796" w:rsidRPr="006B352D" w:rsidRDefault="00A40796" w:rsidP="00A40796">
      <w:pPr>
        <w:widowControl/>
        <w:adjustRightInd w:val="0"/>
        <w:snapToGrid w:val="0"/>
        <w:spacing w:line="360" w:lineRule="auto"/>
        <w:jc w:val="left"/>
        <w:rPr>
          <w:rFonts w:cs="微软雅黑"/>
          <w:bCs/>
          <w:color w:val="auto"/>
        </w:rPr>
      </w:pPr>
      <w:r w:rsidRPr="006B352D">
        <w:rPr>
          <w:rFonts w:cs="微软雅黑" w:hint="eastAsia"/>
          <w:bCs/>
          <w:color w:val="auto"/>
        </w:rPr>
        <w:t>为便于在执行</w:t>
      </w:r>
      <w:r w:rsidR="005C40F8">
        <w:rPr>
          <w:rFonts w:cs="微软雅黑" w:hint="eastAsia"/>
          <w:bCs/>
          <w:color w:val="auto"/>
        </w:rPr>
        <w:t>本规程</w:t>
      </w:r>
      <w:r w:rsidRPr="006B352D">
        <w:rPr>
          <w:rFonts w:cs="微软雅黑" w:hint="eastAsia"/>
          <w:bCs/>
          <w:color w:val="auto"/>
        </w:rPr>
        <w:t>条款时区别对待，对要求严格程度不同的用词说明如下：</w:t>
      </w:r>
    </w:p>
    <w:p w14:paraId="5D6EABDA" w14:textId="77777777" w:rsidR="00A40796" w:rsidRPr="006B352D" w:rsidRDefault="00A40796" w:rsidP="00A40796">
      <w:pPr>
        <w:widowControl/>
        <w:numPr>
          <w:ilvl w:val="0"/>
          <w:numId w:val="11"/>
        </w:numPr>
        <w:adjustRightInd w:val="0"/>
        <w:snapToGrid w:val="0"/>
        <w:spacing w:line="360" w:lineRule="auto"/>
        <w:ind w:leftChars="200" w:left="480"/>
        <w:jc w:val="left"/>
        <w:rPr>
          <w:rFonts w:cs="微软雅黑"/>
          <w:bCs/>
          <w:color w:val="auto"/>
        </w:rPr>
      </w:pPr>
      <w:r w:rsidRPr="006B352D">
        <w:rPr>
          <w:rFonts w:cs="微软雅黑" w:hint="eastAsia"/>
          <w:bCs/>
          <w:color w:val="auto"/>
        </w:rPr>
        <w:t xml:space="preserve"> 表示很严格，非这样做不可的：</w:t>
      </w:r>
    </w:p>
    <w:p w14:paraId="79C3B69D" w14:textId="77777777" w:rsidR="00A40796" w:rsidRPr="006B352D" w:rsidRDefault="00A40796" w:rsidP="00A40796">
      <w:pPr>
        <w:widowControl/>
        <w:adjustRightInd w:val="0"/>
        <w:snapToGrid w:val="0"/>
        <w:spacing w:line="360" w:lineRule="auto"/>
        <w:ind w:leftChars="200" w:left="480"/>
        <w:jc w:val="left"/>
        <w:rPr>
          <w:rFonts w:cs="微软雅黑"/>
          <w:bCs/>
          <w:color w:val="auto"/>
        </w:rPr>
      </w:pPr>
      <w:r w:rsidRPr="006B352D">
        <w:rPr>
          <w:rFonts w:cs="微软雅黑" w:hint="eastAsia"/>
          <w:bCs/>
          <w:color w:val="auto"/>
        </w:rPr>
        <w:t xml:space="preserve">   正面词采用“必须”，反面词采用“严禁”；</w:t>
      </w:r>
    </w:p>
    <w:p w14:paraId="64419EDE" w14:textId="77777777" w:rsidR="00A40796" w:rsidRPr="006B352D" w:rsidRDefault="00A40796" w:rsidP="00A40796">
      <w:pPr>
        <w:widowControl/>
        <w:numPr>
          <w:ilvl w:val="0"/>
          <w:numId w:val="11"/>
        </w:numPr>
        <w:adjustRightInd w:val="0"/>
        <w:snapToGrid w:val="0"/>
        <w:spacing w:line="360" w:lineRule="auto"/>
        <w:ind w:leftChars="200" w:left="480"/>
        <w:jc w:val="left"/>
        <w:rPr>
          <w:rFonts w:cs="微软雅黑"/>
          <w:bCs/>
          <w:color w:val="auto"/>
        </w:rPr>
      </w:pPr>
      <w:r w:rsidRPr="006B352D">
        <w:rPr>
          <w:rFonts w:cs="微软雅黑" w:hint="eastAsia"/>
          <w:bCs/>
          <w:color w:val="auto"/>
        </w:rPr>
        <w:t xml:space="preserve"> 表示严格，在正常情况下均应这样做的：</w:t>
      </w:r>
    </w:p>
    <w:p w14:paraId="447891F9" w14:textId="77777777" w:rsidR="00A40796" w:rsidRPr="006B352D" w:rsidRDefault="00A40796" w:rsidP="00A40796">
      <w:pPr>
        <w:widowControl/>
        <w:adjustRightInd w:val="0"/>
        <w:snapToGrid w:val="0"/>
        <w:spacing w:line="360" w:lineRule="auto"/>
        <w:ind w:leftChars="200" w:left="480"/>
        <w:jc w:val="left"/>
        <w:rPr>
          <w:rFonts w:cs="微软雅黑"/>
          <w:bCs/>
          <w:color w:val="auto"/>
        </w:rPr>
      </w:pPr>
      <w:r w:rsidRPr="006B352D">
        <w:rPr>
          <w:rFonts w:cs="微软雅黑" w:hint="eastAsia"/>
          <w:bCs/>
          <w:color w:val="auto"/>
        </w:rPr>
        <w:t xml:space="preserve">   正面词采用“应”，反面词采用“不应”或“不得”；</w:t>
      </w:r>
    </w:p>
    <w:p w14:paraId="6084E9CD" w14:textId="77777777" w:rsidR="00A40796" w:rsidRPr="006B352D" w:rsidRDefault="00A40796" w:rsidP="00A40796">
      <w:pPr>
        <w:widowControl/>
        <w:numPr>
          <w:ilvl w:val="0"/>
          <w:numId w:val="11"/>
        </w:numPr>
        <w:adjustRightInd w:val="0"/>
        <w:snapToGrid w:val="0"/>
        <w:spacing w:line="360" w:lineRule="auto"/>
        <w:ind w:leftChars="200" w:left="480"/>
        <w:jc w:val="left"/>
        <w:rPr>
          <w:rFonts w:cs="微软雅黑"/>
          <w:bCs/>
          <w:color w:val="auto"/>
        </w:rPr>
      </w:pPr>
      <w:r w:rsidRPr="006B352D">
        <w:rPr>
          <w:rFonts w:cs="微软雅黑" w:hint="eastAsia"/>
          <w:bCs/>
          <w:color w:val="auto"/>
        </w:rPr>
        <w:t xml:space="preserve"> 表示允许稍有选择，在条件许可时首先应这样做的：</w:t>
      </w:r>
    </w:p>
    <w:p w14:paraId="660A5056" w14:textId="77777777" w:rsidR="00A40796" w:rsidRPr="006B352D" w:rsidRDefault="00A40796" w:rsidP="00A40796">
      <w:pPr>
        <w:widowControl/>
        <w:adjustRightInd w:val="0"/>
        <w:snapToGrid w:val="0"/>
        <w:spacing w:line="360" w:lineRule="auto"/>
        <w:ind w:leftChars="200" w:left="480"/>
        <w:jc w:val="left"/>
        <w:rPr>
          <w:rFonts w:cs="微软雅黑"/>
          <w:bCs/>
          <w:color w:val="auto"/>
        </w:rPr>
      </w:pPr>
      <w:r w:rsidRPr="006B352D">
        <w:rPr>
          <w:rFonts w:cs="微软雅黑" w:hint="eastAsia"/>
          <w:bCs/>
          <w:color w:val="auto"/>
        </w:rPr>
        <w:t xml:space="preserve">   正面词采用“宜”，反面词采用“不宜”；</w:t>
      </w:r>
    </w:p>
    <w:p w14:paraId="34B8DE8A" w14:textId="77777777" w:rsidR="00A40796" w:rsidRDefault="00A40796" w:rsidP="00A40796">
      <w:pPr>
        <w:widowControl/>
        <w:numPr>
          <w:ilvl w:val="0"/>
          <w:numId w:val="11"/>
        </w:numPr>
        <w:adjustRightInd w:val="0"/>
        <w:snapToGrid w:val="0"/>
        <w:spacing w:line="360" w:lineRule="auto"/>
        <w:ind w:leftChars="200" w:left="480"/>
        <w:jc w:val="left"/>
        <w:rPr>
          <w:rFonts w:cs="微软雅黑"/>
          <w:bCs/>
          <w:color w:val="auto"/>
        </w:rPr>
      </w:pPr>
      <w:r w:rsidRPr="006B352D">
        <w:rPr>
          <w:rFonts w:cs="微软雅黑" w:hint="eastAsia"/>
          <w:bCs/>
          <w:color w:val="auto"/>
        </w:rPr>
        <w:t xml:space="preserve"> 表示有选择，在一定条件下可以这样做的，采用“可”。</w:t>
      </w:r>
      <w:r>
        <w:rPr>
          <w:rFonts w:cs="微软雅黑"/>
          <w:bCs/>
          <w:color w:val="auto"/>
        </w:rPr>
        <w:br w:type="page"/>
      </w:r>
    </w:p>
    <w:p w14:paraId="333E322B" w14:textId="77777777" w:rsidR="00A40796" w:rsidRPr="00A24549" w:rsidRDefault="00A40796" w:rsidP="00A24549">
      <w:pPr>
        <w:keepNext/>
        <w:keepLines/>
        <w:spacing w:beforeLines="50" w:before="156" w:afterLines="50" w:after="156"/>
        <w:jc w:val="center"/>
        <w:outlineLvl w:val="0"/>
        <w:rPr>
          <w:rFonts w:ascii="黑体" w:eastAsia="黑体" w:hAnsi="黑体"/>
          <w:sz w:val="32"/>
          <w:szCs w:val="32"/>
        </w:rPr>
      </w:pPr>
      <w:bookmarkStart w:id="42" w:name="_Toc485043058"/>
      <w:bookmarkStart w:id="43" w:name="_Toc485647659"/>
      <w:bookmarkStart w:id="44" w:name="_Toc502325497"/>
      <w:bookmarkStart w:id="45" w:name="_Toc6815068"/>
      <w:bookmarkStart w:id="46" w:name="_Toc74137315"/>
      <w:bookmarkStart w:id="47" w:name="_Toc86055362"/>
      <w:bookmarkStart w:id="48" w:name="_Toc160636722"/>
      <w:r w:rsidRPr="00A24549">
        <w:rPr>
          <w:rFonts w:ascii="黑体" w:eastAsia="黑体" w:hAnsi="黑体" w:hint="eastAsia"/>
          <w:sz w:val="32"/>
          <w:szCs w:val="32"/>
        </w:rPr>
        <w:t>引用标准名录</w:t>
      </w:r>
      <w:bookmarkEnd w:id="42"/>
      <w:bookmarkEnd w:id="43"/>
      <w:bookmarkEnd w:id="44"/>
      <w:bookmarkEnd w:id="45"/>
      <w:bookmarkEnd w:id="46"/>
      <w:bookmarkEnd w:id="47"/>
      <w:bookmarkEnd w:id="48"/>
    </w:p>
    <w:p w14:paraId="741773E2" w14:textId="5A92A7EA" w:rsidR="00A40796" w:rsidRDefault="005C40F8" w:rsidP="00A40796">
      <w:pPr>
        <w:widowControl/>
        <w:tabs>
          <w:tab w:val="left" w:pos="312"/>
        </w:tabs>
        <w:adjustRightInd w:val="0"/>
        <w:snapToGrid w:val="0"/>
        <w:spacing w:line="360" w:lineRule="auto"/>
        <w:ind w:firstLineChars="200" w:firstLine="480"/>
        <w:rPr>
          <w:rFonts w:cs="微软雅黑"/>
          <w:bCs/>
          <w:color w:val="auto"/>
        </w:rPr>
      </w:pPr>
      <w:r>
        <w:rPr>
          <w:rFonts w:cs="微软雅黑" w:hint="eastAsia"/>
          <w:bCs/>
          <w:color w:val="auto"/>
        </w:rPr>
        <w:t>本规程</w:t>
      </w:r>
      <w:r w:rsidR="00A40796">
        <w:rPr>
          <w:rFonts w:cs="微软雅黑" w:hint="eastAsia"/>
          <w:bCs/>
          <w:color w:val="auto"/>
        </w:rPr>
        <w:t>引用下列标准。其中，注日期的，仅对该日期对应的版本适用</w:t>
      </w:r>
      <w:r>
        <w:rPr>
          <w:rFonts w:cs="微软雅黑" w:hint="eastAsia"/>
          <w:bCs/>
          <w:color w:val="auto"/>
        </w:rPr>
        <w:t>本规程</w:t>
      </w:r>
      <w:r w:rsidR="00A40796">
        <w:rPr>
          <w:rFonts w:cs="微软雅黑" w:hint="eastAsia"/>
          <w:bCs/>
          <w:color w:val="auto"/>
        </w:rPr>
        <w:t>；不注日期的，其最新版适用于</w:t>
      </w:r>
      <w:r>
        <w:rPr>
          <w:rFonts w:cs="微软雅黑" w:hint="eastAsia"/>
          <w:bCs/>
          <w:color w:val="auto"/>
        </w:rPr>
        <w:t>本规程</w:t>
      </w:r>
      <w:r w:rsidR="00A40796">
        <w:rPr>
          <w:rFonts w:cs="微软雅黑" w:hint="eastAsia"/>
          <w:bCs/>
          <w:color w:val="auto"/>
        </w:rPr>
        <w:t>。</w:t>
      </w:r>
    </w:p>
    <w:p w14:paraId="49ECD96F" w14:textId="77777777" w:rsidR="00653D8E" w:rsidRPr="009C0C0B" w:rsidRDefault="00653D8E" w:rsidP="00653D8E">
      <w:pPr>
        <w:widowControl/>
        <w:spacing w:line="360" w:lineRule="auto"/>
        <w:jc w:val="left"/>
        <w:rPr>
          <w:rFonts w:cs="微软雅黑"/>
          <w:bCs/>
          <w:color w:val="auto"/>
        </w:rPr>
      </w:pPr>
      <w:r w:rsidRPr="009C0C0B">
        <w:rPr>
          <w:rFonts w:cs="微软雅黑" w:hint="eastAsia"/>
          <w:bCs/>
          <w:color w:val="auto"/>
        </w:rPr>
        <w:t>《近零能耗建筑技术标准》GB</w:t>
      </w:r>
      <w:r w:rsidRPr="009C0C0B">
        <w:rPr>
          <w:rFonts w:cs="微软雅黑"/>
          <w:bCs/>
          <w:color w:val="auto"/>
        </w:rPr>
        <w:t>/T 51350-2019</w:t>
      </w:r>
    </w:p>
    <w:p w14:paraId="334298A1" w14:textId="77777777" w:rsidR="00653D8E" w:rsidRPr="009C0C0B" w:rsidRDefault="00653D8E" w:rsidP="00653D8E">
      <w:pPr>
        <w:spacing w:line="360" w:lineRule="auto"/>
        <w:rPr>
          <w:rFonts w:cs="微软雅黑"/>
          <w:bCs/>
          <w:color w:val="auto"/>
        </w:rPr>
      </w:pPr>
      <w:r w:rsidRPr="009C0C0B">
        <w:rPr>
          <w:rFonts w:cs="微软雅黑"/>
          <w:bCs/>
          <w:color w:val="auto"/>
        </w:rPr>
        <w:t>《家用和类似用途电器的安全 第1部分 通用要求》GB 4706.1</w:t>
      </w:r>
    </w:p>
    <w:p w14:paraId="1CE633E7" w14:textId="77777777" w:rsidR="00653D8E" w:rsidRPr="009C0C0B" w:rsidRDefault="00653D8E" w:rsidP="00653D8E">
      <w:pPr>
        <w:spacing w:line="360" w:lineRule="auto"/>
        <w:rPr>
          <w:rFonts w:cs="微软雅黑"/>
          <w:bCs/>
          <w:color w:val="auto"/>
        </w:rPr>
      </w:pPr>
      <w:r w:rsidRPr="009C0C0B">
        <w:rPr>
          <w:rFonts w:cs="微软雅黑"/>
          <w:bCs/>
          <w:color w:val="auto"/>
        </w:rPr>
        <w:t>《建筑构件耐火试验方法 第1部分: 通用要求》GB/T 9978.1</w:t>
      </w:r>
    </w:p>
    <w:p w14:paraId="11A31905" w14:textId="77777777" w:rsidR="009C0C0B" w:rsidRPr="009C0C0B" w:rsidRDefault="009C0C0B" w:rsidP="009C0C0B">
      <w:pPr>
        <w:spacing w:line="360" w:lineRule="auto"/>
        <w:rPr>
          <w:rFonts w:cs="微软雅黑"/>
          <w:bCs/>
          <w:color w:val="auto"/>
        </w:rPr>
      </w:pPr>
      <w:r w:rsidRPr="009C0C0B">
        <w:rPr>
          <w:rFonts w:cs="微软雅黑"/>
          <w:bCs/>
          <w:color w:val="auto"/>
        </w:rPr>
        <w:t>《通风管道耐火试验方法》GB/T 17428</w:t>
      </w:r>
    </w:p>
    <w:p w14:paraId="6178EB2A" w14:textId="77777777" w:rsidR="009C0C0B" w:rsidRPr="009C0C0B" w:rsidRDefault="009C0C0B" w:rsidP="009C0C0B">
      <w:pPr>
        <w:spacing w:line="360" w:lineRule="auto"/>
        <w:rPr>
          <w:rFonts w:cs="微软雅黑"/>
          <w:bCs/>
          <w:color w:val="auto"/>
        </w:rPr>
      </w:pPr>
      <w:r w:rsidRPr="009C0C0B">
        <w:rPr>
          <w:rFonts w:cs="微软雅黑" w:hint="eastAsia"/>
          <w:bCs/>
          <w:color w:val="auto"/>
        </w:rPr>
        <w:t>《吸油烟机能效限定值及能效等级》GB</w:t>
      </w:r>
      <w:r>
        <w:rPr>
          <w:rFonts w:cs="微软雅黑"/>
          <w:bCs/>
          <w:color w:val="auto"/>
        </w:rPr>
        <w:t xml:space="preserve"> </w:t>
      </w:r>
      <w:r w:rsidRPr="009C0C0B">
        <w:rPr>
          <w:rFonts w:cs="微软雅黑"/>
          <w:bCs/>
          <w:color w:val="auto"/>
        </w:rPr>
        <w:t>29539</w:t>
      </w:r>
    </w:p>
    <w:p w14:paraId="4134F6D4" w14:textId="77777777" w:rsidR="00653D8E" w:rsidRPr="009C0C0B" w:rsidRDefault="00653D8E" w:rsidP="00653D8E">
      <w:pPr>
        <w:spacing w:line="360" w:lineRule="auto"/>
        <w:rPr>
          <w:rFonts w:cs="微软雅黑"/>
          <w:bCs/>
          <w:color w:val="auto"/>
        </w:rPr>
      </w:pPr>
      <w:r w:rsidRPr="009C0C0B">
        <w:rPr>
          <w:rFonts w:cs="微软雅黑" w:hint="eastAsia"/>
          <w:bCs/>
          <w:color w:val="auto"/>
        </w:rPr>
        <w:t>《空气分布器性能试验方法》JG/</w:t>
      </w:r>
      <w:r w:rsidRPr="009C0C0B">
        <w:rPr>
          <w:rFonts w:cs="微软雅黑"/>
          <w:bCs/>
          <w:color w:val="auto"/>
        </w:rPr>
        <w:t>T 20</w:t>
      </w:r>
    </w:p>
    <w:p w14:paraId="460A2BE2" w14:textId="77777777" w:rsidR="009C0C0B" w:rsidRPr="009C0C0B" w:rsidRDefault="00A40796" w:rsidP="009C0C0B">
      <w:pPr>
        <w:widowControl/>
        <w:spacing w:line="360" w:lineRule="auto"/>
        <w:jc w:val="left"/>
        <w:rPr>
          <w:rFonts w:cs="微软雅黑"/>
          <w:bCs/>
          <w:color w:val="auto"/>
        </w:rPr>
      </w:pPr>
      <w:r w:rsidRPr="009C0C0B">
        <w:rPr>
          <w:rFonts w:cs="微软雅黑"/>
          <w:bCs/>
          <w:color w:val="auto"/>
        </w:rPr>
        <w:t>《住宅厨房和卫生间排烟（气）道制品</w:t>
      </w:r>
      <w:r w:rsidRPr="009C0C0B">
        <w:rPr>
          <w:rFonts w:cs="微软雅黑" w:hint="eastAsia"/>
          <w:bCs/>
          <w:color w:val="auto"/>
        </w:rPr>
        <w:t>》</w:t>
      </w:r>
      <w:r w:rsidRPr="009C0C0B">
        <w:rPr>
          <w:rFonts w:cs="微软雅黑"/>
          <w:bCs/>
          <w:color w:val="auto"/>
        </w:rPr>
        <w:t>JG/T 194</w:t>
      </w:r>
    </w:p>
    <w:p w14:paraId="368257EA" w14:textId="77777777" w:rsidR="009C0C0B" w:rsidRPr="009C0C0B" w:rsidRDefault="009C0C0B" w:rsidP="009C0C0B">
      <w:pPr>
        <w:spacing w:line="360" w:lineRule="auto"/>
        <w:rPr>
          <w:rFonts w:cs="微软雅黑"/>
          <w:bCs/>
          <w:color w:val="auto"/>
        </w:rPr>
      </w:pPr>
      <w:r w:rsidRPr="009C0C0B">
        <w:rPr>
          <w:rFonts w:cs="微软雅黑"/>
          <w:bCs/>
          <w:color w:val="auto"/>
        </w:rPr>
        <w:t>《建筑通风风量调节阀》JG/T 436</w:t>
      </w:r>
    </w:p>
    <w:p w14:paraId="6E19C676" w14:textId="77777777" w:rsidR="009C0C0B" w:rsidRPr="009C0C0B" w:rsidRDefault="009C0C0B" w:rsidP="009C0C0B">
      <w:pPr>
        <w:spacing w:line="360" w:lineRule="auto"/>
        <w:rPr>
          <w:rFonts w:cs="微软雅黑"/>
          <w:bCs/>
          <w:color w:val="auto"/>
        </w:rPr>
      </w:pPr>
      <w:r w:rsidRPr="009C0C0B">
        <w:rPr>
          <w:rFonts w:cs="微软雅黑"/>
          <w:bCs/>
          <w:color w:val="auto"/>
        </w:rPr>
        <w:t>《排油烟气防火止回阀》XF/T 798</w:t>
      </w:r>
    </w:p>
    <w:p w14:paraId="16B4897B" w14:textId="77777777" w:rsidR="009C0C0B" w:rsidRPr="009C0C0B" w:rsidRDefault="009C0C0B" w:rsidP="009C0C0B">
      <w:pPr>
        <w:spacing w:line="360" w:lineRule="auto"/>
        <w:rPr>
          <w:rFonts w:cs="微软雅黑"/>
          <w:bCs/>
          <w:color w:val="auto"/>
        </w:rPr>
      </w:pPr>
      <w:r w:rsidRPr="009C0C0B">
        <w:rPr>
          <w:rFonts w:cs="微软雅黑" w:hint="eastAsia"/>
          <w:bCs/>
          <w:color w:val="auto"/>
        </w:rPr>
        <w:t>《住宅厨卫排气道系统通风性能检测标准》</w:t>
      </w:r>
      <w:r w:rsidRPr="009C0C0B">
        <w:rPr>
          <w:rFonts w:cs="微软雅黑"/>
          <w:bCs/>
          <w:color w:val="auto"/>
        </w:rPr>
        <w:t>T/CECS</w:t>
      </w:r>
      <w:r w:rsidRPr="009C0C0B">
        <w:rPr>
          <w:rFonts w:cs="微软雅黑" w:hint="eastAsia"/>
          <w:bCs/>
          <w:color w:val="auto"/>
        </w:rPr>
        <w:t xml:space="preserve"> </w:t>
      </w:r>
      <w:r w:rsidRPr="009C0C0B">
        <w:rPr>
          <w:rFonts w:cs="微软雅黑"/>
          <w:bCs/>
          <w:color w:val="auto"/>
        </w:rPr>
        <w:t>771-2020</w:t>
      </w:r>
    </w:p>
    <w:p w14:paraId="3620EE18" w14:textId="789D4FC5" w:rsidR="00A40796" w:rsidRDefault="00A40796" w:rsidP="00A40796">
      <w:pPr>
        <w:widowControl/>
        <w:spacing w:line="360" w:lineRule="auto"/>
        <w:jc w:val="left"/>
        <w:rPr>
          <w:b/>
          <w:color w:val="FFFFFF" w:themeColor="background1"/>
          <w:sz w:val="30"/>
        </w:rPr>
      </w:pPr>
      <w:r>
        <w:rPr>
          <w:b/>
          <w:color w:val="FFFFFF" w:themeColor="background1"/>
          <w:sz w:val="30"/>
        </w:rPr>
        <w:br w:type="page"/>
      </w:r>
    </w:p>
    <w:p w14:paraId="64AE6B42" w14:textId="77777777" w:rsidR="00A24549" w:rsidRDefault="00A24549" w:rsidP="00A24549">
      <w:pPr>
        <w:spacing w:line="360" w:lineRule="auto"/>
        <w:rPr>
          <w:b/>
          <w:color w:val="auto"/>
          <w:sz w:val="28"/>
          <w:szCs w:val="28"/>
        </w:rPr>
      </w:pPr>
    </w:p>
    <w:p w14:paraId="685D6EE5" w14:textId="77777777" w:rsidR="00653D8E" w:rsidRPr="00A24549" w:rsidRDefault="00653D8E" w:rsidP="00A24549">
      <w:pPr>
        <w:spacing w:line="360" w:lineRule="auto"/>
        <w:rPr>
          <w:b/>
          <w:color w:val="auto"/>
          <w:sz w:val="28"/>
          <w:szCs w:val="28"/>
        </w:rPr>
      </w:pPr>
    </w:p>
    <w:p w14:paraId="1255B04D" w14:textId="77777777" w:rsidR="00A24549" w:rsidRDefault="00A24549" w:rsidP="00A24549">
      <w:pPr>
        <w:spacing w:line="360" w:lineRule="auto"/>
        <w:rPr>
          <w:b/>
          <w:sz w:val="28"/>
          <w:szCs w:val="28"/>
        </w:rPr>
      </w:pPr>
    </w:p>
    <w:p w14:paraId="7C592DF8" w14:textId="77777777" w:rsidR="00A24549" w:rsidRPr="000A3DFC" w:rsidRDefault="00A24549" w:rsidP="00A24549">
      <w:pPr>
        <w:spacing w:line="360" w:lineRule="auto"/>
        <w:ind w:firstLineChars="200" w:firstLine="720"/>
        <w:jc w:val="center"/>
        <w:rPr>
          <w:b/>
          <w:bCs/>
          <w:color w:val="auto"/>
          <w:sz w:val="36"/>
          <w:szCs w:val="36"/>
        </w:rPr>
      </w:pPr>
      <w:r w:rsidRPr="000A3DFC">
        <w:rPr>
          <w:color w:val="auto"/>
          <w:sz w:val="36"/>
          <w:szCs w:val="36"/>
        </w:rPr>
        <w:t>中国工程建设标准化协会标准</w:t>
      </w:r>
    </w:p>
    <w:p w14:paraId="0445858C" w14:textId="77777777" w:rsidR="00A24549" w:rsidRPr="000A3DFC" w:rsidRDefault="00A24549" w:rsidP="00A24549">
      <w:pPr>
        <w:jc w:val="center"/>
        <w:rPr>
          <w:rFonts w:ascii="黑体" w:eastAsia="黑体"/>
          <w:b/>
          <w:color w:val="auto"/>
          <w:sz w:val="32"/>
          <w:szCs w:val="32"/>
        </w:rPr>
      </w:pPr>
    </w:p>
    <w:p w14:paraId="7A210879" w14:textId="77777777" w:rsidR="00A24549" w:rsidRPr="004827F4" w:rsidRDefault="00A24549" w:rsidP="00A24549">
      <w:pPr>
        <w:spacing w:line="360" w:lineRule="auto"/>
        <w:jc w:val="center"/>
        <w:rPr>
          <w:b/>
          <w:color w:val="auto"/>
          <w:sz w:val="28"/>
          <w:szCs w:val="28"/>
        </w:rPr>
      </w:pPr>
    </w:p>
    <w:p w14:paraId="604F0822" w14:textId="77777777" w:rsidR="00A24549" w:rsidRPr="004827F4" w:rsidRDefault="00A24549" w:rsidP="00A24549">
      <w:pPr>
        <w:spacing w:line="360" w:lineRule="auto"/>
        <w:jc w:val="center"/>
        <w:rPr>
          <w:b/>
          <w:color w:val="auto"/>
          <w:sz w:val="28"/>
          <w:szCs w:val="28"/>
        </w:rPr>
      </w:pPr>
    </w:p>
    <w:p w14:paraId="52F7FC0F" w14:textId="5A709681" w:rsidR="00A24549" w:rsidRPr="004827F4" w:rsidRDefault="00A24549" w:rsidP="00A24549">
      <w:pPr>
        <w:pStyle w:val="af3"/>
        <w:ind w:left="204"/>
        <w:rPr>
          <w:b/>
          <w:sz w:val="48"/>
          <w:szCs w:val="48"/>
        </w:rPr>
      </w:pPr>
      <w:r>
        <w:rPr>
          <w:rFonts w:eastAsia="宋体" w:hint="eastAsia"/>
          <w:b/>
          <w:sz w:val="48"/>
          <w:szCs w:val="48"/>
        </w:rPr>
        <w:t>近零能耗居住建筑厨卫通风系统技术标准</w:t>
      </w:r>
    </w:p>
    <w:p w14:paraId="0E8DA105" w14:textId="77777777" w:rsidR="00A24549" w:rsidRPr="004827F4" w:rsidRDefault="00A24549" w:rsidP="00A24549">
      <w:pPr>
        <w:spacing w:line="360" w:lineRule="auto"/>
        <w:jc w:val="center"/>
        <w:rPr>
          <w:b/>
          <w:color w:val="auto"/>
          <w:sz w:val="48"/>
          <w:szCs w:val="48"/>
        </w:rPr>
      </w:pPr>
    </w:p>
    <w:p w14:paraId="6A6700ED" w14:textId="77777777" w:rsidR="00A24549" w:rsidRPr="00340CBF" w:rsidRDefault="00A24549" w:rsidP="00A24549">
      <w:pPr>
        <w:spacing w:line="360" w:lineRule="auto"/>
        <w:jc w:val="center"/>
        <w:rPr>
          <w:b/>
          <w:color w:val="auto"/>
          <w:sz w:val="32"/>
          <w:szCs w:val="32"/>
        </w:rPr>
      </w:pPr>
      <w:r w:rsidRPr="00340CBF">
        <w:rPr>
          <w:b/>
          <w:color w:val="auto"/>
          <w:sz w:val="32"/>
          <w:szCs w:val="32"/>
        </w:rPr>
        <w:t>T/CECS *** -20XX</w:t>
      </w:r>
    </w:p>
    <w:p w14:paraId="0C9B6236" w14:textId="77777777" w:rsidR="00A24549" w:rsidRPr="004827F4" w:rsidRDefault="00A24549" w:rsidP="00A24549">
      <w:pPr>
        <w:spacing w:line="360" w:lineRule="auto"/>
        <w:jc w:val="center"/>
        <w:rPr>
          <w:b/>
          <w:color w:val="auto"/>
          <w:sz w:val="44"/>
          <w:szCs w:val="44"/>
        </w:rPr>
      </w:pPr>
    </w:p>
    <w:p w14:paraId="40136A7D" w14:textId="77777777" w:rsidR="00A24549" w:rsidRPr="004827F4" w:rsidRDefault="00A24549" w:rsidP="00A24549">
      <w:pPr>
        <w:spacing w:line="360" w:lineRule="auto"/>
        <w:jc w:val="center"/>
        <w:rPr>
          <w:b/>
          <w:color w:val="auto"/>
          <w:sz w:val="44"/>
          <w:szCs w:val="44"/>
        </w:rPr>
      </w:pPr>
    </w:p>
    <w:p w14:paraId="43E91214" w14:textId="77777777" w:rsidR="00A24549" w:rsidRPr="004827F4" w:rsidRDefault="00A24549" w:rsidP="00A24549">
      <w:pPr>
        <w:spacing w:line="360" w:lineRule="auto"/>
        <w:jc w:val="center"/>
        <w:rPr>
          <w:b/>
          <w:color w:val="auto"/>
          <w:sz w:val="44"/>
          <w:szCs w:val="44"/>
        </w:rPr>
      </w:pPr>
      <w:bookmarkStart w:id="49" w:name="_Toc487617105"/>
      <w:bookmarkStart w:id="50" w:name="_Toc489623311"/>
      <w:bookmarkStart w:id="51" w:name="_Toc490230521"/>
      <w:r w:rsidRPr="004827F4">
        <w:rPr>
          <w:rFonts w:hint="eastAsia"/>
          <w:b/>
          <w:color w:val="auto"/>
          <w:sz w:val="44"/>
          <w:szCs w:val="44"/>
        </w:rPr>
        <w:t>条文说明</w:t>
      </w:r>
      <w:bookmarkEnd w:id="49"/>
      <w:bookmarkEnd w:id="50"/>
      <w:bookmarkEnd w:id="51"/>
    </w:p>
    <w:p w14:paraId="5F676CD8" w14:textId="77777777" w:rsidR="00A24549" w:rsidRDefault="00A24549" w:rsidP="00A24549">
      <w:pPr>
        <w:spacing w:line="360" w:lineRule="auto"/>
        <w:jc w:val="center"/>
        <w:rPr>
          <w:b/>
          <w:sz w:val="28"/>
          <w:szCs w:val="28"/>
        </w:rPr>
      </w:pPr>
    </w:p>
    <w:p w14:paraId="1DC783AC" w14:textId="77777777" w:rsidR="00A24549" w:rsidRDefault="00A24549" w:rsidP="00A24549">
      <w:pPr>
        <w:spacing w:line="360" w:lineRule="auto"/>
        <w:jc w:val="center"/>
        <w:rPr>
          <w:b/>
          <w:sz w:val="28"/>
          <w:szCs w:val="28"/>
        </w:rPr>
      </w:pPr>
    </w:p>
    <w:p w14:paraId="0A1311DD" w14:textId="77777777" w:rsidR="00A24549" w:rsidRDefault="00A24549" w:rsidP="00A24549">
      <w:pPr>
        <w:spacing w:line="360" w:lineRule="auto"/>
        <w:jc w:val="center"/>
        <w:rPr>
          <w:b/>
          <w:sz w:val="28"/>
          <w:szCs w:val="28"/>
        </w:rPr>
      </w:pPr>
    </w:p>
    <w:p w14:paraId="18A0FD7D" w14:textId="77777777" w:rsidR="00A24549" w:rsidRDefault="00A24549" w:rsidP="00A24549">
      <w:pPr>
        <w:spacing w:line="360" w:lineRule="auto"/>
        <w:jc w:val="center"/>
        <w:rPr>
          <w:b/>
          <w:sz w:val="28"/>
          <w:szCs w:val="28"/>
        </w:rPr>
      </w:pPr>
    </w:p>
    <w:p w14:paraId="732972B5" w14:textId="77777777" w:rsidR="00A24549" w:rsidRDefault="00A24549" w:rsidP="00A24549">
      <w:pPr>
        <w:spacing w:line="360" w:lineRule="auto"/>
        <w:jc w:val="center"/>
        <w:rPr>
          <w:b/>
          <w:sz w:val="28"/>
          <w:szCs w:val="28"/>
        </w:rPr>
      </w:pPr>
    </w:p>
    <w:p w14:paraId="182282D7" w14:textId="77777777" w:rsidR="00A24549" w:rsidRDefault="00A24549" w:rsidP="00A24549">
      <w:pPr>
        <w:spacing w:line="360" w:lineRule="auto"/>
        <w:jc w:val="center"/>
        <w:rPr>
          <w:b/>
          <w:sz w:val="28"/>
          <w:szCs w:val="28"/>
        </w:rPr>
      </w:pPr>
    </w:p>
    <w:p w14:paraId="7F0239F5" w14:textId="77777777" w:rsidR="00A24549" w:rsidRDefault="00A24549" w:rsidP="00A24549">
      <w:pPr>
        <w:spacing w:line="360" w:lineRule="auto"/>
        <w:jc w:val="center"/>
        <w:rPr>
          <w:b/>
          <w:sz w:val="28"/>
          <w:szCs w:val="28"/>
        </w:rPr>
      </w:pPr>
    </w:p>
    <w:p w14:paraId="781F2D8F" w14:textId="77777777" w:rsidR="007F42BB" w:rsidRDefault="007F42BB" w:rsidP="007F42BB">
      <w:pPr>
        <w:widowControl/>
        <w:jc w:val="center"/>
        <w:rPr>
          <w:b/>
          <w:color w:val="auto"/>
          <w:sz w:val="32"/>
          <w:szCs w:val="32"/>
        </w:rPr>
      </w:pPr>
      <w:r>
        <w:rPr>
          <w:rFonts w:hint="eastAsia"/>
          <w:b/>
          <w:color w:val="auto"/>
          <w:sz w:val="32"/>
          <w:szCs w:val="32"/>
        </w:rPr>
        <w:t>制 定 说 明</w:t>
      </w:r>
    </w:p>
    <w:p w14:paraId="5F23BA30" w14:textId="25E74DBF" w:rsidR="007F42BB" w:rsidRDefault="007F42BB" w:rsidP="007F42BB">
      <w:pPr>
        <w:widowControl/>
        <w:spacing w:line="360" w:lineRule="auto"/>
        <w:ind w:firstLineChars="200" w:firstLine="480"/>
        <w:jc w:val="left"/>
        <w:rPr>
          <w:color w:val="auto"/>
        </w:rPr>
      </w:pPr>
      <w:r w:rsidRPr="007F42BB">
        <w:rPr>
          <w:rFonts w:hint="eastAsia"/>
          <w:color w:val="auto"/>
        </w:rPr>
        <w:t>本规程制定过程中，编制组进行了</w:t>
      </w:r>
      <w:r w:rsidR="00274B3B">
        <w:rPr>
          <w:rFonts w:hint="eastAsia"/>
          <w:color w:val="auto"/>
        </w:rPr>
        <w:t>有关厨卫通风的国内外标准、通风</w:t>
      </w:r>
      <w:r w:rsidR="007D5403">
        <w:rPr>
          <w:rFonts w:hint="eastAsia"/>
          <w:color w:val="auto"/>
        </w:rPr>
        <w:t>方式和通风设备</w:t>
      </w:r>
      <w:r w:rsidRPr="007F42BB">
        <w:rPr>
          <w:rFonts w:hint="eastAsia"/>
          <w:color w:val="auto"/>
        </w:rPr>
        <w:t>的调查研究，总结了我国近零能耗居住建筑厨卫通风</w:t>
      </w:r>
      <w:r w:rsidR="007D5403">
        <w:rPr>
          <w:rFonts w:hint="eastAsia"/>
          <w:color w:val="auto"/>
        </w:rPr>
        <w:t>系统</w:t>
      </w:r>
      <w:r w:rsidRPr="007F42BB">
        <w:rPr>
          <w:rFonts w:hint="eastAsia"/>
          <w:color w:val="auto"/>
        </w:rPr>
        <w:t>工程建设的实践经验</w:t>
      </w:r>
      <w:r w:rsidR="007D5403">
        <w:rPr>
          <w:rFonts w:hint="eastAsia"/>
          <w:color w:val="auto"/>
        </w:rPr>
        <w:t>，</w:t>
      </w:r>
      <w:r w:rsidR="00BA3F0F">
        <w:rPr>
          <w:rFonts w:hint="eastAsia"/>
          <w:color w:val="auto"/>
        </w:rPr>
        <w:t>提出了</w:t>
      </w:r>
      <w:r w:rsidR="007D5403">
        <w:rPr>
          <w:rFonts w:hint="eastAsia"/>
          <w:color w:val="auto"/>
        </w:rPr>
        <w:t>近零能耗居住建筑厨卫通风系统的设计、施工、验收和运行维护</w:t>
      </w:r>
      <w:r w:rsidR="00BA3F0F">
        <w:rPr>
          <w:rFonts w:hint="eastAsia"/>
          <w:color w:val="auto"/>
        </w:rPr>
        <w:t>等方面的技术措施</w:t>
      </w:r>
      <w:r w:rsidRPr="007F42BB">
        <w:rPr>
          <w:rFonts w:hint="eastAsia"/>
          <w:color w:val="auto"/>
        </w:rPr>
        <w:t>，取得了阶段性成果。</w:t>
      </w:r>
    </w:p>
    <w:p w14:paraId="78AAAB5C" w14:textId="497D965F" w:rsidR="007F42BB" w:rsidRDefault="007F42BB" w:rsidP="007F42BB">
      <w:pPr>
        <w:widowControl/>
        <w:spacing w:line="360" w:lineRule="auto"/>
        <w:ind w:firstLineChars="200" w:firstLine="480"/>
        <w:jc w:val="left"/>
        <w:rPr>
          <w:color w:val="auto"/>
        </w:rPr>
      </w:pPr>
      <w:r>
        <w:rPr>
          <w:rFonts w:hint="eastAsia"/>
          <w:color w:val="auto"/>
        </w:rPr>
        <w:t>本规程编制原则为：（1）科学合理、具有可操作性；（2）实事求是，规程使用人应严格遵守规程有关规定；（3）保证</w:t>
      </w:r>
      <w:r w:rsidR="00BA3F0F">
        <w:rPr>
          <w:rFonts w:hint="eastAsia"/>
          <w:color w:val="auto"/>
        </w:rPr>
        <w:t>通风效果</w:t>
      </w:r>
      <w:r>
        <w:rPr>
          <w:rFonts w:hint="eastAsia"/>
          <w:color w:val="auto"/>
        </w:rPr>
        <w:t>的同时又能保证</w:t>
      </w:r>
      <w:r w:rsidR="00BA3F0F">
        <w:rPr>
          <w:rFonts w:hint="eastAsia"/>
          <w:color w:val="auto"/>
        </w:rPr>
        <w:t>节能</w:t>
      </w:r>
      <w:r>
        <w:rPr>
          <w:rFonts w:hint="eastAsia"/>
          <w:color w:val="auto"/>
        </w:rPr>
        <w:t>等。</w:t>
      </w:r>
    </w:p>
    <w:p w14:paraId="467CE627" w14:textId="18A72FD9" w:rsidR="007F42BB" w:rsidRDefault="007F42BB" w:rsidP="007F42BB">
      <w:pPr>
        <w:widowControl/>
        <w:spacing w:line="360" w:lineRule="auto"/>
        <w:ind w:firstLineChars="200" w:firstLine="480"/>
        <w:jc w:val="left"/>
        <w:rPr>
          <w:color w:val="auto"/>
        </w:rPr>
      </w:pPr>
      <w:r>
        <w:rPr>
          <w:rFonts w:hint="eastAsia"/>
          <w:color w:val="auto"/>
        </w:rPr>
        <w:t>关于</w:t>
      </w:r>
      <w:r w:rsidR="00207C40">
        <w:rPr>
          <w:rFonts w:hint="eastAsia"/>
          <w:color w:val="auto"/>
        </w:rPr>
        <w:t>厨房补风系统设计</w:t>
      </w:r>
      <w:r w:rsidR="00BA3F0F">
        <w:rPr>
          <w:rFonts w:hint="eastAsia"/>
          <w:color w:val="auto"/>
        </w:rPr>
        <w:t>和</w:t>
      </w:r>
      <w:r w:rsidR="00207C40">
        <w:rPr>
          <w:rFonts w:hint="eastAsia"/>
          <w:color w:val="auto"/>
        </w:rPr>
        <w:t>厨卫通风</w:t>
      </w:r>
      <w:r w:rsidR="00BA3F0F">
        <w:rPr>
          <w:rFonts w:hint="eastAsia"/>
          <w:color w:val="auto"/>
        </w:rPr>
        <w:t>效果</w:t>
      </w:r>
      <w:r>
        <w:rPr>
          <w:rFonts w:hint="eastAsia"/>
          <w:color w:val="auto"/>
        </w:rPr>
        <w:t>等重要问题，编制组给出了具有可操作性的解决措施，编制组将对其他尚需深入研究的有关问题多方取证、试验探究和工程应用后对规程进行更新补充。</w:t>
      </w:r>
    </w:p>
    <w:p w14:paraId="06B88ACC" w14:textId="4A27BCEA" w:rsidR="00653D8E" w:rsidRDefault="007B2C0D" w:rsidP="007B2C0D">
      <w:pPr>
        <w:spacing w:line="360" w:lineRule="auto"/>
        <w:jc w:val="left"/>
        <w:rPr>
          <w:b/>
          <w:sz w:val="28"/>
          <w:szCs w:val="28"/>
        </w:rPr>
      </w:pPr>
      <w:r>
        <w:rPr>
          <w:rFonts w:hint="eastAsia"/>
          <w:color w:val="auto"/>
        </w:rPr>
        <w:t xml:space="preserve">    </w:t>
      </w:r>
      <w:r w:rsidR="007F42BB">
        <w:rPr>
          <w:rFonts w:hint="eastAsia"/>
          <w:color w:val="auto"/>
        </w:rPr>
        <w:t>为便于广大技术和管理人员在使用本规程时能正确理解和执行条款规定，《</w:t>
      </w:r>
      <w:r w:rsidRPr="00176FCB">
        <w:rPr>
          <w:rFonts w:hint="eastAsia"/>
          <w:color w:val="auto"/>
        </w:rPr>
        <w:t>近零能耗居住建筑厨卫通风系统技术规程</w:t>
      </w:r>
      <w:r w:rsidR="007F42BB">
        <w:rPr>
          <w:rFonts w:hint="eastAsia"/>
          <w:color w:val="auto"/>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14:paraId="5EC62F59" w14:textId="77777777" w:rsidR="00653D8E" w:rsidRDefault="00653D8E" w:rsidP="00A24549">
      <w:pPr>
        <w:spacing w:line="360" w:lineRule="auto"/>
        <w:jc w:val="center"/>
        <w:rPr>
          <w:b/>
          <w:sz w:val="28"/>
          <w:szCs w:val="28"/>
        </w:rPr>
      </w:pPr>
    </w:p>
    <w:p w14:paraId="6D8D214B" w14:textId="77777777" w:rsidR="00176FCB" w:rsidRDefault="00176FCB" w:rsidP="00A24549">
      <w:pPr>
        <w:spacing w:line="360" w:lineRule="auto"/>
        <w:jc w:val="center"/>
        <w:rPr>
          <w:b/>
          <w:sz w:val="28"/>
          <w:szCs w:val="28"/>
        </w:rPr>
      </w:pPr>
    </w:p>
    <w:p w14:paraId="603FFE49" w14:textId="77777777" w:rsidR="00176FCB" w:rsidRDefault="00176FCB" w:rsidP="00A24549">
      <w:pPr>
        <w:spacing w:line="360" w:lineRule="auto"/>
        <w:jc w:val="center"/>
        <w:rPr>
          <w:b/>
          <w:sz w:val="28"/>
          <w:szCs w:val="28"/>
        </w:rPr>
      </w:pPr>
    </w:p>
    <w:p w14:paraId="4D9F09AC" w14:textId="77777777" w:rsidR="00176FCB" w:rsidRDefault="00176FCB" w:rsidP="00A24549">
      <w:pPr>
        <w:spacing w:line="360" w:lineRule="auto"/>
        <w:jc w:val="center"/>
        <w:rPr>
          <w:b/>
          <w:sz w:val="28"/>
          <w:szCs w:val="28"/>
        </w:rPr>
      </w:pPr>
    </w:p>
    <w:p w14:paraId="4547DFA1" w14:textId="77777777" w:rsidR="00176FCB" w:rsidRDefault="00176FCB" w:rsidP="00A24549">
      <w:pPr>
        <w:spacing w:line="360" w:lineRule="auto"/>
        <w:jc w:val="center"/>
        <w:rPr>
          <w:b/>
          <w:sz w:val="28"/>
          <w:szCs w:val="28"/>
        </w:rPr>
      </w:pPr>
    </w:p>
    <w:p w14:paraId="488A8A26" w14:textId="77777777" w:rsidR="00176FCB" w:rsidRDefault="00176FCB" w:rsidP="00A24549">
      <w:pPr>
        <w:spacing w:line="360" w:lineRule="auto"/>
        <w:jc w:val="center"/>
        <w:rPr>
          <w:b/>
          <w:sz w:val="28"/>
          <w:szCs w:val="28"/>
        </w:rPr>
      </w:pPr>
    </w:p>
    <w:p w14:paraId="629436FA" w14:textId="77777777" w:rsidR="00176FCB" w:rsidRDefault="00176FCB" w:rsidP="00A24549">
      <w:pPr>
        <w:spacing w:line="360" w:lineRule="auto"/>
        <w:jc w:val="center"/>
        <w:rPr>
          <w:b/>
          <w:sz w:val="28"/>
          <w:szCs w:val="28"/>
        </w:rPr>
      </w:pPr>
    </w:p>
    <w:p w14:paraId="11EE0B08" w14:textId="77777777" w:rsidR="00176FCB" w:rsidRDefault="00176FCB" w:rsidP="00A24549">
      <w:pPr>
        <w:spacing w:line="360" w:lineRule="auto"/>
        <w:jc w:val="center"/>
        <w:rPr>
          <w:b/>
          <w:sz w:val="28"/>
          <w:szCs w:val="28"/>
        </w:rPr>
      </w:pPr>
    </w:p>
    <w:p w14:paraId="0A2E85CA" w14:textId="77777777" w:rsidR="00176FCB" w:rsidRDefault="00176FCB" w:rsidP="00A24549">
      <w:pPr>
        <w:spacing w:line="360" w:lineRule="auto"/>
        <w:jc w:val="center"/>
        <w:rPr>
          <w:b/>
          <w:sz w:val="28"/>
          <w:szCs w:val="28"/>
        </w:rPr>
      </w:pPr>
    </w:p>
    <w:p w14:paraId="6C8ACC01" w14:textId="77777777" w:rsidR="00176FCB" w:rsidRDefault="00176FCB" w:rsidP="00A24549">
      <w:pPr>
        <w:spacing w:line="360" w:lineRule="auto"/>
        <w:jc w:val="center"/>
        <w:rPr>
          <w:b/>
          <w:sz w:val="28"/>
          <w:szCs w:val="28"/>
        </w:rPr>
      </w:pPr>
    </w:p>
    <w:p w14:paraId="2277BB7C" w14:textId="77777777" w:rsidR="00653D8E" w:rsidRDefault="00653D8E" w:rsidP="00A24549">
      <w:pPr>
        <w:spacing w:line="360" w:lineRule="auto"/>
        <w:jc w:val="center"/>
        <w:rPr>
          <w:b/>
          <w:sz w:val="28"/>
          <w:szCs w:val="28"/>
        </w:rPr>
      </w:pPr>
    </w:p>
    <w:p w14:paraId="36E65792" w14:textId="7413462A" w:rsidR="00A24549" w:rsidRDefault="00A24549" w:rsidP="00A24549">
      <w:pPr>
        <w:spacing w:line="360" w:lineRule="auto"/>
        <w:jc w:val="center"/>
        <w:rPr>
          <w:b/>
          <w:sz w:val="28"/>
          <w:szCs w:val="28"/>
        </w:rPr>
      </w:pPr>
      <w:r>
        <w:rPr>
          <w:rFonts w:hint="eastAsia"/>
          <w:b/>
          <w:sz w:val="28"/>
          <w:szCs w:val="28"/>
        </w:rPr>
        <w:t>目</w:t>
      </w:r>
      <w:r w:rsidR="00653D8E">
        <w:rPr>
          <w:rFonts w:hint="eastAsia"/>
          <w:b/>
          <w:sz w:val="28"/>
          <w:szCs w:val="28"/>
        </w:rPr>
        <w:t>次</w:t>
      </w:r>
    </w:p>
    <w:p w14:paraId="1B0E4946" w14:textId="7E35DE40" w:rsidR="00A24549" w:rsidRPr="008843D3" w:rsidRDefault="00000000" w:rsidP="00A24549">
      <w:pPr>
        <w:pStyle w:val="TOC1"/>
        <w:tabs>
          <w:tab w:val="right" w:leader="dot" w:pos="8296"/>
        </w:tabs>
        <w:rPr>
          <w:rFonts w:cstheme="minorBidi"/>
          <w:noProof/>
          <w:color w:val="auto"/>
          <w:sz w:val="21"/>
          <w:szCs w:val="22"/>
          <w14:ligatures w14:val="standardContextual"/>
        </w:rPr>
      </w:pPr>
      <w:hyperlink w:anchor="_Toc160636724" w:history="1">
        <w:r w:rsidR="00A24549" w:rsidRPr="008843D3">
          <w:rPr>
            <w:rStyle w:val="af8"/>
            <w:noProof/>
            <w:color w:val="auto"/>
            <w:u w:val="none"/>
          </w:rPr>
          <w:t>1 总则</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_Toc160636724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2</w:t>
        </w:r>
        <w:r w:rsidR="000A7809">
          <w:rPr>
            <w:rFonts w:hint="eastAsia"/>
            <w:noProof/>
            <w:webHidden/>
            <w:color w:val="auto"/>
          </w:rPr>
          <w:t>2</w:t>
        </w:r>
        <w:r w:rsidR="00A24549" w:rsidRPr="008843D3">
          <w:rPr>
            <w:noProof/>
            <w:webHidden/>
            <w:color w:val="auto"/>
          </w:rPr>
          <w:fldChar w:fldCharType="end"/>
        </w:r>
      </w:hyperlink>
    </w:p>
    <w:p w14:paraId="0E1DC21F" w14:textId="48706508" w:rsidR="00A24549" w:rsidRPr="008843D3" w:rsidRDefault="00000000" w:rsidP="00A24549">
      <w:pPr>
        <w:pStyle w:val="TOC1"/>
        <w:tabs>
          <w:tab w:val="right" w:leader="dot" w:pos="8296"/>
        </w:tabs>
        <w:rPr>
          <w:rFonts w:cstheme="minorBidi"/>
          <w:noProof/>
          <w:color w:val="auto"/>
          <w:sz w:val="21"/>
          <w:szCs w:val="22"/>
          <w14:ligatures w14:val="standardContextual"/>
        </w:rPr>
      </w:pPr>
      <w:hyperlink w:anchor="_Toc160636725" w:history="1">
        <w:r w:rsidR="00A24549" w:rsidRPr="008843D3">
          <w:rPr>
            <w:rStyle w:val="af8"/>
            <w:noProof/>
            <w:color w:val="auto"/>
            <w:u w:val="none"/>
          </w:rPr>
          <w:t>2 术语</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_Toc160636725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2</w:t>
        </w:r>
        <w:r w:rsidR="000A7809">
          <w:rPr>
            <w:rFonts w:hint="eastAsia"/>
            <w:noProof/>
            <w:webHidden/>
            <w:color w:val="auto"/>
          </w:rPr>
          <w:t>4</w:t>
        </w:r>
        <w:r w:rsidR="00A24549" w:rsidRPr="008843D3">
          <w:rPr>
            <w:noProof/>
            <w:webHidden/>
            <w:color w:val="auto"/>
          </w:rPr>
          <w:fldChar w:fldCharType="end"/>
        </w:r>
      </w:hyperlink>
    </w:p>
    <w:p w14:paraId="26ACE1E0" w14:textId="3D267FAD" w:rsidR="00A24549" w:rsidRPr="008843D3" w:rsidRDefault="00000000" w:rsidP="00A24549">
      <w:pPr>
        <w:pStyle w:val="TOC1"/>
        <w:tabs>
          <w:tab w:val="right" w:leader="dot" w:pos="8296"/>
        </w:tabs>
        <w:rPr>
          <w:rFonts w:cstheme="minorBidi"/>
          <w:noProof/>
          <w:color w:val="auto"/>
          <w:sz w:val="21"/>
          <w:szCs w:val="22"/>
          <w14:ligatures w14:val="standardContextual"/>
        </w:rPr>
      </w:pPr>
      <w:hyperlink w:anchor="_Toc160636726" w:history="1">
        <w:r w:rsidR="00A24549" w:rsidRPr="008843D3">
          <w:rPr>
            <w:rStyle w:val="af8"/>
            <w:noProof/>
            <w:color w:val="auto"/>
            <w:u w:val="none"/>
          </w:rPr>
          <w:t>3 设计</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_Toc160636726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2</w:t>
        </w:r>
        <w:r w:rsidR="000A7809">
          <w:rPr>
            <w:rFonts w:hint="eastAsia"/>
            <w:noProof/>
            <w:webHidden/>
            <w:color w:val="auto"/>
          </w:rPr>
          <w:t>5</w:t>
        </w:r>
        <w:r w:rsidR="00A24549" w:rsidRPr="008843D3">
          <w:rPr>
            <w:noProof/>
            <w:webHidden/>
            <w:color w:val="auto"/>
          </w:rPr>
          <w:fldChar w:fldCharType="end"/>
        </w:r>
      </w:hyperlink>
    </w:p>
    <w:p w14:paraId="51621435" w14:textId="6A0B11B1"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27" w:history="1">
        <w:r w:rsidR="00A24549" w:rsidRPr="008843D3">
          <w:rPr>
            <w:rStyle w:val="af8"/>
            <w:noProof/>
            <w:color w:val="auto"/>
            <w:u w:val="none"/>
          </w:rPr>
          <w:t>3.1 一般规定</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_Toc160636727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2</w:t>
        </w:r>
        <w:r w:rsidR="000A7809">
          <w:rPr>
            <w:rFonts w:hint="eastAsia"/>
            <w:noProof/>
            <w:webHidden/>
            <w:color w:val="auto"/>
          </w:rPr>
          <w:t>5</w:t>
        </w:r>
        <w:r w:rsidR="00A24549" w:rsidRPr="008843D3">
          <w:rPr>
            <w:noProof/>
            <w:webHidden/>
            <w:color w:val="auto"/>
          </w:rPr>
          <w:fldChar w:fldCharType="end"/>
        </w:r>
      </w:hyperlink>
    </w:p>
    <w:p w14:paraId="3AAE1A2F" w14:textId="731333BD"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28" w:history="1">
        <w:r w:rsidR="00A24549" w:rsidRPr="008843D3">
          <w:rPr>
            <w:rStyle w:val="af8"/>
            <w:noProof/>
            <w:color w:val="auto"/>
            <w:u w:val="none"/>
          </w:rPr>
          <w:t>3.2 厨房排风系统设计</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_Toc160636728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2</w:t>
        </w:r>
        <w:r w:rsidR="000A7809">
          <w:rPr>
            <w:rFonts w:hint="eastAsia"/>
            <w:noProof/>
            <w:webHidden/>
            <w:color w:val="auto"/>
          </w:rPr>
          <w:t>6</w:t>
        </w:r>
        <w:r w:rsidR="00A24549" w:rsidRPr="008843D3">
          <w:rPr>
            <w:noProof/>
            <w:webHidden/>
            <w:color w:val="auto"/>
          </w:rPr>
          <w:fldChar w:fldCharType="end"/>
        </w:r>
      </w:hyperlink>
    </w:p>
    <w:p w14:paraId="442F4A40" w14:textId="2FEB7B77"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29" w:history="1">
        <w:r w:rsidR="00A24549" w:rsidRPr="008843D3">
          <w:rPr>
            <w:rStyle w:val="af8"/>
            <w:noProof/>
            <w:color w:val="auto"/>
            <w:u w:val="none"/>
          </w:rPr>
          <w:t>3.3 厨房补风系统设计</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_Toc160636729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2</w:t>
        </w:r>
        <w:r w:rsidR="000A7809">
          <w:rPr>
            <w:rFonts w:hint="eastAsia"/>
            <w:noProof/>
            <w:webHidden/>
            <w:color w:val="auto"/>
          </w:rPr>
          <w:t>7</w:t>
        </w:r>
        <w:r w:rsidR="00A24549" w:rsidRPr="008843D3">
          <w:rPr>
            <w:noProof/>
            <w:webHidden/>
            <w:color w:val="auto"/>
          </w:rPr>
          <w:fldChar w:fldCharType="end"/>
        </w:r>
      </w:hyperlink>
    </w:p>
    <w:p w14:paraId="65405689" w14:textId="3D66BDD0"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30" w:history="1">
        <w:r w:rsidR="00A24549" w:rsidRPr="008843D3">
          <w:rPr>
            <w:rStyle w:val="af8"/>
            <w:noProof/>
            <w:color w:val="auto"/>
            <w:u w:val="none"/>
          </w:rPr>
          <w:t>3.4 卫生间通风系统设计</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_Toc160636730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2</w:t>
        </w:r>
        <w:r w:rsidR="000A7809">
          <w:rPr>
            <w:rFonts w:hint="eastAsia"/>
            <w:noProof/>
            <w:webHidden/>
            <w:color w:val="auto"/>
          </w:rPr>
          <w:t>8</w:t>
        </w:r>
        <w:r w:rsidR="00A24549" w:rsidRPr="008843D3">
          <w:rPr>
            <w:noProof/>
            <w:webHidden/>
            <w:color w:val="auto"/>
          </w:rPr>
          <w:fldChar w:fldCharType="end"/>
        </w:r>
      </w:hyperlink>
    </w:p>
    <w:p w14:paraId="7044A513" w14:textId="143100EC"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31" w:history="1">
        <w:r w:rsidR="00A24549" w:rsidRPr="008843D3">
          <w:rPr>
            <w:rStyle w:val="af8"/>
            <w:noProof/>
            <w:color w:val="auto"/>
            <w:u w:val="none"/>
          </w:rPr>
          <w:t>3.5 监控系统设计</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_Toc160636731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2</w:t>
        </w:r>
        <w:r w:rsidR="000A7809">
          <w:rPr>
            <w:rFonts w:hint="eastAsia"/>
            <w:noProof/>
            <w:webHidden/>
            <w:color w:val="auto"/>
          </w:rPr>
          <w:t>9</w:t>
        </w:r>
        <w:r w:rsidR="00A24549" w:rsidRPr="008843D3">
          <w:rPr>
            <w:noProof/>
            <w:webHidden/>
            <w:color w:val="auto"/>
          </w:rPr>
          <w:fldChar w:fldCharType="end"/>
        </w:r>
      </w:hyperlink>
    </w:p>
    <w:p w14:paraId="147DCBE8" w14:textId="56FA31BE" w:rsidR="00A24549" w:rsidRPr="008843D3" w:rsidRDefault="00000000" w:rsidP="00A24549">
      <w:pPr>
        <w:pStyle w:val="TOC1"/>
        <w:tabs>
          <w:tab w:val="right" w:leader="dot" w:pos="8296"/>
        </w:tabs>
        <w:rPr>
          <w:rFonts w:cstheme="minorBidi"/>
          <w:noProof/>
          <w:color w:val="auto"/>
          <w:sz w:val="21"/>
          <w:szCs w:val="22"/>
          <w14:ligatures w14:val="standardContextual"/>
        </w:rPr>
      </w:pPr>
      <w:hyperlink w:anchor="_Toc160636732" w:history="1">
        <w:r w:rsidR="00A24549" w:rsidRPr="008843D3">
          <w:rPr>
            <w:rStyle w:val="af8"/>
            <w:noProof/>
            <w:color w:val="auto"/>
            <w:u w:val="none"/>
          </w:rPr>
          <w:t>4 设备与材料</w:t>
        </w:r>
        <w:r w:rsidR="00A24549" w:rsidRPr="008843D3">
          <w:rPr>
            <w:noProof/>
            <w:webHidden/>
            <w:color w:val="auto"/>
          </w:rPr>
          <w:tab/>
        </w:r>
        <w:r w:rsidR="000A7809">
          <w:rPr>
            <w:rFonts w:hint="eastAsia"/>
            <w:noProof/>
            <w:webHidden/>
            <w:color w:val="auto"/>
          </w:rPr>
          <w:t>30</w:t>
        </w:r>
      </w:hyperlink>
    </w:p>
    <w:p w14:paraId="39043C74" w14:textId="1624EEB4"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33" w:history="1">
        <w:r w:rsidR="00A24549" w:rsidRPr="008843D3">
          <w:rPr>
            <w:rStyle w:val="af8"/>
            <w:noProof/>
            <w:color w:val="auto"/>
            <w:u w:val="none"/>
          </w:rPr>
          <w:t>4.1 一般规定</w:t>
        </w:r>
        <w:r w:rsidR="00A24549" w:rsidRPr="008843D3">
          <w:rPr>
            <w:noProof/>
            <w:webHidden/>
            <w:color w:val="auto"/>
          </w:rPr>
          <w:tab/>
        </w:r>
        <w:r w:rsidR="000A7809">
          <w:rPr>
            <w:rFonts w:hint="eastAsia"/>
            <w:noProof/>
            <w:webHidden/>
            <w:color w:val="auto"/>
          </w:rPr>
          <w:t>30</w:t>
        </w:r>
      </w:hyperlink>
    </w:p>
    <w:p w14:paraId="728FF851" w14:textId="7BCC2B9D"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34" w:history="1">
        <w:r w:rsidR="00A24549" w:rsidRPr="008843D3">
          <w:rPr>
            <w:rStyle w:val="af8"/>
            <w:noProof/>
            <w:color w:val="auto"/>
            <w:u w:val="none"/>
          </w:rPr>
          <w:t>4.2 排气道</w:t>
        </w:r>
        <w:r w:rsidR="00A24549" w:rsidRPr="008843D3">
          <w:rPr>
            <w:noProof/>
            <w:webHidden/>
            <w:color w:val="auto"/>
          </w:rPr>
          <w:tab/>
        </w:r>
        <w:r w:rsidR="000A7809">
          <w:rPr>
            <w:rFonts w:hint="eastAsia"/>
            <w:noProof/>
            <w:webHidden/>
            <w:color w:val="auto"/>
          </w:rPr>
          <w:t>30</w:t>
        </w:r>
      </w:hyperlink>
    </w:p>
    <w:p w14:paraId="183634E3" w14:textId="657ABA76"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35" w:history="1">
        <w:r w:rsidR="00A24549" w:rsidRPr="008843D3">
          <w:rPr>
            <w:rStyle w:val="af8"/>
            <w:noProof/>
            <w:color w:val="auto"/>
            <w:u w:val="none"/>
          </w:rPr>
          <w:t>4.3 吸油烟机及净化装置</w:t>
        </w:r>
        <w:r w:rsidR="00A24549" w:rsidRPr="008843D3">
          <w:rPr>
            <w:noProof/>
            <w:webHidden/>
            <w:color w:val="auto"/>
          </w:rPr>
          <w:tab/>
        </w:r>
        <w:r w:rsidR="008843D3">
          <w:rPr>
            <w:noProof/>
            <w:webHidden/>
            <w:color w:val="auto"/>
          </w:rPr>
          <w:t>3</w:t>
        </w:r>
        <w:r w:rsidR="000A7809">
          <w:rPr>
            <w:rFonts w:hint="eastAsia"/>
            <w:noProof/>
            <w:webHidden/>
            <w:color w:val="auto"/>
          </w:rPr>
          <w:t>1</w:t>
        </w:r>
      </w:hyperlink>
    </w:p>
    <w:p w14:paraId="7297ACDF" w14:textId="10A3CF50"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36" w:history="1">
        <w:r w:rsidR="00A24549" w:rsidRPr="008843D3">
          <w:rPr>
            <w:rStyle w:val="af8"/>
            <w:noProof/>
            <w:color w:val="auto"/>
            <w:u w:val="none"/>
          </w:rPr>
          <w:t>4.4 卫生间用通风器</w:t>
        </w:r>
        <w:r w:rsidR="00A24549" w:rsidRPr="008843D3">
          <w:rPr>
            <w:noProof/>
            <w:webHidden/>
            <w:color w:val="auto"/>
          </w:rPr>
          <w:tab/>
        </w:r>
        <w:r w:rsidR="00374575">
          <w:rPr>
            <w:noProof/>
            <w:webHidden/>
            <w:color w:val="auto"/>
          </w:rPr>
          <w:t>3</w:t>
        </w:r>
        <w:r w:rsidR="000A7809">
          <w:rPr>
            <w:rFonts w:hint="eastAsia"/>
            <w:noProof/>
            <w:webHidden/>
            <w:color w:val="auto"/>
          </w:rPr>
          <w:t>1</w:t>
        </w:r>
      </w:hyperlink>
    </w:p>
    <w:p w14:paraId="3FCFE0FF" w14:textId="0CEC6ADB"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37" w:history="1">
        <w:r w:rsidR="00A24549" w:rsidRPr="008843D3">
          <w:rPr>
            <w:rStyle w:val="af8"/>
            <w:noProof/>
            <w:color w:val="auto"/>
            <w:u w:val="none"/>
          </w:rPr>
          <w:t>4.5 防火止回阀</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_Toc160636737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2</w:t>
        </w:r>
        <w:r w:rsidR="00A24549" w:rsidRPr="008843D3">
          <w:rPr>
            <w:noProof/>
            <w:webHidden/>
            <w:color w:val="auto"/>
          </w:rPr>
          <w:fldChar w:fldCharType="end"/>
        </w:r>
      </w:hyperlink>
    </w:p>
    <w:p w14:paraId="24F76563" w14:textId="0025CDBE"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38" w:history="1">
        <w:r w:rsidR="00A24549" w:rsidRPr="008843D3">
          <w:rPr>
            <w:rStyle w:val="af8"/>
            <w:noProof/>
            <w:color w:val="auto"/>
            <w:u w:val="none"/>
          </w:rPr>
          <w:t>4.6 屋顶风帽</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_Toc160636738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3</w:t>
        </w:r>
        <w:r w:rsidR="00A24549" w:rsidRPr="008843D3">
          <w:rPr>
            <w:noProof/>
            <w:webHidden/>
            <w:color w:val="auto"/>
          </w:rPr>
          <w:fldChar w:fldCharType="end"/>
        </w:r>
      </w:hyperlink>
    </w:p>
    <w:p w14:paraId="41F95D22" w14:textId="0D39C179" w:rsidR="00A24549" w:rsidRPr="008843D3" w:rsidRDefault="00000000" w:rsidP="00A24549">
      <w:pPr>
        <w:pStyle w:val="TOC1"/>
        <w:tabs>
          <w:tab w:val="right" w:leader="dot" w:pos="8296"/>
        </w:tabs>
        <w:rPr>
          <w:rFonts w:cstheme="minorBidi"/>
          <w:noProof/>
          <w:color w:val="auto"/>
          <w:sz w:val="21"/>
          <w:szCs w:val="22"/>
          <w14:ligatures w14:val="standardContextual"/>
        </w:rPr>
      </w:pPr>
      <w:hyperlink w:anchor="_Toc160636739" w:history="1">
        <w:r w:rsidR="00A24549" w:rsidRPr="008843D3">
          <w:rPr>
            <w:rStyle w:val="af8"/>
            <w:noProof/>
            <w:color w:val="auto"/>
            <w:u w:val="none"/>
          </w:rPr>
          <w:t>5 施工安装</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_Toc160636739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4</w:t>
        </w:r>
        <w:r w:rsidR="00A24549" w:rsidRPr="008843D3">
          <w:rPr>
            <w:noProof/>
            <w:webHidden/>
            <w:color w:val="auto"/>
          </w:rPr>
          <w:fldChar w:fldCharType="end"/>
        </w:r>
      </w:hyperlink>
    </w:p>
    <w:p w14:paraId="1676B6D9" w14:textId="0D2EE4B9"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40" w:history="1">
        <w:r w:rsidR="00A24549" w:rsidRPr="008843D3">
          <w:rPr>
            <w:rStyle w:val="af8"/>
            <w:noProof/>
            <w:color w:val="auto"/>
            <w:u w:val="none"/>
          </w:rPr>
          <w:t>5.1 一般规定</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_Toc160636740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4</w:t>
        </w:r>
        <w:r w:rsidR="00A24549" w:rsidRPr="008843D3">
          <w:rPr>
            <w:noProof/>
            <w:webHidden/>
            <w:color w:val="auto"/>
          </w:rPr>
          <w:fldChar w:fldCharType="end"/>
        </w:r>
      </w:hyperlink>
    </w:p>
    <w:p w14:paraId="63515FF9" w14:textId="105624F8"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41" w:history="1">
        <w:r w:rsidR="00A24549" w:rsidRPr="008843D3">
          <w:rPr>
            <w:rStyle w:val="af8"/>
            <w:noProof/>
            <w:color w:val="auto"/>
            <w:u w:val="none"/>
          </w:rPr>
          <w:t>5.2 排气道安装</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_Toc160636741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4</w:t>
        </w:r>
        <w:r w:rsidR="00A24549" w:rsidRPr="008843D3">
          <w:rPr>
            <w:noProof/>
            <w:webHidden/>
            <w:color w:val="auto"/>
          </w:rPr>
          <w:fldChar w:fldCharType="end"/>
        </w:r>
      </w:hyperlink>
    </w:p>
    <w:p w14:paraId="43DBB5B0" w14:textId="2C5DF30A"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42" w:history="1">
        <w:r w:rsidR="00A24549" w:rsidRPr="008843D3">
          <w:rPr>
            <w:rStyle w:val="af8"/>
            <w:noProof/>
            <w:color w:val="auto"/>
            <w:u w:val="none"/>
          </w:rPr>
          <w:t>5.3 防火止回阀安装</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_Toc160636742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5</w:t>
        </w:r>
        <w:r w:rsidR="00A24549" w:rsidRPr="008843D3">
          <w:rPr>
            <w:noProof/>
            <w:webHidden/>
            <w:color w:val="auto"/>
          </w:rPr>
          <w:fldChar w:fldCharType="end"/>
        </w:r>
      </w:hyperlink>
    </w:p>
    <w:p w14:paraId="5ED5FFCC" w14:textId="0C9CB754"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43" w:history="1">
        <w:r w:rsidR="00A24549" w:rsidRPr="008843D3">
          <w:rPr>
            <w:rStyle w:val="af8"/>
            <w:noProof/>
            <w:color w:val="auto"/>
            <w:u w:val="none"/>
          </w:rPr>
          <w:t>5.5 吸油烟机及净化装置安装</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_Toc160636743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4</w:t>
        </w:r>
        <w:r w:rsidR="00A24549" w:rsidRPr="008843D3">
          <w:rPr>
            <w:noProof/>
            <w:webHidden/>
            <w:color w:val="auto"/>
          </w:rPr>
          <w:fldChar w:fldCharType="end"/>
        </w:r>
      </w:hyperlink>
    </w:p>
    <w:p w14:paraId="52C30D4D" w14:textId="55486E00"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44" w:history="1">
        <w:r w:rsidR="00A24549" w:rsidRPr="008843D3">
          <w:rPr>
            <w:rStyle w:val="af8"/>
            <w:noProof/>
            <w:color w:val="auto"/>
            <w:u w:val="none"/>
          </w:rPr>
          <w:t>5.6 卫生间通风器安装</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_Toc160636744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6</w:t>
        </w:r>
        <w:r w:rsidR="00A24549" w:rsidRPr="008843D3">
          <w:rPr>
            <w:noProof/>
            <w:webHidden/>
            <w:color w:val="auto"/>
          </w:rPr>
          <w:fldChar w:fldCharType="end"/>
        </w:r>
      </w:hyperlink>
    </w:p>
    <w:p w14:paraId="1FE214CC" w14:textId="56C0BB39" w:rsidR="00A24549" w:rsidRPr="008843D3" w:rsidRDefault="00000000" w:rsidP="00A24549">
      <w:pPr>
        <w:pStyle w:val="TOC2"/>
        <w:tabs>
          <w:tab w:val="right" w:leader="dot" w:pos="8296"/>
        </w:tabs>
        <w:ind w:left="480"/>
        <w:rPr>
          <w:rFonts w:cstheme="minorBidi"/>
          <w:noProof/>
          <w:color w:val="auto"/>
          <w:sz w:val="21"/>
          <w:szCs w:val="22"/>
          <w14:ligatures w14:val="standardContextual"/>
        </w:rPr>
      </w:pPr>
      <w:hyperlink w:anchor="_Toc160636745" w:history="1">
        <w:r w:rsidR="00A24549" w:rsidRPr="008843D3">
          <w:rPr>
            <w:rStyle w:val="af8"/>
            <w:noProof/>
            <w:color w:val="auto"/>
            <w:u w:val="none"/>
          </w:rPr>
          <w:t>5.7 厨房补风系统安装</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_Toc160636745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591BB1">
          <w:rPr>
            <w:rFonts w:hint="eastAsia"/>
            <w:noProof/>
            <w:webHidden/>
            <w:color w:val="auto"/>
          </w:rPr>
          <w:t>7</w:t>
        </w:r>
        <w:r w:rsidR="00A24549" w:rsidRPr="008843D3">
          <w:rPr>
            <w:noProof/>
            <w:webHidden/>
            <w:color w:val="auto"/>
          </w:rPr>
          <w:fldChar w:fldCharType="end"/>
        </w:r>
      </w:hyperlink>
    </w:p>
    <w:p w14:paraId="3F449713" w14:textId="57713F8E" w:rsidR="00A24549" w:rsidRPr="008843D3" w:rsidRDefault="00000000" w:rsidP="00A24549">
      <w:pPr>
        <w:pStyle w:val="TOC1"/>
        <w:tabs>
          <w:tab w:val="right" w:leader="dot" w:pos="8296"/>
        </w:tabs>
        <w:rPr>
          <w:rFonts w:cstheme="minorBidi"/>
          <w:noProof/>
          <w:color w:val="auto"/>
          <w:sz w:val="21"/>
          <w:szCs w:val="22"/>
          <w14:ligatures w14:val="standardContextual"/>
        </w:rPr>
      </w:pPr>
      <w:hyperlink w:anchor="_Toc160636746" w:history="1">
        <w:r w:rsidR="00A24549" w:rsidRPr="008843D3">
          <w:rPr>
            <w:rStyle w:val="af8"/>
            <w:noProof/>
            <w:color w:val="auto"/>
            <w:u w:val="none"/>
          </w:rPr>
          <w:t>6 现场检测与竣工验收</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_Toc160636746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8</w:t>
        </w:r>
        <w:r w:rsidR="00A24549" w:rsidRPr="008843D3">
          <w:rPr>
            <w:noProof/>
            <w:webHidden/>
            <w:color w:val="auto"/>
          </w:rPr>
          <w:fldChar w:fldCharType="end"/>
        </w:r>
      </w:hyperlink>
    </w:p>
    <w:p w14:paraId="456479E3" w14:textId="4C6C148B" w:rsidR="00A24549" w:rsidRPr="008843D3" w:rsidRDefault="00000000" w:rsidP="00A24549">
      <w:pPr>
        <w:pStyle w:val="TOC1"/>
        <w:tabs>
          <w:tab w:val="right" w:leader="dot" w:pos="8296"/>
        </w:tabs>
        <w:rPr>
          <w:rFonts w:cstheme="minorBidi"/>
          <w:noProof/>
          <w:color w:val="auto"/>
          <w:sz w:val="21"/>
          <w:szCs w:val="22"/>
          <w14:ligatures w14:val="standardContextual"/>
        </w:rPr>
      </w:pPr>
      <w:hyperlink w:anchor="_Toc160636747" w:history="1">
        <w:r w:rsidR="00A24549" w:rsidRPr="008843D3">
          <w:rPr>
            <w:rStyle w:val="af8"/>
            <w:noProof/>
            <w:color w:val="auto"/>
            <w:u w:val="none"/>
          </w:rPr>
          <w:t>7 运行维护</w:t>
        </w:r>
        <w:r w:rsidR="00A24549" w:rsidRPr="008843D3">
          <w:rPr>
            <w:noProof/>
            <w:webHidden/>
            <w:color w:val="auto"/>
          </w:rPr>
          <w:tab/>
        </w:r>
        <w:r w:rsidR="00A24549" w:rsidRPr="008843D3">
          <w:rPr>
            <w:noProof/>
            <w:webHidden/>
            <w:color w:val="auto"/>
          </w:rPr>
          <w:fldChar w:fldCharType="begin"/>
        </w:r>
        <w:r w:rsidR="00A24549" w:rsidRPr="008843D3">
          <w:rPr>
            <w:noProof/>
            <w:webHidden/>
            <w:color w:val="auto"/>
          </w:rPr>
          <w:instrText xml:space="preserve"> PAGEREF _Toc160636747 \h </w:instrText>
        </w:r>
        <w:r w:rsidR="00A24549" w:rsidRPr="008843D3">
          <w:rPr>
            <w:noProof/>
            <w:webHidden/>
            <w:color w:val="auto"/>
          </w:rPr>
        </w:r>
        <w:r w:rsidR="00A24549" w:rsidRPr="008843D3">
          <w:rPr>
            <w:noProof/>
            <w:webHidden/>
            <w:color w:val="auto"/>
          </w:rPr>
          <w:fldChar w:fldCharType="separate"/>
        </w:r>
        <w:r w:rsidR="00A24549" w:rsidRPr="008843D3">
          <w:rPr>
            <w:noProof/>
            <w:webHidden/>
            <w:color w:val="auto"/>
          </w:rPr>
          <w:t>3</w:t>
        </w:r>
        <w:r w:rsidR="000A7809">
          <w:rPr>
            <w:rFonts w:hint="eastAsia"/>
            <w:noProof/>
            <w:webHidden/>
            <w:color w:val="auto"/>
          </w:rPr>
          <w:t>9</w:t>
        </w:r>
        <w:r w:rsidR="00A24549" w:rsidRPr="008843D3">
          <w:rPr>
            <w:noProof/>
            <w:webHidden/>
            <w:color w:val="auto"/>
          </w:rPr>
          <w:fldChar w:fldCharType="end"/>
        </w:r>
      </w:hyperlink>
    </w:p>
    <w:p w14:paraId="37E1130B" w14:textId="77777777" w:rsidR="00A24549" w:rsidRDefault="00A24549" w:rsidP="00A24549">
      <w:pPr>
        <w:spacing w:line="360" w:lineRule="auto"/>
        <w:jc w:val="center"/>
        <w:rPr>
          <w:b/>
          <w:sz w:val="28"/>
          <w:szCs w:val="28"/>
        </w:rPr>
      </w:pPr>
    </w:p>
    <w:p w14:paraId="4D9F149F" w14:textId="77777777" w:rsidR="008843D3" w:rsidRDefault="008843D3" w:rsidP="00A24549">
      <w:pPr>
        <w:spacing w:line="360" w:lineRule="auto"/>
        <w:jc w:val="center"/>
        <w:rPr>
          <w:b/>
          <w:sz w:val="28"/>
          <w:szCs w:val="28"/>
        </w:rPr>
      </w:pPr>
    </w:p>
    <w:p w14:paraId="3936EDF6" w14:textId="77777777" w:rsidR="008843D3" w:rsidRDefault="008843D3" w:rsidP="00A24549">
      <w:pPr>
        <w:spacing w:line="360" w:lineRule="auto"/>
        <w:jc w:val="center"/>
        <w:rPr>
          <w:b/>
          <w:sz w:val="28"/>
          <w:szCs w:val="28"/>
        </w:rPr>
      </w:pPr>
    </w:p>
    <w:p w14:paraId="2A1F4AA7" w14:textId="77777777" w:rsidR="008843D3" w:rsidRDefault="008843D3" w:rsidP="00A24549">
      <w:pPr>
        <w:spacing w:line="360" w:lineRule="auto"/>
        <w:jc w:val="center"/>
        <w:rPr>
          <w:b/>
          <w:sz w:val="28"/>
          <w:szCs w:val="28"/>
        </w:rPr>
      </w:pPr>
    </w:p>
    <w:p w14:paraId="743CC19C" w14:textId="77777777" w:rsidR="008843D3" w:rsidRDefault="008843D3" w:rsidP="00A24549">
      <w:pPr>
        <w:spacing w:line="360" w:lineRule="auto"/>
        <w:jc w:val="center"/>
        <w:rPr>
          <w:b/>
          <w:sz w:val="28"/>
          <w:szCs w:val="28"/>
        </w:rPr>
      </w:pPr>
    </w:p>
    <w:p w14:paraId="79715C28" w14:textId="77777777" w:rsidR="008843D3" w:rsidRDefault="008843D3" w:rsidP="00A24549">
      <w:pPr>
        <w:spacing w:line="360" w:lineRule="auto"/>
        <w:jc w:val="center"/>
        <w:rPr>
          <w:b/>
          <w:sz w:val="28"/>
          <w:szCs w:val="28"/>
        </w:rPr>
      </w:pPr>
    </w:p>
    <w:p w14:paraId="6EC241DF" w14:textId="77777777" w:rsidR="008843D3" w:rsidRDefault="008843D3" w:rsidP="00A24549">
      <w:pPr>
        <w:spacing w:line="360" w:lineRule="auto"/>
        <w:jc w:val="center"/>
        <w:rPr>
          <w:b/>
          <w:sz w:val="28"/>
          <w:szCs w:val="28"/>
        </w:rPr>
      </w:pPr>
    </w:p>
    <w:p w14:paraId="3AD24048" w14:textId="77777777" w:rsidR="008843D3" w:rsidRPr="00A24549" w:rsidRDefault="008843D3" w:rsidP="00A24549">
      <w:pPr>
        <w:spacing w:line="360" w:lineRule="auto"/>
        <w:jc w:val="center"/>
        <w:rPr>
          <w:b/>
          <w:sz w:val="28"/>
          <w:szCs w:val="28"/>
        </w:rPr>
      </w:pPr>
    </w:p>
    <w:p w14:paraId="56476921" w14:textId="77777777" w:rsidR="00A24549" w:rsidRDefault="00A24549" w:rsidP="00A24549">
      <w:pPr>
        <w:spacing w:line="360" w:lineRule="auto"/>
        <w:jc w:val="center"/>
        <w:rPr>
          <w:b/>
          <w:sz w:val="28"/>
          <w:szCs w:val="28"/>
        </w:rPr>
      </w:pPr>
    </w:p>
    <w:p w14:paraId="5DA677DC" w14:textId="77777777" w:rsidR="00D62D23" w:rsidRPr="00DC56BB" w:rsidRDefault="00D62D23" w:rsidP="00D62D23">
      <w:pPr>
        <w:spacing w:line="360" w:lineRule="auto"/>
        <w:jc w:val="center"/>
        <w:outlineLvl w:val="0"/>
        <w:rPr>
          <w:rFonts w:ascii="黑体" w:eastAsia="黑体" w:hAnsi="黑体"/>
          <w:color w:val="auto"/>
          <w:sz w:val="32"/>
          <w:szCs w:val="32"/>
        </w:rPr>
      </w:pPr>
      <w:bookmarkStart w:id="52" w:name="_Toc160636724"/>
      <w:r w:rsidRPr="00DC56BB">
        <w:rPr>
          <w:rFonts w:ascii="黑体" w:eastAsia="黑体" w:hAnsi="黑体" w:hint="eastAsia"/>
          <w:color w:val="auto"/>
          <w:sz w:val="32"/>
          <w:szCs w:val="32"/>
        </w:rPr>
        <w:t>1</w:t>
      </w:r>
      <w:r w:rsidRPr="00DC56BB">
        <w:rPr>
          <w:rFonts w:ascii="黑体" w:eastAsia="黑体" w:hAnsi="黑体"/>
          <w:color w:val="auto"/>
          <w:sz w:val="32"/>
          <w:szCs w:val="32"/>
        </w:rPr>
        <w:t xml:space="preserve"> </w:t>
      </w:r>
      <w:r w:rsidRPr="00DC56BB">
        <w:rPr>
          <w:rFonts w:ascii="黑体" w:eastAsia="黑体" w:hAnsi="黑体" w:hint="eastAsia"/>
          <w:color w:val="auto"/>
          <w:sz w:val="32"/>
          <w:szCs w:val="32"/>
        </w:rPr>
        <w:t>总则</w:t>
      </w:r>
      <w:bookmarkEnd w:id="52"/>
    </w:p>
    <w:p w14:paraId="1B13924B" w14:textId="77777777" w:rsidR="00D62D23" w:rsidRPr="00374575" w:rsidRDefault="00D62D23" w:rsidP="00D62D23">
      <w:pPr>
        <w:spacing w:line="360" w:lineRule="auto"/>
        <w:rPr>
          <w:color w:val="auto"/>
        </w:rPr>
      </w:pPr>
      <w:r w:rsidRPr="00374575">
        <w:rPr>
          <w:rFonts w:hint="eastAsia"/>
          <w:color w:val="auto"/>
        </w:rPr>
        <w:t>1</w:t>
      </w:r>
      <w:r w:rsidRPr="00374575">
        <w:rPr>
          <w:color w:val="auto"/>
        </w:rPr>
        <w:t xml:space="preserve">.0.1 </w:t>
      </w:r>
      <w:r w:rsidRPr="00374575">
        <w:rPr>
          <w:rFonts w:hint="eastAsia"/>
          <w:color w:val="auto"/>
        </w:rPr>
        <w:t>近年来，近零能耗建筑在我国快速发展，对于我国的建筑节能减排、提升建筑室内环境水平、提高人们的生活质量具有重要的作用。厨房作为近零能耗居住建筑中与人们生活最为密切的核心部分和主要的污染源，其室内环境的控制尤为重要。传统居住建筑的厨房主要通过油烟机排风来排除烹饪时产生的污染物，靠厨房开窗的自然通风方式来进行补风。而近零能耗居住建筑，对门窗的密闭性和建筑整体气密性要求很高，如果厨房烹饪时开窗通风，一方面厨房内的室内热湿环境无法保证、且会造成建筑空调和供暖能耗的增加；另一方面开窗通风的通风量和气流组织无法保证、难以有效地排除厨房烹饪时的污染物而无法保证空气质量，近零能耗居住建筑的厨房通风设计成为难题。此外，近零能耗居住建筑的卫生间瞬时排风也会影响整个室内的环境质量和能耗，近零能耗居住建筑卫生间通风系统设计也是难题。</w:t>
      </w:r>
    </w:p>
    <w:p w14:paraId="58E0110D" w14:textId="77777777" w:rsidR="00D62D23" w:rsidRPr="00374575" w:rsidRDefault="00D62D23" w:rsidP="00374575">
      <w:pPr>
        <w:spacing w:line="360" w:lineRule="auto"/>
        <w:rPr>
          <w:color w:val="auto"/>
        </w:rPr>
      </w:pPr>
      <w:r w:rsidRPr="00374575">
        <w:rPr>
          <w:rFonts w:hint="eastAsia"/>
          <w:color w:val="auto"/>
        </w:rPr>
        <w:t>目前相关标准中并没有针对近零能耗居住建筑厨房和卫生间的特点，对厨房和卫生间通风从通风量设计、排风系统和补风系统设计以及净化系统设计，到厨房和卫生间通风系统的施工验收以及运行维护进行详细的规定，使得近零能耗居住建筑在运行过程中达不到性能要求，影响人们的生活品质。因此，制定一本专门用于近零能耗居住建筑厨卫通风系统的技术规程是非常必要的。从设计、施工验收和运行维护等各个环节对近零能耗居住建筑厨卫通风系统的技术进行规定，对规范近零能耗居住建筑厨卫通风系统技术及相关产业的发展具有重要意义。</w:t>
      </w:r>
    </w:p>
    <w:p w14:paraId="4A9ED065" w14:textId="1805C65D" w:rsidR="00D62D23" w:rsidRPr="00D62D23" w:rsidRDefault="00D62D23" w:rsidP="00D62D23">
      <w:pPr>
        <w:spacing w:line="360" w:lineRule="auto"/>
        <w:rPr>
          <w:rFonts w:ascii="仿宋_GB2312" w:eastAsia="仿宋_GB2312"/>
          <w:color w:val="auto"/>
        </w:rPr>
      </w:pPr>
      <w:r w:rsidRPr="00374575">
        <w:rPr>
          <w:color w:val="auto"/>
        </w:rPr>
        <w:t xml:space="preserve">1.0.2 </w:t>
      </w:r>
      <w:r w:rsidRPr="00374575">
        <w:rPr>
          <w:rFonts w:hint="eastAsia"/>
          <w:color w:val="auto"/>
        </w:rPr>
        <w:t>本规程适用范围的规定。根据国家标准GB</w:t>
      </w:r>
      <w:r w:rsidRPr="00374575">
        <w:rPr>
          <w:color w:val="auto"/>
        </w:rPr>
        <w:t>/T51350-2019</w:t>
      </w:r>
      <w:r w:rsidRPr="00374575">
        <w:rPr>
          <w:rFonts w:hint="eastAsia"/>
          <w:color w:val="auto"/>
        </w:rPr>
        <w:t>，超低能耗、近零能耗和零能耗居住建筑的建筑气密性指标要求相同，仅能耗指标要求不同。厨房和卫生间通风系统主要用以排除厨房做饭时的油烟和卫生间浊气，保证室内空气质量，这对于</w:t>
      </w:r>
      <w:r w:rsidRPr="00374575">
        <w:rPr>
          <w:color w:val="auto"/>
        </w:rPr>
        <w:t>超低能耗、近零能耗和零能耗居住建筑</w:t>
      </w:r>
      <w:r w:rsidRPr="00374575">
        <w:rPr>
          <w:rFonts w:hint="eastAsia"/>
          <w:color w:val="auto"/>
        </w:rPr>
        <w:t>均需要的。因此，</w:t>
      </w:r>
      <w:r w:rsidR="005C40F8">
        <w:rPr>
          <w:rFonts w:hint="eastAsia"/>
          <w:color w:val="auto"/>
        </w:rPr>
        <w:t>本规程</w:t>
      </w:r>
      <w:r w:rsidRPr="00374575">
        <w:rPr>
          <w:rFonts w:hint="eastAsia"/>
          <w:color w:val="auto"/>
        </w:rPr>
        <w:t>对于超低能耗、近零能耗和零能耗居住建筑均适用。</w:t>
      </w:r>
    </w:p>
    <w:p w14:paraId="49AD8257" w14:textId="393F1DFD" w:rsidR="00D62D23" w:rsidRPr="00374575" w:rsidRDefault="00D62D23" w:rsidP="00374575">
      <w:pPr>
        <w:spacing w:line="360" w:lineRule="auto"/>
        <w:rPr>
          <w:color w:val="auto"/>
        </w:rPr>
      </w:pPr>
      <w:r w:rsidRPr="00374575">
        <w:rPr>
          <w:color w:val="auto"/>
        </w:rPr>
        <w:t>1.0.3</w:t>
      </w:r>
      <w:r w:rsidRPr="00374575">
        <w:rPr>
          <w:rFonts w:hint="eastAsia"/>
          <w:color w:val="auto"/>
        </w:rPr>
        <w:t>本条文的目的是强调在执行</w:t>
      </w:r>
      <w:r w:rsidR="005C40F8">
        <w:rPr>
          <w:rFonts w:hint="eastAsia"/>
          <w:color w:val="auto"/>
        </w:rPr>
        <w:t>本规程</w:t>
      </w:r>
      <w:r w:rsidRPr="00374575">
        <w:rPr>
          <w:rFonts w:hint="eastAsia"/>
          <w:color w:val="auto"/>
        </w:rPr>
        <w:t>的同时，还应贯彻执行相关标准、规范的有关规定。</w:t>
      </w:r>
      <w:r w:rsidR="005C40F8">
        <w:rPr>
          <w:rFonts w:hint="eastAsia"/>
          <w:color w:val="auto"/>
        </w:rPr>
        <w:t>本规程</w:t>
      </w:r>
      <w:r w:rsidRPr="00374575">
        <w:rPr>
          <w:rFonts w:hint="eastAsia"/>
          <w:color w:val="auto"/>
        </w:rPr>
        <w:t>主要对近零能耗居住建筑厨卫通风系统的设计、施工、验收和运行维护进行了规定，但近零能耗居住建筑厨卫通风系统还涉及建筑、结构、防火、供暖通风与空调等专业以及相关产品，均制定了相关标准，并对厨卫通风系统有相关规定。因此，厨卫通风系统的设计、施工和验收，以及运行维护除应符合</w:t>
      </w:r>
      <w:r w:rsidR="005C40F8">
        <w:rPr>
          <w:rFonts w:hint="eastAsia"/>
          <w:color w:val="auto"/>
        </w:rPr>
        <w:t>本规程</w:t>
      </w:r>
      <w:r w:rsidRPr="00374575">
        <w:rPr>
          <w:rFonts w:hint="eastAsia"/>
          <w:color w:val="auto"/>
        </w:rPr>
        <w:t>外，尚应符合国家现行有关标准的规定。</w:t>
      </w:r>
    </w:p>
    <w:p w14:paraId="206E20AB" w14:textId="77777777" w:rsidR="00D62D23" w:rsidRDefault="00D62D23" w:rsidP="00D62D23">
      <w:pPr>
        <w:spacing w:line="360" w:lineRule="auto"/>
        <w:rPr>
          <w:rFonts w:ascii="仿宋_GB2312" w:eastAsia="仿宋_GB2312"/>
          <w:color w:val="auto"/>
        </w:rPr>
      </w:pPr>
    </w:p>
    <w:p w14:paraId="3BE80A87" w14:textId="77777777" w:rsidR="00D62D23" w:rsidRDefault="00D62D23" w:rsidP="00D62D23">
      <w:pPr>
        <w:spacing w:line="360" w:lineRule="auto"/>
        <w:rPr>
          <w:rFonts w:ascii="仿宋_GB2312" w:eastAsia="仿宋_GB2312"/>
          <w:color w:val="auto"/>
        </w:rPr>
      </w:pPr>
    </w:p>
    <w:p w14:paraId="4FE89EAE" w14:textId="77777777" w:rsidR="00D62D23" w:rsidRDefault="00D62D23" w:rsidP="00D62D23">
      <w:pPr>
        <w:spacing w:line="360" w:lineRule="auto"/>
        <w:rPr>
          <w:rFonts w:ascii="仿宋_GB2312" w:eastAsia="仿宋_GB2312"/>
          <w:color w:val="auto"/>
        </w:rPr>
      </w:pPr>
    </w:p>
    <w:p w14:paraId="55F24C99" w14:textId="77777777" w:rsidR="00D62D23" w:rsidRDefault="00D62D23" w:rsidP="00D62D23">
      <w:pPr>
        <w:spacing w:line="360" w:lineRule="auto"/>
        <w:rPr>
          <w:rFonts w:ascii="仿宋_GB2312" w:eastAsia="仿宋_GB2312"/>
          <w:color w:val="auto"/>
        </w:rPr>
      </w:pPr>
    </w:p>
    <w:p w14:paraId="59C063BB" w14:textId="77777777" w:rsidR="00D62D23" w:rsidRDefault="00D62D23" w:rsidP="00D62D23">
      <w:pPr>
        <w:spacing w:line="360" w:lineRule="auto"/>
        <w:rPr>
          <w:rFonts w:ascii="仿宋_GB2312" w:eastAsia="仿宋_GB2312"/>
          <w:color w:val="auto"/>
        </w:rPr>
      </w:pPr>
    </w:p>
    <w:p w14:paraId="69956C57" w14:textId="77777777" w:rsidR="00D62D23" w:rsidRDefault="00D62D23" w:rsidP="00D62D23">
      <w:pPr>
        <w:spacing w:line="360" w:lineRule="auto"/>
        <w:rPr>
          <w:rFonts w:ascii="仿宋_GB2312" w:eastAsia="仿宋_GB2312"/>
          <w:color w:val="auto"/>
        </w:rPr>
      </w:pPr>
    </w:p>
    <w:p w14:paraId="18111566" w14:textId="77777777" w:rsidR="00D62D23" w:rsidRDefault="00D62D23" w:rsidP="00D62D23">
      <w:pPr>
        <w:spacing w:line="360" w:lineRule="auto"/>
        <w:rPr>
          <w:rFonts w:ascii="仿宋_GB2312" w:eastAsia="仿宋_GB2312"/>
          <w:color w:val="auto"/>
        </w:rPr>
      </w:pPr>
    </w:p>
    <w:p w14:paraId="47790945" w14:textId="77777777" w:rsidR="00D62D23" w:rsidRDefault="00D62D23" w:rsidP="00D62D23">
      <w:pPr>
        <w:spacing w:line="360" w:lineRule="auto"/>
        <w:rPr>
          <w:rFonts w:ascii="仿宋_GB2312" w:eastAsia="仿宋_GB2312"/>
          <w:color w:val="auto"/>
        </w:rPr>
      </w:pPr>
    </w:p>
    <w:p w14:paraId="14189A94" w14:textId="77777777" w:rsidR="00D62D23" w:rsidRDefault="00D62D23" w:rsidP="00D62D23">
      <w:pPr>
        <w:spacing w:line="360" w:lineRule="auto"/>
        <w:rPr>
          <w:rFonts w:ascii="仿宋_GB2312" w:eastAsia="仿宋_GB2312"/>
          <w:color w:val="auto"/>
        </w:rPr>
      </w:pPr>
    </w:p>
    <w:p w14:paraId="7B250373" w14:textId="77777777" w:rsidR="00D62D23" w:rsidRDefault="00D62D23" w:rsidP="00D62D23">
      <w:pPr>
        <w:spacing w:line="360" w:lineRule="auto"/>
        <w:rPr>
          <w:rFonts w:ascii="仿宋_GB2312" w:eastAsia="仿宋_GB2312"/>
          <w:color w:val="auto"/>
        </w:rPr>
      </w:pPr>
    </w:p>
    <w:p w14:paraId="33612B7B" w14:textId="77777777" w:rsidR="00D62D23" w:rsidRDefault="00D62D23" w:rsidP="00D62D23">
      <w:pPr>
        <w:spacing w:line="360" w:lineRule="auto"/>
        <w:rPr>
          <w:rFonts w:ascii="仿宋_GB2312" w:eastAsia="仿宋_GB2312"/>
          <w:color w:val="auto"/>
        </w:rPr>
      </w:pPr>
    </w:p>
    <w:p w14:paraId="4334F17B" w14:textId="77777777" w:rsidR="00D62D23" w:rsidRDefault="00D62D23" w:rsidP="00D62D23">
      <w:pPr>
        <w:spacing w:line="360" w:lineRule="auto"/>
        <w:rPr>
          <w:rFonts w:ascii="仿宋_GB2312" w:eastAsia="仿宋_GB2312"/>
          <w:color w:val="auto"/>
        </w:rPr>
      </w:pPr>
    </w:p>
    <w:p w14:paraId="44392104" w14:textId="77777777" w:rsidR="00D62D23" w:rsidRDefault="00D62D23" w:rsidP="00D62D23">
      <w:pPr>
        <w:spacing w:line="360" w:lineRule="auto"/>
        <w:rPr>
          <w:rFonts w:ascii="仿宋_GB2312" w:eastAsia="仿宋_GB2312"/>
          <w:color w:val="auto"/>
        </w:rPr>
      </w:pPr>
    </w:p>
    <w:p w14:paraId="49AF7127" w14:textId="77777777" w:rsidR="00D62D23" w:rsidRDefault="00D62D23" w:rsidP="00D62D23">
      <w:pPr>
        <w:spacing w:line="360" w:lineRule="auto"/>
        <w:rPr>
          <w:rFonts w:ascii="仿宋_GB2312" w:eastAsia="仿宋_GB2312"/>
          <w:color w:val="auto"/>
        </w:rPr>
      </w:pPr>
    </w:p>
    <w:p w14:paraId="6836D879" w14:textId="77777777" w:rsidR="00D62D23" w:rsidRDefault="00D62D23" w:rsidP="00D62D23">
      <w:pPr>
        <w:spacing w:line="360" w:lineRule="auto"/>
        <w:rPr>
          <w:rFonts w:ascii="仿宋_GB2312" w:eastAsia="仿宋_GB2312"/>
          <w:color w:val="auto"/>
        </w:rPr>
      </w:pPr>
    </w:p>
    <w:p w14:paraId="0A8624A2" w14:textId="77777777" w:rsidR="00D62D23" w:rsidRDefault="00D62D23" w:rsidP="00D62D23">
      <w:pPr>
        <w:spacing w:line="360" w:lineRule="auto"/>
        <w:rPr>
          <w:rFonts w:ascii="仿宋_GB2312" w:eastAsia="仿宋_GB2312"/>
          <w:color w:val="auto"/>
        </w:rPr>
      </w:pPr>
    </w:p>
    <w:p w14:paraId="1E424A67" w14:textId="77777777" w:rsidR="00D62D23" w:rsidRDefault="00D62D23" w:rsidP="00D62D23">
      <w:pPr>
        <w:spacing w:line="360" w:lineRule="auto"/>
        <w:rPr>
          <w:rFonts w:ascii="仿宋_GB2312" w:eastAsia="仿宋_GB2312"/>
          <w:color w:val="auto"/>
        </w:rPr>
      </w:pPr>
    </w:p>
    <w:p w14:paraId="0D4F1244" w14:textId="77777777" w:rsidR="00D62D23" w:rsidRDefault="00D62D23" w:rsidP="00D62D23">
      <w:pPr>
        <w:spacing w:line="360" w:lineRule="auto"/>
        <w:rPr>
          <w:rFonts w:ascii="仿宋_GB2312" w:eastAsia="仿宋_GB2312"/>
          <w:color w:val="auto"/>
        </w:rPr>
      </w:pPr>
    </w:p>
    <w:p w14:paraId="1CFFC554" w14:textId="77777777" w:rsidR="00D62D23" w:rsidRDefault="00D62D23" w:rsidP="00D62D23">
      <w:pPr>
        <w:spacing w:line="360" w:lineRule="auto"/>
        <w:rPr>
          <w:rFonts w:ascii="仿宋_GB2312" w:eastAsia="仿宋_GB2312"/>
          <w:color w:val="auto"/>
        </w:rPr>
      </w:pPr>
    </w:p>
    <w:p w14:paraId="4B9FEFBC" w14:textId="77777777" w:rsidR="00D62D23" w:rsidRDefault="00D62D23" w:rsidP="00D62D23">
      <w:pPr>
        <w:spacing w:line="360" w:lineRule="auto"/>
        <w:rPr>
          <w:rFonts w:ascii="仿宋_GB2312" w:eastAsia="仿宋_GB2312"/>
          <w:color w:val="auto"/>
        </w:rPr>
      </w:pPr>
    </w:p>
    <w:p w14:paraId="545EAB56" w14:textId="77777777" w:rsidR="00D62D23" w:rsidRDefault="00D62D23" w:rsidP="00D62D23">
      <w:pPr>
        <w:spacing w:line="360" w:lineRule="auto"/>
        <w:rPr>
          <w:rFonts w:ascii="仿宋_GB2312" w:eastAsia="仿宋_GB2312"/>
          <w:color w:val="auto"/>
        </w:rPr>
      </w:pPr>
    </w:p>
    <w:p w14:paraId="7CA367F4" w14:textId="77777777" w:rsidR="00D62D23" w:rsidRDefault="00D62D23" w:rsidP="00D62D23">
      <w:pPr>
        <w:spacing w:line="360" w:lineRule="auto"/>
        <w:rPr>
          <w:rFonts w:ascii="仿宋_GB2312" w:eastAsia="仿宋_GB2312"/>
          <w:color w:val="auto"/>
        </w:rPr>
      </w:pPr>
    </w:p>
    <w:p w14:paraId="2F10A8C9" w14:textId="77777777" w:rsidR="00D62D23" w:rsidRDefault="00D62D23" w:rsidP="00D62D23">
      <w:pPr>
        <w:spacing w:line="360" w:lineRule="auto"/>
        <w:rPr>
          <w:rFonts w:ascii="仿宋_GB2312" w:eastAsia="仿宋_GB2312"/>
          <w:color w:val="auto"/>
        </w:rPr>
      </w:pPr>
    </w:p>
    <w:p w14:paraId="736521B4" w14:textId="77777777" w:rsidR="00D62D23" w:rsidRDefault="00D62D23" w:rsidP="00D62D23">
      <w:pPr>
        <w:spacing w:line="360" w:lineRule="auto"/>
        <w:rPr>
          <w:rFonts w:ascii="仿宋_GB2312" w:eastAsia="仿宋_GB2312"/>
          <w:color w:val="auto"/>
        </w:rPr>
      </w:pPr>
    </w:p>
    <w:p w14:paraId="2A1C578C" w14:textId="77777777" w:rsidR="00D62D23" w:rsidRDefault="00D62D23" w:rsidP="00D62D23">
      <w:pPr>
        <w:spacing w:line="360" w:lineRule="auto"/>
        <w:rPr>
          <w:rFonts w:ascii="仿宋_GB2312" w:eastAsia="仿宋_GB2312"/>
          <w:color w:val="auto"/>
        </w:rPr>
      </w:pPr>
    </w:p>
    <w:p w14:paraId="1C5763A3" w14:textId="77777777" w:rsidR="00D62D23" w:rsidRDefault="00D62D23" w:rsidP="00D62D23">
      <w:pPr>
        <w:spacing w:line="360" w:lineRule="auto"/>
        <w:rPr>
          <w:rFonts w:ascii="仿宋_GB2312" w:eastAsia="仿宋_GB2312"/>
          <w:color w:val="auto"/>
        </w:rPr>
      </w:pPr>
    </w:p>
    <w:p w14:paraId="5F962C85" w14:textId="77777777" w:rsidR="00D62D23" w:rsidRDefault="00D62D23" w:rsidP="00D62D23">
      <w:pPr>
        <w:spacing w:line="360" w:lineRule="auto"/>
        <w:rPr>
          <w:rFonts w:ascii="仿宋_GB2312" w:eastAsia="仿宋_GB2312"/>
          <w:color w:val="auto"/>
        </w:rPr>
      </w:pPr>
    </w:p>
    <w:p w14:paraId="1F36CF06" w14:textId="77777777" w:rsidR="00D62D23" w:rsidRPr="00684157" w:rsidRDefault="00D62D23" w:rsidP="00D62D23">
      <w:pPr>
        <w:spacing w:line="360" w:lineRule="auto"/>
        <w:jc w:val="center"/>
        <w:outlineLvl w:val="0"/>
        <w:rPr>
          <w:rFonts w:ascii="黑体" w:eastAsia="黑体" w:hAnsi="黑体"/>
          <w:color w:val="auto"/>
          <w:sz w:val="32"/>
          <w:szCs w:val="32"/>
        </w:rPr>
      </w:pPr>
      <w:bookmarkStart w:id="53" w:name="_Toc160636725"/>
      <w:r w:rsidRPr="00684157">
        <w:rPr>
          <w:rFonts w:ascii="黑体" w:eastAsia="黑体" w:hAnsi="黑体" w:hint="eastAsia"/>
          <w:color w:val="auto"/>
          <w:sz w:val="32"/>
          <w:szCs w:val="32"/>
        </w:rPr>
        <w:t>2</w:t>
      </w:r>
      <w:r w:rsidRPr="00684157">
        <w:rPr>
          <w:rFonts w:ascii="黑体" w:eastAsia="黑体" w:hAnsi="黑体"/>
          <w:color w:val="auto"/>
          <w:sz w:val="32"/>
          <w:szCs w:val="32"/>
        </w:rPr>
        <w:t xml:space="preserve"> </w:t>
      </w:r>
      <w:r w:rsidRPr="00684157">
        <w:rPr>
          <w:rFonts w:ascii="黑体" w:eastAsia="黑体" w:hAnsi="黑体" w:hint="eastAsia"/>
          <w:color w:val="auto"/>
          <w:sz w:val="32"/>
          <w:szCs w:val="32"/>
        </w:rPr>
        <w:t>术语</w:t>
      </w:r>
      <w:bookmarkEnd w:id="53"/>
    </w:p>
    <w:p w14:paraId="70B9C189" w14:textId="275AA4FD" w:rsidR="00D62D23" w:rsidRPr="00374575" w:rsidRDefault="00D62D23" w:rsidP="00D62D23">
      <w:pPr>
        <w:spacing w:line="360" w:lineRule="auto"/>
        <w:rPr>
          <w:color w:val="auto"/>
        </w:rPr>
      </w:pPr>
      <w:r w:rsidRPr="00374575">
        <w:rPr>
          <w:color w:val="auto"/>
        </w:rPr>
        <w:t>2.0.</w:t>
      </w:r>
      <w:r w:rsidR="00553916">
        <w:rPr>
          <w:rFonts w:hint="eastAsia"/>
          <w:color w:val="auto"/>
        </w:rPr>
        <w:t>2</w:t>
      </w:r>
      <w:r w:rsidRPr="00374575">
        <w:rPr>
          <w:color w:val="auto"/>
        </w:rPr>
        <w:t xml:space="preserve"> </w:t>
      </w:r>
      <w:r w:rsidR="005C40F8">
        <w:rPr>
          <w:rFonts w:hint="eastAsia"/>
          <w:color w:val="auto"/>
        </w:rPr>
        <w:t>本规程</w:t>
      </w:r>
      <w:r w:rsidRPr="00374575">
        <w:rPr>
          <w:rFonts w:hint="eastAsia"/>
          <w:color w:val="auto"/>
        </w:rPr>
        <w:t>定义的厨房通风系统仅指动力系统，厨房采用吸油烟机将</w:t>
      </w:r>
      <w:r w:rsidRPr="00374575">
        <w:rPr>
          <w:color w:val="auto"/>
        </w:rPr>
        <w:t>厨房</w:t>
      </w:r>
      <w:r w:rsidRPr="00374575">
        <w:rPr>
          <w:rFonts w:hint="eastAsia"/>
          <w:color w:val="auto"/>
        </w:rPr>
        <w:t>做饭时</w:t>
      </w:r>
      <w:r w:rsidRPr="00374575">
        <w:rPr>
          <w:color w:val="auto"/>
        </w:rPr>
        <w:t>产生的油烟、蒸汽、异味和其他污染物</w:t>
      </w:r>
      <w:r w:rsidRPr="00374575">
        <w:rPr>
          <w:rFonts w:hint="eastAsia"/>
          <w:color w:val="auto"/>
        </w:rPr>
        <w:t>排至排风管道，通过排风管道排至室外；同时通过门窗或自然补风装置进行补风或者通过机械补风系统进行补风。</w:t>
      </w:r>
    </w:p>
    <w:p w14:paraId="4485A0AD" w14:textId="2FEE3367" w:rsidR="00D62D23" w:rsidRPr="00374575" w:rsidRDefault="00D62D23" w:rsidP="00D62D23">
      <w:pPr>
        <w:spacing w:line="360" w:lineRule="auto"/>
        <w:rPr>
          <w:color w:val="auto"/>
        </w:rPr>
      </w:pPr>
      <w:r w:rsidRPr="00374575">
        <w:rPr>
          <w:color w:val="auto"/>
        </w:rPr>
        <w:t>2.0.</w:t>
      </w:r>
      <w:r w:rsidR="00553916">
        <w:rPr>
          <w:rFonts w:hint="eastAsia"/>
          <w:color w:val="auto"/>
        </w:rPr>
        <w:t>3</w:t>
      </w:r>
      <w:r w:rsidRPr="00374575">
        <w:rPr>
          <w:color w:val="auto"/>
        </w:rPr>
        <w:t xml:space="preserve"> </w:t>
      </w:r>
      <w:r w:rsidRPr="00374575">
        <w:rPr>
          <w:rFonts w:hint="eastAsia"/>
          <w:color w:val="auto"/>
        </w:rPr>
        <w:t>卫生间通风系统主要是用于排除</w:t>
      </w:r>
      <w:r w:rsidRPr="00374575">
        <w:rPr>
          <w:color w:val="auto"/>
        </w:rPr>
        <w:t>和清除卫生间内产生的湿气、异味、污染物</w:t>
      </w:r>
      <w:r w:rsidRPr="00374575">
        <w:rPr>
          <w:rFonts w:hint="eastAsia"/>
          <w:color w:val="auto"/>
        </w:rPr>
        <w:t>，可采用自然通风或机械通风。自然通风主要针对有外窗的卫生间，在非空调和采暖季采用。机械通风是采用通风器作为动力，通过排风管道将</w:t>
      </w:r>
      <w:r w:rsidRPr="00374575">
        <w:rPr>
          <w:color w:val="auto"/>
        </w:rPr>
        <w:t>卫生间内产生的湿气、异味、污染物</w:t>
      </w:r>
      <w:r w:rsidRPr="00374575">
        <w:rPr>
          <w:rFonts w:hint="eastAsia"/>
          <w:color w:val="auto"/>
        </w:rPr>
        <w:t>等排至室外，同时进行补风。</w:t>
      </w:r>
    </w:p>
    <w:p w14:paraId="4EC5B047" w14:textId="32D98C9D" w:rsidR="00D62D23" w:rsidRPr="00374575" w:rsidRDefault="00D62D23" w:rsidP="00D62D23">
      <w:pPr>
        <w:spacing w:line="360" w:lineRule="auto"/>
        <w:rPr>
          <w:color w:val="auto"/>
        </w:rPr>
      </w:pPr>
      <w:r w:rsidRPr="00374575">
        <w:rPr>
          <w:color w:val="auto"/>
        </w:rPr>
        <w:t>2.0.</w:t>
      </w:r>
      <w:r w:rsidR="00553916">
        <w:rPr>
          <w:rFonts w:hint="eastAsia"/>
          <w:color w:val="auto"/>
        </w:rPr>
        <w:t>4</w:t>
      </w:r>
      <w:r w:rsidRPr="00374575">
        <w:rPr>
          <w:color w:val="auto"/>
        </w:rPr>
        <w:t>-2.0.</w:t>
      </w:r>
      <w:r w:rsidR="00553916">
        <w:rPr>
          <w:rFonts w:hint="eastAsia"/>
          <w:color w:val="auto"/>
        </w:rPr>
        <w:t>8</w:t>
      </w:r>
      <w:r w:rsidRPr="00374575">
        <w:rPr>
          <w:rFonts w:hint="eastAsia"/>
          <w:color w:val="auto"/>
        </w:rPr>
        <w:t>术语定义引自团体标准</w:t>
      </w:r>
      <w:r w:rsidRPr="00374575">
        <w:rPr>
          <w:color w:val="auto"/>
        </w:rPr>
        <w:t>T</w:t>
      </w:r>
      <w:r w:rsidRPr="00374575">
        <w:rPr>
          <w:rFonts w:hint="eastAsia"/>
          <w:color w:val="auto"/>
        </w:rPr>
        <w:t>/CECS</w:t>
      </w:r>
      <w:r w:rsidRPr="00374575">
        <w:rPr>
          <w:color w:val="auto"/>
        </w:rPr>
        <w:t>771--2020</w:t>
      </w:r>
      <w:r w:rsidRPr="00374575">
        <w:rPr>
          <w:rFonts w:hint="eastAsia"/>
          <w:color w:val="auto"/>
        </w:rPr>
        <w:t>《住宅厨卫排气道系统通风性能检测标准》</w:t>
      </w:r>
    </w:p>
    <w:p w14:paraId="110872A8" w14:textId="77777777" w:rsidR="00D62D23" w:rsidRDefault="00D62D23" w:rsidP="00D62D23">
      <w:pPr>
        <w:spacing w:line="360" w:lineRule="auto"/>
        <w:rPr>
          <w:color w:val="000000"/>
        </w:rPr>
      </w:pPr>
    </w:p>
    <w:p w14:paraId="0C2348DD" w14:textId="77777777" w:rsidR="00D62D23" w:rsidRDefault="00D62D23" w:rsidP="00D62D23">
      <w:pPr>
        <w:spacing w:line="360" w:lineRule="auto"/>
        <w:rPr>
          <w:color w:val="000000"/>
        </w:rPr>
      </w:pPr>
    </w:p>
    <w:p w14:paraId="40AEF1BE" w14:textId="77777777" w:rsidR="00D62D23" w:rsidRDefault="00D62D23" w:rsidP="00D62D23">
      <w:pPr>
        <w:spacing w:line="360" w:lineRule="auto"/>
        <w:jc w:val="center"/>
        <w:rPr>
          <w:b/>
          <w:bCs/>
          <w:color w:val="auto"/>
          <w:sz w:val="28"/>
          <w:szCs w:val="28"/>
        </w:rPr>
      </w:pPr>
    </w:p>
    <w:p w14:paraId="127CED5A" w14:textId="77777777" w:rsidR="00D62D23" w:rsidRDefault="00D62D23" w:rsidP="00D62D23">
      <w:pPr>
        <w:spacing w:line="360" w:lineRule="auto"/>
        <w:jc w:val="center"/>
        <w:rPr>
          <w:b/>
          <w:bCs/>
          <w:color w:val="auto"/>
          <w:sz w:val="28"/>
          <w:szCs w:val="28"/>
        </w:rPr>
      </w:pPr>
    </w:p>
    <w:p w14:paraId="5DAA5BAD" w14:textId="77777777" w:rsidR="00D62D23" w:rsidRDefault="00D62D23" w:rsidP="00D62D23">
      <w:pPr>
        <w:spacing w:line="360" w:lineRule="auto"/>
        <w:jc w:val="center"/>
        <w:rPr>
          <w:b/>
          <w:bCs/>
          <w:color w:val="auto"/>
          <w:sz w:val="28"/>
          <w:szCs w:val="28"/>
        </w:rPr>
      </w:pPr>
    </w:p>
    <w:p w14:paraId="6B8BEEB6" w14:textId="77777777" w:rsidR="00D62D23" w:rsidRDefault="00D62D23" w:rsidP="00D62D23">
      <w:pPr>
        <w:spacing w:line="360" w:lineRule="auto"/>
        <w:jc w:val="center"/>
        <w:rPr>
          <w:b/>
          <w:bCs/>
          <w:color w:val="auto"/>
          <w:sz w:val="28"/>
          <w:szCs w:val="28"/>
        </w:rPr>
      </w:pPr>
    </w:p>
    <w:p w14:paraId="47243C6A" w14:textId="77777777" w:rsidR="00D62D23" w:rsidRDefault="00D62D23" w:rsidP="00D62D23">
      <w:pPr>
        <w:spacing w:line="360" w:lineRule="auto"/>
        <w:jc w:val="center"/>
        <w:rPr>
          <w:b/>
          <w:bCs/>
          <w:color w:val="auto"/>
          <w:sz w:val="28"/>
          <w:szCs w:val="28"/>
        </w:rPr>
      </w:pPr>
    </w:p>
    <w:p w14:paraId="1A7915C1" w14:textId="77777777" w:rsidR="00D62D23" w:rsidRDefault="00D62D23" w:rsidP="00D62D23">
      <w:pPr>
        <w:spacing w:line="360" w:lineRule="auto"/>
        <w:jc w:val="center"/>
        <w:rPr>
          <w:b/>
          <w:bCs/>
          <w:color w:val="auto"/>
          <w:sz w:val="28"/>
          <w:szCs w:val="28"/>
        </w:rPr>
      </w:pPr>
    </w:p>
    <w:p w14:paraId="007A0681" w14:textId="77777777" w:rsidR="00D62D23" w:rsidRDefault="00D62D23" w:rsidP="00D62D23">
      <w:pPr>
        <w:spacing w:line="360" w:lineRule="auto"/>
        <w:jc w:val="center"/>
        <w:rPr>
          <w:b/>
          <w:bCs/>
          <w:color w:val="auto"/>
          <w:sz w:val="28"/>
          <w:szCs w:val="28"/>
        </w:rPr>
      </w:pPr>
    </w:p>
    <w:p w14:paraId="27269969" w14:textId="77777777" w:rsidR="00D62D23" w:rsidRPr="00D62D23" w:rsidRDefault="00D62D23" w:rsidP="00D62D23">
      <w:pPr>
        <w:spacing w:line="360" w:lineRule="auto"/>
        <w:jc w:val="center"/>
        <w:rPr>
          <w:b/>
          <w:bCs/>
          <w:color w:val="auto"/>
          <w:sz w:val="28"/>
          <w:szCs w:val="28"/>
        </w:rPr>
      </w:pPr>
    </w:p>
    <w:p w14:paraId="7251A769" w14:textId="77777777" w:rsidR="00D62D23" w:rsidRDefault="00D62D23" w:rsidP="00D62D23">
      <w:pPr>
        <w:spacing w:line="360" w:lineRule="auto"/>
        <w:jc w:val="center"/>
        <w:rPr>
          <w:b/>
          <w:bCs/>
          <w:color w:val="auto"/>
          <w:sz w:val="28"/>
          <w:szCs w:val="28"/>
        </w:rPr>
      </w:pPr>
    </w:p>
    <w:p w14:paraId="41906B8B" w14:textId="77777777" w:rsidR="00D62D23" w:rsidRDefault="00D62D23" w:rsidP="00D62D23">
      <w:pPr>
        <w:spacing w:line="360" w:lineRule="auto"/>
        <w:jc w:val="center"/>
        <w:rPr>
          <w:b/>
          <w:bCs/>
          <w:color w:val="auto"/>
          <w:sz w:val="28"/>
          <w:szCs w:val="28"/>
        </w:rPr>
      </w:pPr>
    </w:p>
    <w:p w14:paraId="5C7A8BD6" w14:textId="77777777" w:rsidR="00D62D23" w:rsidRDefault="00D62D23" w:rsidP="00D62D23">
      <w:pPr>
        <w:spacing w:line="360" w:lineRule="auto"/>
        <w:jc w:val="center"/>
        <w:rPr>
          <w:b/>
          <w:bCs/>
          <w:color w:val="auto"/>
          <w:sz w:val="28"/>
          <w:szCs w:val="28"/>
        </w:rPr>
      </w:pPr>
    </w:p>
    <w:p w14:paraId="64537080" w14:textId="77777777" w:rsidR="00D62D23" w:rsidRDefault="00D62D23" w:rsidP="00D62D23">
      <w:pPr>
        <w:spacing w:line="360" w:lineRule="auto"/>
        <w:jc w:val="center"/>
        <w:rPr>
          <w:b/>
          <w:bCs/>
          <w:color w:val="auto"/>
          <w:sz w:val="28"/>
          <w:szCs w:val="28"/>
        </w:rPr>
      </w:pPr>
    </w:p>
    <w:p w14:paraId="700FBD95" w14:textId="77777777" w:rsidR="00D62D23" w:rsidRDefault="00D62D23" w:rsidP="00D62D23">
      <w:pPr>
        <w:spacing w:line="360" w:lineRule="auto"/>
        <w:jc w:val="center"/>
        <w:rPr>
          <w:b/>
          <w:bCs/>
          <w:color w:val="auto"/>
          <w:sz w:val="28"/>
          <w:szCs w:val="28"/>
        </w:rPr>
      </w:pPr>
    </w:p>
    <w:p w14:paraId="26E8EA3A" w14:textId="77777777" w:rsidR="00D62D23" w:rsidRPr="00684157" w:rsidRDefault="00D62D23" w:rsidP="00D62D23">
      <w:pPr>
        <w:spacing w:line="360" w:lineRule="auto"/>
        <w:jc w:val="center"/>
        <w:outlineLvl w:val="0"/>
        <w:rPr>
          <w:rFonts w:ascii="黑体" w:eastAsia="黑体" w:hAnsi="黑体"/>
          <w:color w:val="auto"/>
          <w:sz w:val="32"/>
          <w:szCs w:val="32"/>
        </w:rPr>
      </w:pPr>
      <w:bookmarkStart w:id="54" w:name="_Toc160636726"/>
      <w:r w:rsidRPr="00684157">
        <w:rPr>
          <w:rFonts w:ascii="黑体" w:eastAsia="黑体" w:hAnsi="黑体" w:hint="eastAsia"/>
          <w:color w:val="auto"/>
          <w:sz w:val="32"/>
          <w:szCs w:val="32"/>
        </w:rPr>
        <w:t>3</w:t>
      </w:r>
      <w:r w:rsidRPr="00684157">
        <w:rPr>
          <w:rFonts w:ascii="黑体" w:eastAsia="黑体" w:hAnsi="黑体"/>
          <w:color w:val="auto"/>
          <w:sz w:val="32"/>
          <w:szCs w:val="32"/>
        </w:rPr>
        <w:t xml:space="preserve"> </w:t>
      </w:r>
      <w:r w:rsidRPr="00684157">
        <w:rPr>
          <w:rFonts w:ascii="黑体" w:eastAsia="黑体" w:hAnsi="黑体" w:hint="eastAsia"/>
          <w:color w:val="auto"/>
          <w:sz w:val="32"/>
          <w:szCs w:val="32"/>
        </w:rPr>
        <w:t>设计</w:t>
      </w:r>
      <w:bookmarkEnd w:id="54"/>
    </w:p>
    <w:p w14:paraId="506E7887"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55" w:name="_Toc160636727"/>
      <w:r w:rsidRPr="00684157">
        <w:rPr>
          <w:rFonts w:ascii="黑体" w:eastAsia="黑体" w:hAnsi="黑体" w:hint="eastAsia"/>
          <w:color w:val="auto"/>
          <w:sz w:val="28"/>
          <w:szCs w:val="28"/>
        </w:rPr>
        <w:t>3</w:t>
      </w:r>
      <w:r w:rsidRPr="00684157">
        <w:rPr>
          <w:rFonts w:ascii="黑体" w:eastAsia="黑体" w:hAnsi="黑体"/>
          <w:color w:val="auto"/>
          <w:sz w:val="28"/>
          <w:szCs w:val="28"/>
        </w:rPr>
        <w:t xml:space="preserve">.1 </w:t>
      </w:r>
      <w:r w:rsidRPr="00684157">
        <w:rPr>
          <w:rFonts w:ascii="黑体" w:eastAsia="黑体" w:hAnsi="黑体" w:hint="eastAsia"/>
          <w:color w:val="auto"/>
          <w:sz w:val="28"/>
          <w:szCs w:val="28"/>
        </w:rPr>
        <w:t>一般规定</w:t>
      </w:r>
      <w:bookmarkEnd w:id="55"/>
    </w:p>
    <w:p w14:paraId="5561CCFF" w14:textId="77777777" w:rsidR="00D62D23" w:rsidRPr="00374575" w:rsidRDefault="00D62D23" w:rsidP="00D62D23">
      <w:pPr>
        <w:spacing w:line="360" w:lineRule="auto"/>
        <w:rPr>
          <w:color w:val="auto"/>
        </w:rPr>
      </w:pPr>
      <w:r w:rsidRPr="00374575">
        <w:rPr>
          <w:color w:val="auto"/>
        </w:rPr>
        <w:t>3.1.1</w:t>
      </w:r>
      <w:r w:rsidRPr="00374575">
        <w:rPr>
          <w:rFonts w:hint="eastAsia"/>
          <w:color w:val="auto"/>
        </w:rPr>
        <w:t>厨卫通风系统涉及到管道和设备，进行设计时应考虑这些管道和设备对近零能耗居住建筑气密性的影响，比如管道穿墙、设备吊装、排气道安装以及管道连接等。厨卫通风系统运行时，瞬时风量很大，如果不加处理会影响居住建筑室内的气流组织，且在冬季和夏季时降低厨房人员的热舒适性，如北京的冬季，如果厨房自然补风不加处理，厨房人员活动区的温度会低于1</w:t>
      </w:r>
      <w:r w:rsidRPr="00374575">
        <w:rPr>
          <w:color w:val="auto"/>
        </w:rPr>
        <w:t>0</w:t>
      </w:r>
      <w:r w:rsidRPr="00374575">
        <w:rPr>
          <w:rFonts w:hint="eastAsia"/>
          <w:color w:val="auto"/>
        </w:rPr>
        <w:t>℃。因此，进行设计时，需要考虑厨卫通风系统对近零能耗居住建筑能耗的影响，并采取措施降低对近零能耗居住建筑新风系统气流组织的影响。</w:t>
      </w:r>
    </w:p>
    <w:p w14:paraId="741CF0FC" w14:textId="77777777" w:rsidR="00D62D23" w:rsidRPr="00374575" w:rsidRDefault="00D62D23" w:rsidP="00D62D23">
      <w:pPr>
        <w:spacing w:line="360" w:lineRule="auto"/>
        <w:rPr>
          <w:color w:val="auto"/>
        </w:rPr>
      </w:pPr>
      <w:r w:rsidRPr="00374575">
        <w:rPr>
          <w:color w:val="auto"/>
        </w:rPr>
        <w:t>3.1.2</w:t>
      </w:r>
      <w:r w:rsidRPr="00374575">
        <w:rPr>
          <w:rFonts w:hint="eastAsia"/>
          <w:color w:val="auto"/>
        </w:rPr>
        <w:t>建筑节能不应降低人体舒适度要求。厨房在做饭时会产生大量的油烟和水蒸气，瞬时通风量大，应设置独立的排油烟补风系统，降低厨房排油烟导致的冷热负荷。设置补风系统时，应保证厨房内形成负压，避免厨房内污染物外泄造成污染，规定补风量宜为排风量的8</w:t>
      </w:r>
      <w:r w:rsidRPr="00374575">
        <w:rPr>
          <w:color w:val="auto"/>
        </w:rPr>
        <w:t>0%~90%</w:t>
      </w:r>
      <w:r w:rsidRPr="00374575">
        <w:rPr>
          <w:rFonts w:hint="eastAsia"/>
          <w:color w:val="auto"/>
        </w:rPr>
        <w:t>。对于严寒和寒冷地区，冬季时对补风采取加热措施，一是避免室外冷风直接进入厨房内影响人的热舒适，二是避免补风口结露结冻。</w:t>
      </w:r>
    </w:p>
    <w:p w14:paraId="1BFD3923" w14:textId="77777777" w:rsidR="00D62D23" w:rsidRPr="00374575" w:rsidRDefault="00D62D23" w:rsidP="00D62D23">
      <w:pPr>
        <w:spacing w:line="360" w:lineRule="auto"/>
        <w:rPr>
          <w:color w:val="auto"/>
        </w:rPr>
      </w:pPr>
      <w:r w:rsidRPr="00374575">
        <w:rPr>
          <w:color w:val="auto"/>
        </w:rPr>
        <w:t>3.1.3</w:t>
      </w:r>
      <w:r w:rsidRPr="00374575">
        <w:rPr>
          <w:rFonts w:hint="eastAsia"/>
          <w:color w:val="auto"/>
        </w:rPr>
        <w:t>本条的规定参考行业标准JGJ</w:t>
      </w:r>
      <w:r w:rsidRPr="00374575">
        <w:rPr>
          <w:color w:val="auto"/>
        </w:rPr>
        <w:t>/T 309-2013</w:t>
      </w:r>
      <w:r w:rsidRPr="00374575">
        <w:rPr>
          <w:rFonts w:hint="eastAsia"/>
          <w:color w:val="auto"/>
        </w:rPr>
        <w:t>《建筑通风效果测试与评价标准》第3</w:t>
      </w:r>
      <w:r w:rsidRPr="00374575">
        <w:rPr>
          <w:color w:val="auto"/>
        </w:rPr>
        <w:t>.2.5</w:t>
      </w:r>
      <w:r w:rsidRPr="00374575">
        <w:rPr>
          <w:rFonts w:hint="eastAsia"/>
          <w:color w:val="auto"/>
        </w:rPr>
        <w:t>条。规定近零能耗居住建筑厨房排风量的最低要求，是为了保证厨房基本的通风效果。规定最大排风量的主要目的是从经济的角度，一是避免排气道截面积设计过大或吸油烟机选型过大，二是避免风量过大对建筑能耗的影响。</w:t>
      </w:r>
    </w:p>
    <w:p w14:paraId="751E26E1" w14:textId="77777777" w:rsidR="00D62D23" w:rsidRPr="00374575" w:rsidRDefault="00D62D23" w:rsidP="00D62D23">
      <w:pPr>
        <w:spacing w:line="360" w:lineRule="auto"/>
        <w:rPr>
          <w:color w:val="auto"/>
        </w:rPr>
      </w:pPr>
      <w:r w:rsidRPr="00374575">
        <w:rPr>
          <w:color w:val="auto"/>
        </w:rPr>
        <w:t>3.1.4</w:t>
      </w:r>
      <w:r w:rsidRPr="00374575">
        <w:rPr>
          <w:rFonts w:hint="eastAsia"/>
          <w:color w:val="auto"/>
        </w:rPr>
        <w:t>厨房的室内气流组织从补风口流至吸油烟机的排风口，是为了保证高的通风效率，且保证灶台处的烟气不扩散。补风气流如果正对人体头部，可能会造成较大的吹风感，感觉不舒适，因此，补风气流不应直吹人的头部位置。</w:t>
      </w:r>
    </w:p>
    <w:p w14:paraId="7DBD4471" w14:textId="77777777" w:rsidR="00D62D23" w:rsidRPr="00374575" w:rsidRDefault="00D62D23" w:rsidP="00D62D23">
      <w:pPr>
        <w:spacing w:line="360" w:lineRule="auto"/>
        <w:rPr>
          <w:color w:val="auto"/>
        </w:rPr>
      </w:pPr>
      <w:r w:rsidRPr="00374575">
        <w:rPr>
          <w:color w:val="auto"/>
        </w:rPr>
        <w:t>3.1.5厨房和卫生间的烟气性质不同，合用排气道会互相窜气。另外，由于厨房和卫生间气体成分不同，分别设置也可避免互相混合产生的危险。</w:t>
      </w:r>
    </w:p>
    <w:p w14:paraId="3562F996" w14:textId="77777777" w:rsidR="00D62D23" w:rsidRPr="004D65AA" w:rsidRDefault="00D62D23" w:rsidP="00D62D23">
      <w:pPr>
        <w:spacing w:line="360" w:lineRule="auto"/>
        <w:rPr>
          <w:color w:val="auto"/>
        </w:rPr>
      </w:pPr>
      <w:r w:rsidRPr="00374575">
        <w:rPr>
          <w:rFonts w:hint="eastAsia"/>
          <w:color w:val="auto"/>
        </w:rPr>
        <w:t>3</w:t>
      </w:r>
      <w:r w:rsidRPr="00374575">
        <w:rPr>
          <w:color w:val="auto"/>
        </w:rPr>
        <w:t>.1.6排气管道管体需保持完整和密封性能，防止因破坏而漏烟、漏气，以及防火性能的下降，因此，太阳能热水器的水电管线、燃气热水器排烟管等严禁接入排气道中。</w:t>
      </w:r>
    </w:p>
    <w:p w14:paraId="310DADE9" w14:textId="77777777" w:rsidR="00D62D23" w:rsidRPr="00406641" w:rsidRDefault="00D62D23" w:rsidP="00D62D23"/>
    <w:p w14:paraId="74D582E2"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56" w:name="_Toc160636728"/>
      <w:r w:rsidRPr="00684157">
        <w:rPr>
          <w:rFonts w:ascii="黑体" w:eastAsia="黑体" w:hAnsi="黑体"/>
          <w:color w:val="auto"/>
          <w:sz w:val="28"/>
          <w:szCs w:val="28"/>
        </w:rPr>
        <w:t xml:space="preserve">3.2 </w:t>
      </w:r>
      <w:r w:rsidRPr="00684157">
        <w:rPr>
          <w:rFonts w:ascii="黑体" w:eastAsia="黑体" w:hAnsi="黑体" w:hint="eastAsia"/>
          <w:color w:val="auto"/>
          <w:sz w:val="28"/>
          <w:szCs w:val="28"/>
        </w:rPr>
        <w:t>厨房排风系统设计</w:t>
      </w:r>
      <w:bookmarkEnd w:id="56"/>
    </w:p>
    <w:p w14:paraId="0BC5D6EA" w14:textId="77777777" w:rsidR="00D62D23" w:rsidRPr="00374575" w:rsidRDefault="00D62D23" w:rsidP="00D62D23">
      <w:pPr>
        <w:spacing w:line="360" w:lineRule="auto"/>
        <w:rPr>
          <w:color w:val="auto"/>
        </w:rPr>
      </w:pPr>
      <w:r w:rsidRPr="00374575">
        <w:rPr>
          <w:color w:val="auto"/>
        </w:rPr>
        <w:t>3.2.1</w:t>
      </w:r>
      <w:r w:rsidRPr="00374575">
        <w:rPr>
          <w:rFonts w:hint="eastAsia"/>
          <w:color w:val="auto"/>
        </w:rPr>
        <w:t>近零能耗居住建筑采用共用竖向排气道系统一是有利于高空排放，减少污染，二是减少居住建筑外立面开口，保证建筑气密性。竖向排气道应与灶具位置相邻，可以减少排气支管的长度，减少通风系统的阻力，降低通风系统能耗。</w:t>
      </w:r>
    </w:p>
    <w:p w14:paraId="1EEA89E5" w14:textId="77777777" w:rsidR="00D62D23" w:rsidRPr="00374575" w:rsidRDefault="00D62D23" w:rsidP="00D62D23">
      <w:pPr>
        <w:spacing w:line="360" w:lineRule="auto"/>
        <w:rPr>
          <w:color w:val="auto"/>
        </w:rPr>
      </w:pPr>
      <w:r>
        <w:rPr>
          <w:color w:val="auto"/>
        </w:rPr>
        <w:t>3.2.2</w:t>
      </w:r>
      <w:r w:rsidRPr="00374575">
        <w:rPr>
          <w:color w:val="auto"/>
        </w:rPr>
        <w:t>在进行厨房设计以及排气道设计时，不应设置在与卧室相邻的一侧，不宜设置在与起居室相邻的一侧，目的是减少排气噪声对卧室和起居室内声环境的影响。</w:t>
      </w:r>
    </w:p>
    <w:p w14:paraId="1E84FA61" w14:textId="77777777" w:rsidR="00D62D23" w:rsidRPr="00374575" w:rsidRDefault="00D62D23" w:rsidP="00D62D23">
      <w:pPr>
        <w:spacing w:line="360" w:lineRule="auto"/>
        <w:rPr>
          <w:color w:val="auto"/>
        </w:rPr>
      </w:pPr>
      <w:r w:rsidRPr="00374575">
        <w:rPr>
          <w:rFonts w:hint="eastAsia"/>
          <w:color w:val="auto"/>
        </w:rPr>
        <w:t>3</w:t>
      </w:r>
      <w:r w:rsidRPr="00374575">
        <w:rPr>
          <w:color w:val="auto"/>
        </w:rPr>
        <w:t>.2.3本条强调了</w:t>
      </w:r>
      <w:r w:rsidRPr="00374575">
        <w:rPr>
          <w:rFonts w:hint="eastAsia"/>
          <w:color w:val="auto"/>
        </w:rPr>
        <w:t>排气道</w:t>
      </w:r>
      <w:r w:rsidRPr="00374575">
        <w:rPr>
          <w:color w:val="auto"/>
        </w:rPr>
        <w:t>系统集成化成套设计选用，主要是为减少不同部品部件系列混用导致功能性的不匹配问题。</w:t>
      </w:r>
    </w:p>
    <w:p w14:paraId="15AF84D6" w14:textId="77777777" w:rsidR="00D62D23" w:rsidRPr="00374575" w:rsidRDefault="00D62D23" w:rsidP="00D62D23">
      <w:pPr>
        <w:spacing w:line="360" w:lineRule="auto"/>
        <w:rPr>
          <w:color w:val="auto"/>
        </w:rPr>
      </w:pPr>
      <w:r>
        <w:rPr>
          <w:color w:val="auto"/>
        </w:rPr>
        <w:t>3.2.4</w:t>
      </w:r>
      <w:r w:rsidRPr="00374575">
        <w:rPr>
          <w:color w:val="auto"/>
        </w:rPr>
        <w:t>火灾时火势会沿电缆井、管道井、排气道等多种途径向上蔓延。而厨卫排气道是设置在每一个户内的，上下联通，未进行防火分割阻挡、封堵，所以设计时需强调排气道系统的防火性能，防回流构造与措施需符合现行国家标准 《住宅设计规范》GB 50096、《建筑设计防火规范》GB 50016 的有关规定；排气道耐火极限需应符合《住宅建筑规范》GB 50368 有关规定。</w:t>
      </w:r>
    </w:p>
    <w:p w14:paraId="6372B014" w14:textId="77777777" w:rsidR="00D62D23" w:rsidRPr="00374575" w:rsidRDefault="00D62D23" w:rsidP="00D62D23">
      <w:pPr>
        <w:spacing w:line="360" w:lineRule="auto"/>
        <w:rPr>
          <w:color w:val="auto"/>
        </w:rPr>
      </w:pPr>
      <w:r w:rsidRPr="00374575">
        <w:rPr>
          <w:color w:val="auto"/>
        </w:rPr>
        <w:t>3.2.5</w:t>
      </w:r>
      <w:r w:rsidRPr="00374575">
        <w:rPr>
          <w:rFonts w:hint="eastAsia"/>
          <w:color w:val="auto"/>
        </w:rPr>
        <w:t>排气道进气口设置防火止回阀或防回流措施，目的是避免排气道内的烟气回流至厨房。根据工程实践，进气口直径大于1</w:t>
      </w:r>
      <w:r w:rsidRPr="00374575">
        <w:rPr>
          <w:color w:val="auto"/>
        </w:rPr>
        <w:t>60mm,</w:t>
      </w:r>
      <w:r w:rsidRPr="00374575">
        <w:rPr>
          <w:rFonts w:hint="eastAsia"/>
          <w:color w:val="auto"/>
        </w:rPr>
        <w:t>可以获得较好的排烟气效果。</w:t>
      </w:r>
    </w:p>
    <w:p w14:paraId="0C741C36" w14:textId="77777777" w:rsidR="00D62D23" w:rsidRPr="00374575" w:rsidRDefault="00D62D23" w:rsidP="00D62D23">
      <w:pPr>
        <w:spacing w:line="360" w:lineRule="auto"/>
        <w:rPr>
          <w:color w:val="auto"/>
        </w:rPr>
      </w:pPr>
      <w:r>
        <w:rPr>
          <w:color w:val="auto"/>
        </w:rPr>
        <w:t>3.2.6</w:t>
      </w:r>
      <w:r w:rsidRPr="00374575">
        <w:rPr>
          <w:rFonts w:hint="eastAsia"/>
          <w:color w:val="auto"/>
        </w:rPr>
        <w:t>本条是对排气道进气口设置位置的规定。大多厨房均采用吊装的吸油烟机来排除厨房烹饪时产生的油烟，进气口位置的规定，是为了保证油烟排除顺畅。</w:t>
      </w:r>
    </w:p>
    <w:p w14:paraId="5EE93C4A" w14:textId="77777777" w:rsidR="00D62D23" w:rsidRPr="00D05C4E" w:rsidRDefault="00D62D23" w:rsidP="00D62D23">
      <w:pPr>
        <w:spacing w:line="360" w:lineRule="auto"/>
        <w:rPr>
          <w:color w:val="auto"/>
        </w:rPr>
      </w:pPr>
      <w:r w:rsidRPr="00374575">
        <w:rPr>
          <w:rFonts w:hint="eastAsia"/>
          <w:color w:val="auto"/>
        </w:rPr>
        <w:t>3</w:t>
      </w:r>
      <w:r w:rsidRPr="00374575">
        <w:rPr>
          <w:color w:val="auto"/>
        </w:rPr>
        <w:t>.2.7</w:t>
      </w:r>
      <w:r w:rsidRPr="00374575">
        <w:rPr>
          <w:rFonts w:hint="eastAsia"/>
          <w:color w:val="auto"/>
        </w:rPr>
        <w:t>排气道的进气口设置在吊顶上方时，进气口下方吊顶处设置检修孔，可以方便防火止回阀的维护和更换，以及检查排气道进气口与止回阀连接的密封性，保证排气道系统的正常运行。</w:t>
      </w:r>
      <w:r w:rsidRPr="00374575">
        <w:rPr>
          <w:color w:val="auto"/>
        </w:rPr>
        <w:t>在吊顶上设检修孔，检修孔尺寸不宜小于 450 mm×450mm；当条件受限制时，吊顶检修孔开口可减小为 300 mm×300mm。</w:t>
      </w:r>
    </w:p>
    <w:p w14:paraId="51A78DF8" w14:textId="77777777" w:rsidR="00D62D23" w:rsidRPr="00374575" w:rsidRDefault="00D62D23" w:rsidP="00D62D23">
      <w:pPr>
        <w:spacing w:line="360" w:lineRule="auto"/>
        <w:rPr>
          <w:color w:val="auto"/>
        </w:rPr>
      </w:pPr>
      <w:r w:rsidRPr="00374575">
        <w:rPr>
          <w:color w:val="auto"/>
        </w:rPr>
        <w:t>3.2.8</w:t>
      </w:r>
      <w:r w:rsidRPr="00374575">
        <w:rPr>
          <w:rFonts w:hint="eastAsia"/>
          <w:color w:val="auto"/>
        </w:rPr>
        <w:t>在实际工程中，常存在防火止回阀和和排气道处连接不严密、上下相接排气道连接有问题，导致排气道系统的串烟串味。因此，</w:t>
      </w:r>
      <w:r w:rsidRPr="00374575">
        <w:rPr>
          <w:color w:val="auto"/>
        </w:rPr>
        <w:t>防火止回阀和排气道、上下相接排气道间的连接部位应设有密封结构，不应漏气。</w:t>
      </w:r>
      <w:r w:rsidRPr="00374575">
        <w:rPr>
          <w:rFonts w:hint="eastAsia"/>
          <w:color w:val="auto"/>
        </w:rPr>
        <w:t>密封结构的设置，应有承托和密封材料或构件，并保证上下排气道中心对齐。</w:t>
      </w:r>
    </w:p>
    <w:p w14:paraId="23762699" w14:textId="77777777" w:rsidR="00D62D23" w:rsidRPr="00B47D0C" w:rsidRDefault="00D62D23" w:rsidP="00D62D23">
      <w:pPr>
        <w:spacing w:line="360" w:lineRule="auto"/>
        <w:rPr>
          <w:color w:val="auto"/>
        </w:rPr>
      </w:pPr>
      <w:r>
        <w:rPr>
          <w:color w:val="auto"/>
        </w:rPr>
        <w:t>3.2.9</w:t>
      </w:r>
      <w:r w:rsidRPr="00374575">
        <w:rPr>
          <w:rFonts w:hint="eastAsia"/>
          <w:color w:val="auto"/>
        </w:rPr>
        <w:t>本条规定是避免排气支管的积油回流至防火止回阀和排气道，设置不小于2</w:t>
      </w:r>
      <w:r w:rsidRPr="00374575">
        <w:rPr>
          <w:color w:val="auto"/>
        </w:rPr>
        <w:t>%</w:t>
      </w:r>
      <w:r w:rsidRPr="00374575">
        <w:rPr>
          <w:rFonts w:hint="eastAsia"/>
          <w:color w:val="auto"/>
        </w:rPr>
        <w:t>的坡度坡向吸油烟机，是为了让积油回流至积油盒，易于清理。</w:t>
      </w:r>
    </w:p>
    <w:p w14:paraId="6745E2D3" w14:textId="77777777" w:rsidR="00D62D23" w:rsidRPr="00374575" w:rsidRDefault="00D62D23" w:rsidP="00D62D23">
      <w:pPr>
        <w:spacing w:line="360" w:lineRule="auto"/>
        <w:rPr>
          <w:color w:val="auto"/>
        </w:rPr>
      </w:pPr>
      <w:r w:rsidRPr="00374575">
        <w:rPr>
          <w:color w:val="auto"/>
        </w:rPr>
        <w:t>3.2.10</w:t>
      </w:r>
      <w:r w:rsidRPr="00374575">
        <w:rPr>
          <w:rFonts w:hint="eastAsia"/>
          <w:color w:val="auto"/>
        </w:rPr>
        <w:t>设置屋顶风帽可以避免雨雪、大风等室外环境对排气道系统通风性能的影响。风帽基础洞口尺寸不应小于排气道出层顶排气口尺寸，是为了避免排气道产生阻力。</w:t>
      </w:r>
    </w:p>
    <w:p w14:paraId="2F92AB9F" w14:textId="77777777" w:rsidR="00D62D23" w:rsidRPr="00374575" w:rsidRDefault="00D62D23" w:rsidP="00D62D23">
      <w:pPr>
        <w:spacing w:line="360" w:lineRule="auto"/>
        <w:rPr>
          <w:color w:val="auto"/>
        </w:rPr>
      </w:pPr>
      <w:r>
        <w:rPr>
          <w:color w:val="auto"/>
        </w:rPr>
        <w:t>3.2.11</w:t>
      </w:r>
      <w:r w:rsidRPr="00374575">
        <w:rPr>
          <w:rFonts w:hint="eastAsia"/>
          <w:color w:val="auto"/>
        </w:rPr>
        <w:t>风帽既要满足气流排放的标准，又要避免产生排气道进水造成的渗、漏等现象。如在可上人屋面或邻近门窗位置设置竖向通风道的出口，可能对周围环境产生影响，本条引用国家标准GB</w:t>
      </w:r>
      <w:r w:rsidRPr="00374575">
        <w:rPr>
          <w:color w:val="auto"/>
        </w:rPr>
        <w:t>50096-2011</w:t>
      </w:r>
      <w:r w:rsidRPr="00374575">
        <w:rPr>
          <w:rFonts w:hint="eastAsia"/>
          <w:color w:val="auto"/>
        </w:rPr>
        <w:t>《住宅设计规范》第</w:t>
      </w:r>
      <w:r w:rsidRPr="00374575">
        <w:rPr>
          <w:color w:val="auto"/>
        </w:rPr>
        <w:t>6.8.5</w:t>
      </w:r>
      <w:r w:rsidRPr="00374575">
        <w:rPr>
          <w:rFonts w:hint="eastAsia"/>
          <w:color w:val="auto"/>
        </w:rPr>
        <w:t>的规定。</w:t>
      </w:r>
    </w:p>
    <w:p w14:paraId="171D113C" w14:textId="77777777" w:rsidR="00D62D23" w:rsidRPr="00374575" w:rsidRDefault="00D62D23" w:rsidP="00D62D23">
      <w:pPr>
        <w:spacing w:line="360" w:lineRule="auto"/>
        <w:rPr>
          <w:color w:val="auto"/>
        </w:rPr>
      </w:pPr>
      <w:r w:rsidRPr="00374575">
        <w:rPr>
          <w:color w:val="auto"/>
        </w:rPr>
        <w:t>3.2.12</w:t>
      </w:r>
      <w:r w:rsidRPr="00374575">
        <w:rPr>
          <w:rFonts w:hint="eastAsia"/>
          <w:color w:val="auto"/>
        </w:rPr>
        <w:t>本条的规定是为了保证排气道内通风顺畅。</w:t>
      </w:r>
    </w:p>
    <w:p w14:paraId="3178DE0F" w14:textId="77777777" w:rsidR="00D62D23" w:rsidRPr="00374575" w:rsidRDefault="00D62D23" w:rsidP="00D62D23">
      <w:pPr>
        <w:spacing w:line="360" w:lineRule="auto"/>
        <w:rPr>
          <w:color w:val="auto"/>
        </w:rPr>
      </w:pPr>
      <w:r>
        <w:rPr>
          <w:color w:val="auto"/>
        </w:rPr>
        <w:t>3.2.13</w:t>
      </w:r>
      <w:r w:rsidRPr="00374575">
        <w:rPr>
          <w:rFonts w:hint="eastAsia"/>
          <w:color w:val="auto"/>
        </w:rPr>
        <w:t>集成灶是以炉灶（燃气灶或电磁炉）和排风装置作为主要组成部分，并与其他可集成功能组件组合的一体化灶具。集成灶采用上吸式下排风或侧吸式下排风方式，在距离炉灶较近的位置产生流体负压区从而达到油烟排除效果。</w:t>
      </w:r>
    </w:p>
    <w:p w14:paraId="04EBBC98" w14:textId="77777777" w:rsidR="00D62D23" w:rsidRPr="00374575" w:rsidRDefault="00D62D23" w:rsidP="00D62D23">
      <w:pPr>
        <w:spacing w:line="360" w:lineRule="auto"/>
        <w:rPr>
          <w:color w:val="auto"/>
        </w:rPr>
      </w:pPr>
      <w:r w:rsidRPr="00374575">
        <w:rPr>
          <w:rFonts w:hint="eastAsia"/>
          <w:color w:val="auto"/>
        </w:rPr>
        <w:t>参考《住宅厨房和卫生间排烟（气）道制品》JG</w:t>
      </w:r>
      <w:r w:rsidRPr="00374575">
        <w:rPr>
          <w:color w:val="auto"/>
        </w:rPr>
        <w:t>/T 194-2018</w:t>
      </w:r>
      <w:r w:rsidRPr="00374575">
        <w:rPr>
          <w:rFonts w:hint="eastAsia"/>
          <w:color w:val="auto"/>
        </w:rPr>
        <w:t>第4</w:t>
      </w:r>
      <w:r w:rsidRPr="00374575">
        <w:rPr>
          <w:color w:val="auto"/>
        </w:rPr>
        <w:t>.2.3</w:t>
      </w:r>
      <w:r w:rsidRPr="00374575">
        <w:rPr>
          <w:rFonts w:hint="eastAsia"/>
          <w:color w:val="auto"/>
        </w:rPr>
        <w:t>条，集成灶采用的下排风方式是指其与公共排油烟风道的水平连接位置处于该楼层的下方，接口一般位于该层排油烟风道下部1</w:t>
      </w:r>
      <w:r w:rsidRPr="00374575">
        <w:rPr>
          <w:color w:val="auto"/>
        </w:rPr>
        <w:t>/3</w:t>
      </w:r>
      <w:r w:rsidRPr="00374575">
        <w:rPr>
          <w:rFonts w:hint="eastAsia"/>
          <w:color w:val="auto"/>
        </w:rPr>
        <w:t>以内。</w:t>
      </w:r>
    </w:p>
    <w:p w14:paraId="62AED035" w14:textId="77777777" w:rsidR="00D62D23" w:rsidRPr="0053123D" w:rsidRDefault="00D62D23" w:rsidP="00D62D23">
      <w:pPr>
        <w:spacing w:line="360" w:lineRule="auto"/>
        <w:rPr>
          <w:color w:val="auto"/>
        </w:rPr>
      </w:pPr>
    </w:p>
    <w:p w14:paraId="67767BE9"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57" w:name="_Toc160636729"/>
      <w:r w:rsidRPr="00684157">
        <w:rPr>
          <w:rFonts w:ascii="黑体" w:eastAsia="黑体" w:hAnsi="黑体" w:hint="eastAsia"/>
          <w:color w:val="auto"/>
          <w:sz w:val="28"/>
          <w:szCs w:val="28"/>
        </w:rPr>
        <w:t>3</w:t>
      </w:r>
      <w:r w:rsidRPr="00684157">
        <w:rPr>
          <w:rFonts w:ascii="黑体" w:eastAsia="黑体" w:hAnsi="黑体"/>
          <w:color w:val="auto"/>
          <w:sz w:val="28"/>
          <w:szCs w:val="28"/>
        </w:rPr>
        <w:t>.</w:t>
      </w:r>
      <w:r>
        <w:rPr>
          <w:rFonts w:ascii="黑体" w:eastAsia="黑体" w:hAnsi="黑体"/>
          <w:color w:val="auto"/>
          <w:sz w:val="28"/>
          <w:szCs w:val="28"/>
        </w:rPr>
        <w:t>3</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厨房补风系统设计</w:t>
      </w:r>
      <w:bookmarkEnd w:id="57"/>
    </w:p>
    <w:p w14:paraId="2C00FBE2" w14:textId="77777777" w:rsidR="00D62D23" w:rsidRPr="00374575" w:rsidRDefault="00D62D23" w:rsidP="00D62D23">
      <w:pPr>
        <w:spacing w:line="360" w:lineRule="auto"/>
        <w:rPr>
          <w:color w:val="auto"/>
        </w:rPr>
      </w:pPr>
      <w:r w:rsidRPr="00374575">
        <w:rPr>
          <w:color w:val="auto"/>
        </w:rPr>
        <w:t>3.3.1</w:t>
      </w:r>
      <w:r w:rsidRPr="00374575">
        <w:rPr>
          <w:rFonts w:hint="eastAsia"/>
          <w:color w:val="auto"/>
        </w:rPr>
        <w:t>本条规定了厨房补风系统的设计原则，设计时应根据厨房灶台及吸油烟机的位置，使补风口尽可能靠近灶台；另外近零能耗居住建筑在厨房设置空调系统时，应结合空调系统送、排风的布置合理设置补风方式。</w:t>
      </w:r>
    </w:p>
    <w:p w14:paraId="795E313D" w14:textId="77777777" w:rsidR="00D62D23" w:rsidRPr="00374575" w:rsidRDefault="00D62D23" w:rsidP="00D62D23">
      <w:pPr>
        <w:spacing w:line="360" w:lineRule="auto"/>
        <w:rPr>
          <w:color w:val="auto"/>
        </w:rPr>
      </w:pPr>
      <w:r w:rsidRPr="00374575">
        <w:t>3.3.2</w:t>
      </w:r>
      <w:r w:rsidRPr="00374575">
        <w:rPr>
          <w:rFonts w:hint="eastAsia"/>
          <w:color w:val="auto"/>
        </w:rPr>
        <w:t>目前厨房补风大多采用自然补风的方式，也有研究采用补风机的机械补风系统。可根据厨房的实际情况选择采用自然补风还是机械补风。当厨房设置空调系统时，宜结合空调系统的形式，通过空调系统补风。</w:t>
      </w:r>
    </w:p>
    <w:p w14:paraId="4DF65FA4" w14:textId="77777777" w:rsidR="00D62D23" w:rsidRPr="00374575" w:rsidRDefault="00D62D23" w:rsidP="00D62D23">
      <w:pPr>
        <w:spacing w:line="360" w:lineRule="auto"/>
        <w:rPr>
          <w:color w:val="auto"/>
        </w:rPr>
      </w:pPr>
      <w:r w:rsidRPr="00374575">
        <w:rPr>
          <w:color w:val="auto"/>
        </w:rPr>
        <w:t>3.3.3</w:t>
      </w:r>
      <w:r w:rsidRPr="00374575">
        <w:rPr>
          <w:rFonts w:hint="eastAsia"/>
          <w:color w:val="auto"/>
        </w:rPr>
        <w:t>采用补风口+电动密闭风阀补风、电动开窗器补风、窗式通风器补风、手动开窗补风、新风管旁通补风均是自然补风，补风口+补风风机+电动密闭阀补风为机械补风。补风口+电动密闭阀补风方式，风阀后可以安装补风管补风，也可以不安装补风管补风。利用新风管旁通补风，是指增大新风机组新风取风管管径并增加一个旁通支路进行补风。补风口+补风风机+电动密闭阀补风的机械补风，相比与补风口+电动密闭风阀自然补风，在风阀后安装补风管道和补风风机。</w:t>
      </w:r>
    </w:p>
    <w:p w14:paraId="7FBFFBF4" w14:textId="77777777" w:rsidR="00D62D23" w:rsidRPr="00374575" w:rsidRDefault="00D62D23" w:rsidP="00374575">
      <w:pPr>
        <w:spacing w:line="360" w:lineRule="auto"/>
        <w:rPr>
          <w:color w:val="auto"/>
        </w:rPr>
      </w:pPr>
      <w:r w:rsidRPr="00374575">
        <w:rPr>
          <w:rFonts w:hint="eastAsia"/>
          <w:color w:val="auto"/>
        </w:rPr>
        <w:t>设置独立补风系统时，补风引入口应设保温密闭型电动风阀，且电动风阀应与排油烟机联动。电动风阀和补风风机上均应安装执行器，当吸油烟机打开时，电动风阀和补风风机同步打开，吸油烟机关闭时，电动风阀和补风风机同步关闭。厨房宜安装闭门器，避免厨房通风影响其他房间的气流组织和送排风平衡。</w:t>
      </w:r>
    </w:p>
    <w:p w14:paraId="0331CDA2" w14:textId="77777777" w:rsidR="00D62D23" w:rsidRPr="00374575" w:rsidRDefault="00D62D23" w:rsidP="00D62D23">
      <w:pPr>
        <w:spacing w:line="360" w:lineRule="auto"/>
        <w:rPr>
          <w:color w:val="auto"/>
        </w:rPr>
      </w:pPr>
      <w:r w:rsidRPr="00374575">
        <w:rPr>
          <w:rFonts w:hint="eastAsia"/>
          <w:color w:val="auto"/>
        </w:rPr>
        <w:t xml:space="preserve"> </w:t>
      </w:r>
      <w:r w:rsidRPr="00374575">
        <w:rPr>
          <w:color w:val="auto"/>
        </w:rPr>
        <w:t xml:space="preserve">   </w:t>
      </w:r>
      <w:r w:rsidRPr="00374575">
        <w:rPr>
          <w:rFonts w:hint="eastAsia"/>
          <w:color w:val="auto"/>
        </w:rPr>
        <w:t>设计中应对补风管道尺寸进行校核，避免补风口流速过高造成的噪声问题。补风管道应保温，防止结露。补风口尽可能设置在灶台附近，缩短补风距离。补风系统不应影响油烟排放效果。</w:t>
      </w:r>
    </w:p>
    <w:p w14:paraId="28AA7B6C" w14:textId="77777777" w:rsidR="00D62D23" w:rsidRPr="00374575" w:rsidRDefault="00D62D23" w:rsidP="00374575">
      <w:pPr>
        <w:spacing w:line="360" w:lineRule="auto"/>
        <w:rPr>
          <w:color w:val="auto"/>
        </w:rPr>
      </w:pPr>
      <w:r w:rsidRPr="00374575">
        <w:rPr>
          <w:rFonts w:hint="eastAsia"/>
          <w:color w:val="auto"/>
        </w:rPr>
        <w:t>严寒和寒冷地区，冬季室外温度较低，为避免室外冷空气直接送入厨房内影响人的热舒适性，宜对补风采取加热措施。</w:t>
      </w:r>
    </w:p>
    <w:p w14:paraId="317B6A70" w14:textId="77777777" w:rsidR="00D62D23" w:rsidRPr="00F20113" w:rsidRDefault="00D62D23" w:rsidP="00D62D23">
      <w:pPr>
        <w:spacing w:line="360" w:lineRule="auto"/>
      </w:pPr>
    </w:p>
    <w:p w14:paraId="66AF1A8F"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58" w:name="_Toc160636730"/>
      <w:r w:rsidRPr="00684157">
        <w:rPr>
          <w:rFonts w:ascii="黑体" w:eastAsia="黑体" w:hAnsi="黑体" w:hint="eastAsia"/>
          <w:color w:val="auto"/>
          <w:sz w:val="28"/>
          <w:szCs w:val="28"/>
        </w:rPr>
        <w:t>3</w:t>
      </w:r>
      <w:r w:rsidRPr="00684157">
        <w:rPr>
          <w:rFonts w:ascii="黑体" w:eastAsia="黑体" w:hAnsi="黑体"/>
          <w:color w:val="auto"/>
          <w:sz w:val="28"/>
          <w:szCs w:val="28"/>
        </w:rPr>
        <w:t>.</w:t>
      </w:r>
      <w:r>
        <w:rPr>
          <w:rFonts w:ascii="黑体" w:eastAsia="黑体" w:hAnsi="黑体"/>
          <w:color w:val="auto"/>
          <w:sz w:val="28"/>
          <w:szCs w:val="28"/>
        </w:rPr>
        <w:t>4</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卫生间通风系统设计</w:t>
      </w:r>
      <w:bookmarkEnd w:id="58"/>
    </w:p>
    <w:p w14:paraId="64C1BF44" w14:textId="77777777" w:rsidR="00D62D23" w:rsidRPr="00374575" w:rsidRDefault="00D62D23" w:rsidP="00D62D23">
      <w:pPr>
        <w:spacing w:line="360" w:lineRule="auto"/>
        <w:rPr>
          <w:color w:val="auto"/>
        </w:rPr>
      </w:pPr>
      <w:r>
        <w:rPr>
          <w:color w:val="auto"/>
        </w:rPr>
        <w:t>3.4.1</w:t>
      </w:r>
      <w:r w:rsidRPr="00374575">
        <w:rPr>
          <w:rFonts w:hint="eastAsia"/>
          <w:color w:val="auto"/>
        </w:rPr>
        <w:t>户型设计中应充分考虑卫生间利用外窗自然通风的可行性。卫生间排风分为机械排风和自然排风，采暖季及空调季为避免开窗通风对冷热负荷需要的增加，宜采用机械排风方式。在过渡季时，可开启外窗的卫生间应优先采用开启外窗的自然排风方式，降低非供暖及空调时间建筑能耗。</w:t>
      </w:r>
    </w:p>
    <w:p w14:paraId="1CF674F7" w14:textId="77777777" w:rsidR="00D62D23" w:rsidRPr="00374575" w:rsidRDefault="00D62D23" w:rsidP="00D62D23">
      <w:pPr>
        <w:spacing w:line="360" w:lineRule="auto"/>
        <w:rPr>
          <w:color w:val="auto"/>
        </w:rPr>
      </w:pPr>
      <w:r w:rsidRPr="00374575">
        <w:rPr>
          <w:color w:val="auto"/>
        </w:rPr>
        <w:t>3.4.2</w:t>
      </w:r>
      <w:r w:rsidRPr="00374575">
        <w:rPr>
          <w:rFonts w:hint="eastAsia"/>
          <w:color w:val="auto"/>
        </w:rPr>
        <w:t>无外窗的卫生间无法采用开窗通风，污染源较为集中，应采用机械排风系统，以维持卫生间的负压，避免不洁空气溢流到其他室内区域影响空气品质。排风可经通风器导入竖向排气道，排出室外。</w:t>
      </w:r>
    </w:p>
    <w:p w14:paraId="0D07C6F4" w14:textId="77777777" w:rsidR="00D62D23" w:rsidRPr="00374575" w:rsidRDefault="00D62D23" w:rsidP="00D62D23">
      <w:pPr>
        <w:spacing w:line="360" w:lineRule="auto"/>
        <w:rPr>
          <w:color w:val="auto"/>
        </w:rPr>
      </w:pPr>
      <w:r w:rsidRPr="00374575">
        <w:rPr>
          <w:color w:val="auto"/>
        </w:rPr>
        <w:t>3.4.3</w:t>
      </w:r>
      <w:r w:rsidRPr="00374575">
        <w:rPr>
          <w:rFonts w:hint="eastAsia"/>
          <w:color w:val="auto"/>
        </w:rPr>
        <w:t>由于卫生间通风器长期运行会造成不必要的能耗，宜设置定时启停装置，避免长时间运行导致不必要的新风引入，增加冷热负荷需求及排风机能耗。近零能耗居住建筑气密性好，为了避免排风效果不好，机械排风应能和空调/新风系统联动控制。</w:t>
      </w:r>
    </w:p>
    <w:p w14:paraId="7957617B" w14:textId="77777777" w:rsidR="00D62D23" w:rsidRPr="00374575" w:rsidRDefault="00D62D23" w:rsidP="00D62D23">
      <w:pPr>
        <w:spacing w:line="360" w:lineRule="auto"/>
        <w:rPr>
          <w:color w:val="auto"/>
        </w:rPr>
      </w:pPr>
      <w:r w:rsidRPr="00374575">
        <w:rPr>
          <w:color w:val="auto"/>
        </w:rPr>
        <w:t>3.4.4</w:t>
      </w:r>
      <w:r w:rsidRPr="00374575">
        <w:rPr>
          <w:rFonts w:hint="eastAsia"/>
          <w:color w:val="auto"/>
        </w:rPr>
        <w:t>卫生间排风系统间歇运行时由周边房间补风，不另设补风系统。新风热回收装置如具备对卫生间排风处理和热回收的卫生处理条件，可对其进行热回收，进一步降低建筑能耗。新风热回收装置需采取相关技术措施，防止受污染的卫生间排风造成的交叉污染，如防串流的止回阀，合理选择热回收装置类型和形式。</w:t>
      </w:r>
    </w:p>
    <w:p w14:paraId="49E02E8F" w14:textId="77777777" w:rsidR="00D62D23" w:rsidRPr="00374575" w:rsidRDefault="00D62D23" w:rsidP="00D62D23">
      <w:pPr>
        <w:spacing w:line="360" w:lineRule="auto"/>
        <w:rPr>
          <w:color w:val="auto"/>
        </w:rPr>
      </w:pPr>
      <w:r w:rsidRPr="00374575">
        <w:rPr>
          <w:color w:val="auto"/>
        </w:rPr>
        <w:t>3.4.5</w:t>
      </w:r>
      <w:r w:rsidRPr="00374575">
        <w:rPr>
          <w:rFonts w:hint="eastAsia"/>
          <w:color w:val="auto"/>
        </w:rPr>
        <w:t>卫生间排风装置的设置是为了更好地排除室内污浊空气。</w:t>
      </w:r>
    </w:p>
    <w:p w14:paraId="3867097A" w14:textId="77777777" w:rsidR="00D62D23" w:rsidRPr="00220E11" w:rsidRDefault="00D62D23" w:rsidP="00D62D23">
      <w:pPr>
        <w:spacing w:line="360" w:lineRule="auto"/>
        <w:rPr>
          <w:color w:val="auto"/>
        </w:rPr>
      </w:pPr>
    </w:p>
    <w:p w14:paraId="63E36BE1"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59" w:name="_Toc160636731"/>
      <w:r w:rsidRPr="00684157">
        <w:rPr>
          <w:rFonts w:ascii="黑体" w:eastAsia="黑体" w:hAnsi="黑体" w:hint="eastAsia"/>
          <w:color w:val="auto"/>
          <w:sz w:val="28"/>
          <w:szCs w:val="28"/>
        </w:rPr>
        <w:t>3</w:t>
      </w:r>
      <w:r w:rsidRPr="00684157">
        <w:rPr>
          <w:rFonts w:ascii="黑体" w:eastAsia="黑体" w:hAnsi="黑体"/>
          <w:color w:val="auto"/>
          <w:sz w:val="28"/>
          <w:szCs w:val="28"/>
        </w:rPr>
        <w:t>.</w:t>
      </w:r>
      <w:r>
        <w:rPr>
          <w:rFonts w:ascii="黑体" w:eastAsia="黑体" w:hAnsi="黑体"/>
          <w:color w:val="auto"/>
          <w:sz w:val="28"/>
          <w:szCs w:val="28"/>
        </w:rPr>
        <w:t>5</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监控系统设计</w:t>
      </w:r>
      <w:bookmarkEnd w:id="59"/>
    </w:p>
    <w:p w14:paraId="7236CA78" w14:textId="77777777" w:rsidR="00D62D23" w:rsidRPr="00374575" w:rsidRDefault="00D62D23" w:rsidP="00D62D23">
      <w:pPr>
        <w:spacing w:line="360" w:lineRule="auto"/>
        <w:rPr>
          <w:color w:val="auto"/>
        </w:rPr>
      </w:pPr>
      <w:r w:rsidRPr="00374575">
        <w:rPr>
          <w:color w:val="auto"/>
        </w:rPr>
        <w:t>3.5.1</w:t>
      </w:r>
      <w:r w:rsidRPr="00374575">
        <w:rPr>
          <w:rFonts w:hint="eastAsia"/>
          <w:color w:val="auto"/>
        </w:rPr>
        <w:t>厨房和卫生间是居住建筑室内的主要污染源，厨房和卫生间通风系统运行中常出现倒灌、串烟、串味、室内空气质量差等问题，影响居住建筑室内空气品质。对于近零能耗居住建筑，室内的密闭性较好，一旦厨房和卫生间污染物超标，会影响整个近零能耗居住建筑的室内空气品质。本条规定倡导近零能耗居住建筑厨卫通风系统设计时，要加强厨卫通风系统性能及室内空气品质监测与控制，保证厨卫通风系统实际运行效果。</w:t>
      </w:r>
    </w:p>
    <w:p w14:paraId="3B025DA6" w14:textId="77777777" w:rsidR="00D62D23" w:rsidRPr="00374575" w:rsidRDefault="00D62D23" w:rsidP="00374575">
      <w:pPr>
        <w:spacing w:line="360" w:lineRule="auto"/>
        <w:rPr>
          <w:color w:val="auto"/>
        </w:rPr>
      </w:pPr>
      <w:r w:rsidRPr="00374575">
        <w:rPr>
          <w:rFonts w:hint="eastAsia"/>
          <w:color w:val="auto"/>
        </w:rPr>
        <w:t>厨房宜采用油烟机联动补风方式，油烟机开启，补风阀或补风窗联动开启，平时关闭，保证气密性。宜对补风联动进行监控，避免联动失效或损坏，导致油烟机开启时补风不充分，造成安全隐患。</w:t>
      </w:r>
    </w:p>
    <w:p w14:paraId="64CF6D1D" w14:textId="77777777" w:rsidR="00D62D23" w:rsidRPr="00374575" w:rsidRDefault="00D62D23" w:rsidP="00374575">
      <w:pPr>
        <w:spacing w:line="360" w:lineRule="auto"/>
        <w:rPr>
          <w:color w:val="auto"/>
        </w:rPr>
      </w:pPr>
      <w:r w:rsidRPr="00374575">
        <w:rPr>
          <w:rFonts w:hint="eastAsia"/>
          <w:color w:val="auto"/>
        </w:rPr>
        <w:t>卫生间采用单独排风时，宜设置负压监控，保证一直处于负压状态，避免正压时污浊空气外溢。</w:t>
      </w:r>
    </w:p>
    <w:p w14:paraId="768A97B5" w14:textId="77777777" w:rsidR="00D62D23" w:rsidRPr="00374575" w:rsidRDefault="00D62D23" w:rsidP="00D62D23">
      <w:pPr>
        <w:spacing w:line="360" w:lineRule="auto"/>
        <w:rPr>
          <w:color w:val="auto"/>
        </w:rPr>
      </w:pPr>
      <w:r w:rsidRPr="00374575">
        <w:rPr>
          <w:color w:val="auto"/>
        </w:rPr>
        <w:t>3.5.2</w:t>
      </w:r>
      <w:r w:rsidRPr="00374575">
        <w:rPr>
          <w:rFonts w:hint="eastAsia"/>
          <w:color w:val="auto"/>
        </w:rPr>
        <w:t>本条是厨房和卫生间监测参数的要求，监测的参数宜符合现行国家标准《室内空气质量标准》GB</w:t>
      </w:r>
      <w:r w:rsidRPr="00374575">
        <w:rPr>
          <w:color w:val="auto"/>
        </w:rPr>
        <w:t>/T 18883</w:t>
      </w:r>
      <w:r w:rsidRPr="00374575">
        <w:rPr>
          <w:rFonts w:hint="eastAsia"/>
          <w:color w:val="auto"/>
        </w:rPr>
        <w:t>的有关规定，监测仪表宜设置在正确反映厨房和卫生间空气污染物水平的位置。</w:t>
      </w:r>
    </w:p>
    <w:p w14:paraId="630C1951" w14:textId="77777777" w:rsidR="00D62D23" w:rsidRPr="00374575" w:rsidRDefault="00D62D23" w:rsidP="00D62D23">
      <w:pPr>
        <w:spacing w:line="360" w:lineRule="auto"/>
        <w:rPr>
          <w:color w:val="auto"/>
        </w:rPr>
      </w:pPr>
      <w:r w:rsidRPr="00374575">
        <w:rPr>
          <w:color w:val="auto"/>
        </w:rPr>
        <w:t>3.5.3</w:t>
      </w:r>
      <w:r w:rsidRPr="00374575">
        <w:rPr>
          <w:rFonts w:hint="eastAsia"/>
          <w:color w:val="auto"/>
        </w:rPr>
        <w:t>本条规定是为了保证监测数据的准确性和可靠性。监测系统长期运行，仪器（传感器）可能会发生漂移造成数据不准确，因此应在运行期间定期校准。</w:t>
      </w:r>
    </w:p>
    <w:p w14:paraId="425C1393" w14:textId="77777777" w:rsidR="00D62D23" w:rsidRPr="00374575" w:rsidRDefault="00D62D23" w:rsidP="00D62D23">
      <w:pPr>
        <w:spacing w:line="360" w:lineRule="auto"/>
        <w:rPr>
          <w:color w:val="auto"/>
        </w:rPr>
      </w:pPr>
      <w:r w:rsidRPr="00374575">
        <w:rPr>
          <w:rFonts w:hint="eastAsia"/>
          <w:color w:val="auto"/>
        </w:rPr>
        <w:t>3</w:t>
      </w:r>
      <w:r w:rsidRPr="00374575">
        <w:rPr>
          <w:color w:val="auto"/>
        </w:rPr>
        <w:t>.5.4</w:t>
      </w:r>
      <w:r w:rsidRPr="00374575">
        <w:rPr>
          <w:rFonts w:hint="eastAsia"/>
          <w:color w:val="auto"/>
        </w:rPr>
        <w:t>居住建筑厨房面积多为1</w:t>
      </w:r>
      <w:r w:rsidRPr="00374575">
        <w:rPr>
          <w:color w:val="auto"/>
        </w:rPr>
        <w:t>0</w:t>
      </w:r>
      <w:r w:rsidRPr="00374575">
        <w:rPr>
          <w:rFonts w:hint="eastAsia"/>
          <w:color w:val="auto"/>
        </w:rPr>
        <w:t>m</w:t>
      </w:r>
      <w:r w:rsidRPr="00374575">
        <w:rPr>
          <w:color w:val="auto"/>
        </w:rPr>
        <w:t>2</w:t>
      </w:r>
      <w:r w:rsidRPr="00374575">
        <w:rPr>
          <w:rFonts w:hint="eastAsia"/>
          <w:color w:val="auto"/>
        </w:rPr>
        <w:t>左右，可设置1</w:t>
      </w:r>
      <w:r w:rsidRPr="00374575">
        <w:rPr>
          <w:color w:val="auto"/>
        </w:rPr>
        <w:t>~2</w:t>
      </w:r>
      <w:r w:rsidRPr="00374575">
        <w:rPr>
          <w:rFonts w:hint="eastAsia"/>
          <w:color w:val="auto"/>
        </w:rPr>
        <w:t>个采样点。由于厨房多站立操作，厨房内采用在线监测仪器的固定调试宜距离地面1</w:t>
      </w:r>
      <w:r w:rsidRPr="00374575">
        <w:rPr>
          <w:color w:val="auto"/>
        </w:rPr>
        <w:t>.2m ~1.5m</w:t>
      </w:r>
      <w:r w:rsidRPr="00374575">
        <w:rPr>
          <w:rFonts w:hint="eastAsia"/>
          <w:color w:val="auto"/>
        </w:rPr>
        <w:t>，水平位置宜距离灶台0</w:t>
      </w:r>
      <w:r w:rsidRPr="00374575">
        <w:rPr>
          <w:color w:val="auto"/>
        </w:rPr>
        <w:t>.5</w:t>
      </w:r>
      <w:r w:rsidRPr="00374575">
        <w:rPr>
          <w:rFonts w:hint="eastAsia"/>
          <w:color w:val="auto"/>
        </w:rPr>
        <w:t>m，且监测仪器不应受炉灶使用的影响。</w:t>
      </w:r>
    </w:p>
    <w:p w14:paraId="09F7F921" w14:textId="77777777" w:rsidR="00D62D23" w:rsidRDefault="00D62D23" w:rsidP="00D62D23">
      <w:pPr>
        <w:spacing w:line="360" w:lineRule="auto"/>
        <w:rPr>
          <w:rFonts w:ascii="仿宋" w:eastAsia="仿宋" w:hAnsi="仿宋"/>
          <w:color w:val="000000" w:themeColor="text1"/>
        </w:rPr>
      </w:pPr>
    </w:p>
    <w:p w14:paraId="054B0BDC" w14:textId="77777777" w:rsidR="004D73AC" w:rsidRDefault="004D73AC" w:rsidP="00D62D23">
      <w:pPr>
        <w:spacing w:line="360" w:lineRule="auto"/>
        <w:rPr>
          <w:rFonts w:ascii="仿宋" w:eastAsia="仿宋" w:hAnsi="仿宋"/>
          <w:color w:val="000000" w:themeColor="text1"/>
        </w:rPr>
      </w:pPr>
    </w:p>
    <w:p w14:paraId="03541CEF" w14:textId="77777777" w:rsidR="004D73AC" w:rsidRDefault="004D73AC" w:rsidP="00D62D23">
      <w:pPr>
        <w:spacing w:line="360" w:lineRule="auto"/>
        <w:rPr>
          <w:rFonts w:ascii="仿宋" w:eastAsia="仿宋" w:hAnsi="仿宋"/>
          <w:color w:val="000000" w:themeColor="text1"/>
        </w:rPr>
      </w:pPr>
    </w:p>
    <w:p w14:paraId="47823D1B" w14:textId="77777777" w:rsidR="004D73AC" w:rsidRDefault="004D73AC" w:rsidP="00D62D23">
      <w:pPr>
        <w:spacing w:line="360" w:lineRule="auto"/>
        <w:rPr>
          <w:rFonts w:ascii="仿宋" w:eastAsia="仿宋" w:hAnsi="仿宋"/>
          <w:color w:val="000000" w:themeColor="text1"/>
        </w:rPr>
      </w:pPr>
    </w:p>
    <w:p w14:paraId="42160207" w14:textId="77777777" w:rsidR="004D73AC" w:rsidRDefault="004D73AC" w:rsidP="00D62D23">
      <w:pPr>
        <w:spacing w:line="360" w:lineRule="auto"/>
        <w:rPr>
          <w:rFonts w:ascii="仿宋" w:eastAsia="仿宋" w:hAnsi="仿宋"/>
          <w:color w:val="000000" w:themeColor="text1"/>
        </w:rPr>
      </w:pPr>
    </w:p>
    <w:p w14:paraId="20529E2C" w14:textId="77777777" w:rsidR="004D73AC" w:rsidRDefault="004D73AC" w:rsidP="00D62D23">
      <w:pPr>
        <w:spacing w:line="360" w:lineRule="auto"/>
        <w:rPr>
          <w:rFonts w:ascii="仿宋" w:eastAsia="仿宋" w:hAnsi="仿宋"/>
          <w:color w:val="000000" w:themeColor="text1"/>
        </w:rPr>
      </w:pPr>
    </w:p>
    <w:p w14:paraId="091D1AEB" w14:textId="77777777" w:rsidR="00D62D23" w:rsidRDefault="00D62D23" w:rsidP="00D62D23">
      <w:pPr>
        <w:spacing w:line="360" w:lineRule="auto"/>
        <w:rPr>
          <w:rFonts w:ascii="仿宋" w:eastAsia="仿宋" w:hAnsi="仿宋"/>
          <w:color w:val="000000" w:themeColor="text1"/>
        </w:rPr>
      </w:pPr>
    </w:p>
    <w:p w14:paraId="3C9E5820" w14:textId="77777777" w:rsidR="00D62D23" w:rsidRPr="00684157" w:rsidRDefault="00D62D23" w:rsidP="00D62D23">
      <w:pPr>
        <w:spacing w:line="360" w:lineRule="auto"/>
        <w:jc w:val="center"/>
        <w:outlineLvl w:val="0"/>
        <w:rPr>
          <w:rFonts w:ascii="黑体" w:eastAsia="黑体" w:hAnsi="黑体"/>
          <w:color w:val="auto"/>
          <w:sz w:val="32"/>
          <w:szCs w:val="32"/>
        </w:rPr>
      </w:pPr>
      <w:bookmarkStart w:id="60" w:name="_Toc160636732"/>
      <w:r w:rsidRPr="00684157">
        <w:rPr>
          <w:rFonts w:ascii="黑体" w:eastAsia="黑体" w:hAnsi="黑体" w:hint="eastAsia"/>
          <w:color w:val="auto"/>
          <w:sz w:val="32"/>
          <w:szCs w:val="32"/>
        </w:rPr>
        <w:t>4</w:t>
      </w:r>
      <w:r w:rsidRPr="00684157">
        <w:rPr>
          <w:rFonts w:ascii="黑体" w:eastAsia="黑体" w:hAnsi="黑体"/>
          <w:color w:val="auto"/>
          <w:sz w:val="32"/>
          <w:szCs w:val="32"/>
        </w:rPr>
        <w:t xml:space="preserve"> </w:t>
      </w:r>
      <w:r w:rsidRPr="00684157">
        <w:rPr>
          <w:rFonts w:ascii="黑体" w:eastAsia="黑体" w:hAnsi="黑体" w:hint="eastAsia"/>
          <w:color w:val="auto"/>
          <w:sz w:val="32"/>
          <w:szCs w:val="32"/>
        </w:rPr>
        <w:t>设备与材料</w:t>
      </w:r>
      <w:bookmarkEnd w:id="60"/>
      <w:r w:rsidRPr="00684157">
        <w:rPr>
          <w:rFonts w:ascii="黑体" w:eastAsia="黑体" w:hAnsi="黑体" w:hint="eastAsia"/>
          <w:color w:val="auto"/>
          <w:sz w:val="32"/>
          <w:szCs w:val="32"/>
        </w:rPr>
        <w:t xml:space="preserve"> </w:t>
      </w:r>
    </w:p>
    <w:p w14:paraId="21A7AAA7"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61" w:name="_Toc160636733"/>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.1 </w:t>
      </w:r>
      <w:r w:rsidRPr="00684157">
        <w:rPr>
          <w:rFonts w:ascii="黑体" w:eastAsia="黑体" w:hAnsi="黑体" w:hint="eastAsia"/>
          <w:color w:val="auto"/>
          <w:sz w:val="28"/>
          <w:szCs w:val="28"/>
        </w:rPr>
        <w:t>一般规定</w:t>
      </w:r>
      <w:bookmarkEnd w:id="61"/>
    </w:p>
    <w:p w14:paraId="13046A9D" w14:textId="77777777" w:rsidR="00D62D23" w:rsidRPr="00374575" w:rsidRDefault="00D62D23" w:rsidP="00D62D23">
      <w:pPr>
        <w:spacing w:line="360" w:lineRule="auto"/>
        <w:rPr>
          <w:color w:val="auto"/>
        </w:rPr>
      </w:pPr>
      <w:r w:rsidRPr="00374575">
        <w:rPr>
          <w:rFonts w:hint="eastAsia"/>
          <w:color w:val="auto"/>
        </w:rPr>
        <w:t>4</w:t>
      </w:r>
      <w:r w:rsidRPr="00374575">
        <w:rPr>
          <w:color w:val="auto"/>
        </w:rPr>
        <w:t>.1.1</w:t>
      </w:r>
      <w:r w:rsidRPr="00374575">
        <w:rPr>
          <w:rFonts w:hint="eastAsia"/>
          <w:color w:val="auto"/>
        </w:rPr>
        <w:t>厨卫通风</w:t>
      </w:r>
      <w:r w:rsidRPr="00374575">
        <w:rPr>
          <w:color w:val="auto"/>
        </w:rPr>
        <w:t xml:space="preserve">系统设备材料的一般要求规定。 </w:t>
      </w:r>
      <w:r w:rsidRPr="00374575">
        <w:rPr>
          <w:rFonts w:hint="eastAsia"/>
          <w:color w:val="auto"/>
        </w:rPr>
        <w:t>厨卫通风</w:t>
      </w:r>
      <w:r w:rsidRPr="00374575">
        <w:rPr>
          <w:color w:val="auto"/>
        </w:rPr>
        <w:t>系统选择设备材料时，首先要满足设计的功能要求，同时要考虑其经济性能。此外防火等安全性</w:t>
      </w:r>
      <w:r w:rsidRPr="00374575">
        <w:rPr>
          <w:rFonts w:hint="eastAsia"/>
          <w:color w:val="auto"/>
        </w:rPr>
        <w:t>关系到厨卫通风系统的安全性，需要重点关注。</w:t>
      </w:r>
      <w:r w:rsidRPr="00374575">
        <w:rPr>
          <w:color w:val="auto"/>
        </w:rPr>
        <w:t>环保性能</w:t>
      </w:r>
      <w:r w:rsidRPr="00374575">
        <w:rPr>
          <w:rFonts w:hint="eastAsia"/>
          <w:color w:val="auto"/>
        </w:rPr>
        <w:t>涉及系统的设备材料、运行效果和节能性，厨房通风系统宜选用绿色建材，减少对厨房和卫生间环境的影响；系统运行效果良好以有效排除室内污染物，保证厨房和卫生间的环境并减少对大气环境的影响。</w:t>
      </w:r>
    </w:p>
    <w:p w14:paraId="6639340D" w14:textId="77777777" w:rsidR="00D62D23" w:rsidRPr="00374575" w:rsidRDefault="00D62D23" w:rsidP="00D62D23">
      <w:pPr>
        <w:spacing w:line="360" w:lineRule="auto"/>
        <w:rPr>
          <w:color w:val="auto"/>
        </w:rPr>
      </w:pPr>
      <w:r w:rsidRPr="00374575">
        <w:rPr>
          <w:color w:val="auto"/>
        </w:rPr>
        <w:t>4.1.2</w:t>
      </w:r>
      <w:r w:rsidRPr="00374575">
        <w:rPr>
          <w:rFonts w:hint="eastAsia"/>
          <w:color w:val="auto"/>
        </w:rPr>
        <w:t>本条是对排气道系统所有设备的物理力学性能和防火性能要求。行业标准</w:t>
      </w:r>
      <w:r w:rsidRPr="00374575">
        <w:rPr>
          <w:color w:val="auto"/>
        </w:rPr>
        <w:t>JG/T 194-2018《住宅厨房和卫生间排烟（气）道制品</w:t>
      </w:r>
      <w:r w:rsidRPr="00374575">
        <w:rPr>
          <w:rFonts w:hint="eastAsia"/>
          <w:color w:val="auto"/>
        </w:rPr>
        <w:t>》中规定排气道的垂直承载力不应小于9</w:t>
      </w:r>
      <w:r w:rsidRPr="00374575">
        <w:rPr>
          <w:color w:val="auto"/>
        </w:rPr>
        <w:t>0k</w:t>
      </w:r>
      <w:r w:rsidRPr="00374575">
        <w:rPr>
          <w:rFonts w:hint="eastAsia"/>
          <w:color w:val="auto"/>
        </w:rPr>
        <w:t>N；耐软物撞击性能为，使用1</w:t>
      </w:r>
      <w:r w:rsidRPr="00374575">
        <w:rPr>
          <w:color w:val="auto"/>
        </w:rPr>
        <w:t>0kg</w:t>
      </w:r>
      <w:r w:rsidRPr="00374575">
        <w:rPr>
          <w:rFonts w:hint="eastAsia"/>
          <w:color w:val="auto"/>
        </w:rPr>
        <w:t>沙袋，由1</w:t>
      </w:r>
      <w:r w:rsidRPr="00374575">
        <w:rPr>
          <w:color w:val="auto"/>
        </w:rPr>
        <w:t>m</w:t>
      </w:r>
      <w:r w:rsidRPr="00374575">
        <w:rPr>
          <w:rFonts w:hint="eastAsia"/>
          <w:color w:val="auto"/>
        </w:rPr>
        <w:t>高度自由下落，在排气道长边侧壁中心同一位置冲击5次的条件下，排道未开裂；排气道制品的耐火性能不应低于1.0</w:t>
      </w:r>
      <w:r w:rsidRPr="00374575">
        <w:rPr>
          <w:color w:val="auto"/>
        </w:rPr>
        <w:t>h</w:t>
      </w:r>
      <w:r w:rsidRPr="00374575">
        <w:rPr>
          <w:rFonts w:hint="eastAsia"/>
          <w:color w:val="auto"/>
        </w:rPr>
        <w:t>。行业标准GA</w:t>
      </w:r>
      <w:r w:rsidRPr="00374575">
        <w:rPr>
          <w:color w:val="auto"/>
        </w:rPr>
        <w:t>/T 798</w:t>
      </w:r>
      <w:r w:rsidRPr="00374575">
        <w:rPr>
          <w:rFonts w:hint="eastAsia"/>
          <w:color w:val="auto"/>
        </w:rPr>
        <w:t>《排油烟气防火止回阀》中规定止回阀的耐火时间应不小于1</w:t>
      </w:r>
      <w:r w:rsidRPr="00374575">
        <w:rPr>
          <w:color w:val="auto"/>
        </w:rPr>
        <w:t>.0h</w:t>
      </w:r>
      <w:r w:rsidRPr="00374575">
        <w:rPr>
          <w:rFonts w:hint="eastAsia"/>
          <w:color w:val="auto"/>
        </w:rPr>
        <w:t>。国家标准《吸油烟机及其他烹饪烟气吸排装置》中规定了吸油烟机的安全性能要求。行业标准JGJ</w:t>
      </w:r>
      <w:r w:rsidRPr="00374575">
        <w:rPr>
          <w:color w:val="auto"/>
        </w:rPr>
        <w:t>/T 455-2018</w:t>
      </w:r>
      <w:r w:rsidRPr="00374575">
        <w:rPr>
          <w:rFonts w:hint="eastAsia"/>
          <w:color w:val="auto"/>
        </w:rPr>
        <w:t>《住宅排气管道工程技术标准》中规定风帽及其连接结构强度应能抵抗使用区域的最大风力。</w:t>
      </w:r>
    </w:p>
    <w:p w14:paraId="3B8EB3A2" w14:textId="77777777" w:rsidR="00D62D23" w:rsidRPr="00462E54" w:rsidRDefault="00D62D23" w:rsidP="00D62D23">
      <w:pPr>
        <w:spacing w:line="360" w:lineRule="auto"/>
        <w:rPr>
          <w:rFonts w:ascii="仿宋" w:eastAsia="仿宋" w:hAnsi="仿宋"/>
          <w:color w:val="auto"/>
        </w:rPr>
      </w:pPr>
    </w:p>
    <w:p w14:paraId="6C8E30AE"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62" w:name="_Toc160636734"/>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.2 </w:t>
      </w:r>
      <w:r w:rsidRPr="00684157">
        <w:rPr>
          <w:rFonts w:ascii="黑体" w:eastAsia="黑体" w:hAnsi="黑体" w:hint="eastAsia"/>
          <w:color w:val="auto"/>
          <w:sz w:val="28"/>
          <w:szCs w:val="28"/>
        </w:rPr>
        <w:t>排气道</w:t>
      </w:r>
      <w:bookmarkEnd w:id="62"/>
    </w:p>
    <w:p w14:paraId="12A4A222" w14:textId="77777777" w:rsidR="00D62D23" w:rsidRPr="00374575" w:rsidRDefault="00D62D23" w:rsidP="00D62D23">
      <w:pPr>
        <w:spacing w:line="360" w:lineRule="auto"/>
        <w:rPr>
          <w:color w:val="auto"/>
        </w:rPr>
      </w:pPr>
      <w:r w:rsidRPr="00374575">
        <w:rPr>
          <w:color w:val="auto"/>
        </w:rPr>
        <w:t>4.2.1</w:t>
      </w:r>
      <w:r w:rsidRPr="00374575">
        <w:rPr>
          <w:rFonts w:hint="eastAsia"/>
          <w:color w:val="auto"/>
        </w:rPr>
        <w:t>居住建筑的层数不同，竖向排气道的总排风量不同，层数越多，为保证排气道系统的通风效果，所需要的排气道截面尺寸也就越大。排气道系统是一个系统工程，各层的油烟机工作时是相互影响的。竖向排气道系统的实际应用中，常存在着上下各楼层选用的油烟机性能不同导致的排气效果不佳情况。因此在设计时应使排气道的截面尺寸应与油烟机性能相匹配，以保证最佳的通风效果。</w:t>
      </w:r>
    </w:p>
    <w:p w14:paraId="2FE579CE" w14:textId="77777777" w:rsidR="00D62D23" w:rsidRPr="00374575" w:rsidRDefault="00D62D23" w:rsidP="00D62D23">
      <w:pPr>
        <w:spacing w:line="360" w:lineRule="auto"/>
        <w:rPr>
          <w:color w:val="auto"/>
        </w:rPr>
      </w:pPr>
      <w:r w:rsidRPr="00374575">
        <w:rPr>
          <w:color w:val="auto"/>
        </w:rPr>
        <w:t>4.2.2</w:t>
      </w:r>
      <w:r w:rsidRPr="00374575">
        <w:rPr>
          <w:rFonts w:hint="eastAsia"/>
          <w:color w:val="auto"/>
        </w:rPr>
        <w:t>行业标准</w:t>
      </w:r>
      <w:r w:rsidRPr="00374575">
        <w:rPr>
          <w:color w:val="auto"/>
        </w:rPr>
        <w:t>JG/T 194-2018《住宅厨房和卫生间排烟（气）道制品</w:t>
      </w:r>
      <w:r w:rsidRPr="00374575">
        <w:rPr>
          <w:rFonts w:hint="eastAsia"/>
          <w:color w:val="auto"/>
        </w:rPr>
        <w:t>》中详细规定了排气道的外观质量、尺寸偏差、垂直承载力、耐软物撞击和耐火性能等性能要求。</w:t>
      </w:r>
    </w:p>
    <w:p w14:paraId="5E9B00FF" w14:textId="77777777" w:rsidR="00D62D23" w:rsidRPr="00374575" w:rsidRDefault="00D62D23" w:rsidP="00D62D23">
      <w:pPr>
        <w:spacing w:line="360" w:lineRule="auto"/>
        <w:rPr>
          <w:color w:val="auto"/>
        </w:rPr>
      </w:pPr>
      <w:r w:rsidRPr="00374575">
        <w:rPr>
          <w:color w:val="auto"/>
        </w:rPr>
        <w:t>4.2</w:t>
      </w:r>
      <w:r w:rsidRPr="00374575">
        <w:rPr>
          <w:rFonts w:hint="eastAsia"/>
          <w:color w:val="auto"/>
        </w:rPr>
        <w:t>.3本条是排气道材质及壁厚的说明。钢丝网水泥的预制排气道的壁厚不应小于1</w:t>
      </w:r>
      <w:r w:rsidRPr="00374575">
        <w:rPr>
          <w:color w:val="auto"/>
        </w:rPr>
        <w:t>5mm</w:t>
      </w:r>
      <w:r w:rsidRPr="00374575">
        <w:rPr>
          <w:rFonts w:hint="eastAsia"/>
          <w:color w:val="auto"/>
        </w:rPr>
        <w:t>，其材料、外观质量、尺寸偏差、垂直承载力、耐软物撞击、耐火性能及其他相关要求应符合现行行业标准的有关规定。根据工程经验，不锈钢排气道的壁厚不应小于1</w:t>
      </w:r>
      <w:r w:rsidRPr="00374575">
        <w:rPr>
          <w:color w:val="auto"/>
        </w:rPr>
        <w:t>mm</w:t>
      </w:r>
      <w:r w:rsidRPr="00374575">
        <w:rPr>
          <w:rFonts w:hint="eastAsia"/>
          <w:color w:val="auto"/>
        </w:rPr>
        <w:t>。</w:t>
      </w:r>
    </w:p>
    <w:p w14:paraId="492359F5" w14:textId="77777777" w:rsidR="00D62D23" w:rsidRPr="00C461E6" w:rsidRDefault="00D62D23" w:rsidP="00D62D23">
      <w:pPr>
        <w:spacing w:line="360" w:lineRule="auto"/>
        <w:rPr>
          <w:color w:val="000000" w:themeColor="text1"/>
        </w:rPr>
      </w:pPr>
    </w:p>
    <w:p w14:paraId="6C3ED941"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63" w:name="_Toc160636735"/>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.3 </w:t>
      </w:r>
      <w:r w:rsidRPr="00684157">
        <w:rPr>
          <w:rFonts w:ascii="黑体" w:eastAsia="黑体" w:hAnsi="黑体" w:hint="eastAsia"/>
          <w:color w:val="auto"/>
          <w:sz w:val="28"/>
          <w:szCs w:val="28"/>
        </w:rPr>
        <w:t>吸油烟机及净化装置</w:t>
      </w:r>
      <w:bookmarkEnd w:id="63"/>
    </w:p>
    <w:p w14:paraId="7DF1967E" w14:textId="77777777" w:rsidR="00D62D23" w:rsidRPr="00374575" w:rsidRDefault="00D62D23" w:rsidP="00D62D23">
      <w:pPr>
        <w:spacing w:line="360" w:lineRule="auto"/>
        <w:rPr>
          <w:color w:val="auto"/>
        </w:rPr>
      </w:pPr>
      <w:r w:rsidRPr="00374575">
        <w:rPr>
          <w:color w:val="auto"/>
        </w:rPr>
        <w:t>4.3.1</w:t>
      </w:r>
      <w:r w:rsidRPr="00374575">
        <w:rPr>
          <w:rFonts w:hint="eastAsia"/>
          <w:color w:val="auto"/>
        </w:rPr>
        <w:t>本条引自国家标准《吸油烟机及其他烹饪烟吸排装置》GB/</w:t>
      </w:r>
      <w:r w:rsidRPr="00374575">
        <w:rPr>
          <w:color w:val="auto"/>
        </w:rPr>
        <w:t>T 17713-2022</w:t>
      </w:r>
      <w:r w:rsidRPr="00374575">
        <w:rPr>
          <w:rFonts w:hint="eastAsia"/>
          <w:color w:val="auto"/>
        </w:rPr>
        <w:t>中5</w:t>
      </w:r>
      <w:r w:rsidRPr="00374575">
        <w:rPr>
          <w:color w:val="auto"/>
        </w:rPr>
        <w:t>.3.1</w:t>
      </w:r>
      <w:r w:rsidRPr="00374575">
        <w:rPr>
          <w:rFonts w:hint="eastAsia"/>
          <w:color w:val="auto"/>
        </w:rPr>
        <w:t>和5</w:t>
      </w:r>
      <w:r w:rsidRPr="00374575">
        <w:rPr>
          <w:color w:val="auto"/>
        </w:rPr>
        <w:t>.3.2</w:t>
      </w:r>
      <w:r w:rsidRPr="00374575">
        <w:rPr>
          <w:rFonts w:hint="eastAsia"/>
          <w:color w:val="auto"/>
        </w:rPr>
        <w:t>的规定。</w:t>
      </w:r>
    </w:p>
    <w:p w14:paraId="29956F00" w14:textId="77777777" w:rsidR="00D62D23" w:rsidRPr="00374575" w:rsidRDefault="00D62D23" w:rsidP="00D62D23">
      <w:pPr>
        <w:spacing w:line="360" w:lineRule="auto"/>
        <w:rPr>
          <w:color w:val="auto"/>
        </w:rPr>
      </w:pPr>
      <w:r w:rsidRPr="00374575">
        <w:rPr>
          <w:color w:val="auto"/>
        </w:rPr>
        <w:t>4.3.2</w:t>
      </w:r>
      <w:r w:rsidRPr="00374575">
        <w:rPr>
          <w:rFonts w:hint="eastAsia"/>
          <w:color w:val="auto"/>
        </w:rPr>
        <w:t>本条的规定是为了吸油烟机运行时的节能。《吸油烟机能效限定值及能效等级》GB</w:t>
      </w:r>
      <w:r w:rsidRPr="00374575">
        <w:rPr>
          <w:color w:val="auto"/>
        </w:rPr>
        <w:t>29539-2013</w:t>
      </w:r>
      <w:r w:rsidRPr="00374575">
        <w:rPr>
          <w:rFonts w:hint="eastAsia"/>
          <w:color w:val="auto"/>
        </w:rPr>
        <w:t>中规定的节能评价值为标准规定的能效等级的2级，全压效率应≥</w:t>
      </w:r>
      <w:r w:rsidRPr="00374575">
        <w:rPr>
          <w:color w:val="auto"/>
        </w:rPr>
        <w:t>21%</w:t>
      </w:r>
      <w:r w:rsidRPr="00374575">
        <w:rPr>
          <w:rFonts w:hint="eastAsia"/>
          <w:color w:val="auto"/>
        </w:rPr>
        <w:t>。</w:t>
      </w:r>
    </w:p>
    <w:p w14:paraId="5016D07D" w14:textId="0D57BB48" w:rsidR="00D62D23" w:rsidRPr="00374575" w:rsidRDefault="00D62D23" w:rsidP="00D62D23">
      <w:pPr>
        <w:spacing w:line="360" w:lineRule="auto"/>
        <w:rPr>
          <w:color w:val="auto"/>
        </w:rPr>
      </w:pPr>
      <w:r w:rsidRPr="00374575">
        <w:rPr>
          <w:color w:val="auto"/>
        </w:rPr>
        <w:t>4.3.3</w:t>
      </w:r>
      <w:r w:rsidRPr="00374575">
        <w:rPr>
          <w:rFonts w:hint="eastAsia"/>
          <w:color w:val="auto"/>
        </w:rPr>
        <w:t>中式厨房烹饪会产生大量油烟，吸油烟机应自带油烟过滤功能和除油装置，否则会影响吸油烟机的工作性能。如果另行设置油烟过滤功能和除油装置则会增加厨房的占用空间和增加投资成本。</w:t>
      </w:r>
      <w:r w:rsidRPr="00374575">
        <w:rPr>
          <w:color w:val="auto"/>
        </w:rPr>
        <w:t>吸油烟机排出的烟气中，油脂对公共排气道的使用有直接关系，吸油烟机油脂分离度低，说明排出的烟气中油气的成分多，不但污染大气环境，同时会造成防火止回阀黏结在一起打不开，同时油气进入排气道后由于重力影响会沉积在排气道底部，长时间积累的油污垢对排气道造成安全隐患。因此</w:t>
      </w:r>
      <w:r w:rsidR="005C40F8">
        <w:rPr>
          <w:color w:val="auto"/>
        </w:rPr>
        <w:t>本规程</w:t>
      </w:r>
      <w:r w:rsidRPr="00374575">
        <w:rPr>
          <w:rFonts w:hint="eastAsia"/>
          <w:color w:val="auto"/>
        </w:rPr>
        <w:t>提出</w:t>
      </w:r>
      <w:r w:rsidRPr="00374575">
        <w:rPr>
          <w:color w:val="auto"/>
        </w:rPr>
        <w:t>油脂分离度不小于90%的要求。油脂分离度是绿色环保的重要指标。</w:t>
      </w:r>
    </w:p>
    <w:p w14:paraId="19012228" w14:textId="77777777" w:rsidR="00D62D23" w:rsidRPr="00374575" w:rsidRDefault="00D62D23" w:rsidP="00D62D23">
      <w:pPr>
        <w:spacing w:line="360" w:lineRule="auto"/>
        <w:rPr>
          <w:color w:val="auto"/>
        </w:rPr>
      </w:pPr>
      <w:r w:rsidRPr="00374575">
        <w:rPr>
          <w:color w:val="auto"/>
        </w:rPr>
        <w:t>4.3.4</w:t>
      </w:r>
      <w:r w:rsidRPr="00374575">
        <w:rPr>
          <w:rFonts w:hint="eastAsia"/>
          <w:color w:val="auto"/>
        </w:rPr>
        <w:t>本条是参考《全国民用建筑工程设计技术措施 暖通空调 动力》2</w:t>
      </w:r>
      <w:r w:rsidRPr="00374575">
        <w:rPr>
          <w:color w:val="auto"/>
        </w:rPr>
        <w:t>009</w:t>
      </w:r>
      <w:r w:rsidRPr="00374575">
        <w:rPr>
          <w:rFonts w:hint="eastAsia"/>
          <w:color w:val="auto"/>
        </w:rPr>
        <w:t>第4</w:t>
      </w:r>
      <w:r w:rsidRPr="00374575">
        <w:rPr>
          <w:color w:val="auto"/>
        </w:rPr>
        <w:t>.2.3</w:t>
      </w:r>
      <w:r w:rsidRPr="00374575">
        <w:rPr>
          <w:rFonts w:hint="eastAsia"/>
          <w:color w:val="auto"/>
        </w:rPr>
        <w:t>条。</w:t>
      </w:r>
    </w:p>
    <w:p w14:paraId="5B88088F" w14:textId="77777777" w:rsidR="00D62D23" w:rsidRDefault="00D62D23" w:rsidP="00D62D23">
      <w:pPr>
        <w:spacing w:line="360" w:lineRule="auto"/>
        <w:rPr>
          <w:color w:val="000000" w:themeColor="text1"/>
        </w:rPr>
      </w:pPr>
    </w:p>
    <w:p w14:paraId="0CBD405A"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64" w:name="_Toc160636736"/>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.4 </w:t>
      </w:r>
      <w:r w:rsidRPr="00684157">
        <w:rPr>
          <w:rFonts w:ascii="黑体" w:eastAsia="黑体" w:hAnsi="黑体" w:hint="eastAsia"/>
          <w:color w:val="auto"/>
          <w:sz w:val="28"/>
          <w:szCs w:val="28"/>
        </w:rPr>
        <w:t>卫生间用通风器</w:t>
      </w:r>
      <w:bookmarkEnd w:id="64"/>
    </w:p>
    <w:p w14:paraId="1794375C" w14:textId="77777777" w:rsidR="00D62D23" w:rsidRPr="00374575" w:rsidRDefault="00D62D23" w:rsidP="00D62D23">
      <w:pPr>
        <w:spacing w:line="360" w:lineRule="auto"/>
        <w:rPr>
          <w:color w:val="auto"/>
        </w:rPr>
      </w:pPr>
      <w:r w:rsidRPr="00374575">
        <w:rPr>
          <w:color w:val="auto"/>
        </w:rPr>
        <w:t>4.4.1本条强调了卫生间</w:t>
      </w:r>
      <w:r w:rsidRPr="00374575">
        <w:rPr>
          <w:rFonts w:hint="eastAsia"/>
          <w:color w:val="auto"/>
        </w:rPr>
        <w:t>用通风器</w:t>
      </w:r>
      <w:r w:rsidRPr="00374575">
        <w:rPr>
          <w:color w:val="auto"/>
        </w:rPr>
        <w:t>的性能与设计的排气道系统的适应性问题，排气设备的排量与风压会对卫</w:t>
      </w:r>
      <w:r w:rsidRPr="00374575">
        <w:rPr>
          <w:rFonts w:hint="eastAsia"/>
          <w:color w:val="auto"/>
        </w:rPr>
        <w:t>生间</w:t>
      </w:r>
      <w:r w:rsidRPr="00374575">
        <w:rPr>
          <w:color w:val="auto"/>
        </w:rPr>
        <w:t>排气道系统整体排气效果有较大的影响，排气道系统是一个竖向多动力源的公用排气道系统，</w:t>
      </w:r>
      <w:r w:rsidRPr="00374575">
        <w:rPr>
          <w:rFonts w:hint="eastAsia"/>
          <w:color w:val="auto"/>
        </w:rPr>
        <w:t>通风器的</w:t>
      </w:r>
      <w:r w:rsidRPr="00374575">
        <w:rPr>
          <w:color w:val="auto"/>
        </w:rPr>
        <w:t>排量与风压并不是 越大越好，而是需与系统相匹配，否则会对系统整体排气效果形成较大影响，产 生局部排</w:t>
      </w:r>
      <w:r w:rsidRPr="00374575">
        <w:rPr>
          <w:rFonts w:hint="eastAsia"/>
          <w:color w:val="auto"/>
        </w:rPr>
        <w:t>气</w:t>
      </w:r>
      <w:r w:rsidRPr="00374575">
        <w:rPr>
          <w:color w:val="auto"/>
        </w:rPr>
        <w:t>不畅等问题。</w:t>
      </w:r>
    </w:p>
    <w:p w14:paraId="2DFCB51C" w14:textId="77777777" w:rsidR="00D62D23" w:rsidRPr="00374575" w:rsidRDefault="00D62D23" w:rsidP="00D62D23">
      <w:pPr>
        <w:spacing w:line="360" w:lineRule="auto"/>
        <w:rPr>
          <w:color w:val="auto"/>
        </w:rPr>
      </w:pPr>
      <w:r w:rsidRPr="00374575">
        <w:rPr>
          <w:color w:val="auto"/>
        </w:rPr>
        <w:t>4.4.2</w:t>
      </w:r>
      <w:r w:rsidRPr="00374575">
        <w:rPr>
          <w:rFonts w:hint="eastAsia"/>
          <w:color w:val="auto"/>
        </w:rPr>
        <w:t>卫生间选用通风器排风量过小不能有效排除浊气，排风量过大一是不经济，二是会影响整个竖向排气道系统的通风性能。因此本条根据卫生间竖向排气道系统的运行性能及市场上卫生间通风器性能，规定卫生间用通风器的额定</w:t>
      </w:r>
      <w:r w:rsidRPr="00374575">
        <w:rPr>
          <w:color w:val="auto"/>
        </w:rPr>
        <w:t>排风量不应小于110m3/h，不宜大于140m3/h，风压不应小于 60Pa。</w:t>
      </w:r>
    </w:p>
    <w:p w14:paraId="0ECC1F61" w14:textId="77777777" w:rsidR="00D62D23" w:rsidRDefault="00D62D23" w:rsidP="00D62D23">
      <w:pPr>
        <w:spacing w:line="360" w:lineRule="auto"/>
        <w:rPr>
          <w:color w:val="auto"/>
        </w:rPr>
      </w:pPr>
      <w:r w:rsidRPr="00374575">
        <w:rPr>
          <w:color w:val="auto"/>
        </w:rPr>
        <w:t>4.4.3</w:t>
      </w:r>
      <w:r w:rsidRPr="00374575">
        <w:rPr>
          <w:rFonts w:hint="eastAsia"/>
          <w:color w:val="auto"/>
        </w:rPr>
        <w:t>本条是对卫生间通风器的电气安全性能要求。卫生间潮湿，通风器的电气安全尤其重要。</w:t>
      </w:r>
    </w:p>
    <w:p w14:paraId="6C79A457" w14:textId="77777777" w:rsidR="00374575" w:rsidRPr="00374575" w:rsidRDefault="00374575" w:rsidP="00D62D23">
      <w:pPr>
        <w:spacing w:line="360" w:lineRule="auto"/>
        <w:rPr>
          <w:color w:val="auto"/>
        </w:rPr>
      </w:pPr>
    </w:p>
    <w:p w14:paraId="47DC790C"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65" w:name="_Toc160636737"/>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.5 </w:t>
      </w:r>
      <w:r w:rsidRPr="00684157">
        <w:rPr>
          <w:rFonts w:ascii="黑体" w:eastAsia="黑体" w:hAnsi="黑体" w:hint="eastAsia"/>
          <w:color w:val="auto"/>
          <w:sz w:val="28"/>
          <w:szCs w:val="28"/>
        </w:rPr>
        <w:t>防火止回阀</w:t>
      </w:r>
      <w:bookmarkEnd w:id="65"/>
    </w:p>
    <w:p w14:paraId="338FD021" w14:textId="311B6C52" w:rsidR="00D62D23" w:rsidRPr="00374575" w:rsidRDefault="00D62D23" w:rsidP="00374575">
      <w:pPr>
        <w:spacing w:line="360" w:lineRule="auto"/>
        <w:rPr>
          <w:color w:val="auto"/>
        </w:rPr>
      </w:pPr>
      <w:r w:rsidRPr="00374575">
        <w:rPr>
          <w:color w:val="auto"/>
        </w:rPr>
        <w:t>4.5.1</w:t>
      </w:r>
      <w:r w:rsidRPr="00374575">
        <w:rPr>
          <w:rFonts w:hint="eastAsia"/>
          <w:color w:val="auto"/>
        </w:rPr>
        <w:t>国家标准《住宅设计规范》GB</w:t>
      </w:r>
      <w:r w:rsidRPr="00374575">
        <w:rPr>
          <w:color w:val="auto"/>
        </w:rPr>
        <w:t>50096-2011</w:t>
      </w:r>
      <w:r w:rsidRPr="00374575">
        <w:rPr>
          <w:rFonts w:hint="eastAsia"/>
          <w:color w:val="auto"/>
        </w:rPr>
        <w:t>中6</w:t>
      </w:r>
      <w:r w:rsidRPr="00374575">
        <w:rPr>
          <w:color w:val="auto"/>
        </w:rPr>
        <w:t>.8.2</w:t>
      </w:r>
      <w:r w:rsidRPr="00374575">
        <w:rPr>
          <w:rFonts w:hint="eastAsia"/>
          <w:color w:val="auto"/>
        </w:rPr>
        <w:t>条规定，排气道接口部位应安装支管接口配件，厨房排气道接口直径应大于Φ1</w:t>
      </w:r>
      <w:r w:rsidRPr="00374575">
        <w:rPr>
          <w:color w:val="auto"/>
        </w:rPr>
        <w:t>50 mm</w:t>
      </w:r>
      <w:r w:rsidRPr="00374575">
        <w:rPr>
          <w:rFonts w:hint="eastAsia"/>
          <w:color w:val="auto"/>
        </w:rPr>
        <w:t>，卫生间排气道接口直径应大于Φ8</w:t>
      </w:r>
      <w:r w:rsidRPr="00374575">
        <w:rPr>
          <w:color w:val="auto"/>
        </w:rPr>
        <w:t>0mm</w:t>
      </w:r>
      <w:r w:rsidRPr="00374575">
        <w:rPr>
          <w:rFonts w:hint="eastAsia"/>
          <w:color w:val="auto"/>
        </w:rPr>
        <w:t>。根据工程实践和目前市场上常用的防火止回阀外接口直径，厨房用防火止回阀外接口直径</w:t>
      </w:r>
      <w:r w:rsidRPr="00374575">
        <w:rPr>
          <w:color w:val="auto"/>
        </w:rPr>
        <w:t xml:space="preserve">160 </w:t>
      </w:r>
      <w:r w:rsidRPr="00374575">
        <w:rPr>
          <w:rFonts w:hint="eastAsia"/>
          <w:color w:val="auto"/>
        </w:rPr>
        <w:t>mm、卫生间用防火止回阀外接口直径1</w:t>
      </w:r>
      <w:r w:rsidRPr="00374575">
        <w:rPr>
          <w:color w:val="auto"/>
        </w:rPr>
        <w:t xml:space="preserve">00 </w:t>
      </w:r>
      <w:r w:rsidRPr="00374575">
        <w:rPr>
          <w:rFonts w:hint="eastAsia"/>
          <w:color w:val="auto"/>
        </w:rPr>
        <w:t>m</w:t>
      </w:r>
      <w:r w:rsidRPr="00374575">
        <w:rPr>
          <w:color w:val="auto"/>
        </w:rPr>
        <w:t>m</w:t>
      </w:r>
      <w:r w:rsidRPr="00374575">
        <w:rPr>
          <w:rFonts w:hint="eastAsia"/>
          <w:color w:val="auto"/>
        </w:rPr>
        <w:t>可以获得更好的通风效果，因此，</w:t>
      </w:r>
      <w:r w:rsidR="005C40F8">
        <w:rPr>
          <w:rFonts w:hint="eastAsia"/>
          <w:color w:val="auto"/>
        </w:rPr>
        <w:t>本规程</w:t>
      </w:r>
      <w:r w:rsidRPr="00374575">
        <w:rPr>
          <w:rFonts w:hint="eastAsia"/>
          <w:color w:val="auto"/>
        </w:rPr>
        <w:t>规定厨房用防火止回阀外接口直径不宜小于</w:t>
      </w:r>
      <w:r w:rsidRPr="00374575">
        <w:rPr>
          <w:color w:val="auto"/>
        </w:rPr>
        <w:t xml:space="preserve">160 </w:t>
      </w:r>
      <w:r w:rsidRPr="00374575">
        <w:rPr>
          <w:rFonts w:hint="eastAsia"/>
          <w:color w:val="auto"/>
        </w:rPr>
        <w:t>mm；卫生间用防火止回阀外接口直径不宜小于1</w:t>
      </w:r>
      <w:r w:rsidRPr="00374575">
        <w:rPr>
          <w:color w:val="auto"/>
        </w:rPr>
        <w:t xml:space="preserve">00 </w:t>
      </w:r>
      <w:r w:rsidRPr="00374575">
        <w:rPr>
          <w:rFonts w:hint="eastAsia"/>
          <w:color w:val="auto"/>
        </w:rPr>
        <w:t>m</w:t>
      </w:r>
      <w:r w:rsidRPr="00374575">
        <w:rPr>
          <w:color w:val="auto"/>
        </w:rPr>
        <w:t>m</w:t>
      </w:r>
      <w:r w:rsidRPr="00374575">
        <w:rPr>
          <w:rFonts w:hint="eastAsia"/>
          <w:color w:val="auto"/>
        </w:rPr>
        <w:t>。</w:t>
      </w:r>
    </w:p>
    <w:p w14:paraId="3BFC635F" w14:textId="77777777" w:rsidR="00D62D23" w:rsidRPr="00374575" w:rsidRDefault="00D62D23" w:rsidP="00374575">
      <w:pPr>
        <w:spacing w:line="360" w:lineRule="auto"/>
        <w:rPr>
          <w:color w:val="auto"/>
        </w:rPr>
      </w:pPr>
      <w:r w:rsidRPr="00374575">
        <w:rPr>
          <w:color w:val="auto"/>
        </w:rPr>
        <w:t>4.5.2</w:t>
      </w:r>
      <w:r w:rsidRPr="00374575">
        <w:rPr>
          <w:rFonts w:hint="eastAsia"/>
          <w:color w:val="auto"/>
        </w:rPr>
        <w:t>防火止回阀应具有防烟防火功能，在安装后属于隐蔽工程，因此，其零部件应采用</w:t>
      </w:r>
      <w:r w:rsidRPr="00374575">
        <w:rPr>
          <w:color w:val="auto"/>
        </w:rPr>
        <w:t>具有耐火、耐腐蚀、抗老化性能的金属材料制作</w:t>
      </w:r>
      <w:r w:rsidRPr="00374575">
        <w:rPr>
          <w:rFonts w:hint="eastAsia"/>
          <w:color w:val="auto"/>
        </w:rPr>
        <w:t>。目前市场上存在一些非金属材料制作的防火止回阀，虽然密闭性较好，但不具备防火功能，应禁止使用。</w:t>
      </w:r>
    </w:p>
    <w:p w14:paraId="3E5042B8" w14:textId="77777777" w:rsidR="00D62D23" w:rsidRPr="00374575" w:rsidRDefault="00D62D23" w:rsidP="00374575">
      <w:pPr>
        <w:spacing w:line="360" w:lineRule="auto"/>
        <w:rPr>
          <w:color w:val="auto"/>
        </w:rPr>
      </w:pPr>
      <w:r w:rsidRPr="00374575">
        <w:rPr>
          <w:color w:val="auto"/>
        </w:rPr>
        <w:t xml:space="preserve">4.5.3 </w:t>
      </w:r>
      <w:r w:rsidRPr="00374575">
        <w:rPr>
          <w:rFonts w:hint="eastAsia"/>
          <w:color w:val="auto"/>
        </w:rPr>
        <w:t>JG</w:t>
      </w:r>
      <w:r w:rsidRPr="00374575">
        <w:rPr>
          <w:color w:val="auto"/>
        </w:rPr>
        <w:t>/T194-2018</w:t>
      </w:r>
      <w:r w:rsidRPr="00374575">
        <w:rPr>
          <w:rFonts w:hint="eastAsia"/>
          <w:color w:val="auto"/>
        </w:rPr>
        <w:t>《住宅厨房和卫生间排烟（气）道制品》中规定排气道制品的耐火性能不应低于1</w:t>
      </w:r>
      <w:r w:rsidRPr="00374575">
        <w:rPr>
          <w:color w:val="auto"/>
        </w:rPr>
        <w:t>.0h</w:t>
      </w:r>
      <w:r w:rsidRPr="00374575">
        <w:rPr>
          <w:rFonts w:hint="eastAsia"/>
          <w:color w:val="auto"/>
        </w:rPr>
        <w:t>。防火止回阀安装在排气道上，一旦发生火灾，防止回阀的耐火极限不应低于1</w:t>
      </w:r>
      <w:r w:rsidRPr="00374575">
        <w:rPr>
          <w:color w:val="auto"/>
        </w:rPr>
        <w:t>.0h,</w:t>
      </w:r>
      <w:r w:rsidRPr="00374575">
        <w:rPr>
          <w:rFonts w:hint="eastAsia"/>
          <w:color w:val="auto"/>
        </w:rPr>
        <w:t>与排气道的耐火极限一致。</w:t>
      </w:r>
      <w:r w:rsidRPr="00374575">
        <w:rPr>
          <w:color w:val="auto"/>
        </w:rPr>
        <w:t>防火止回阀遇火自动锁闭后，其锁闭装置不得失效</w:t>
      </w:r>
      <w:r w:rsidRPr="00374575">
        <w:rPr>
          <w:rFonts w:hint="eastAsia"/>
          <w:color w:val="auto"/>
        </w:rPr>
        <w:t>，目的是为了不让排气道内的烟气回流至厨房和卫生间。</w:t>
      </w:r>
    </w:p>
    <w:p w14:paraId="64FCBB2B" w14:textId="77777777" w:rsidR="00D62D23" w:rsidRPr="00374575" w:rsidRDefault="00D62D23" w:rsidP="00374575">
      <w:pPr>
        <w:spacing w:line="360" w:lineRule="auto"/>
        <w:rPr>
          <w:color w:val="auto"/>
        </w:rPr>
      </w:pPr>
      <w:r w:rsidRPr="00374575">
        <w:rPr>
          <w:color w:val="auto"/>
        </w:rPr>
        <w:t xml:space="preserve">4.5.4行业标准《排油烟气防火止回阀》XF/T 798-2008 </w:t>
      </w:r>
      <w:r w:rsidRPr="00374575">
        <w:rPr>
          <w:rFonts w:hint="eastAsia"/>
          <w:color w:val="auto"/>
        </w:rPr>
        <w:t>中6</w:t>
      </w:r>
      <w:r w:rsidRPr="00374575">
        <w:rPr>
          <w:color w:val="auto"/>
        </w:rPr>
        <w:t>.2</w:t>
      </w:r>
      <w:r w:rsidRPr="00374575">
        <w:rPr>
          <w:rFonts w:hint="eastAsia"/>
          <w:color w:val="auto"/>
        </w:rPr>
        <w:t>规定，厨房用止回阀在开启压力为8</w:t>
      </w:r>
      <w:r w:rsidRPr="00374575">
        <w:rPr>
          <w:color w:val="auto"/>
        </w:rPr>
        <w:t>0</w:t>
      </w:r>
      <w:r w:rsidRPr="00374575">
        <w:rPr>
          <w:rFonts w:hint="eastAsia"/>
          <w:color w:val="auto"/>
        </w:rPr>
        <w:t>Pa时，阀片应能达到完全开启，最大开启角度应不小于6</w:t>
      </w:r>
      <w:r w:rsidRPr="00374575">
        <w:rPr>
          <w:color w:val="auto"/>
        </w:rPr>
        <w:t>0</w:t>
      </w:r>
      <w:r w:rsidRPr="00374575">
        <w:rPr>
          <w:rFonts w:hint="eastAsia"/>
          <w:color w:val="auto"/>
        </w:rPr>
        <w:t>；卫生间用止回阀在开启压力为2</w:t>
      </w:r>
      <w:r w:rsidRPr="00374575">
        <w:rPr>
          <w:color w:val="auto"/>
        </w:rPr>
        <w:t>5Pa</w:t>
      </w:r>
      <w:r w:rsidRPr="00374575">
        <w:rPr>
          <w:rFonts w:hint="eastAsia"/>
          <w:color w:val="auto"/>
        </w:rPr>
        <w:t>时，阀片开启角度应不小于最大开启角度的9</w:t>
      </w:r>
      <w:r w:rsidRPr="00374575">
        <w:rPr>
          <w:color w:val="auto"/>
        </w:rPr>
        <w:t>0%</w:t>
      </w:r>
      <w:r w:rsidRPr="00374575">
        <w:rPr>
          <w:rFonts w:hint="eastAsia"/>
          <w:color w:val="auto"/>
        </w:rPr>
        <w:t>。6</w:t>
      </w:r>
      <w:r w:rsidRPr="00374575">
        <w:rPr>
          <w:color w:val="auto"/>
        </w:rPr>
        <w:t>.6</w:t>
      </w:r>
      <w:r w:rsidRPr="00374575">
        <w:rPr>
          <w:rFonts w:hint="eastAsia"/>
          <w:color w:val="auto"/>
        </w:rPr>
        <w:t>规定，在正常工作状态下，厨房用止回阀应能承受3</w:t>
      </w:r>
      <w:r w:rsidRPr="00374575">
        <w:rPr>
          <w:color w:val="auto"/>
        </w:rPr>
        <w:t>00</w:t>
      </w:r>
      <w:r w:rsidRPr="00374575">
        <w:rPr>
          <w:rFonts w:hint="eastAsia"/>
          <w:color w:val="auto"/>
        </w:rPr>
        <w:t>P</w:t>
      </w:r>
      <w:r w:rsidRPr="00374575">
        <w:rPr>
          <w:color w:val="auto"/>
        </w:rPr>
        <w:t>a</w:t>
      </w:r>
      <w:r w:rsidRPr="00374575">
        <w:rPr>
          <w:rFonts w:hint="eastAsia"/>
          <w:color w:val="auto"/>
        </w:rPr>
        <w:t>的开启压差，经历连续1</w:t>
      </w:r>
      <w:r w:rsidRPr="00374575">
        <w:rPr>
          <w:color w:val="auto"/>
        </w:rPr>
        <w:t>0000</w:t>
      </w:r>
      <w:r w:rsidRPr="00374575">
        <w:rPr>
          <w:rFonts w:hint="eastAsia"/>
          <w:color w:val="auto"/>
        </w:rPr>
        <w:t>次启、闭试验；卫生间用止回阀应能承受3</w:t>
      </w:r>
      <w:r w:rsidRPr="00374575">
        <w:rPr>
          <w:color w:val="auto"/>
        </w:rPr>
        <w:t>0</w:t>
      </w:r>
      <w:r w:rsidRPr="00374575">
        <w:rPr>
          <w:rFonts w:hint="eastAsia"/>
          <w:color w:val="auto"/>
        </w:rPr>
        <w:t>P</w:t>
      </w:r>
      <w:r w:rsidRPr="00374575">
        <w:rPr>
          <w:color w:val="auto"/>
        </w:rPr>
        <w:t>a</w:t>
      </w:r>
      <w:r w:rsidRPr="00374575">
        <w:rPr>
          <w:rFonts w:hint="eastAsia"/>
          <w:color w:val="auto"/>
        </w:rPr>
        <w:t>开启压差，经历连续1</w:t>
      </w:r>
      <w:r w:rsidRPr="00374575">
        <w:rPr>
          <w:color w:val="auto"/>
        </w:rPr>
        <w:t>0000</w:t>
      </w:r>
      <w:r w:rsidRPr="00374575">
        <w:rPr>
          <w:rFonts w:hint="eastAsia"/>
          <w:color w:val="auto"/>
        </w:rPr>
        <w:t>次启、闭试验。在启、闭试验过程中，不应出现阀片脱落、变形及影响密闭性能的损伤，阀片启、闭灵活、可靠。6</w:t>
      </w:r>
      <w:r w:rsidRPr="00374575">
        <w:rPr>
          <w:color w:val="auto"/>
        </w:rPr>
        <w:t>.7</w:t>
      </w:r>
      <w:r w:rsidRPr="00374575">
        <w:rPr>
          <w:rFonts w:hint="eastAsia"/>
          <w:color w:val="auto"/>
        </w:rPr>
        <w:t>规定，经过5个周期，共1</w:t>
      </w:r>
      <w:r w:rsidRPr="00374575">
        <w:rPr>
          <w:color w:val="auto"/>
        </w:rPr>
        <w:t>20h</w:t>
      </w:r>
      <w:r w:rsidRPr="00374575">
        <w:rPr>
          <w:rFonts w:hint="eastAsia"/>
          <w:color w:val="auto"/>
        </w:rPr>
        <w:t>盐雾腐蚀试验后，止回阀及各零部件均应不出现明显腐蚀损坏，止回阀标志牌的标示应清晰可识，并分别按</w:t>
      </w:r>
      <w:r w:rsidRPr="00374575">
        <w:rPr>
          <w:color w:val="auto"/>
        </w:rPr>
        <w:t xml:space="preserve">XF/T 798-2008 </w:t>
      </w:r>
      <w:r w:rsidRPr="00374575">
        <w:rPr>
          <w:rFonts w:hint="eastAsia"/>
          <w:color w:val="auto"/>
        </w:rPr>
        <w:t>中7</w:t>
      </w:r>
      <w:r w:rsidRPr="00374575">
        <w:rPr>
          <w:color w:val="auto"/>
        </w:rPr>
        <w:t>.7</w:t>
      </w:r>
      <w:r w:rsidRPr="00374575">
        <w:rPr>
          <w:rFonts w:hint="eastAsia"/>
          <w:color w:val="auto"/>
        </w:rPr>
        <w:t>a）、b)、c）的规定试验，止回阀阀片的启、闭动作应灵活、可靠。</w:t>
      </w:r>
    </w:p>
    <w:p w14:paraId="4EA55F2D" w14:textId="77777777" w:rsidR="00D62D23" w:rsidRPr="00374575" w:rsidRDefault="00D62D23" w:rsidP="00374575">
      <w:pPr>
        <w:spacing w:line="360" w:lineRule="auto"/>
        <w:jc w:val="left"/>
        <w:rPr>
          <w:color w:val="auto"/>
        </w:rPr>
      </w:pPr>
      <w:r w:rsidRPr="00374575">
        <w:rPr>
          <w:color w:val="auto"/>
        </w:rPr>
        <w:t xml:space="preserve">   </w:t>
      </w:r>
      <w:r w:rsidRPr="00374575">
        <w:rPr>
          <w:rFonts w:hint="eastAsia"/>
          <w:color w:val="auto"/>
        </w:rPr>
        <w:t>本条对防火止回阀开启角度、启闭可靠性、耐腐蚀性能的规定，目的是为保证防火止回阀通风顺畅、经过长时间运行后且受油烟等腐蚀后仍能启、闭灵活，以保证通风性能。</w:t>
      </w:r>
    </w:p>
    <w:p w14:paraId="7C671342" w14:textId="77777777" w:rsidR="00D62D23" w:rsidRPr="00374575" w:rsidRDefault="00D62D23" w:rsidP="00374575">
      <w:pPr>
        <w:spacing w:line="360" w:lineRule="auto"/>
        <w:jc w:val="left"/>
        <w:rPr>
          <w:color w:val="auto"/>
        </w:rPr>
      </w:pPr>
      <w:r w:rsidRPr="00374575">
        <w:rPr>
          <w:color w:val="auto"/>
        </w:rPr>
        <w:t>4.5.5</w:t>
      </w:r>
      <w:r w:rsidRPr="00374575">
        <w:rPr>
          <w:rFonts w:hint="eastAsia"/>
          <w:color w:val="auto"/>
        </w:rPr>
        <w:t>防火止回阀阀体上设置导流装置，目前是减少厨房油烟或卫生间浊气流入排气道内的阻力，增强排气效果。当然防火止回阀不设置导流装置，烟气或浊气也会流入排气道内。目前市场上设置导流装置和不设置导流装置的防火止回阀均有，因此，本条规定</w:t>
      </w:r>
      <w:r w:rsidRPr="00374575">
        <w:rPr>
          <w:color w:val="auto"/>
        </w:rPr>
        <w:t>防火止回阀阀体上宜设置导流装置，材质与阀体应一致</w:t>
      </w:r>
      <w:r w:rsidRPr="00374575">
        <w:rPr>
          <w:rFonts w:hint="eastAsia"/>
          <w:color w:val="auto"/>
        </w:rPr>
        <w:t>。</w:t>
      </w:r>
    </w:p>
    <w:p w14:paraId="167E4954" w14:textId="77777777" w:rsidR="00D62D23" w:rsidRPr="00374575" w:rsidRDefault="00D62D23" w:rsidP="00374575">
      <w:pPr>
        <w:spacing w:line="360" w:lineRule="auto"/>
        <w:jc w:val="left"/>
        <w:rPr>
          <w:color w:val="auto"/>
        </w:rPr>
      </w:pPr>
      <w:r w:rsidRPr="00374575">
        <w:rPr>
          <w:color w:val="auto"/>
        </w:rPr>
        <w:t>4.5.6</w:t>
      </w:r>
      <w:r w:rsidRPr="00374575">
        <w:rPr>
          <w:rFonts w:hint="eastAsia"/>
          <w:color w:val="auto"/>
        </w:rPr>
        <w:t>防火止回阀的密闭性是其重要的性能之一，工程上常见所用防火止回阀密闭性差，导致不做饭厨房的防火止回阀关闭，但仍有排气道内的烟气回流至不做饭的厨房。根据测试和计算分析，通过防火止回阀泄漏至不做饭厨房的流量有</w:t>
      </w:r>
      <w:r w:rsidRPr="00374575">
        <w:rPr>
          <w:color w:val="auto"/>
        </w:rPr>
        <w:t>0.6 m3/h-8.0 m3/h</w:t>
      </w:r>
      <w:r w:rsidRPr="00374575">
        <w:rPr>
          <w:rFonts w:hint="eastAsia"/>
          <w:color w:val="auto"/>
        </w:rPr>
        <w:t>，风量虽然不大，但会影响人体健康，为了保证人体健康，推荐在2</w:t>
      </w:r>
      <w:r w:rsidRPr="00374575">
        <w:rPr>
          <w:color w:val="auto"/>
        </w:rPr>
        <w:t>50</w:t>
      </w:r>
      <w:r w:rsidRPr="00374575">
        <w:rPr>
          <w:rFonts w:hint="eastAsia"/>
          <w:color w:val="auto"/>
        </w:rPr>
        <w:t>Pa的压差下，防火止回阀的漏风量低于7</w:t>
      </w:r>
      <w:r w:rsidRPr="00374575">
        <w:rPr>
          <w:color w:val="auto"/>
        </w:rPr>
        <w:t>3 m3/(h·m2)</w:t>
      </w:r>
      <w:r w:rsidRPr="00374575">
        <w:rPr>
          <w:rFonts w:hint="eastAsia"/>
          <w:color w:val="auto"/>
        </w:rPr>
        <w:t>。与</w:t>
      </w:r>
      <w:r w:rsidRPr="00374575">
        <w:rPr>
          <w:color w:val="auto"/>
        </w:rPr>
        <w:t>行业标准《建筑通风风量调节阀》JG/T 436-2014 中密闭型风阀的规定，阀片允许漏风量不应大于 0.60ΔP0.58 m3/（h</w:t>
      </w:r>
      <w:r w:rsidRPr="00374575">
        <w:rPr>
          <w:rFonts w:hint="eastAsia"/>
          <w:color w:val="auto"/>
        </w:rPr>
        <w:t>•</w:t>
      </w:r>
      <w:r w:rsidRPr="00374575">
        <w:rPr>
          <w:color w:val="auto"/>
        </w:rPr>
        <w:t>m2）</w:t>
      </w:r>
      <w:r w:rsidRPr="00374575">
        <w:rPr>
          <w:rFonts w:hint="eastAsia"/>
          <w:color w:val="auto"/>
        </w:rPr>
        <w:t>的规定一致。</w:t>
      </w:r>
    </w:p>
    <w:p w14:paraId="05CFC94D" w14:textId="77777777" w:rsidR="00D62D23" w:rsidRPr="00597CD7" w:rsidRDefault="00D62D23" w:rsidP="00D62D23">
      <w:pPr>
        <w:spacing w:line="360" w:lineRule="auto"/>
        <w:rPr>
          <w:rFonts w:ascii="仿宋" w:eastAsia="仿宋" w:hAnsi="仿宋"/>
          <w:color w:val="auto"/>
        </w:rPr>
      </w:pPr>
    </w:p>
    <w:p w14:paraId="55A4E726" w14:textId="6EFC66DC" w:rsidR="00D62D23" w:rsidRPr="000A4689" w:rsidRDefault="00D62D23" w:rsidP="000A4689">
      <w:pPr>
        <w:spacing w:line="360" w:lineRule="auto"/>
        <w:jc w:val="center"/>
        <w:outlineLvl w:val="1"/>
        <w:rPr>
          <w:rFonts w:ascii="黑体" w:eastAsia="黑体" w:hAnsi="黑体"/>
          <w:color w:val="auto"/>
          <w:sz w:val="28"/>
          <w:szCs w:val="28"/>
        </w:rPr>
      </w:pPr>
      <w:bookmarkStart w:id="66" w:name="_Toc160636738"/>
      <w:r w:rsidRPr="00684157">
        <w:rPr>
          <w:rFonts w:ascii="黑体" w:eastAsia="黑体" w:hAnsi="黑体" w:hint="eastAsia"/>
          <w:color w:val="auto"/>
          <w:sz w:val="28"/>
          <w:szCs w:val="28"/>
        </w:rPr>
        <w:t>4</w:t>
      </w:r>
      <w:r w:rsidRPr="00684157">
        <w:rPr>
          <w:rFonts w:ascii="黑体" w:eastAsia="黑体" w:hAnsi="黑体"/>
          <w:color w:val="auto"/>
          <w:sz w:val="28"/>
          <w:szCs w:val="28"/>
        </w:rPr>
        <w:t xml:space="preserve">.6 </w:t>
      </w:r>
      <w:r w:rsidRPr="00684157">
        <w:rPr>
          <w:rFonts w:ascii="黑体" w:eastAsia="黑体" w:hAnsi="黑体" w:hint="eastAsia"/>
          <w:color w:val="auto"/>
          <w:sz w:val="28"/>
          <w:szCs w:val="28"/>
        </w:rPr>
        <w:t>屋顶风帽</w:t>
      </w:r>
      <w:bookmarkEnd w:id="66"/>
    </w:p>
    <w:p w14:paraId="32448E06" w14:textId="77777777" w:rsidR="00D62D23" w:rsidRPr="00A90519" w:rsidRDefault="00D62D23" w:rsidP="00374575">
      <w:pPr>
        <w:spacing w:line="360" w:lineRule="auto"/>
        <w:jc w:val="left"/>
        <w:rPr>
          <w:color w:val="auto"/>
        </w:rPr>
      </w:pPr>
      <w:r w:rsidRPr="00374575">
        <w:rPr>
          <w:color w:val="auto"/>
        </w:rPr>
        <w:t>4.6.1</w:t>
      </w:r>
      <w:r w:rsidRPr="00374575">
        <w:rPr>
          <w:rFonts w:hint="eastAsia"/>
          <w:color w:val="auto"/>
        </w:rPr>
        <w:t>本条规定了屋顶风帽的功能和材料要求。风帽具有负压的功能是为了保证排气道内烟气经风帽顺利排至室外。</w:t>
      </w:r>
    </w:p>
    <w:p w14:paraId="59353416" w14:textId="77777777" w:rsidR="00D62D23" w:rsidRPr="00A90519" w:rsidRDefault="00D62D23" w:rsidP="00374575">
      <w:pPr>
        <w:spacing w:line="360" w:lineRule="auto"/>
        <w:jc w:val="left"/>
        <w:rPr>
          <w:color w:val="auto"/>
        </w:rPr>
      </w:pPr>
      <w:r w:rsidRPr="00374575">
        <w:rPr>
          <w:color w:val="auto"/>
        </w:rPr>
        <w:t>4.6.2</w:t>
      </w:r>
      <w:r w:rsidRPr="00374575">
        <w:rPr>
          <w:rFonts w:hint="eastAsia"/>
          <w:color w:val="auto"/>
        </w:rPr>
        <w:t>本条是对不锈钢或合金材料风帽的材料要求。</w:t>
      </w:r>
    </w:p>
    <w:p w14:paraId="55EBDE8C" w14:textId="77777777" w:rsidR="00D62D23" w:rsidRPr="00374575" w:rsidRDefault="00D62D23" w:rsidP="00374575">
      <w:pPr>
        <w:spacing w:line="360" w:lineRule="auto"/>
        <w:jc w:val="left"/>
        <w:rPr>
          <w:color w:val="auto"/>
        </w:rPr>
      </w:pPr>
      <w:r>
        <w:rPr>
          <w:color w:val="auto"/>
        </w:rPr>
        <w:t>4.6.3</w:t>
      </w:r>
      <w:r w:rsidRPr="00374575">
        <w:rPr>
          <w:rFonts w:hint="eastAsia"/>
          <w:color w:val="auto"/>
        </w:rPr>
        <w:t>本条是对混凝土风帽的材料要求。</w:t>
      </w:r>
    </w:p>
    <w:p w14:paraId="53FCD976" w14:textId="77777777" w:rsidR="00D62D23" w:rsidRPr="003E3A8B" w:rsidRDefault="00D62D23" w:rsidP="00374575">
      <w:pPr>
        <w:spacing w:line="360" w:lineRule="auto"/>
        <w:jc w:val="left"/>
        <w:rPr>
          <w:color w:val="auto"/>
        </w:rPr>
      </w:pPr>
      <w:r>
        <w:rPr>
          <w:color w:val="auto"/>
        </w:rPr>
        <w:t>4.6.4</w:t>
      </w:r>
      <w:r w:rsidRPr="00374575">
        <w:rPr>
          <w:rFonts w:hint="eastAsia"/>
          <w:color w:val="auto"/>
        </w:rPr>
        <w:t>屋顶风帽底座洞口尺寸与排气道出屋顶排气口尺寸不匹配，特别是小于排气口尺寸会严重影响通风效果。</w:t>
      </w:r>
    </w:p>
    <w:p w14:paraId="4DF85719" w14:textId="77777777" w:rsidR="00D62D23" w:rsidRPr="00374575" w:rsidRDefault="00D62D23" w:rsidP="00374575">
      <w:pPr>
        <w:spacing w:line="360" w:lineRule="auto"/>
        <w:jc w:val="left"/>
        <w:rPr>
          <w:color w:val="auto"/>
        </w:rPr>
      </w:pPr>
      <w:r>
        <w:rPr>
          <w:color w:val="auto"/>
        </w:rPr>
        <w:t>4.6.5</w:t>
      </w:r>
      <w:r w:rsidRPr="00374575">
        <w:rPr>
          <w:color w:val="auto"/>
        </w:rPr>
        <w:t>屋顶风帽的阻力系数越小越有利于系统通风。</w:t>
      </w:r>
      <w:r w:rsidRPr="00374575">
        <w:rPr>
          <w:rFonts w:hint="eastAsia"/>
          <w:color w:val="auto"/>
        </w:rPr>
        <w:t>根据排气道的计算分析，在风帽阻力系数不大于0</w:t>
      </w:r>
      <w:r w:rsidRPr="00374575">
        <w:rPr>
          <w:color w:val="auto"/>
        </w:rPr>
        <w:t>.8</w:t>
      </w:r>
      <w:r w:rsidRPr="00374575">
        <w:rPr>
          <w:rFonts w:hint="eastAsia"/>
          <w:color w:val="auto"/>
        </w:rPr>
        <w:t>时，对于不同高度排气道系统，在各种开启机率下均能满足通风性能的要求，因此，本条规定风帽的阻力系数不应大于0</w:t>
      </w:r>
      <w:r w:rsidRPr="00374575">
        <w:rPr>
          <w:color w:val="auto"/>
        </w:rPr>
        <w:t>.8</w:t>
      </w:r>
      <w:r w:rsidRPr="00374575">
        <w:rPr>
          <w:rFonts w:hint="eastAsia"/>
          <w:color w:val="auto"/>
        </w:rPr>
        <w:t>。</w:t>
      </w:r>
    </w:p>
    <w:p w14:paraId="6B18B63B" w14:textId="77777777" w:rsidR="00D62D23" w:rsidRPr="00684157" w:rsidRDefault="00D62D23" w:rsidP="00D62D23">
      <w:pPr>
        <w:spacing w:line="360" w:lineRule="auto"/>
        <w:jc w:val="center"/>
        <w:outlineLvl w:val="0"/>
        <w:rPr>
          <w:rFonts w:ascii="黑体" w:eastAsia="黑体" w:hAnsi="黑体"/>
          <w:sz w:val="32"/>
          <w:szCs w:val="32"/>
        </w:rPr>
      </w:pPr>
      <w:bookmarkStart w:id="67" w:name="_Toc160636739"/>
      <w:r w:rsidRPr="00684157">
        <w:rPr>
          <w:rFonts w:ascii="黑体" w:eastAsia="黑体" w:hAnsi="黑体"/>
          <w:sz w:val="32"/>
          <w:szCs w:val="32"/>
        </w:rPr>
        <w:t xml:space="preserve">5 </w:t>
      </w:r>
      <w:r w:rsidRPr="00684157">
        <w:rPr>
          <w:rFonts w:ascii="黑体" w:eastAsia="黑体" w:hAnsi="黑体" w:hint="eastAsia"/>
          <w:sz w:val="32"/>
          <w:szCs w:val="32"/>
        </w:rPr>
        <w:t>施工安装</w:t>
      </w:r>
      <w:bookmarkEnd w:id="67"/>
    </w:p>
    <w:p w14:paraId="2E13F7E3"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68" w:name="_Toc160636740"/>
      <w:r w:rsidRPr="00684157">
        <w:rPr>
          <w:rFonts w:ascii="黑体" w:eastAsia="黑体" w:hAnsi="黑体" w:hint="eastAsia"/>
          <w:color w:val="auto"/>
          <w:sz w:val="28"/>
          <w:szCs w:val="28"/>
        </w:rPr>
        <w:t>5</w:t>
      </w:r>
      <w:r w:rsidRPr="00684157">
        <w:rPr>
          <w:rFonts w:ascii="黑体" w:eastAsia="黑体" w:hAnsi="黑体"/>
          <w:color w:val="auto"/>
          <w:sz w:val="28"/>
          <w:szCs w:val="28"/>
        </w:rPr>
        <w:t xml:space="preserve">.1 </w:t>
      </w:r>
      <w:r w:rsidRPr="00684157">
        <w:rPr>
          <w:rFonts w:ascii="黑体" w:eastAsia="黑体" w:hAnsi="黑体" w:hint="eastAsia"/>
          <w:color w:val="auto"/>
          <w:sz w:val="28"/>
          <w:szCs w:val="28"/>
        </w:rPr>
        <w:t>一般规定</w:t>
      </w:r>
      <w:bookmarkEnd w:id="68"/>
    </w:p>
    <w:p w14:paraId="3F092FC2" w14:textId="77777777" w:rsidR="00D62D23" w:rsidRPr="00374575" w:rsidRDefault="00D62D23" w:rsidP="00374575">
      <w:pPr>
        <w:spacing w:line="360" w:lineRule="auto"/>
        <w:jc w:val="left"/>
        <w:rPr>
          <w:color w:val="auto"/>
        </w:rPr>
      </w:pPr>
      <w:r w:rsidRPr="00374575">
        <w:rPr>
          <w:color w:val="auto"/>
        </w:rPr>
        <w:t>5.1.1</w:t>
      </w:r>
      <w:r w:rsidRPr="00374575">
        <w:rPr>
          <w:rFonts w:hint="eastAsia"/>
          <w:color w:val="auto"/>
        </w:rPr>
        <w:t>近零能耗居住建筑的气密性和保温性非常重要，因此，在进行厨卫通风系统施工安装时，应采取严格措施，保证不影响建筑物的结构、</w:t>
      </w:r>
      <w:r w:rsidRPr="00374575">
        <w:rPr>
          <w:color w:val="auto"/>
        </w:rPr>
        <w:t>屋面地面防水层、气密层和附属设施，不削弱建筑物的保温能力和在寿命期内承受荷载的能力。</w:t>
      </w:r>
    </w:p>
    <w:p w14:paraId="19DE3CB5" w14:textId="77777777" w:rsidR="00D62D23" w:rsidRPr="00374575" w:rsidRDefault="00D62D23" w:rsidP="00374575">
      <w:pPr>
        <w:spacing w:line="360" w:lineRule="auto"/>
        <w:jc w:val="left"/>
        <w:rPr>
          <w:color w:val="auto"/>
        </w:rPr>
      </w:pPr>
      <w:r w:rsidRPr="00374575">
        <w:rPr>
          <w:color w:val="auto"/>
        </w:rPr>
        <w:t>5.1.2</w:t>
      </w:r>
      <w:r w:rsidRPr="00374575">
        <w:rPr>
          <w:rFonts w:hint="eastAsia"/>
          <w:color w:val="auto"/>
        </w:rPr>
        <w:t>本条对厨卫通风系统所使用的设备材料进场验收的内容，以保证进场的设备材料符合设计要求。</w:t>
      </w:r>
    </w:p>
    <w:p w14:paraId="02166274" w14:textId="77777777" w:rsidR="00D62D23" w:rsidRPr="00374575" w:rsidRDefault="00D62D23" w:rsidP="00374575">
      <w:pPr>
        <w:spacing w:line="360" w:lineRule="auto"/>
        <w:jc w:val="left"/>
        <w:rPr>
          <w:color w:val="auto"/>
        </w:rPr>
      </w:pPr>
      <w:r>
        <w:rPr>
          <w:color w:val="auto"/>
        </w:rPr>
        <w:t>5.1.4</w:t>
      </w:r>
      <w:r w:rsidRPr="00374575">
        <w:rPr>
          <w:rFonts w:hint="eastAsia"/>
          <w:color w:val="auto"/>
        </w:rPr>
        <w:t>排气道安装后会进行装修，属于隐蔽工程；止回阀安装后会连接排气支管，并一般会吊顶，也属于隐蔽工程。一旦出现质量问题，就需要重新拆除装修和吊顶等，导致</w:t>
      </w:r>
      <w:r w:rsidRPr="00374575">
        <w:rPr>
          <w:color w:val="auto"/>
        </w:rPr>
        <w:t>巨大的返工成本</w:t>
      </w:r>
      <w:r w:rsidRPr="00374575">
        <w:rPr>
          <w:rFonts w:hint="eastAsia"/>
          <w:color w:val="auto"/>
        </w:rPr>
        <w:t>，因此，在隐蔽前应经监理人员验证及认可签证。</w:t>
      </w:r>
    </w:p>
    <w:p w14:paraId="2FCBBF47" w14:textId="77777777" w:rsidR="00D62D23" w:rsidRPr="009B7279" w:rsidRDefault="00D62D23" w:rsidP="00D62D23">
      <w:pPr>
        <w:spacing w:line="360" w:lineRule="auto"/>
        <w:rPr>
          <w:rFonts w:ascii="仿宋" w:eastAsia="仿宋" w:hAnsi="仿宋"/>
          <w:b/>
          <w:bCs/>
          <w:color w:val="auto"/>
        </w:rPr>
      </w:pPr>
    </w:p>
    <w:p w14:paraId="3675D70B" w14:textId="48A347E8" w:rsidR="00D62D23" w:rsidRPr="009B7279" w:rsidRDefault="00D62D23" w:rsidP="00D62D23">
      <w:pPr>
        <w:spacing w:line="360" w:lineRule="auto"/>
        <w:jc w:val="center"/>
        <w:outlineLvl w:val="1"/>
        <w:rPr>
          <w:b/>
          <w:bCs/>
          <w:color w:val="auto"/>
        </w:rPr>
      </w:pPr>
      <w:bookmarkStart w:id="69" w:name="_Toc160636741"/>
      <w:r w:rsidRPr="00684157">
        <w:rPr>
          <w:rFonts w:ascii="黑体" w:eastAsia="黑体" w:hAnsi="黑体"/>
          <w:color w:val="auto"/>
          <w:sz w:val="28"/>
          <w:szCs w:val="28"/>
        </w:rPr>
        <w:t xml:space="preserve">5.2 </w:t>
      </w:r>
      <w:r w:rsidRPr="00684157">
        <w:rPr>
          <w:rFonts w:ascii="黑体" w:eastAsia="黑体" w:hAnsi="黑体" w:hint="eastAsia"/>
          <w:color w:val="auto"/>
          <w:sz w:val="28"/>
          <w:szCs w:val="28"/>
        </w:rPr>
        <w:t>排气道安装</w:t>
      </w:r>
      <w:bookmarkEnd w:id="69"/>
    </w:p>
    <w:p w14:paraId="53C8113E" w14:textId="77777777" w:rsidR="00D62D23" w:rsidRPr="00374575" w:rsidRDefault="00D62D23" w:rsidP="00D62D23">
      <w:pPr>
        <w:spacing w:line="360" w:lineRule="auto"/>
        <w:jc w:val="left"/>
        <w:rPr>
          <w:color w:val="auto"/>
        </w:rPr>
      </w:pPr>
      <w:r w:rsidRPr="00374575">
        <w:rPr>
          <w:color w:val="auto"/>
        </w:rPr>
        <w:t xml:space="preserve">5.2.1本条明确了排气道系统需选用整体设计成型并经系统通风动力性能检验合格的成套定型的排气道系统，需四位一体整体选用，配套供应，未经系统试验验证的部件不得混用，否则会影响系统整体排气与防火性能。住宅厨卫排气道系统需根据建筑层数、气候条件、防火要求等因素，选择型式试验合格的住宅厨卫排气道系统。选用的排气道系统的使用高度需在型式试验覆盖范围内；并需根据建筑实际需求对承托、屋顶风帽基座等结构以及防火设计等进行调整，且需核算其承载能力及通风能力。 </w:t>
      </w:r>
    </w:p>
    <w:p w14:paraId="3D4A5FF9" w14:textId="77777777" w:rsidR="00D62D23" w:rsidRPr="00374575" w:rsidRDefault="00D62D23" w:rsidP="00D62D23">
      <w:pPr>
        <w:spacing w:line="360" w:lineRule="auto"/>
        <w:ind w:firstLineChars="200" w:firstLine="480"/>
        <w:jc w:val="left"/>
        <w:rPr>
          <w:color w:val="auto"/>
        </w:rPr>
      </w:pPr>
      <w:r w:rsidRPr="00374575">
        <w:rPr>
          <w:color w:val="auto"/>
        </w:rPr>
        <w:t>实际工程中精装修住宅吸油烟机一般为建设方统一采购，因此可以做到由建设方按系统要求的参数配套采购吸油烟机。而普通住宅多为住户自行采购，无法保证所有吸油烟机满足设计要求，但建议交付使用时向住户提供提示性说明。本条中规定的“应配套供应”是指排气道、防火止回阀或防倒灌部件、屋顶风帽成系统供应，这样可以保证系统为合格定型系统，并能提供系统的产品合格报告，吸油烟机可根据设计要求的参数据实际情况确定。</w:t>
      </w:r>
    </w:p>
    <w:p w14:paraId="06F991F6" w14:textId="77777777" w:rsidR="00D62D23" w:rsidRPr="00374575" w:rsidRDefault="00D62D23" w:rsidP="00D62D23">
      <w:pPr>
        <w:spacing w:line="360" w:lineRule="auto"/>
        <w:rPr>
          <w:color w:val="auto"/>
        </w:rPr>
      </w:pPr>
      <w:r w:rsidRPr="00374575">
        <w:rPr>
          <w:color w:val="auto"/>
        </w:rPr>
        <w:t>5.2.</w:t>
      </w:r>
      <w:r>
        <w:rPr>
          <w:color w:val="auto"/>
        </w:rPr>
        <w:t>2</w:t>
      </w:r>
      <w:r w:rsidRPr="00374575">
        <w:rPr>
          <w:rFonts w:hint="eastAsia"/>
          <w:color w:val="auto"/>
        </w:rPr>
        <w:t>排气道是自下而上的通风管道，其防火性能至关重要。</w:t>
      </w:r>
      <w:r w:rsidRPr="00374575">
        <w:rPr>
          <w:color w:val="auto"/>
        </w:rPr>
        <w:t>排气道耐火极限是排气道系统防火性能的关键，且无法进行现场判断，需进行抽样复验</w:t>
      </w:r>
      <w:r w:rsidRPr="00374575">
        <w:rPr>
          <w:rFonts w:hint="eastAsia"/>
          <w:color w:val="auto"/>
        </w:rPr>
        <w:t>。</w:t>
      </w:r>
    </w:p>
    <w:p w14:paraId="2C4FE873" w14:textId="77777777" w:rsidR="00D62D23" w:rsidRPr="00473DF1" w:rsidRDefault="00D62D23" w:rsidP="00D62D23">
      <w:pPr>
        <w:spacing w:line="360" w:lineRule="auto"/>
        <w:jc w:val="left"/>
        <w:rPr>
          <w:color w:val="auto"/>
        </w:rPr>
      </w:pPr>
      <w:r w:rsidRPr="00374575">
        <w:rPr>
          <w:color w:val="auto"/>
        </w:rPr>
        <w:t>5.2.3</w:t>
      </w:r>
      <w:r w:rsidRPr="00374575">
        <w:rPr>
          <w:rFonts w:hint="eastAsia"/>
          <w:color w:val="auto"/>
        </w:rPr>
        <w:t>本条规定了排气道的施工安装顺序。</w:t>
      </w:r>
    </w:p>
    <w:p w14:paraId="45E307CA" w14:textId="77777777" w:rsidR="00D62D23" w:rsidRPr="00374575" w:rsidRDefault="00D62D23" w:rsidP="00374575">
      <w:pPr>
        <w:spacing w:line="360" w:lineRule="auto"/>
        <w:rPr>
          <w:color w:val="auto"/>
        </w:rPr>
      </w:pPr>
      <w:r w:rsidRPr="00374575">
        <w:rPr>
          <w:color w:val="auto"/>
        </w:rPr>
        <w:t>5.2.4</w:t>
      </w:r>
      <w:r w:rsidRPr="00374575">
        <w:rPr>
          <w:rFonts w:hint="eastAsia"/>
          <w:color w:val="auto"/>
        </w:rPr>
        <w:t>本条规定是为了避免屋面排气道的施工安装破坏近零能耗居住建筑的屋面</w:t>
      </w:r>
      <w:r w:rsidRPr="00374575">
        <w:rPr>
          <w:color w:val="auto"/>
        </w:rPr>
        <w:t>保温隔热层、防水</w:t>
      </w:r>
      <w:r w:rsidRPr="00374575">
        <w:rPr>
          <w:rFonts w:hint="eastAsia"/>
          <w:color w:val="auto"/>
        </w:rPr>
        <w:t>层、气密性措施，而影响近零能耗居住建筑的整体保温隔热、防水和气密性能。</w:t>
      </w:r>
    </w:p>
    <w:p w14:paraId="64C1EEF7" w14:textId="77777777" w:rsidR="00D62D23" w:rsidRPr="00374575" w:rsidRDefault="00D62D23" w:rsidP="00374575">
      <w:pPr>
        <w:spacing w:line="360" w:lineRule="auto"/>
        <w:rPr>
          <w:color w:val="auto"/>
        </w:rPr>
      </w:pPr>
      <w:r w:rsidRPr="00374575">
        <w:rPr>
          <w:color w:val="auto"/>
        </w:rPr>
        <w:t>5.2.5</w:t>
      </w:r>
      <w:r w:rsidRPr="00374575">
        <w:rPr>
          <w:rFonts w:hint="eastAsia"/>
          <w:color w:val="auto"/>
        </w:rPr>
        <w:t>排气道与楼板预留孔洞之间的缝隙填充是工程难点和容易忽略的环节，常会因为缝隙填充不密实，而导致烟气从缝隙中逸漏，沿着墙体及装修内的缝隙串流，影响室内环境。因此本条规定排气道安装就位后应将排气道与</w:t>
      </w:r>
      <w:r w:rsidRPr="00374575">
        <w:rPr>
          <w:color w:val="auto"/>
        </w:rPr>
        <w:t>楼板预留孔洞之间的缝隙</w:t>
      </w:r>
      <w:r w:rsidRPr="00374575">
        <w:rPr>
          <w:rFonts w:hint="eastAsia"/>
          <w:color w:val="auto"/>
        </w:rPr>
        <w:t>密封填实。</w:t>
      </w:r>
    </w:p>
    <w:p w14:paraId="59DF871A" w14:textId="77777777" w:rsidR="00D62D23" w:rsidRPr="00374575" w:rsidRDefault="00D62D23" w:rsidP="00374575">
      <w:pPr>
        <w:spacing w:line="360" w:lineRule="auto"/>
        <w:rPr>
          <w:color w:val="auto"/>
        </w:rPr>
      </w:pPr>
      <w:r w:rsidRPr="00374575">
        <w:rPr>
          <w:color w:val="auto"/>
        </w:rPr>
        <w:t>5.2.6</w:t>
      </w:r>
      <w:r w:rsidRPr="00374575">
        <w:rPr>
          <w:rFonts w:hint="eastAsia"/>
          <w:color w:val="auto"/>
        </w:rPr>
        <w:t>本条规定是为了避免卫生间的水沿排气道与墙体连接部位漏至下层用户。</w:t>
      </w:r>
    </w:p>
    <w:p w14:paraId="35240533" w14:textId="77777777" w:rsidR="00D62D23" w:rsidRPr="00374575" w:rsidRDefault="00D62D23" w:rsidP="00374575">
      <w:pPr>
        <w:spacing w:line="360" w:lineRule="auto"/>
        <w:rPr>
          <w:color w:val="auto"/>
        </w:rPr>
      </w:pPr>
      <w:r w:rsidRPr="00374575">
        <w:rPr>
          <w:color w:val="auto"/>
        </w:rPr>
        <w:t>5.2.7</w:t>
      </w:r>
      <w:r w:rsidRPr="00374575">
        <w:rPr>
          <w:rFonts w:hint="eastAsia"/>
          <w:color w:val="auto"/>
        </w:rPr>
        <w:t>排气道进行防火止回阀的开口，需要切除排气道，安装前开口，切除操作方便。而如果排气道安装完成后开口，切除操作不方便，且很容易将切除物坠入下方排气道内，因此，</w:t>
      </w:r>
      <w:r w:rsidRPr="00374575">
        <w:rPr>
          <w:color w:val="auto"/>
        </w:rPr>
        <w:t>如需安装后开口，应采取措施防止切除物坠入下方排气道内</w:t>
      </w:r>
      <w:r w:rsidRPr="00374575">
        <w:rPr>
          <w:rFonts w:hint="eastAsia"/>
          <w:color w:val="auto"/>
        </w:rPr>
        <w:t>。</w:t>
      </w:r>
    </w:p>
    <w:p w14:paraId="4CE77854" w14:textId="77777777" w:rsidR="00D62D23" w:rsidRDefault="00D62D23" w:rsidP="00374575">
      <w:pPr>
        <w:spacing w:line="360" w:lineRule="auto"/>
        <w:rPr>
          <w:color w:val="auto"/>
        </w:rPr>
      </w:pPr>
      <w:r>
        <w:rPr>
          <w:color w:val="auto"/>
        </w:rPr>
        <w:t>5.2.8</w:t>
      </w:r>
      <w:r w:rsidRPr="00374575">
        <w:rPr>
          <w:rFonts w:hint="eastAsia"/>
          <w:color w:val="auto"/>
        </w:rPr>
        <w:t>本条规定了排气道安装的允许偏差。</w:t>
      </w:r>
    </w:p>
    <w:p w14:paraId="218C8955" w14:textId="77777777" w:rsidR="00374575" w:rsidRDefault="00374575" w:rsidP="00374575">
      <w:pPr>
        <w:spacing w:line="360" w:lineRule="auto"/>
        <w:rPr>
          <w:color w:val="auto"/>
        </w:rPr>
      </w:pPr>
    </w:p>
    <w:p w14:paraId="67000894"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70" w:name="_Toc160636742"/>
      <w:r w:rsidRPr="00684157">
        <w:rPr>
          <w:rFonts w:ascii="黑体" w:eastAsia="黑体" w:hAnsi="黑体" w:hint="eastAsia"/>
          <w:color w:val="auto"/>
          <w:sz w:val="28"/>
          <w:szCs w:val="28"/>
        </w:rPr>
        <w:t>5</w:t>
      </w:r>
      <w:r w:rsidRPr="00684157">
        <w:rPr>
          <w:rFonts w:ascii="黑体" w:eastAsia="黑体" w:hAnsi="黑体"/>
          <w:color w:val="auto"/>
          <w:sz w:val="28"/>
          <w:szCs w:val="28"/>
        </w:rPr>
        <w:t xml:space="preserve">.3 </w:t>
      </w:r>
      <w:r w:rsidRPr="00684157">
        <w:rPr>
          <w:rFonts w:ascii="黑体" w:eastAsia="黑体" w:hAnsi="黑体" w:hint="eastAsia"/>
          <w:color w:val="auto"/>
          <w:sz w:val="28"/>
          <w:szCs w:val="28"/>
        </w:rPr>
        <w:t>防火止回阀安装</w:t>
      </w:r>
      <w:bookmarkEnd w:id="70"/>
    </w:p>
    <w:p w14:paraId="109A6DFD" w14:textId="77777777" w:rsidR="00D62D23" w:rsidRPr="00374575" w:rsidRDefault="00D62D23" w:rsidP="00374575">
      <w:pPr>
        <w:spacing w:line="360" w:lineRule="auto"/>
        <w:rPr>
          <w:color w:val="auto"/>
        </w:rPr>
      </w:pPr>
      <w:r w:rsidRPr="00374575">
        <w:rPr>
          <w:color w:val="auto"/>
        </w:rPr>
        <w:t>5.3.1</w:t>
      </w:r>
      <w:r w:rsidRPr="00374575">
        <w:rPr>
          <w:rFonts w:hint="eastAsia"/>
          <w:color w:val="auto"/>
        </w:rPr>
        <w:t>防火止回阀的气密性关系到厨卫通风系统的性能，实际应用中常存在着防火止回阀的气密性不符合要求，而使厨卫通风系统产生倒灌、回流问题，影响厨卫室内环境和危害人体健康。因此，本条规定防火止回阀进场后，应对其气密性进行复验。</w:t>
      </w:r>
    </w:p>
    <w:p w14:paraId="0E230999" w14:textId="77777777" w:rsidR="00D62D23" w:rsidRPr="00374575" w:rsidRDefault="00D62D23" w:rsidP="00D62D23">
      <w:pPr>
        <w:spacing w:line="360" w:lineRule="auto"/>
        <w:rPr>
          <w:color w:val="auto"/>
        </w:rPr>
      </w:pPr>
      <w:r w:rsidRPr="00374575">
        <w:rPr>
          <w:color w:val="auto"/>
        </w:rPr>
        <w:t>5.3.2</w:t>
      </w:r>
      <w:r w:rsidRPr="00374575">
        <w:rPr>
          <w:rFonts w:hint="eastAsia"/>
          <w:color w:val="auto"/>
        </w:rPr>
        <w:t>本条规定是保证防火止回阀打开时排气顺畅，关闭时无漏风。</w:t>
      </w:r>
    </w:p>
    <w:p w14:paraId="4CD4D6AF" w14:textId="77777777" w:rsidR="00D62D23" w:rsidRPr="00374575" w:rsidRDefault="00D62D23" w:rsidP="00D62D23">
      <w:pPr>
        <w:spacing w:line="360" w:lineRule="auto"/>
        <w:rPr>
          <w:color w:val="auto"/>
        </w:rPr>
      </w:pPr>
      <w:r w:rsidRPr="00374575">
        <w:rPr>
          <w:color w:val="auto"/>
        </w:rPr>
        <w:t>5.3.3</w:t>
      </w:r>
      <w:r w:rsidRPr="00374575">
        <w:rPr>
          <w:rFonts w:hint="eastAsia"/>
          <w:color w:val="auto"/>
        </w:rPr>
        <w:t>实际工程中，常存在着安装后的防火止回阀阀片变形和启闭不灵敏现象，安装位置方向不对导致阀片开启方向与排气道内气流方向不一致情况，影响排烟气效果，</w:t>
      </w:r>
      <w:r w:rsidRPr="00374575">
        <w:rPr>
          <w:color w:val="auto"/>
        </w:rPr>
        <w:t>防火止回阀或排烟气道内应设置有导向装置使进入排气道内气流变向与排烟气道内的气流方向相同。防火止回阀内气流不得横向进入排气道内影响下层气流排放</w:t>
      </w:r>
      <w:r w:rsidRPr="00374575">
        <w:rPr>
          <w:rFonts w:hint="eastAsia"/>
          <w:color w:val="auto"/>
        </w:rPr>
        <w:t>。</w:t>
      </w:r>
    </w:p>
    <w:p w14:paraId="1C3CE3FF" w14:textId="77777777" w:rsidR="00D62D23" w:rsidRPr="00473DF1" w:rsidRDefault="00D62D23" w:rsidP="00D62D23">
      <w:pPr>
        <w:spacing w:line="360" w:lineRule="auto"/>
        <w:jc w:val="center"/>
        <w:rPr>
          <w:color w:val="auto"/>
        </w:rPr>
      </w:pPr>
    </w:p>
    <w:p w14:paraId="5815C1E7"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71" w:name="_Toc160636743"/>
      <w:r w:rsidRPr="00684157">
        <w:rPr>
          <w:rFonts w:ascii="黑体" w:eastAsia="黑体" w:hAnsi="黑体" w:hint="eastAsia"/>
          <w:color w:val="auto"/>
          <w:sz w:val="28"/>
          <w:szCs w:val="28"/>
        </w:rPr>
        <w:t>5</w:t>
      </w:r>
      <w:r w:rsidRPr="00684157">
        <w:rPr>
          <w:rFonts w:ascii="黑体" w:eastAsia="黑体" w:hAnsi="黑体"/>
          <w:color w:val="auto"/>
          <w:sz w:val="28"/>
          <w:szCs w:val="28"/>
        </w:rPr>
        <w:t>.</w:t>
      </w:r>
      <w:r>
        <w:rPr>
          <w:rFonts w:ascii="黑体" w:eastAsia="黑体" w:hAnsi="黑体"/>
          <w:color w:val="auto"/>
          <w:sz w:val="28"/>
          <w:szCs w:val="28"/>
        </w:rPr>
        <w:t>5</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吸油烟机及净化装置安装</w:t>
      </w:r>
      <w:bookmarkEnd w:id="71"/>
    </w:p>
    <w:p w14:paraId="7A239B55" w14:textId="77777777" w:rsidR="00D62D23" w:rsidRPr="00473DF1" w:rsidRDefault="00D62D23" w:rsidP="00D62D23">
      <w:pPr>
        <w:spacing w:line="360" w:lineRule="auto"/>
        <w:rPr>
          <w:color w:val="auto"/>
        </w:rPr>
      </w:pPr>
      <w:r w:rsidRPr="00374575">
        <w:rPr>
          <w:color w:val="auto"/>
        </w:rPr>
        <w:t>5.5.1</w:t>
      </w:r>
      <w:r w:rsidRPr="00374575">
        <w:rPr>
          <w:rFonts w:hint="eastAsia"/>
          <w:color w:val="auto"/>
        </w:rPr>
        <w:t>精装修新建居住建筑，需要统一安装吸油烟机及净化装置，安装应符合本节的规定。而对于非精装修的新建居住建筑或既有居住建筑，吸油烟机及净化装置一般由用户自行安装，5</w:t>
      </w:r>
      <w:r w:rsidRPr="00374575">
        <w:rPr>
          <w:color w:val="auto"/>
        </w:rPr>
        <w:t>.4</w:t>
      </w:r>
      <w:r w:rsidRPr="00374575">
        <w:rPr>
          <w:rFonts w:hint="eastAsia"/>
          <w:color w:val="auto"/>
        </w:rPr>
        <w:t>节规定的内容不完全适用。</w:t>
      </w:r>
    </w:p>
    <w:p w14:paraId="66D975E2" w14:textId="77777777" w:rsidR="00D62D23" w:rsidRPr="00374575" w:rsidRDefault="00D62D23" w:rsidP="00D62D23">
      <w:pPr>
        <w:spacing w:line="360" w:lineRule="auto"/>
        <w:rPr>
          <w:color w:val="auto"/>
        </w:rPr>
      </w:pPr>
      <w:r w:rsidRPr="00374575">
        <w:rPr>
          <w:color w:val="auto"/>
        </w:rPr>
        <w:t>5.5.2</w:t>
      </w:r>
      <w:r w:rsidRPr="00374575">
        <w:rPr>
          <w:rFonts w:hint="eastAsia"/>
          <w:color w:val="auto"/>
        </w:rPr>
        <w:t>本条是对吸油烟机进场复验的规定，是为了保证所安装的吸油烟机性能符合设计要求。</w:t>
      </w:r>
    </w:p>
    <w:p w14:paraId="51661C5D" w14:textId="77777777" w:rsidR="00D62D23" w:rsidRPr="00374575" w:rsidRDefault="00D62D23" w:rsidP="00D62D23">
      <w:pPr>
        <w:spacing w:line="360" w:lineRule="auto"/>
        <w:rPr>
          <w:color w:val="auto"/>
        </w:rPr>
      </w:pPr>
      <w:r w:rsidRPr="00374575">
        <w:rPr>
          <w:color w:val="auto"/>
        </w:rPr>
        <w:t xml:space="preserve">5.5.3 </w:t>
      </w:r>
      <w:r w:rsidRPr="00374575">
        <w:rPr>
          <w:rFonts w:hint="eastAsia"/>
          <w:color w:val="auto"/>
        </w:rPr>
        <w:t>本条规定是为了保证吸油烟机运行平稳，安装应平直，安装牢固。</w:t>
      </w:r>
    </w:p>
    <w:p w14:paraId="4A24ECB5" w14:textId="77777777" w:rsidR="00D62D23" w:rsidRPr="00473DF1" w:rsidRDefault="00D62D23" w:rsidP="00D62D23">
      <w:pPr>
        <w:spacing w:line="360" w:lineRule="auto"/>
        <w:rPr>
          <w:color w:val="auto"/>
        </w:rPr>
      </w:pPr>
      <w:r w:rsidRPr="00374575">
        <w:rPr>
          <w:color w:val="auto"/>
        </w:rPr>
        <w:t>5.5.4</w:t>
      </w:r>
      <w:r w:rsidRPr="00374575">
        <w:rPr>
          <w:rFonts w:hint="eastAsia"/>
          <w:color w:val="auto"/>
        </w:rPr>
        <w:t>吸油烟机自身有一定重量，且运行时会产生一定振动，安装在非承重墙上易松动脱落，有安全隐患。</w:t>
      </w:r>
    </w:p>
    <w:p w14:paraId="586F6E2F" w14:textId="77777777" w:rsidR="00D62D23" w:rsidRPr="00374575" w:rsidRDefault="00D62D23" w:rsidP="00D62D23">
      <w:pPr>
        <w:spacing w:line="360" w:lineRule="auto"/>
        <w:rPr>
          <w:color w:val="auto"/>
        </w:rPr>
      </w:pPr>
      <w:r w:rsidRPr="00374575">
        <w:rPr>
          <w:color w:val="auto"/>
        </w:rPr>
        <w:t>5.5.5</w:t>
      </w:r>
      <w:r w:rsidRPr="00374575">
        <w:rPr>
          <w:rFonts w:hint="eastAsia"/>
          <w:color w:val="auto"/>
        </w:rPr>
        <w:t>近零能耗居住建筑的气密闭是重要的一项性能指标，吸油烟安装时不应破坏墙体的气密性。此外为了节能，安装时应采取措施避免热桥产生。</w:t>
      </w:r>
    </w:p>
    <w:p w14:paraId="30D9AE4A" w14:textId="3B734816" w:rsidR="00D62D23" w:rsidRPr="00374575" w:rsidRDefault="00D62D23" w:rsidP="00D62D23">
      <w:pPr>
        <w:spacing w:line="360" w:lineRule="auto"/>
        <w:rPr>
          <w:color w:val="auto"/>
        </w:rPr>
      </w:pPr>
      <w:r w:rsidRPr="00374575">
        <w:rPr>
          <w:color w:val="auto"/>
        </w:rPr>
        <w:t>5.5.6</w:t>
      </w:r>
      <w:r w:rsidRPr="00374575">
        <w:rPr>
          <w:rFonts w:hint="eastAsia"/>
          <w:color w:val="auto"/>
        </w:rPr>
        <w:t>本条仅针对采用竖向排气道系统的厨房通风系统。吸油烟机安装完成后，在检查各楼层防火止回阀、排气支管及连接安装完好的基础上，根据设计开机率，打开应开启的油烟机，测试开启吸油烟机的风量，测试风量与设计风量偏差不应大于2</w:t>
      </w:r>
      <w:r w:rsidRPr="00374575">
        <w:rPr>
          <w:color w:val="auto"/>
        </w:rPr>
        <w:t>0%</w:t>
      </w:r>
      <w:r w:rsidRPr="00374575">
        <w:rPr>
          <w:rFonts w:hint="eastAsia"/>
          <w:color w:val="auto"/>
        </w:rPr>
        <w:t>。</w:t>
      </w:r>
      <w:r w:rsidR="00554FDC">
        <w:rPr>
          <w:rFonts w:hint="eastAsia"/>
          <w:color w:val="auto"/>
        </w:rPr>
        <w:t>开机率的定义为</w:t>
      </w:r>
      <w:r w:rsidR="00591BB1">
        <w:rPr>
          <w:rFonts w:hint="eastAsia"/>
          <w:color w:val="auto"/>
        </w:rPr>
        <w:t>，</w:t>
      </w:r>
      <w:r w:rsidR="00554FDC">
        <w:rPr>
          <w:rFonts w:hint="eastAsia"/>
          <w:color w:val="auto"/>
        </w:rPr>
        <w:t>开启的吸油烟机数量与排气道系统负责的所有的吸油烟机数量的比值</w:t>
      </w:r>
      <w:r w:rsidR="00591BB1">
        <w:rPr>
          <w:rFonts w:hint="eastAsia"/>
          <w:color w:val="auto"/>
        </w:rPr>
        <w:t>。</w:t>
      </w:r>
      <w:r w:rsidR="00554FDC">
        <w:rPr>
          <w:rFonts w:hint="eastAsia"/>
          <w:color w:val="auto"/>
        </w:rPr>
        <w:t>不同的开启机率下，吸油烟机</w:t>
      </w:r>
      <w:r w:rsidR="00E3541A">
        <w:rPr>
          <w:rFonts w:hint="eastAsia"/>
          <w:color w:val="auto"/>
        </w:rPr>
        <w:t>的排风量相差较大</w:t>
      </w:r>
      <w:r w:rsidR="00591BB1">
        <w:rPr>
          <w:rFonts w:hint="eastAsia"/>
          <w:color w:val="auto"/>
        </w:rPr>
        <w:t>。在进行竖向排气道系统时，要确定设计开机率，由此确定排气道尺寸和设计排风量。</w:t>
      </w:r>
      <w:r w:rsidR="00E3541A">
        <w:rPr>
          <w:rFonts w:hint="eastAsia"/>
          <w:color w:val="auto"/>
        </w:rPr>
        <w:t>因此，本条规定在设计开机率下</w:t>
      </w:r>
      <w:r w:rsidR="00591BB1">
        <w:rPr>
          <w:rFonts w:hint="eastAsia"/>
          <w:color w:val="auto"/>
        </w:rPr>
        <w:t>进行排风量的测试。</w:t>
      </w:r>
    </w:p>
    <w:p w14:paraId="2A0007A1" w14:textId="77777777" w:rsidR="00D62D23" w:rsidRPr="00473DF1" w:rsidRDefault="00D62D23" w:rsidP="00D62D23">
      <w:pPr>
        <w:spacing w:line="360" w:lineRule="auto"/>
        <w:rPr>
          <w:color w:val="auto"/>
        </w:rPr>
      </w:pPr>
    </w:p>
    <w:p w14:paraId="5E316E8C"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72" w:name="_Toc160636744"/>
      <w:r w:rsidRPr="00684157">
        <w:rPr>
          <w:rFonts w:ascii="黑体" w:eastAsia="黑体" w:hAnsi="黑体" w:hint="eastAsia"/>
          <w:color w:val="auto"/>
          <w:sz w:val="28"/>
          <w:szCs w:val="28"/>
        </w:rPr>
        <w:t>5</w:t>
      </w:r>
      <w:r w:rsidRPr="00684157">
        <w:rPr>
          <w:rFonts w:ascii="黑体" w:eastAsia="黑体" w:hAnsi="黑体"/>
          <w:color w:val="auto"/>
          <w:sz w:val="28"/>
          <w:szCs w:val="28"/>
        </w:rPr>
        <w:t>.</w:t>
      </w:r>
      <w:r>
        <w:rPr>
          <w:rFonts w:ascii="黑体" w:eastAsia="黑体" w:hAnsi="黑体"/>
          <w:color w:val="auto"/>
          <w:sz w:val="28"/>
          <w:szCs w:val="28"/>
        </w:rPr>
        <w:t>6</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卫生间通风器安装</w:t>
      </w:r>
      <w:bookmarkEnd w:id="72"/>
    </w:p>
    <w:p w14:paraId="46EB389A" w14:textId="77777777" w:rsidR="00D62D23" w:rsidRPr="00473DF1" w:rsidRDefault="00D62D23" w:rsidP="00D62D23">
      <w:pPr>
        <w:spacing w:line="360" w:lineRule="auto"/>
        <w:rPr>
          <w:color w:val="auto"/>
        </w:rPr>
      </w:pPr>
      <w:r w:rsidRPr="00374575">
        <w:rPr>
          <w:color w:val="auto"/>
        </w:rPr>
        <w:t>5.6.1</w:t>
      </w:r>
      <w:r w:rsidRPr="00374575">
        <w:rPr>
          <w:rFonts w:hint="eastAsia"/>
          <w:color w:val="auto"/>
        </w:rPr>
        <w:t>精装修新建居住建筑，需要统一安装卫生间通风器，安装应符合5</w:t>
      </w:r>
      <w:r w:rsidRPr="00374575">
        <w:rPr>
          <w:color w:val="auto"/>
        </w:rPr>
        <w:t>.6.2-5.6.4</w:t>
      </w:r>
      <w:r w:rsidRPr="00374575">
        <w:rPr>
          <w:rFonts w:hint="eastAsia"/>
          <w:color w:val="auto"/>
        </w:rPr>
        <w:t>的规定。而对于非精装修的新建居住建筑或既有居住建筑，卫生间通风器一般由用户自行安装，5</w:t>
      </w:r>
      <w:r w:rsidRPr="00374575">
        <w:rPr>
          <w:color w:val="auto"/>
        </w:rPr>
        <w:t>.6.2-5.6.4</w:t>
      </w:r>
      <w:r w:rsidRPr="00374575">
        <w:rPr>
          <w:rFonts w:hint="eastAsia"/>
          <w:color w:val="auto"/>
        </w:rPr>
        <w:t>规定的内容不完全适用。</w:t>
      </w:r>
    </w:p>
    <w:p w14:paraId="26FD1E7F" w14:textId="77777777" w:rsidR="00D62D23" w:rsidRPr="00374575" w:rsidRDefault="00D62D23" w:rsidP="00D62D23">
      <w:pPr>
        <w:spacing w:line="360" w:lineRule="auto"/>
        <w:rPr>
          <w:color w:val="auto"/>
        </w:rPr>
      </w:pPr>
      <w:r w:rsidRPr="00374575">
        <w:rPr>
          <w:color w:val="auto"/>
        </w:rPr>
        <w:t>5.6.2</w:t>
      </w:r>
      <w:r w:rsidRPr="00374575">
        <w:rPr>
          <w:rFonts w:hint="eastAsia"/>
          <w:color w:val="auto"/>
        </w:rPr>
        <w:t>本条是对卫生间通风器进场复验的规定，是为了保证所安装的通风器性能符合设计要求。</w:t>
      </w:r>
    </w:p>
    <w:p w14:paraId="6C0F7E2A" w14:textId="77777777" w:rsidR="00D62D23" w:rsidRPr="00374575" w:rsidRDefault="00D62D23" w:rsidP="00374575">
      <w:pPr>
        <w:spacing w:line="360" w:lineRule="auto"/>
        <w:rPr>
          <w:color w:val="auto"/>
        </w:rPr>
      </w:pPr>
      <w:r w:rsidRPr="00374575">
        <w:rPr>
          <w:color w:val="auto"/>
        </w:rPr>
        <w:t>5.6.3</w:t>
      </w:r>
      <w:r w:rsidRPr="00374575">
        <w:rPr>
          <w:rFonts w:hint="eastAsia"/>
          <w:color w:val="auto"/>
        </w:rPr>
        <w:t>卫生间通风器一般吊顶安装，应选择合适的膨胀螺栓和螺杆尺寸，吊装应牢固，并与吊顶龙骨尺寸一致、没有空隙。</w:t>
      </w:r>
    </w:p>
    <w:p w14:paraId="0E9F476C" w14:textId="77777777" w:rsidR="00D62D23" w:rsidRPr="00374575" w:rsidRDefault="00D62D23" w:rsidP="00D62D23">
      <w:pPr>
        <w:spacing w:line="360" w:lineRule="auto"/>
        <w:rPr>
          <w:color w:val="auto"/>
        </w:rPr>
      </w:pPr>
      <w:r w:rsidRPr="00374575">
        <w:rPr>
          <w:rFonts w:hint="eastAsia"/>
          <w:color w:val="auto"/>
        </w:rPr>
        <w:t>5</w:t>
      </w:r>
      <w:r w:rsidRPr="00374575">
        <w:rPr>
          <w:color w:val="auto"/>
        </w:rPr>
        <w:t>.6.4</w:t>
      </w:r>
      <w:r w:rsidRPr="00374575">
        <w:rPr>
          <w:rFonts w:hint="eastAsia"/>
          <w:color w:val="auto"/>
        </w:rPr>
        <w:t>本条仅针对采用竖向排气道系统的卫生间通风系统。通风器安装完成后，在检查各楼层防火止回阀、排气支管及连接安装完好的基础上，根据设计开机率，打开的应开启的卫生间通风器，测试开启通风器的风量，测试风量与通风器的设计风量偏差不应大于2</w:t>
      </w:r>
      <w:r w:rsidRPr="00374575">
        <w:rPr>
          <w:color w:val="auto"/>
        </w:rPr>
        <w:t>0%</w:t>
      </w:r>
      <w:r w:rsidRPr="00374575">
        <w:rPr>
          <w:rFonts w:hint="eastAsia"/>
          <w:color w:val="auto"/>
        </w:rPr>
        <w:t>。</w:t>
      </w:r>
    </w:p>
    <w:p w14:paraId="0F83A984" w14:textId="77777777" w:rsidR="00D62D23" w:rsidRPr="00630BB4" w:rsidRDefault="00D62D23" w:rsidP="00D62D23">
      <w:pPr>
        <w:spacing w:line="360" w:lineRule="auto"/>
        <w:jc w:val="left"/>
        <w:rPr>
          <w:color w:val="auto"/>
        </w:rPr>
      </w:pPr>
    </w:p>
    <w:p w14:paraId="490AF808" w14:textId="77777777" w:rsidR="00D62D23" w:rsidRPr="00684157" w:rsidRDefault="00D62D23" w:rsidP="00D62D23">
      <w:pPr>
        <w:spacing w:line="360" w:lineRule="auto"/>
        <w:jc w:val="center"/>
        <w:outlineLvl w:val="1"/>
        <w:rPr>
          <w:rFonts w:ascii="黑体" w:eastAsia="黑体" w:hAnsi="黑体"/>
          <w:color w:val="auto"/>
          <w:sz w:val="28"/>
          <w:szCs w:val="28"/>
        </w:rPr>
      </w:pPr>
      <w:bookmarkStart w:id="73" w:name="_Toc160636745"/>
      <w:r w:rsidRPr="00684157">
        <w:rPr>
          <w:rFonts w:ascii="黑体" w:eastAsia="黑体" w:hAnsi="黑体" w:hint="eastAsia"/>
          <w:color w:val="auto"/>
          <w:sz w:val="28"/>
          <w:szCs w:val="28"/>
        </w:rPr>
        <w:t>5</w:t>
      </w:r>
      <w:r w:rsidRPr="00684157">
        <w:rPr>
          <w:rFonts w:ascii="黑体" w:eastAsia="黑体" w:hAnsi="黑体"/>
          <w:color w:val="auto"/>
          <w:sz w:val="28"/>
          <w:szCs w:val="28"/>
        </w:rPr>
        <w:t>.</w:t>
      </w:r>
      <w:r>
        <w:rPr>
          <w:rFonts w:ascii="黑体" w:eastAsia="黑体" w:hAnsi="黑体"/>
          <w:color w:val="auto"/>
          <w:sz w:val="28"/>
          <w:szCs w:val="28"/>
        </w:rPr>
        <w:t>7</w:t>
      </w:r>
      <w:r w:rsidRPr="00684157">
        <w:rPr>
          <w:rFonts w:ascii="黑体" w:eastAsia="黑体" w:hAnsi="黑体"/>
          <w:color w:val="auto"/>
          <w:sz w:val="28"/>
          <w:szCs w:val="28"/>
        </w:rPr>
        <w:t xml:space="preserve"> </w:t>
      </w:r>
      <w:r w:rsidRPr="00684157">
        <w:rPr>
          <w:rFonts w:ascii="黑体" w:eastAsia="黑体" w:hAnsi="黑体" w:hint="eastAsia"/>
          <w:color w:val="auto"/>
          <w:sz w:val="28"/>
          <w:szCs w:val="28"/>
        </w:rPr>
        <w:t>厨房补风系统安装</w:t>
      </w:r>
      <w:bookmarkEnd w:id="73"/>
    </w:p>
    <w:p w14:paraId="744A3D9E" w14:textId="77777777" w:rsidR="00D62D23" w:rsidRPr="00374575" w:rsidRDefault="00D62D23" w:rsidP="00D62D23">
      <w:pPr>
        <w:spacing w:line="360" w:lineRule="auto"/>
        <w:rPr>
          <w:color w:val="auto"/>
        </w:rPr>
      </w:pPr>
      <w:r w:rsidRPr="00374575">
        <w:rPr>
          <w:color w:val="auto"/>
        </w:rPr>
        <w:t>5.7.1</w:t>
      </w:r>
      <w:r w:rsidRPr="00374575">
        <w:rPr>
          <w:rFonts w:hint="eastAsia"/>
          <w:color w:val="auto"/>
        </w:rPr>
        <w:t>厨房中的橱柜和吸油烟机等的位置会影响补风联动系统，因此</w:t>
      </w:r>
      <w:r w:rsidRPr="00374575">
        <w:rPr>
          <w:color w:val="auto"/>
        </w:rPr>
        <w:t>补风联动系统安装时应考虑与橱柜、油烟机等位置协同</w:t>
      </w:r>
      <w:r w:rsidRPr="00374575">
        <w:rPr>
          <w:rFonts w:hint="eastAsia"/>
          <w:color w:val="auto"/>
        </w:rPr>
        <w:t>。安装时应保证补风联动装置的气密性和保温。</w:t>
      </w:r>
    </w:p>
    <w:p w14:paraId="46340D67" w14:textId="77777777" w:rsidR="00D62D23" w:rsidRPr="00374575" w:rsidRDefault="00D62D23" w:rsidP="00D62D23">
      <w:pPr>
        <w:spacing w:line="360" w:lineRule="auto"/>
        <w:rPr>
          <w:color w:val="auto"/>
        </w:rPr>
      </w:pPr>
      <w:r w:rsidRPr="00374575">
        <w:rPr>
          <w:color w:val="auto"/>
        </w:rPr>
        <w:t>5.7.2</w:t>
      </w:r>
      <w:r w:rsidRPr="00374575">
        <w:rPr>
          <w:rFonts w:hint="eastAsia"/>
          <w:color w:val="auto"/>
        </w:rPr>
        <w:t>本条规定是为了保证近零能耗居住建筑的气密性和能耗指标要求。</w:t>
      </w:r>
    </w:p>
    <w:p w14:paraId="45661550" w14:textId="77777777" w:rsidR="00D62D23" w:rsidRPr="00374575" w:rsidRDefault="00D62D23" w:rsidP="00D62D23">
      <w:pPr>
        <w:spacing w:line="360" w:lineRule="auto"/>
        <w:rPr>
          <w:color w:val="auto"/>
        </w:rPr>
      </w:pPr>
      <w:r w:rsidRPr="00374575">
        <w:rPr>
          <w:color w:val="auto"/>
        </w:rPr>
        <w:t>5.7.3</w:t>
      </w:r>
      <w:r w:rsidRPr="00374575">
        <w:rPr>
          <w:rFonts w:hint="eastAsia"/>
          <w:color w:val="auto"/>
        </w:rPr>
        <w:t>本条是对机械补风风机安装的要求。机械补风风机的安装空间有限，安装时应保证安装牢固，设置减振措施以保证补风风机运转平衡和产生噪声。</w:t>
      </w:r>
    </w:p>
    <w:p w14:paraId="784C6F35" w14:textId="77777777" w:rsidR="00D62D23" w:rsidRDefault="00D62D23" w:rsidP="00D62D23">
      <w:pPr>
        <w:spacing w:line="360" w:lineRule="auto"/>
        <w:rPr>
          <w:rFonts w:ascii="仿宋" w:eastAsia="仿宋" w:hAnsi="仿宋"/>
          <w:color w:val="000000" w:themeColor="text1"/>
        </w:rPr>
      </w:pPr>
    </w:p>
    <w:p w14:paraId="27533998" w14:textId="77777777" w:rsidR="00D62D23" w:rsidRDefault="00D62D23" w:rsidP="00D62D23">
      <w:pPr>
        <w:spacing w:line="360" w:lineRule="auto"/>
        <w:rPr>
          <w:rFonts w:ascii="仿宋" w:eastAsia="仿宋" w:hAnsi="仿宋"/>
          <w:color w:val="000000" w:themeColor="text1"/>
        </w:rPr>
      </w:pPr>
    </w:p>
    <w:p w14:paraId="3ED54114" w14:textId="77777777" w:rsidR="00D62D23" w:rsidRDefault="00D62D23" w:rsidP="00D62D23">
      <w:pPr>
        <w:spacing w:line="360" w:lineRule="auto"/>
        <w:rPr>
          <w:rFonts w:ascii="仿宋" w:eastAsia="仿宋" w:hAnsi="仿宋"/>
          <w:color w:val="000000" w:themeColor="text1"/>
        </w:rPr>
      </w:pPr>
    </w:p>
    <w:p w14:paraId="162E7356" w14:textId="77777777" w:rsidR="00D62D23" w:rsidRDefault="00D62D23" w:rsidP="00D62D23">
      <w:pPr>
        <w:spacing w:line="360" w:lineRule="auto"/>
        <w:rPr>
          <w:rFonts w:ascii="仿宋" w:eastAsia="仿宋" w:hAnsi="仿宋"/>
          <w:color w:val="000000" w:themeColor="text1"/>
        </w:rPr>
      </w:pPr>
    </w:p>
    <w:p w14:paraId="0F0B6045" w14:textId="77777777" w:rsidR="00D62D23" w:rsidRDefault="00D62D23" w:rsidP="00D62D23">
      <w:pPr>
        <w:spacing w:line="360" w:lineRule="auto"/>
        <w:rPr>
          <w:rFonts w:ascii="仿宋" w:eastAsia="仿宋" w:hAnsi="仿宋"/>
          <w:color w:val="000000" w:themeColor="text1"/>
        </w:rPr>
      </w:pPr>
    </w:p>
    <w:p w14:paraId="4278E91E" w14:textId="77777777" w:rsidR="00D62D23" w:rsidRDefault="00D62D23" w:rsidP="00D62D23">
      <w:pPr>
        <w:spacing w:line="360" w:lineRule="auto"/>
        <w:rPr>
          <w:rFonts w:ascii="仿宋" w:eastAsia="仿宋" w:hAnsi="仿宋"/>
          <w:color w:val="000000" w:themeColor="text1"/>
        </w:rPr>
      </w:pPr>
    </w:p>
    <w:p w14:paraId="33940AA0" w14:textId="77777777" w:rsidR="00D62D23" w:rsidRDefault="00D62D23" w:rsidP="00D62D23">
      <w:pPr>
        <w:spacing w:line="360" w:lineRule="auto"/>
        <w:rPr>
          <w:rFonts w:ascii="仿宋" w:eastAsia="仿宋" w:hAnsi="仿宋"/>
          <w:color w:val="000000" w:themeColor="text1"/>
        </w:rPr>
      </w:pPr>
    </w:p>
    <w:p w14:paraId="5DFA4FBC" w14:textId="77777777" w:rsidR="000A4689" w:rsidRDefault="000A4689" w:rsidP="00D62D23">
      <w:pPr>
        <w:spacing w:line="360" w:lineRule="auto"/>
        <w:rPr>
          <w:rFonts w:ascii="仿宋" w:eastAsia="仿宋" w:hAnsi="仿宋"/>
          <w:color w:val="000000" w:themeColor="text1"/>
        </w:rPr>
      </w:pPr>
    </w:p>
    <w:p w14:paraId="180E5600" w14:textId="77777777" w:rsidR="000A4689" w:rsidRDefault="000A4689" w:rsidP="00D62D23">
      <w:pPr>
        <w:spacing w:line="360" w:lineRule="auto"/>
        <w:rPr>
          <w:rFonts w:ascii="仿宋" w:eastAsia="仿宋" w:hAnsi="仿宋"/>
          <w:color w:val="000000" w:themeColor="text1"/>
        </w:rPr>
      </w:pPr>
    </w:p>
    <w:p w14:paraId="753B7969" w14:textId="77777777" w:rsidR="000A4689" w:rsidRDefault="000A4689" w:rsidP="00D62D23">
      <w:pPr>
        <w:spacing w:line="360" w:lineRule="auto"/>
        <w:rPr>
          <w:rFonts w:ascii="仿宋" w:eastAsia="仿宋" w:hAnsi="仿宋"/>
          <w:color w:val="000000" w:themeColor="text1"/>
        </w:rPr>
      </w:pPr>
    </w:p>
    <w:p w14:paraId="71D00837" w14:textId="77777777" w:rsidR="000A4689" w:rsidRDefault="000A4689" w:rsidP="00D62D23">
      <w:pPr>
        <w:spacing w:line="360" w:lineRule="auto"/>
        <w:rPr>
          <w:rFonts w:ascii="仿宋" w:eastAsia="仿宋" w:hAnsi="仿宋"/>
          <w:color w:val="000000" w:themeColor="text1"/>
        </w:rPr>
      </w:pPr>
    </w:p>
    <w:p w14:paraId="03A24660" w14:textId="77777777" w:rsidR="000A4689" w:rsidRDefault="000A4689" w:rsidP="00D62D23">
      <w:pPr>
        <w:spacing w:line="360" w:lineRule="auto"/>
        <w:rPr>
          <w:rFonts w:ascii="仿宋" w:eastAsia="仿宋" w:hAnsi="仿宋"/>
          <w:color w:val="000000" w:themeColor="text1"/>
        </w:rPr>
      </w:pPr>
    </w:p>
    <w:p w14:paraId="58F37D65" w14:textId="77777777" w:rsidR="000A4689" w:rsidRDefault="000A4689" w:rsidP="00D62D23">
      <w:pPr>
        <w:spacing w:line="360" w:lineRule="auto"/>
        <w:rPr>
          <w:rFonts w:ascii="仿宋" w:eastAsia="仿宋" w:hAnsi="仿宋"/>
          <w:color w:val="000000" w:themeColor="text1"/>
        </w:rPr>
      </w:pPr>
    </w:p>
    <w:p w14:paraId="7BB0A6FA" w14:textId="77777777" w:rsidR="000A4689" w:rsidRDefault="000A4689" w:rsidP="00D62D23">
      <w:pPr>
        <w:spacing w:line="360" w:lineRule="auto"/>
        <w:rPr>
          <w:rFonts w:ascii="仿宋" w:eastAsia="仿宋" w:hAnsi="仿宋"/>
          <w:color w:val="000000" w:themeColor="text1"/>
        </w:rPr>
      </w:pPr>
    </w:p>
    <w:p w14:paraId="5B41F507" w14:textId="77777777" w:rsidR="000A4689" w:rsidRDefault="000A4689" w:rsidP="00D62D23">
      <w:pPr>
        <w:spacing w:line="360" w:lineRule="auto"/>
        <w:rPr>
          <w:rFonts w:ascii="仿宋" w:eastAsia="仿宋" w:hAnsi="仿宋"/>
          <w:color w:val="000000" w:themeColor="text1"/>
        </w:rPr>
      </w:pPr>
    </w:p>
    <w:p w14:paraId="24ED75A5" w14:textId="77777777" w:rsidR="000A4689" w:rsidRDefault="000A4689" w:rsidP="00D62D23">
      <w:pPr>
        <w:spacing w:line="360" w:lineRule="auto"/>
        <w:rPr>
          <w:rFonts w:ascii="仿宋" w:eastAsia="仿宋" w:hAnsi="仿宋"/>
          <w:color w:val="000000" w:themeColor="text1"/>
        </w:rPr>
      </w:pPr>
    </w:p>
    <w:p w14:paraId="1FCC2400" w14:textId="77777777" w:rsidR="000A4689" w:rsidRDefault="000A4689" w:rsidP="00D62D23">
      <w:pPr>
        <w:spacing w:line="360" w:lineRule="auto"/>
        <w:rPr>
          <w:rFonts w:ascii="仿宋" w:eastAsia="仿宋" w:hAnsi="仿宋"/>
          <w:color w:val="000000" w:themeColor="text1"/>
        </w:rPr>
      </w:pPr>
    </w:p>
    <w:p w14:paraId="5E6EDF5B" w14:textId="77777777" w:rsidR="000A4689" w:rsidRDefault="000A4689" w:rsidP="00D62D23">
      <w:pPr>
        <w:spacing w:line="360" w:lineRule="auto"/>
        <w:rPr>
          <w:rFonts w:ascii="仿宋" w:eastAsia="仿宋" w:hAnsi="仿宋"/>
          <w:color w:val="000000" w:themeColor="text1"/>
        </w:rPr>
      </w:pPr>
    </w:p>
    <w:p w14:paraId="51687716" w14:textId="77777777" w:rsidR="00D62D23" w:rsidRDefault="00D62D23" w:rsidP="00D62D23">
      <w:pPr>
        <w:spacing w:line="360" w:lineRule="auto"/>
        <w:rPr>
          <w:rFonts w:ascii="仿宋" w:eastAsia="仿宋" w:hAnsi="仿宋"/>
          <w:color w:val="000000" w:themeColor="text1"/>
        </w:rPr>
      </w:pPr>
    </w:p>
    <w:p w14:paraId="2FAD7477" w14:textId="77777777" w:rsidR="00D62D23" w:rsidRDefault="00D62D23" w:rsidP="00D62D23">
      <w:pPr>
        <w:spacing w:line="360" w:lineRule="auto"/>
        <w:rPr>
          <w:rFonts w:ascii="仿宋" w:eastAsia="仿宋" w:hAnsi="仿宋"/>
          <w:color w:val="000000" w:themeColor="text1"/>
        </w:rPr>
      </w:pPr>
    </w:p>
    <w:p w14:paraId="14927A46" w14:textId="77777777" w:rsidR="00D62D23" w:rsidRPr="00684157" w:rsidRDefault="00D62D23" w:rsidP="00D62D23">
      <w:pPr>
        <w:spacing w:line="360" w:lineRule="auto"/>
        <w:jc w:val="center"/>
        <w:outlineLvl w:val="0"/>
        <w:rPr>
          <w:rFonts w:ascii="黑体" w:eastAsia="黑体" w:hAnsi="黑体"/>
          <w:sz w:val="32"/>
          <w:szCs w:val="32"/>
        </w:rPr>
      </w:pPr>
      <w:bookmarkStart w:id="74" w:name="_Toc160636746"/>
      <w:r w:rsidRPr="00684157">
        <w:rPr>
          <w:rFonts w:ascii="黑体" w:eastAsia="黑体" w:hAnsi="黑体" w:hint="eastAsia"/>
          <w:sz w:val="32"/>
          <w:szCs w:val="32"/>
        </w:rPr>
        <w:t>6 现场检测与竣工验收</w:t>
      </w:r>
      <w:bookmarkEnd w:id="74"/>
    </w:p>
    <w:p w14:paraId="5DAF48CF" w14:textId="77777777" w:rsidR="00D62D23" w:rsidRPr="00374575" w:rsidRDefault="00D62D23" w:rsidP="00D62D23">
      <w:pPr>
        <w:spacing w:line="360" w:lineRule="auto"/>
        <w:rPr>
          <w:color w:val="auto"/>
        </w:rPr>
      </w:pPr>
      <w:r w:rsidRPr="00374575">
        <w:rPr>
          <w:color w:val="auto"/>
        </w:rPr>
        <w:t>6.0.1</w:t>
      </w:r>
      <w:r w:rsidRPr="00374575">
        <w:rPr>
          <w:rFonts w:hint="eastAsia"/>
          <w:color w:val="auto"/>
        </w:rPr>
        <w:t>厨卫竖向排气道安装完成后，如果进行精装修的话，会将排气道隐蔽，如果不进行验收和性能检测，装修后发生质量问题或串烟串味问题的话，会很难查找且成本巨大，因此，本条规定厨卫竖向排气道安装完成后，近零能耗居住建筑精装修施工前应对排气道进行验收。验收检查排气道的安装尺寸偏差和进气口位置，以保证排气道安装竖直，没有漏缝；检测排气道的气密性和空气动力性能应按照</w:t>
      </w:r>
      <w:r w:rsidRPr="00374575">
        <w:rPr>
          <w:color w:val="auto"/>
        </w:rPr>
        <w:t>T/CECS</w:t>
      </w:r>
      <w:r w:rsidRPr="00374575">
        <w:rPr>
          <w:rFonts w:hint="eastAsia"/>
          <w:color w:val="auto"/>
        </w:rPr>
        <w:t xml:space="preserve"> </w:t>
      </w:r>
      <w:r w:rsidRPr="00374575">
        <w:rPr>
          <w:color w:val="auto"/>
        </w:rPr>
        <w:t>771-2020</w:t>
      </w:r>
      <w:r w:rsidRPr="00374575">
        <w:rPr>
          <w:rFonts w:hint="eastAsia"/>
          <w:color w:val="auto"/>
        </w:rPr>
        <w:t>规定的方进行。</w:t>
      </w:r>
    </w:p>
    <w:p w14:paraId="4BE73F06" w14:textId="77777777" w:rsidR="00D62D23" w:rsidRPr="00374575" w:rsidRDefault="00D62D23" w:rsidP="00D62D23">
      <w:pPr>
        <w:spacing w:line="360" w:lineRule="auto"/>
        <w:rPr>
          <w:color w:val="auto"/>
        </w:rPr>
      </w:pPr>
      <w:r w:rsidRPr="00374575">
        <w:rPr>
          <w:color w:val="auto"/>
        </w:rPr>
        <w:t xml:space="preserve">6.0.2 </w:t>
      </w:r>
      <w:r w:rsidRPr="00374575">
        <w:rPr>
          <w:rFonts w:hint="eastAsia"/>
          <w:color w:val="auto"/>
        </w:rPr>
        <w:t>本条规定厨卫通风系统整体施工安装完成后，应对厨卫通风系统的通风效果进行检测，是为了保证厨卫室内的通风量和良好的气流组织，以保证运行时的室内空气质量。如果竣工验收后厨卫通风系统的通风效果达不到要求，需要进行检查和维修，耗费大量的人力物力。因此规定竣工验收前进行厨卫通风系统通风效果检测，检测合格后才可进行竣工验收。</w:t>
      </w:r>
    </w:p>
    <w:p w14:paraId="015C0E3F" w14:textId="77777777" w:rsidR="00D62D23" w:rsidRPr="00374575" w:rsidRDefault="00D62D23" w:rsidP="00D62D23">
      <w:pPr>
        <w:spacing w:line="360" w:lineRule="auto"/>
        <w:rPr>
          <w:color w:val="auto"/>
        </w:rPr>
      </w:pPr>
      <w:r w:rsidRPr="00374575">
        <w:rPr>
          <w:color w:val="auto"/>
        </w:rPr>
        <w:t>6.0.3</w:t>
      </w:r>
      <w:r w:rsidRPr="00374575">
        <w:rPr>
          <w:rFonts w:hint="eastAsia"/>
          <w:color w:val="auto"/>
        </w:rPr>
        <w:t>本条主要对厨卫通风系统的通风效果检测参数和抽检数量进行了规定。对于抽检的竖向排气道系统，厨房排风量和卫生间排风量应检测所有开机的用户，对于厨房补风量和室内气流组织可以抽检3户。</w:t>
      </w:r>
    </w:p>
    <w:p w14:paraId="32528FC2" w14:textId="77777777" w:rsidR="00D62D23" w:rsidRPr="00374575" w:rsidRDefault="00D62D23" w:rsidP="00D62D23">
      <w:pPr>
        <w:spacing w:line="360" w:lineRule="auto"/>
        <w:rPr>
          <w:color w:val="auto"/>
        </w:rPr>
      </w:pPr>
      <w:r w:rsidRPr="00374575">
        <w:rPr>
          <w:color w:val="auto"/>
        </w:rPr>
        <w:t>6.0.4 T/CECS</w:t>
      </w:r>
      <w:r w:rsidRPr="00374575">
        <w:rPr>
          <w:rFonts w:hint="eastAsia"/>
          <w:color w:val="auto"/>
        </w:rPr>
        <w:t xml:space="preserve"> </w:t>
      </w:r>
      <w:r w:rsidRPr="00374575">
        <w:rPr>
          <w:color w:val="auto"/>
        </w:rPr>
        <w:t>771-2020</w:t>
      </w:r>
      <w:r w:rsidRPr="00374575">
        <w:rPr>
          <w:rFonts w:hint="eastAsia"/>
          <w:color w:val="auto"/>
        </w:rPr>
        <w:t>标准第5章对竖向排气道系统现场检测方法进行了详细了规定，可以依据进行。</w:t>
      </w:r>
    </w:p>
    <w:p w14:paraId="3AF17795" w14:textId="77777777" w:rsidR="00D62D23" w:rsidRPr="00374575" w:rsidRDefault="00D62D23" w:rsidP="00D62D23">
      <w:pPr>
        <w:spacing w:line="360" w:lineRule="auto"/>
        <w:rPr>
          <w:color w:val="auto"/>
        </w:rPr>
      </w:pPr>
      <w:r w:rsidRPr="00374575">
        <w:rPr>
          <w:color w:val="auto"/>
        </w:rPr>
        <w:t>6.0.5</w:t>
      </w:r>
      <w:r w:rsidRPr="00374575">
        <w:rPr>
          <w:rFonts w:hint="eastAsia"/>
          <w:color w:val="auto"/>
        </w:rPr>
        <w:t>本条主要参考JG</w:t>
      </w:r>
      <w:r w:rsidRPr="00374575">
        <w:rPr>
          <w:color w:val="auto"/>
        </w:rPr>
        <w:t>/T309-2013</w:t>
      </w:r>
      <w:r w:rsidRPr="00374575">
        <w:rPr>
          <w:rFonts w:hint="eastAsia"/>
          <w:color w:val="auto"/>
        </w:rPr>
        <w:t>《建筑通风效果测试与评价标准》中4</w:t>
      </w:r>
      <w:r w:rsidRPr="00374575">
        <w:rPr>
          <w:color w:val="auto"/>
        </w:rPr>
        <w:t>.8</w:t>
      </w:r>
      <w:r w:rsidRPr="00374575">
        <w:rPr>
          <w:rFonts w:hint="eastAsia"/>
          <w:color w:val="auto"/>
        </w:rPr>
        <w:t>节的气流组织测试方法。</w:t>
      </w:r>
    </w:p>
    <w:p w14:paraId="03779A8A" w14:textId="0E580533" w:rsidR="00D62D23" w:rsidRPr="00374575" w:rsidRDefault="00D62D23" w:rsidP="00D62D23">
      <w:pPr>
        <w:spacing w:line="360" w:lineRule="auto"/>
        <w:rPr>
          <w:color w:val="auto"/>
        </w:rPr>
      </w:pPr>
      <w:r w:rsidRPr="00374575">
        <w:rPr>
          <w:color w:val="auto"/>
        </w:rPr>
        <w:t>6.0.6</w:t>
      </w:r>
      <w:r w:rsidRPr="00374575">
        <w:rPr>
          <w:rFonts w:hint="eastAsia"/>
          <w:color w:val="auto"/>
        </w:rPr>
        <w:t>厨房吸油烟机开启排风时，补风系统应能同步开启，补风量的检测应和厨房排风量检测同步进行。补风方式不同，补风管道、补风口的位置不同，需要根据实际情况，选择风量罩法直接测试风量，或者采用风速仪测试风管或风管断面风速，乘以面积得到补风量。补风量过大会造成厨房正压而污染周围房间，补风量过小会导致排风困难，因此厨房补风量应使厨房保证微负压，根据</w:t>
      </w:r>
      <w:r w:rsidR="005C40F8">
        <w:rPr>
          <w:rFonts w:hint="eastAsia"/>
          <w:color w:val="auto"/>
        </w:rPr>
        <w:t>本规程</w:t>
      </w:r>
      <w:r w:rsidRPr="00374575">
        <w:rPr>
          <w:rFonts w:hint="eastAsia"/>
          <w:color w:val="auto"/>
        </w:rPr>
        <w:t>3</w:t>
      </w:r>
      <w:r w:rsidRPr="00374575">
        <w:rPr>
          <w:color w:val="auto"/>
        </w:rPr>
        <w:t>.1.2</w:t>
      </w:r>
      <w:r w:rsidRPr="00374575">
        <w:rPr>
          <w:rFonts w:hint="eastAsia"/>
          <w:color w:val="auto"/>
        </w:rPr>
        <w:t>的规定，补风量宜为排风量的80%~90%。</w:t>
      </w:r>
    </w:p>
    <w:p w14:paraId="778B6F3A" w14:textId="77777777" w:rsidR="00D62D23" w:rsidRPr="00374575" w:rsidRDefault="00D62D23" w:rsidP="000A4689">
      <w:pPr>
        <w:spacing w:line="360" w:lineRule="auto"/>
        <w:rPr>
          <w:color w:val="auto"/>
        </w:rPr>
      </w:pPr>
      <w:r>
        <w:rPr>
          <w:color w:val="auto"/>
        </w:rPr>
        <w:t>6.0.7</w:t>
      </w:r>
      <w:r w:rsidRPr="00374575">
        <w:rPr>
          <w:rFonts w:hint="eastAsia"/>
          <w:color w:val="auto"/>
        </w:rPr>
        <w:t>本条规定了厨卫通风系统的竣工验收应检查的文件和资料。</w:t>
      </w:r>
    </w:p>
    <w:p w14:paraId="3B370912" w14:textId="77777777" w:rsidR="00D62D23" w:rsidRDefault="00D62D23" w:rsidP="00D62D23">
      <w:pPr>
        <w:spacing w:line="360" w:lineRule="auto"/>
        <w:rPr>
          <w:rFonts w:ascii="黑体" w:eastAsia="黑体" w:hAnsi="黑体"/>
          <w:sz w:val="32"/>
          <w:szCs w:val="32"/>
        </w:rPr>
      </w:pPr>
    </w:p>
    <w:p w14:paraId="4963BAE6" w14:textId="77777777" w:rsidR="00D62D23" w:rsidRDefault="00D62D23" w:rsidP="00D62D23">
      <w:pPr>
        <w:spacing w:line="360" w:lineRule="auto"/>
        <w:rPr>
          <w:rFonts w:ascii="黑体" w:eastAsia="黑体" w:hAnsi="黑体"/>
          <w:sz w:val="32"/>
          <w:szCs w:val="32"/>
        </w:rPr>
      </w:pPr>
    </w:p>
    <w:p w14:paraId="76816CFD" w14:textId="77777777" w:rsidR="00D62D23" w:rsidRPr="00684157" w:rsidRDefault="00D62D23" w:rsidP="00D62D23">
      <w:pPr>
        <w:spacing w:line="360" w:lineRule="auto"/>
        <w:jc w:val="center"/>
        <w:outlineLvl w:val="0"/>
        <w:rPr>
          <w:rFonts w:ascii="黑体" w:eastAsia="黑体" w:hAnsi="黑体"/>
          <w:sz w:val="32"/>
          <w:szCs w:val="32"/>
        </w:rPr>
      </w:pPr>
      <w:bookmarkStart w:id="75" w:name="_Toc160636747"/>
      <w:r w:rsidRPr="00684157">
        <w:rPr>
          <w:rFonts w:ascii="黑体" w:eastAsia="黑体" w:hAnsi="黑体" w:hint="eastAsia"/>
          <w:sz w:val="32"/>
          <w:szCs w:val="32"/>
        </w:rPr>
        <w:t>7 运行维护</w:t>
      </w:r>
      <w:bookmarkEnd w:id="75"/>
    </w:p>
    <w:p w14:paraId="487B5C31" w14:textId="77777777" w:rsidR="00D62D23" w:rsidRPr="00374575" w:rsidRDefault="00D62D23" w:rsidP="00D62D23">
      <w:pPr>
        <w:spacing w:line="360" w:lineRule="auto"/>
        <w:rPr>
          <w:color w:val="auto"/>
        </w:rPr>
      </w:pPr>
      <w:r w:rsidRPr="00374575">
        <w:rPr>
          <w:color w:val="auto"/>
        </w:rPr>
        <w:t>7.0.1</w:t>
      </w:r>
      <w:r w:rsidRPr="00374575">
        <w:rPr>
          <w:rFonts w:hint="eastAsia"/>
          <w:color w:val="auto"/>
        </w:rPr>
        <w:t>吸油烟机的性能关系到厨房油烟的排除效果，油烟机长期运行会有油污附着在通风管路上，增加阻力，因此应定期进行清洁，保持油烟机排烟通畅。油烟净化装置长期运行净化效率会下降，因此应进行定期的清洁和更换。厨房通风系统运行过程中，常会存在防火止回阀密闭不严、排气支管漏风、补风口被堵塞、补风窗及联动装置动作不灵敏等问题，导致厨房通风效果差的问题，因此，应定期检查防火止回阀是否动作灵敏，排气支管是否漏风，补风口是否能正常打开，补风窗及联动装置是否能够启动自如和联动灵敏，发现问题及时维护或更换。</w:t>
      </w:r>
    </w:p>
    <w:p w14:paraId="2E1DE20A" w14:textId="77777777" w:rsidR="00D62D23" w:rsidRPr="00374575" w:rsidRDefault="00D62D23" w:rsidP="00D62D23">
      <w:pPr>
        <w:spacing w:line="360" w:lineRule="auto"/>
        <w:rPr>
          <w:color w:val="auto"/>
        </w:rPr>
      </w:pPr>
      <w:r w:rsidRPr="00374575">
        <w:rPr>
          <w:color w:val="auto"/>
        </w:rPr>
        <w:t>7.0.2</w:t>
      </w:r>
      <w:r w:rsidRPr="00374575">
        <w:rPr>
          <w:rFonts w:hint="eastAsia"/>
          <w:color w:val="auto"/>
        </w:rPr>
        <w:t>通风器的性能关系到卫生间的通风效果，应做好对通风器进行定期维护。此外也应定期对防火止回阀、排风支管等进行检查，避免系统漏风、排风不畅等问题。</w:t>
      </w:r>
    </w:p>
    <w:p w14:paraId="3A4A67DB" w14:textId="77777777" w:rsidR="00D62D23" w:rsidRPr="00374575" w:rsidRDefault="00D62D23" w:rsidP="00D62D23">
      <w:pPr>
        <w:spacing w:line="360" w:lineRule="auto"/>
        <w:rPr>
          <w:color w:val="auto"/>
        </w:rPr>
      </w:pPr>
      <w:r w:rsidRPr="00374575">
        <w:rPr>
          <w:color w:val="auto"/>
        </w:rPr>
        <w:t>7.0.3</w:t>
      </w:r>
      <w:r w:rsidRPr="00374575">
        <w:rPr>
          <w:rFonts w:hint="eastAsia"/>
          <w:color w:val="auto"/>
        </w:rPr>
        <w:t>采用热回收新风机排风时，新风口、排风口的送、排风不畅会影响卫生间的排风，从而影响卫生间空气质量，因此应定期检查。对热回收新风机的热交换芯和过滤装置，关系到热交换效率和新风机运行能耗以及室内环境，因此应定期对热交换芯和过滤装置进行更换、清洗和维护。</w:t>
      </w:r>
    </w:p>
    <w:p w14:paraId="56D82FD4" w14:textId="77777777" w:rsidR="00D62D23" w:rsidRPr="00374575" w:rsidRDefault="00D62D23" w:rsidP="00D62D23">
      <w:pPr>
        <w:spacing w:line="360" w:lineRule="auto"/>
      </w:pPr>
      <w:r w:rsidRPr="00374575">
        <w:rPr>
          <w:color w:val="auto"/>
        </w:rPr>
        <w:t>7.0.4</w:t>
      </w:r>
      <w:r w:rsidRPr="00374575">
        <w:rPr>
          <w:rFonts w:hint="eastAsia"/>
          <w:color w:val="auto"/>
        </w:rPr>
        <w:t>对于厨卫通风系统，大多数是居民自行维护。本条规定是对物业统一维护的厨卫通风系统，每年对厨卫通风系统进行运行效果检验，以发现运行中存在的问题，及时对厨卫通风系统进行维护，以保证厨卫通风系统的正常运行和良好的室内空气质量。</w:t>
      </w:r>
    </w:p>
    <w:p w14:paraId="2EB7D656" w14:textId="77777777" w:rsidR="00D62D23" w:rsidRPr="00D62D23" w:rsidRDefault="00D62D23" w:rsidP="00384A47">
      <w:pPr>
        <w:spacing w:line="360" w:lineRule="auto"/>
        <w:jc w:val="center"/>
        <w:rPr>
          <w:b/>
          <w:bCs/>
          <w:color w:val="auto"/>
        </w:rPr>
      </w:pPr>
    </w:p>
    <w:sectPr w:rsidR="00D62D23" w:rsidRPr="00D62D23" w:rsidSect="00185A29">
      <w:footerReference w:type="default" r:id="rId12"/>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49AE" w14:textId="77777777" w:rsidR="00185A29" w:rsidRDefault="00185A29" w:rsidP="00D039C2">
      <w:r>
        <w:separator/>
      </w:r>
    </w:p>
  </w:endnote>
  <w:endnote w:type="continuationSeparator" w:id="0">
    <w:p w14:paraId="58F9CBF0" w14:textId="77777777" w:rsidR="00185A29" w:rsidRDefault="00185A29" w:rsidP="00D0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8967" w14:textId="77777777" w:rsidR="00D43899" w:rsidRDefault="00D43899">
    <w:pPr>
      <w:pStyle w:val="a9"/>
      <w:ind w:left="5250"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98D7" w14:textId="77777777" w:rsidR="00D43899" w:rsidRDefault="00D43899" w:rsidP="00534ABC">
    <w:pPr>
      <w:pStyle w:val="a9"/>
      <w:tabs>
        <w:tab w:val="clear" w:pos="8306"/>
        <w:tab w:val="center" w:pos="6778"/>
      </w:tabs>
      <w:ind w:left="5250"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E800" w14:textId="77777777" w:rsidR="00D43899" w:rsidRDefault="00D43899">
    <w:pPr>
      <w:pStyle w:val="a9"/>
      <w:jc w:val="center"/>
    </w:pPr>
  </w:p>
  <w:p w14:paraId="0E08F93B" w14:textId="77777777" w:rsidR="00D43899" w:rsidRDefault="00D4389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408937"/>
      <w:docPartObj>
        <w:docPartGallery w:val="Page Numbers (Bottom of Page)"/>
        <w:docPartUnique/>
      </w:docPartObj>
    </w:sdtPr>
    <w:sdtContent>
      <w:p w14:paraId="3B0FBB0A" w14:textId="1F571923" w:rsidR="006A4402" w:rsidRDefault="006A4402">
        <w:pPr>
          <w:pStyle w:val="a9"/>
          <w:jc w:val="center"/>
        </w:pPr>
        <w:r>
          <w:fldChar w:fldCharType="begin"/>
        </w:r>
        <w:r>
          <w:instrText>PAGE   \* MERGEFORMAT</w:instrText>
        </w:r>
        <w:r>
          <w:fldChar w:fldCharType="separate"/>
        </w:r>
        <w:r>
          <w:rPr>
            <w:lang w:val="zh-CN"/>
          </w:rPr>
          <w:t>2</w:t>
        </w:r>
        <w:r>
          <w:fldChar w:fldCharType="end"/>
        </w:r>
      </w:p>
    </w:sdtContent>
  </w:sdt>
  <w:p w14:paraId="6DA35825" w14:textId="77777777" w:rsidR="006A4402" w:rsidRDefault="006A44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C765" w14:textId="77777777" w:rsidR="00185A29" w:rsidRDefault="00185A29" w:rsidP="00D039C2">
      <w:r>
        <w:separator/>
      </w:r>
    </w:p>
  </w:footnote>
  <w:footnote w:type="continuationSeparator" w:id="0">
    <w:p w14:paraId="60544BBA" w14:textId="77777777" w:rsidR="00185A29" w:rsidRDefault="00185A29" w:rsidP="00D03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D4C"/>
    <w:multiLevelType w:val="hybridMultilevel"/>
    <w:tmpl w:val="234EE8A2"/>
    <w:lvl w:ilvl="0" w:tplc="39D29F24">
      <w:start w:val="1"/>
      <w:numFmt w:val="bullet"/>
      <w:lvlText w:val=""/>
      <w:lvlJc w:val="left"/>
      <w:pPr>
        <w:tabs>
          <w:tab w:val="num" w:pos="720"/>
        </w:tabs>
        <w:ind w:left="720" w:hanging="360"/>
      </w:pPr>
      <w:rPr>
        <w:rFonts w:ascii="Wingdings" w:hAnsi="Wingdings" w:hint="default"/>
      </w:rPr>
    </w:lvl>
    <w:lvl w:ilvl="1" w:tplc="BC906912" w:tentative="1">
      <w:start w:val="1"/>
      <w:numFmt w:val="bullet"/>
      <w:lvlText w:val=""/>
      <w:lvlJc w:val="left"/>
      <w:pPr>
        <w:tabs>
          <w:tab w:val="num" w:pos="1440"/>
        </w:tabs>
        <w:ind w:left="1440" w:hanging="360"/>
      </w:pPr>
      <w:rPr>
        <w:rFonts w:ascii="Wingdings" w:hAnsi="Wingdings" w:hint="default"/>
      </w:rPr>
    </w:lvl>
    <w:lvl w:ilvl="2" w:tplc="3DE6E996" w:tentative="1">
      <w:start w:val="1"/>
      <w:numFmt w:val="bullet"/>
      <w:lvlText w:val=""/>
      <w:lvlJc w:val="left"/>
      <w:pPr>
        <w:tabs>
          <w:tab w:val="num" w:pos="2160"/>
        </w:tabs>
        <w:ind w:left="2160" w:hanging="360"/>
      </w:pPr>
      <w:rPr>
        <w:rFonts w:ascii="Wingdings" w:hAnsi="Wingdings" w:hint="default"/>
      </w:rPr>
    </w:lvl>
    <w:lvl w:ilvl="3" w:tplc="A920BEB8" w:tentative="1">
      <w:start w:val="1"/>
      <w:numFmt w:val="bullet"/>
      <w:lvlText w:val=""/>
      <w:lvlJc w:val="left"/>
      <w:pPr>
        <w:tabs>
          <w:tab w:val="num" w:pos="2880"/>
        </w:tabs>
        <w:ind w:left="2880" w:hanging="360"/>
      </w:pPr>
      <w:rPr>
        <w:rFonts w:ascii="Wingdings" w:hAnsi="Wingdings" w:hint="default"/>
      </w:rPr>
    </w:lvl>
    <w:lvl w:ilvl="4" w:tplc="3BA8E7C4" w:tentative="1">
      <w:start w:val="1"/>
      <w:numFmt w:val="bullet"/>
      <w:lvlText w:val=""/>
      <w:lvlJc w:val="left"/>
      <w:pPr>
        <w:tabs>
          <w:tab w:val="num" w:pos="3600"/>
        </w:tabs>
        <w:ind w:left="3600" w:hanging="360"/>
      </w:pPr>
      <w:rPr>
        <w:rFonts w:ascii="Wingdings" w:hAnsi="Wingdings" w:hint="default"/>
      </w:rPr>
    </w:lvl>
    <w:lvl w:ilvl="5" w:tplc="F564A280" w:tentative="1">
      <w:start w:val="1"/>
      <w:numFmt w:val="bullet"/>
      <w:lvlText w:val=""/>
      <w:lvlJc w:val="left"/>
      <w:pPr>
        <w:tabs>
          <w:tab w:val="num" w:pos="4320"/>
        </w:tabs>
        <w:ind w:left="4320" w:hanging="360"/>
      </w:pPr>
      <w:rPr>
        <w:rFonts w:ascii="Wingdings" w:hAnsi="Wingdings" w:hint="default"/>
      </w:rPr>
    </w:lvl>
    <w:lvl w:ilvl="6" w:tplc="8B1E7A4E" w:tentative="1">
      <w:start w:val="1"/>
      <w:numFmt w:val="bullet"/>
      <w:lvlText w:val=""/>
      <w:lvlJc w:val="left"/>
      <w:pPr>
        <w:tabs>
          <w:tab w:val="num" w:pos="5040"/>
        </w:tabs>
        <w:ind w:left="5040" w:hanging="360"/>
      </w:pPr>
      <w:rPr>
        <w:rFonts w:ascii="Wingdings" w:hAnsi="Wingdings" w:hint="default"/>
      </w:rPr>
    </w:lvl>
    <w:lvl w:ilvl="7" w:tplc="6902EDE4" w:tentative="1">
      <w:start w:val="1"/>
      <w:numFmt w:val="bullet"/>
      <w:lvlText w:val=""/>
      <w:lvlJc w:val="left"/>
      <w:pPr>
        <w:tabs>
          <w:tab w:val="num" w:pos="5760"/>
        </w:tabs>
        <w:ind w:left="5760" w:hanging="360"/>
      </w:pPr>
      <w:rPr>
        <w:rFonts w:ascii="Wingdings" w:hAnsi="Wingdings" w:hint="default"/>
      </w:rPr>
    </w:lvl>
    <w:lvl w:ilvl="8" w:tplc="DBA6F6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33780"/>
    <w:multiLevelType w:val="hybridMultilevel"/>
    <w:tmpl w:val="0568ABF8"/>
    <w:lvl w:ilvl="0" w:tplc="1D6AEBC8">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90B2A1E"/>
    <w:multiLevelType w:val="multilevel"/>
    <w:tmpl w:val="F41212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A9F2EBC"/>
    <w:multiLevelType w:val="multilevel"/>
    <w:tmpl w:val="55A4DBD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2AC0764"/>
    <w:multiLevelType w:val="hybridMultilevel"/>
    <w:tmpl w:val="6132284C"/>
    <w:lvl w:ilvl="0" w:tplc="C9264436">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920709C"/>
    <w:multiLevelType w:val="multilevel"/>
    <w:tmpl w:val="5920709C"/>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59763A7A"/>
    <w:multiLevelType w:val="multilevel"/>
    <w:tmpl w:val="291A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8" w15:restartNumberingAfterBreak="0">
    <w:nsid w:val="61DA3268"/>
    <w:multiLevelType w:val="multilevel"/>
    <w:tmpl w:val="5920709C"/>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705F2C60"/>
    <w:multiLevelType w:val="hybridMultilevel"/>
    <w:tmpl w:val="2D961F6C"/>
    <w:lvl w:ilvl="0" w:tplc="BCC45BD8">
      <w:start w:val="1"/>
      <w:numFmt w:val="bullet"/>
      <w:lvlText w:val=""/>
      <w:lvlJc w:val="left"/>
      <w:pPr>
        <w:tabs>
          <w:tab w:val="num" w:pos="720"/>
        </w:tabs>
        <w:ind w:left="720" w:hanging="360"/>
      </w:pPr>
      <w:rPr>
        <w:rFonts w:ascii="Wingdings" w:hAnsi="Wingdings" w:hint="default"/>
      </w:rPr>
    </w:lvl>
    <w:lvl w:ilvl="1" w:tplc="C09A7178" w:tentative="1">
      <w:start w:val="1"/>
      <w:numFmt w:val="bullet"/>
      <w:lvlText w:val=""/>
      <w:lvlJc w:val="left"/>
      <w:pPr>
        <w:tabs>
          <w:tab w:val="num" w:pos="1440"/>
        </w:tabs>
        <w:ind w:left="1440" w:hanging="360"/>
      </w:pPr>
      <w:rPr>
        <w:rFonts w:ascii="Wingdings" w:hAnsi="Wingdings" w:hint="default"/>
      </w:rPr>
    </w:lvl>
    <w:lvl w:ilvl="2" w:tplc="9DA4290E" w:tentative="1">
      <w:start w:val="1"/>
      <w:numFmt w:val="bullet"/>
      <w:lvlText w:val=""/>
      <w:lvlJc w:val="left"/>
      <w:pPr>
        <w:tabs>
          <w:tab w:val="num" w:pos="2160"/>
        </w:tabs>
        <w:ind w:left="2160" w:hanging="360"/>
      </w:pPr>
      <w:rPr>
        <w:rFonts w:ascii="Wingdings" w:hAnsi="Wingdings" w:hint="default"/>
      </w:rPr>
    </w:lvl>
    <w:lvl w:ilvl="3" w:tplc="8C4E1AC4" w:tentative="1">
      <w:start w:val="1"/>
      <w:numFmt w:val="bullet"/>
      <w:lvlText w:val=""/>
      <w:lvlJc w:val="left"/>
      <w:pPr>
        <w:tabs>
          <w:tab w:val="num" w:pos="2880"/>
        </w:tabs>
        <w:ind w:left="2880" w:hanging="360"/>
      </w:pPr>
      <w:rPr>
        <w:rFonts w:ascii="Wingdings" w:hAnsi="Wingdings" w:hint="default"/>
      </w:rPr>
    </w:lvl>
    <w:lvl w:ilvl="4" w:tplc="240C4F18" w:tentative="1">
      <w:start w:val="1"/>
      <w:numFmt w:val="bullet"/>
      <w:lvlText w:val=""/>
      <w:lvlJc w:val="left"/>
      <w:pPr>
        <w:tabs>
          <w:tab w:val="num" w:pos="3600"/>
        </w:tabs>
        <w:ind w:left="3600" w:hanging="360"/>
      </w:pPr>
      <w:rPr>
        <w:rFonts w:ascii="Wingdings" w:hAnsi="Wingdings" w:hint="default"/>
      </w:rPr>
    </w:lvl>
    <w:lvl w:ilvl="5" w:tplc="A0AA0D88" w:tentative="1">
      <w:start w:val="1"/>
      <w:numFmt w:val="bullet"/>
      <w:lvlText w:val=""/>
      <w:lvlJc w:val="left"/>
      <w:pPr>
        <w:tabs>
          <w:tab w:val="num" w:pos="4320"/>
        </w:tabs>
        <w:ind w:left="4320" w:hanging="360"/>
      </w:pPr>
      <w:rPr>
        <w:rFonts w:ascii="Wingdings" w:hAnsi="Wingdings" w:hint="default"/>
      </w:rPr>
    </w:lvl>
    <w:lvl w:ilvl="6" w:tplc="89BC5C98" w:tentative="1">
      <w:start w:val="1"/>
      <w:numFmt w:val="bullet"/>
      <w:lvlText w:val=""/>
      <w:lvlJc w:val="left"/>
      <w:pPr>
        <w:tabs>
          <w:tab w:val="num" w:pos="5040"/>
        </w:tabs>
        <w:ind w:left="5040" w:hanging="360"/>
      </w:pPr>
      <w:rPr>
        <w:rFonts w:ascii="Wingdings" w:hAnsi="Wingdings" w:hint="default"/>
      </w:rPr>
    </w:lvl>
    <w:lvl w:ilvl="7" w:tplc="B6103D0C" w:tentative="1">
      <w:start w:val="1"/>
      <w:numFmt w:val="bullet"/>
      <w:lvlText w:val=""/>
      <w:lvlJc w:val="left"/>
      <w:pPr>
        <w:tabs>
          <w:tab w:val="num" w:pos="5760"/>
        </w:tabs>
        <w:ind w:left="5760" w:hanging="360"/>
      </w:pPr>
      <w:rPr>
        <w:rFonts w:ascii="Wingdings" w:hAnsi="Wingdings" w:hint="default"/>
      </w:rPr>
    </w:lvl>
    <w:lvl w:ilvl="8" w:tplc="4ED246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4C5962"/>
    <w:multiLevelType w:val="hybridMultilevel"/>
    <w:tmpl w:val="B4246F30"/>
    <w:lvl w:ilvl="0" w:tplc="C3F66D3A">
      <w:start w:val="3"/>
      <w:numFmt w:val="decimal"/>
      <w:lvlText w:val="%1"/>
      <w:lvlJc w:val="left"/>
      <w:pPr>
        <w:ind w:left="600" w:hanging="360"/>
      </w:pPr>
      <w:rPr>
        <w:rFonts w:hint="default"/>
      </w:r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num w:numId="1" w16cid:durableId="220681650">
    <w:abstractNumId w:val="0"/>
  </w:num>
  <w:num w:numId="2" w16cid:durableId="1129325067">
    <w:abstractNumId w:val="2"/>
  </w:num>
  <w:num w:numId="3" w16cid:durableId="425660939">
    <w:abstractNumId w:val="9"/>
  </w:num>
  <w:num w:numId="4" w16cid:durableId="1669285282">
    <w:abstractNumId w:val="1"/>
  </w:num>
  <w:num w:numId="5" w16cid:durableId="1272935838">
    <w:abstractNumId w:val="6"/>
  </w:num>
  <w:num w:numId="6" w16cid:durableId="1711110528">
    <w:abstractNumId w:val="3"/>
  </w:num>
  <w:num w:numId="7" w16cid:durableId="1474057323">
    <w:abstractNumId w:val="4"/>
  </w:num>
  <w:num w:numId="8" w16cid:durableId="671034884">
    <w:abstractNumId w:val="5"/>
  </w:num>
  <w:num w:numId="9" w16cid:durableId="1965888359">
    <w:abstractNumId w:val="8"/>
  </w:num>
  <w:num w:numId="10" w16cid:durableId="986207753">
    <w:abstractNumId w:val="10"/>
  </w:num>
  <w:num w:numId="11" w16cid:durableId="697511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D7"/>
    <w:rsid w:val="000019CC"/>
    <w:rsid w:val="00003AA7"/>
    <w:rsid w:val="00006D5D"/>
    <w:rsid w:val="00007A45"/>
    <w:rsid w:val="00007A7F"/>
    <w:rsid w:val="00011DE2"/>
    <w:rsid w:val="0001248F"/>
    <w:rsid w:val="00020684"/>
    <w:rsid w:val="000211B8"/>
    <w:rsid w:val="00022890"/>
    <w:rsid w:val="00030818"/>
    <w:rsid w:val="0003466E"/>
    <w:rsid w:val="000376E3"/>
    <w:rsid w:val="000507AE"/>
    <w:rsid w:val="0005678E"/>
    <w:rsid w:val="00056A8C"/>
    <w:rsid w:val="0006168E"/>
    <w:rsid w:val="000653B9"/>
    <w:rsid w:val="00067772"/>
    <w:rsid w:val="0007201C"/>
    <w:rsid w:val="00074939"/>
    <w:rsid w:val="000752B8"/>
    <w:rsid w:val="000760C4"/>
    <w:rsid w:val="000762C7"/>
    <w:rsid w:val="00077707"/>
    <w:rsid w:val="00082EDB"/>
    <w:rsid w:val="00085124"/>
    <w:rsid w:val="0008656E"/>
    <w:rsid w:val="00087B85"/>
    <w:rsid w:val="0009358F"/>
    <w:rsid w:val="000935B7"/>
    <w:rsid w:val="000A4689"/>
    <w:rsid w:val="000A7809"/>
    <w:rsid w:val="000A7E42"/>
    <w:rsid w:val="000B0337"/>
    <w:rsid w:val="000B1953"/>
    <w:rsid w:val="000B2908"/>
    <w:rsid w:val="000B5B0E"/>
    <w:rsid w:val="000C4F02"/>
    <w:rsid w:val="000C6ACF"/>
    <w:rsid w:val="000D208D"/>
    <w:rsid w:val="000E7B63"/>
    <w:rsid w:val="000F101F"/>
    <w:rsid w:val="000F34A1"/>
    <w:rsid w:val="000F3EC6"/>
    <w:rsid w:val="000F401B"/>
    <w:rsid w:val="000F5C43"/>
    <w:rsid w:val="00100695"/>
    <w:rsid w:val="00102338"/>
    <w:rsid w:val="0011223E"/>
    <w:rsid w:val="00114C1C"/>
    <w:rsid w:val="0011616B"/>
    <w:rsid w:val="0012368C"/>
    <w:rsid w:val="00124967"/>
    <w:rsid w:val="00127C1A"/>
    <w:rsid w:val="00135DC9"/>
    <w:rsid w:val="0014052A"/>
    <w:rsid w:val="001479E6"/>
    <w:rsid w:val="0015078D"/>
    <w:rsid w:val="00151634"/>
    <w:rsid w:val="00154266"/>
    <w:rsid w:val="0015462F"/>
    <w:rsid w:val="00155D4C"/>
    <w:rsid w:val="00162EBC"/>
    <w:rsid w:val="001632C4"/>
    <w:rsid w:val="00175084"/>
    <w:rsid w:val="00176FCB"/>
    <w:rsid w:val="0017749E"/>
    <w:rsid w:val="00180A2D"/>
    <w:rsid w:val="0018209B"/>
    <w:rsid w:val="00185A29"/>
    <w:rsid w:val="00186465"/>
    <w:rsid w:val="0019185D"/>
    <w:rsid w:val="00191E0B"/>
    <w:rsid w:val="001957C4"/>
    <w:rsid w:val="001972AD"/>
    <w:rsid w:val="001B01A7"/>
    <w:rsid w:val="001B7016"/>
    <w:rsid w:val="001C2020"/>
    <w:rsid w:val="001C28B0"/>
    <w:rsid w:val="001C2B1F"/>
    <w:rsid w:val="001D40E3"/>
    <w:rsid w:val="001D78E4"/>
    <w:rsid w:val="001E2D4A"/>
    <w:rsid w:val="002079A9"/>
    <w:rsid w:val="00207C40"/>
    <w:rsid w:val="00211943"/>
    <w:rsid w:val="00213A25"/>
    <w:rsid w:val="00215A89"/>
    <w:rsid w:val="00220E11"/>
    <w:rsid w:val="002212F4"/>
    <w:rsid w:val="0022208A"/>
    <w:rsid w:val="00222120"/>
    <w:rsid w:val="00225BA9"/>
    <w:rsid w:val="0023333F"/>
    <w:rsid w:val="00240792"/>
    <w:rsid w:val="00260370"/>
    <w:rsid w:val="00263C8C"/>
    <w:rsid w:val="002676EC"/>
    <w:rsid w:val="00274B3B"/>
    <w:rsid w:val="00275D53"/>
    <w:rsid w:val="00283F9A"/>
    <w:rsid w:val="00284915"/>
    <w:rsid w:val="00284976"/>
    <w:rsid w:val="002900F5"/>
    <w:rsid w:val="002960FB"/>
    <w:rsid w:val="002A0DF7"/>
    <w:rsid w:val="002B56E1"/>
    <w:rsid w:val="002B6361"/>
    <w:rsid w:val="002B7398"/>
    <w:rsid w:val="002C0DAA"/>
    <w:rsid w:val="002C2A88"/>
    <w:rsid w:val="002C412B"/>
    <w:rsid w:val="002C5660"/>
    <w:rsid w:val="002C5CA8"/>
    <w:rsid w:val="002C6019"/>
    <w:rsid w:val="002D6319"/>
    <w:rsid w:val="002D660E"/>
    <w:rsid w:val="002E3D03"/>
    <w:rsid w:val="002E3D88"/>
    <w:rsid w:val="002E3E1D"/>
    <w:rsid w:val="002E5F82"/>
    <w:rsid w:val="002E7E66"/>
    <w:rsid w:val="002F078D"/>
    <w:rsid w:val="002F436C"/>
    <w:rsid w:val="00313DF2"/>
    <w:rsid w:val="00321511"/>
    <w:rsid w:val="00327B50"/>
    <w:rsid w:val="00331229"/>
    <w:rsid w:val="00334786"/>
    <w:rsid w:val="00337952"/>
    <w:rsid w:val="00340ED3"/>
    <w:rsid w:val="00357E0B"/>
    <w:rsid w:val="00362DE9"/>
    <w:rsid w:val="0036741D"/>
    <w:rsid w:val="00374575"/>
    <w:rsid w:val="00374F96"/>
    <w:rsid w:val="00380E5A"/>
    <w:rsid w:val="0038253A"/>
    <w:rsid w:val="00383EEE"/>
    <w:rsid w:val="00384462"/>
    <w:rsid w:val="0038460A"/>
    <w:rsid w:val="00384A47"/>
    <w:rsid w:val="00390CC3"/>
    <w:rsid w:val="00393881"/>
    <w:rsid w:val="0039493F"/>
    <w:rsid w:val="00395E1E"/>
    <w:rsid w:val="00397C26"/>
    <w:rsid w:val="003A15F5"/>
    <w:rsid w:val="003A2C4E"/>
    <w:rsid w:val="003A35E4"/>
    <w:rsid w:val="003A3C17"/>
    <w:rsid w:val="003B1CF3"/>
    <w:rsid w:val="003B201F"/>
    <w:rsid w:val="003B654B"/>
    <w:rsid w:val="003B6A7F"/>
    <w:rsid w:val="003C2FB8"/>
    <w:rsid w:val="003C5643"/>
    <w:rsid w:val="003C5E26"/>
    <w:rsid w:val="003D3609"/>
    <w:rsid w:val="003D5D90"/>
    <w:rsid w:val="003E13BD"/>
    <w:rsid w:val="003E3A8B"/>
    <w:rsid w:val="003E5BEF"/>
    <w:rsid w:val="003F1355"/>
    <w:rsid w:val="003F260C"/>
    <w:rsid w:val="00406641"/>
    <w:rsid w:val="00406824"/>
    <w:rsid w:val="00406F0A"/>
    <w:rsid w:val="0042120B"/>
    <w:rsid w:val="00422921"/>
    <w:rsid w:val="0042337F"/>
    <w:rsid w:val="00425C84"/>
    <w:rsid w:val="0043444B"/>
    <w:rsid w:val="00450471"/>
    <w:rsid w:val="004518B8"/>
    <w:rsid w:val="00456F41"/>
    <w:rsid w:val="00457B33"/>
    <w:rsid w:val="00461F1F"/>
    <w:rsid w:val="00462E54"/>
    <w:rsid w:val="00465804"/>
    <w:rsid w:val="00470A4F"/>
    <w:rsid w:val="00473DF1"/>
    <w:rsid w:val="0047612A"/>
    <w:rsid w:val="004766C6"/>
    <w:rsid w:val="00480ADF"/>
    <w:rsid w:val="00480D89"/>
    <w:rsid w:val="00481E7C"/>
    <w:rsid w:val="00484B2C"/>
    <w:rsid w:val="00491CE8"/>
    <w:rsid w:val="004936CA"/>
    <w:rsid w:val="00494041"/>
    <w:rsid w:val="004A18B8"/>
    <w:rsid w:val="004A3D86"/>
    <w:rsid w:val="004A52B7"/>
    <w:rsid w:val="004B51B3"/>
    <w:rsid w:val="004D16C5"/>
    <w:rsid w:val="004D3FBB"/>
    <w:rsid w:val="004D4007"/>
    <w:rsid w:val="004D65AA"/>
    <w:rsid w:val="004D73AC"/>
    <w:rsid w:val="004E1DF5"/>
    <w:rsid w:val="004E27EE"/>
    <w:rsid w:val="004F58FC"/>
    <w:rsid w:val="005026CD"/>
    <w:rsid w:val="00503D74"/>
    <w:rsid w:val="00510FB2"/>
    <w:rsid w:val="00514C26"/>
    <w:rsid w:val="00515A26"/>
    <w:rsid w:val="00515CD0"/>
    <w:rsid w:val="00516351"/>
    <w:rsid w:val="005163A6"/>
    <w:rsid w:val="005171B9"/>
    <w:rsid w:val="00527C28"/>
    <w:rsid w:val="00530A94"/>
    <w:rsid w:val="0053123D"/>
    <w:rsid w:val="005320EF"/>
    <w:rsid w:val="005331D4"/>
    <w:rsid w:val="00534ABC"/>
    <w:rsid w:val="00537D29"/>
    <w:rsid w:val="00540D20"/>
    <w:rsid w:val="00542189"/>
    <w:rsid w:val="00547631"/>
    <w:rsid w:val="00551E8B"/>
    <w:rsid w:val="00553916"/>
    <w:rsid w:val="005541D5"/>
    <w:rsid w:val="00554599"/>
    <w:rsid w:val="005546E3"/>
    <w:rsid w:val="00554FDC"/>
    <w:rsid w:val="00560E94"/>
    <w:rsid w:val="005740A4"/>
    <w:rsid w:val="00583598"/>
    <w:rsid w:val="00591238"/>
    <w:rsid w:val="00591BB1"/>
    <w:rsid w:val="00593CEF"/>
    <w:rsid w:val="00597CA3"/>
    <w:rsid w:val="00597CD7"/>
    <w:rsid w:val="005A1AB6"/>
    <w:rsid w:val="005A3C48"/>
    <w:rsid w:val="005A670C"/>
    <w:rsid w:val="005A7413"/>
    <w:rsid w:val="005B0753"/>
    <w:rsid w:val="005C40F8"/>
    <w:rsid w:val="005C5502"/>
    <w:rsid w:val="005C6508"/>
    <w:rsid w:val="005E2438"/>
    <w:rsid w:val="005E27DF"/>
    <w:rsid w:val="005E5FA9"/>
    <w:rsid w:val="005F293E"/>
    <w:rsid w:val="006010B2"/>
    <w:rsid w:val="00606072"/>
    <w:rsid w:val="006061F2"/>
    <w:rsid w:val="006071E3"/>
    <w:rsid w:val="0060779E"/>
    <w:rsid w:val="00612513"/>
    <w:rsid w:val="006127D1"/>
    <w:rsid w:val="006167B3"/>
    <w:rsid w:val="0061775A"/>
    <w:rsid w:val="0062034D"/>
    <w:rsid w:val="006217E0"/>
    <w:rsid w:val="00626053"/>
    <w:rsid w:val="00626FE3"/>
    <w:rsid w:val="00627BEB"/>
    <w:rsid w:val="00630BB4"/>
    <w:rsid w:val="00632985"/>
    <w:rsid w:val="00636F4C"/>
    <w:rsid w:val="00644172"/>
    <w:rsid w:val="00644564"/>
    <w:rsid w:val="00644766"/>
    <w:rsid w:val="00653D8E"/>
    <w:rsid w:val="00655A83"/>
    <w:rsid w:val="006617B3"/>
    <w:rsid w:val="00662AD7"/>
    <w:rsid w:val="00667CDA"/>
    <w:rsid w:val="00672139"/>
    <w:rsid w:val="006724BF"/>
    <w:rsid w:val="00676095"/>
    <w:rsid w:val="00684157"/>
    <w:rsid w:val="00684E66"/>
    <w:rsid w:val="00694D0E"/>
    <w:rsid w:val="00694D11"/>
    <w:rsid w:val="006A0C83"/>
    <w:rsid w:val="006A1FED"/>
    <w:rsid w:val="006A4402"/>
    <w:rsid w:val="006A4C02"/>
    <w:rsid w:val="006A5848"/>
    <w:rsid w:val="006B26ED"/>
    <w:rsid w:val="006B5F04"/>
    <w:rsid w:val="006B698C"/>
    <w:rsid w:val="006C3814"/>
    <w:rsid w:val="006C38FD"/>
    <w:rsid w:val="006C4596"/>
    <w:rsid w:val="006C69CC"/>
    <w:rsid w:val="006D10E3"/>
    <w:rsid w:val="006E054D"/>
    <w:rsid w:val="006E20DD"/>
    <w:rsid w:val="006E2D01"/>
    <w:rsid w:val="00700310"/>
    <w:rsid w:val="007025C6"/>
    <w:rsid w:val="00707B4F"/>
    <w:rsid w:val="00720AA2"/>
    <w:rsid w:val="00722714"/>
    <w:rsid w:val="00723EB2"/>
    <w:rsid w:val="0072600B"/>
    <w:rsid w:val="00732DB7"/>
    <w:rsid w:val="00733930"/>
    <w:rsid w:val="00733D24"/>
    <w:rsid w:val="0074107E"/>
    <w:rsid w:val="00745FBF"/>
    <w:rsid w:val="00747149"/>
    <w:rsid w:val="00747816"/>
    <w:rsid w:val="00761357"/>
    <w:rsid w:val="00765493"/>
    <w:rsid w:val="007708B1"/>
    <w:rsid w:val="00772EAE"/>
    <w:rsid w:val="00774DC9"/>
    <w:rsid w:val="0077677A"/>
    <w:rsid w:val="00780565"/>
    <w:rsid w:val="00782174"/>
    <w:rsid w:val="0079656D"/>
    <w:rsid w:val="007A7769"/>
    <w:rsid w:val="007B2C0D"/>
    <w:rsid w:val="007B2DA5"/>
    <w:rsid w:val="007C250E"/>
    <w:rsid w:val="007C4193"/>
    <w:rsid w:val="007D524C"/>
    <w:rsid w:val="007D5403"/>
    <w:rsid w:val="007E41E2"/>
    <w:rsid w:val="007E66B7"/>
    <w:rsid w:val="007E671C"/>
    <w:rsid w:val="007F242C"/>
    <w:rsid w:val="007F42BB"/>
    <w:rsid w:val="007F5212"/>
    <w:rsid w:val="007F6584"/>
    <w:rsid w:val="00803899"/>
    <w:rsid w:val="008038BA"/>
    <w:rsid w:val="00807A32"/>
    <w:rsid w:val="008146DE"/>
    <w:rsid w:val="0081540D"/>
    <w:rsid w:val="008179D3"/>
    <w:rsid w:val="008259DB"/>
    <w:rsid w:val="00825ADE"/>
    <w:rsid w:val="00827613"/>
    <w:rsid w:val="008310C0"/>
    <w:rsid w:val="00832127"/>
    <w:rsid w:val="00844604"/>
    <w:rsid w:val="00854D1B"/>
    <w:rsid w:val="00861CD7"/>
    <w:rsid w:val="008704DE"/>
    <w:rsid w:val="00873E08"/>
    <w:rsid w:val="00874DE8"/>
    <w:rsid w:val="00877C11"/>
    <w:rsid w:val="00881498"/>
    <w:rsid w:val="008824AC"/>
    <w:rsid w:val="00883DA6"/>
    <w:rsid w:val="008843D3"/>
    <w:rsid w:val="008849FC"/>
    <w:rsid w:val="00886D8F"/>
    <w:rsid w:val="008875F2"/>
    <w:rsid w:val="0089144E"/>
    <w:rsid w:val="008925E7"/>
    <w:rsid w:val="00894710"/>
    <w:rsid w:val="00895EA6"/>
    <w:rsid w:val="00896167"/>
    <w:rsid w:val="008A76F7"/>
    <w:rsid w:val="008B208B"/>
    <w:rsid w:val="008B2781"/>
    <w:rsid w:val="008B50C8"/>
    <w:rsid w:val="008C090D"/>
    <w:rsid w:val="008E026D"/>
    <w:rsid w:val="008E366C"/>
    <w:rsid w:val="008F7C5D"/>
    <w:rsid w:val="009048B3"/>
    <w:rsid w:val="00913D1E"/>
    <w:rsid w:val="0093477D"/>
    <w:rsid w:val="0093599B"/>
    <w:rsid w:val="00940C69"/>
    <w:rsid w:val="00944061"/>
    <w:rsid w:val="00945B6E"/>
    <w:rsid w:val="0094685F"/>
    <w:rsid w:val="00946DCA"/>
    <w:rsid w:val="00950D0B"/>
    <w:rsid w:val="009529E1"/>
    <w:rsid w:val="00957324"/>
    <w:rsid w:val="00967B38"/>
    <w:rsid w:val="00972F52"/>
    <w:rsid w:val="00977389"/>
    <w:rsid w:val="009913E2"/>
    <w:rsid w:val="009961E2"/>
    <w:rsid w:val="009A0EF6"/>
    <w:rsid w:val="009A3726"/>
    <w:rsid w:val="009A3F98"/>
    <w:rsid w:val="009B096E"/>
    <w:rsid w:val="009B18FF"/>
    <w:rsid w:val="009B2809"/>
    <w:rsid w:val="009B7279"/>
    <w:rsid w:val="009C0C0B"/>
    <w:rsid w:val="009C603F"/>
    <w:rsid w:val="009D1867"/>
    <w:rsid w:val="009D3864"/>
    <w:rsid w:val="009D39A3"/>
    <w:rsid w:val="009E4232"/>
    <w:rsid w:val="009E581D"/>
    <w:rsid w:val="009E7852"/>
    <w:rsid w:val="009F0CE5"/>
    <w:rsid w:val="009F4134"/>
    <w:rsid w:val="009F475C"/>
    <w:rsid w:val="009F6841"/>
    <w:rsid w:val="00A0387C"/>
    <w:rsid w:val="00A06AAF"/>
    <w:rsid w:val="00A0721D"/>
    <w:rsid w:val="00A076E6"/>
    <w:rsid w:val="00A164C7"/>
    <w:rsid w:val="00A2154D"/>
    <w:rsid w:val="00A21897"/>
    <w:rsid w:val="00A219F7"/>
    <w:rsid w:val="00A225BF"/>
    <w:rsid w:val="00A24549"/>
    <w:rsid w:val="00A31340"/>
    <w:rsid w:val="00A31662"/>
    <w:rsid w:val="00A31D63"/>
    <w:rsid w:val="00A40796"/>
    <w:rsid w:val="00A420F1"/>
    <w:rsid w:val="00A510F8"/>
    <w:rsid w:val="00A51250"/>
    <w:rsid w:val="00A547AF"/>
    <w:rsid w:val="00A57F31"/>
    <w:rsid w:val="00A61AEB"/>
    <w:rsid w:val="00A6237A"/>
    <w:rsid w:val="00A625B8"/>
    <w:rsid w:val="00A701F4"/>
    <w:rsid w:val="00A7207D"/>
    <w:rsid w:val="00A80960"/>
    <w:rsid w:val="00A84A9C"/>
    <w:rsid w:val="00A90519"/>
    <w:rsid w:val="00A935AB"/>
    <w:rsid w:val="00AA007B"/>
    <w:rsid w:val="00AA71BE"/>
    <w:rsid w:val="00AB6C8E"/>
    <w:rsid w:val="00AB7266"/>
    <w:rsid w:val="00AC1ECB"/>
    <w:rsid w:val="00AC4767"/>
    <w:rsid w:val="00AD61C1"/>
    <w:rsid w:val="00AE2A4C"/>
    <w:rsid w:val="00AE2B15"/>
    <w:rsid w:val="00AE6ED7"/>
    <w:rsid w:val="00AF0E33"/>
    <w:rsid w:val="00AF4763"/>
    <w:rsid w:val="00AF5F47"/>
    <w:rsid w:val="00B01330"/>
    <w:rsid w:val="00B02E2C"/>
    <w:rsid w:val="00B0695B"/>
    <w:rsid w:val="00B06DEC"/>
    <w:rsid w:val="00B10D4C"/>
    <w:rsid w:val="00B1276B"/>
    <w:rsid w:val="00B12A01"/>
    <w:rsid w:val="00B21909"/>
    <w:rsid w:val="00B21F7A"/>
    <w:rsid w:val="00B23D0E"/>
    <w:rsid w:val="00B31E2E"/>
    <w:rsid w:val="00B40C40"/>
    <w:rsid w:val="00B467E3"/>
    <w:rsid w:val="00B47AB1"/>
    <w:rsid w:val="00B47D0C"/>
    <w:rsid w:val="00B47E50"/>
    <w:rsid w:val="00B53575"/>
    <w:rsid w:val="00B56124"/>
    <w:rsid w:val="00B5700D"/>
    <w:rsid w:val="00B57D58"/>
    <w:rsid w:val="00B60D69"/>
    <w:rsid w:val="00B62FCE"/>
    <w:rsid w:val="00B7356F"/>
    <w:rsid w:val="00B766DA"/>
    <w:rsid w:val="00B819CE"/>
    <w:rsid w:val="00B90832"/>
    <w:rsid w:val="00B92186"/>
    <w:rsid w:val="00B97B3F"/>
    <w:rsid w:val="00BA3F0F"/>
    <w:rsid w:val="00BA53BA"/>
    <w:rsid w:val="00BB683C"/>
    <w:rsid w:val="00BB7345"/>
    <w:rsid w:val="00BC0A08"/>
    <w:rsid w:val="00BC72FD"/>
    <w:rsid w:val="00BC79CE"/>
    <w:rsid w:val="00BD355B"/>
    <w:rsid w:val="00BD7BC4"/>
    <w:rsid w:val="00BD7FA4"/>
    <w:rsid w:val="00C14F1C"/>
    <w:rsid w:val="00C16779"/>
    <w:rsid w:val="00C175BE"/>
    <w:rsid w:val="00C20F2B"/>
    <w:rsid w:val="00C27686"/>
    <w:rsid w:val="00C31F05"/>
    <w:rsid w:val="00C3472C"/>
    <w:rsid w:val="00C34FB8"/>
    <w:rsid w:val="00C35B72"/>
    <w:rsid w:val="00C44531"/>
    <w:rsid w:val="00C45047"/>
    <w:rsid w:val="00C461E6"/>
    <w:rsid w:val="00C53D11"/>
    <w:rsid w:val="00C567D9"/>
    <w:rsid w:val="00C56A15"/>
    <w:rsid w:val="00C65092"/>
    <w:rsid w:val="00C72657"/>
    <w:rsid w:val="00C73D4D"/>
    <w:rsid w:val="00C7536A"/>
    <w:rsid w:val="00C7536C"/>
    <w:rsid w:val="00C83F67"/>
    <w:rsid w:val="00C9160C"/>
    <w:rsid w:val="00CA04A2"/>
    <w:rsid w:val="00CA0ECA"/>
    <w:rsid w:val="00CA1B87"/>
    <w:rsid w:val="00CB428E"/>
    <w:rsid w:val="00CB5677"/>
    <w:rsid w:val="00CC4DA9"/>
    <w:rsid w:val="00CC5E90"/>
    <w:rsid w:val="00CC77D8"/>
    <w:rsid w:val="00CC7849"/>
    <w:rsid w:val="00CD2CC2"/>
    <w:rsid w:val="00CD337A"/>
    <w:rsid w:val="00CD40F2"/>
    <w:rsid w:val="00CD5808"/>
    <w:rsid w:val="00CD7A56"/>
    <w:rsid w:val="00CE6D73"/>
    <w:rsid w:val="00D01554"/>
    <w:rsid w:val="00D039C2"/>
    <w:rsid w:val="00D04AD7"/>
    <w:rsid w:val="00D05C4E"/>
    <w:rsid w:val="00D07128"/>
    <w:rsid w:val="00D167AD"/>
    <w:rsid w:val="00D17CAD"/>
    <w:rsid w:val="00D239A7"/>
    <w:rsid w:val="00D27E48"/>
    <w:rsid w:val="00D33F9F"/>
    <w:rsid w:val="00D37F0A"/>
    <w:rsid w:val="00D41F0A"/>
    <w:rsid w:val="00D43899"/>
    <w:rsid w:val="00D45B21"/>
    <w:rsid w:val="00D462FB"/>
    <w:rsid w:val="00D51040"/>
    <w:rsid w:val="00D522D6"/>
    <w:rsid w:val="00D56322"/>
    <w:rsid w:val="00D60517"/>
    <w:rsid w:val="00D62D23"/>
    <w:rsid w:val="00D67C90"/>
    <w:rsid w:val="00D706E6"/>
    <w:rsid w:val="00D73649"/>
    <w:rsid w:val="00D87CD5"/>
    <w:rsid w:val="00D93557"/>
    <w:rsid w:val="00D9388C"/>
    <w:rsid w:val="00D93A28"/>
    <w:rsid w:val="00D96925"/>
    <w:rsid w:val="00D97EAE"/>
    <w:rsid w:val="00DB209B"/>
    <w:rsid w:val="00DB4D37"/>
    <w:rsid w:val="00DB5453"/>
    <w:rsid w:val="00DC56BB"/>
    <w:rsid w:val="00DC747E"/>
    <w:rsid w:val="00DD2ECF"/>
    <w:rsid w:val="00DD35AE"/>
    <w:rsid w:val="00DD4562"/>
    <w:rsid w:val="00DD57EC"/>
    <w:rsid w:val="00DE420E"/>
    <w:rsid w:val="00DE7A9A"/>
    <w:rsid w:val="00E0065F"/>
    <w:rsid w:val="00E013CB"/>
    <w:rsid w:val="00E024B2"/>
    <w:rsid w:val="00E07F8B"/>
    <w:rsid w:val="00E10DD2"/>
    <w:rsid w:val="00E10EFD"/>
    <w:rsid w:val="00E1397D"/>
    <w:rsid w:val="00E16141"/>
    <w:rsid w:val="00E23B0B"/>
    <w:rsid w:val="00E3541A"/>
    <w:rsid w:val="00E35CD0"/>
    <w:rsid w:val="00E375DE"/>
    <w:rsid w:val="00E4024B"/>
    <w:rsid w:val="00E501B8"/>
    <w:rsid w:val="00E560CB"/>
    <w:rsid w:val="00E56359"/>
    <w:rsid w:val="00E56E34"/>
    <w:rsid w:val="00E64E65"/>
    <w:rsid w:val="00E65F4D"/>
    <w:rsid w:val="00E74121"/>
    <w:rsid w:val="00E80D8D"/>
    <w:rsid w:val="00E81CE9"/>
    <w:rsid w:val="00E9064E"/>
    <w:rsid w:val="00E91E26"/>
    <w:rsid w:val="00E927A7"/>
    <w:rsid w:val="00EA4C2E"/>
    <w:rsid w:val="00EA77E1"/>
    <w:rsid w:val="00EC01F1"/>
    <w:rsid w:val="00EC158C"/>
    <w:rsid w:val="00EC34F6"/>
    <w:rsid w:val="00EC4699"/>
    <w:rsid w:val="00EC6297"/>
    <w:rsid w:val="00ED403B"/>
    <w:rsid w:val="00ED6CBF"/>
    <w:rsid w:val="00ED795E"/>
    <w:rsid w:val="00EE0EA6"/>
    <w:rsid w:val="00EE1E55"/>
    <w:rsid w:val="00F030C2"/>
    <w:rsid w:val="00F07EBE"/>
    <w:rsid w:val="00F1042F"/>
    <w:rsid w:val="00F1290D"/>
    <w:rsid w:val="00F12EB5"/>
    <w:rsid w:val="00F14830"/>
    <w:rsid w:val="00F163DC"/>
    <w:rsid w:val="00F17B71"/>
    <w:rsid w:val="00F17DAC"/>
    <w:rsid w:val="00F20113"/>
    <w:rsid w:val="00F27C09"/>
    <w:rsid w:val="00F33140"/>
    <w:rsid w:val="00F343F0"/>
    <w:rsid w:val="00F3759D"/>
    <w:rsid w:val="00F40E37"/>
    <w:rsid w:val="00F427CC"/>
    <w:rsid w:val="00F46F6B"/>
    <w:rsid w:val="00F51F2C"/>
    <w:rsid w:val="00F52809"/>
    <w:rsid w:val="00F772D5"/>
    <w:rsid w:val="00F945AB"/>
    <w:rsid w:val="00FA2250"/>
    <w:rsid w:val="00FA2F10"/>
    <w:rsid w:val="00FA37D5"/>
    <w:rsid w:val="00FA4744"/>
    <w:rsid w:val="00FA5B3F"/>
    <w:rsid w:val="00FA6A2B"/>
    <w:rsid w:val="00FB18C1"/>
    <w:rsid w:val="00FB3D3C"/>
    <w:rsid w:val="00FC2E35"/>
    <w:rsid w:val="00FC3FE5"/>
    <w:rsid w:val="00FC6B27"/>
    <w:rsid w:val="00FD34D8"/>
    <w:rsid w:val="00FD698D"/>
    <w:rsid w:val="00FD7425"/>
    <w:rsid w:val="00FF43CA"/>
    <w:rsid w:val="00FF44FA"/>
    <w:rsid w:val="00FF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87F5F"/>
  <w15:docId w15:val="{D88F38A0-6D14-4B47-A015-30B562AA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imes New Roman"/>
        <w:color w:val="000033"/>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389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1E3"/>
    <w:pPr>
      <w:ind w:firstLineChars="200" w:firstLine="420"/>
    </w:pPr>
  </w:style>
  <w:style w:type="paragraph" w:styleId="a4">
    <w:name w:val="Date"/>
    <w:basedOn w:val="a"/>
    <w:next w:val="a"/>
    <w:link w:val="a5"/>
    <w:uiPriority w:val="99"/>
    <w:semiHidden/>
    <w:unhideWhenUsed/>
    <w:rsid w:val="00AB7266"/>
    <w:pPr>
      <w:ind w:leftChars="2500" w:left="100"/>
    </w:pPr>
  </w:style>
  <w:style w:type="character" w:customStyle="1" w:styleId="a5">
    <w:name w:val="日期 字符"/>
    <w:basedOn w:val="a0"/>
    <w:link w:val="a4"/>
    <w:uiPriority w:val="99"/>
    <w:semiHidden/>
    <w:rsid w:val="00AB7266"/>
  </w:style>
  <w:style w:type="paragraph" w:styleId="a6">
    <w:name w:val="Normal (Web)"/>
    <w:basedOn w:val="a"/>
    <w:uiPriority w:val="99"/>
    <w:semiHidden/>
    <w:unhideWhenUsed/>
    <w:rsid w:val="005F293E"/>
    <w:pPr>
      <w:widowControl/>
      <w:spacing w:before="100" w:beforeAutospacing="1" w:after="100" w:afterAutospacing="1"/>
      <w:jc w:val="left"/>
    </w:pPr>
    <w:rPr>
      <w:rFonts w:cs="宋体"/>
      <w:color w:val="auto"/>
      <w:kern w:val="0"/>
    </w:rPr>
  </w:style>
  <w:style w:type="paragraph" w:styleId="a7">
    <w:name w:val="header"/>
    <w:basedOn w:val="a"/>
    <w:link w:val="a8"/>
    <w:uiPriority w:val="99"/>
    <w:unhideWhenUsed/>
    <w:rsid w:val="00D039C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039C2"/>
    <w:rPr>
      <w:sz w:val="18"/>
      <w:szCs w:val="18"/>
    </w:rPr>
  </w:style>
  <w:style w:type="paragraph" w:styleId="a9">
    <w:name w:val="footer"/>
    <w:basedOn w:val="a"/>
    <w:link w:val="aa"/>
    <w:uiPriority w:val="99"/>
    <w:unhideWhenUsed/>
    <w:qFormat/>
    <w:rsid w:val="00D039C2"/>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D039C2"/>
    <w:rPr>
      <w:sz w:val="18"/>
      <w:szCs w:val="18"/>
    </w:rPr>
  </w:style>
  <w:style w:type="character" w:styleId="ab">
    <w:name w:val="annotation reference"/>
    <w:basedOn w:val="a0"/>
    <w:uiPriority w:val="99"/>
    <w:semiHidden/>
    <w:unhideWhenUsed/>
    <w:qFormat/>
    <w:rsid w:val="00D039C2"/>
    <w:rPr>
      <w:sz w:val="21"/>
      <w:szCs w:val="21"/>
    </w:rPr>
  </w:style>
  <w:style w:type="paragraph" w:styleId="ac">
    <w:name w:val="annotation text"/>
    <w:basedOn w:val="a"/>
    <w:link w:val="ad"/>
    <w:uiPriority w:val="99"/>
    <w:semiHidden/>
    <w:unhideWhenUsed/>
    <w:qFormat/>
    <w:rsid w:val="00D039C2"/>
    <w:pPr>
      <w:jc w:val="left"/>
    </w:pPr>
  </w:style>
  <w:style w:type="character" w:customStyle="1" w:styleId="ad">
    <w:name w:val="批注文字 字符"/>
    <w:basedOn w:val="a0"/>
    <w:link w:val="ac"/>
    <w:uiPriority w:val="99"/>
    <w:semiHidden/>
    <w:qFormat/>
    <w:rsid w:val="00D039C2"/>
  </w:style>
  <w:style w:type="paragraph" w:styleId="ae">
    <w:name w:val="annotation subject"/>
    <w:basedOn w:val="ac"/>
    <w:next w:val="ac"/>
    <w:link w:val="af"/>
    <w:uiPriority w:val="99"/>
    <w:semiHidden/>
    <w:unhideWhenUsed/>
    <w:rsid w:val="00D039C2"/>
    <w:rPr>
      <w:b/>
      <w:bCs/>
    </w:rPr>
  </w:style>
  <w:style w:type="character" w:customStyle="1" w:styleId="af">
    <w:name w:val="批注主题 字符"/>
    <w:basedOn w:val="ad"/>
    <w:link w:val="ae"/>
    <w:uiPriority w:val="99"/>
    <w:semiHidden/>
    <w:rsid w:val="00D039C2"/>
    <w:rPr>
      <w:b/>
      <w:bCs/>
    </w:rPr>
  </w:style>
  <w:style w:type="character" w:styleId="af0">
    <w:name w:val="Strong"/>
    <w:basedOn w:val="a0"/>
    <w:uiPriority w:val="22"/>
    <w:qFormat/>
    <w:rsid w:val="00967B38"/>
    <w:rPr>
      <w:b/>
      <w:bCs/>
    </w:rPr>
  </w:style>
  <w:style w:type="paragraph" w:customStyle="1" w:styleId="CM6">
    <w:name w:val="CM6"/>
    <w:basedOn w:val="a"/>
    <w:next w:val="a"/>
    <w:uiPriority w:val="99"/>
    <w:qFormat/>
    <w:rsid w:val="00F27C09"/>
    <w:pPr>
      <w:autoSpaceDE w:val="0"/>
      <w:autoSpaceDN w:val="0"/>
      <w:adjustRightInd w:val="0"/>
      <w:spacing w:line="440" w:lineRule="atLeast"/>
      <w:jc w:val="left"/>
    </w:pPr>
    <w:rPr>
      <w:rFonts w:ascii="黑体" w:eastAsia="黑体" w:hAnsi="Calibri"/>
      <w:color w:val="auto"/>
      <w:kern w:val="0"/>
    </w:rPr>
  </w:style>
  <w:style w:type="table" w:styleId="af1">
    <w:name w:val="Table Grid"/>
    <w:basedOn w:val="a1"/>
    <w:uiPriority w:val="39"/>
    <w:rsid w:val="0061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43899"/>
    <w:pPr>
      <w:widowControl w:val="0"/>
      <w:autoSpaceDE w:val="0"/>
      <w:autoSpaceDN w:val="0"/>
      <w:adjustRightInd w:val="0"/>
    </w:pPr>
    <w:rPr>
      <w:rFonts w:ascii="Calibri" w:hAnsi="Calibri" w:cs="Calibri"/>
      <w:color w:val="000000"/>
      <w:kern w:val="0"/>
    </w:rPr>
  </w:style>
  <w:style w:type="character" w:customStyle="1" w:styleId="10">
    <w:name w:val="标题 1 字符"/>
    <w:basedOn w:val="a0"/>
    <w:link w:val="1"/>
    <w:uiPriority w:val="9"/>
    <w:rsid w:val="00D43899"/>
    <w:rPr>
      <w:b/>
      <w:bCs/>
      <w:kern w:val="44"/>
      <w:sz w:val="44"/>
      <w:szCs w:val="44"/>
    </w:rPr>
  </w:style>
  <w:style w:type="paragraph" w:styleId="TOC">
    <w:name w:val="TOC Heading"/>
    <w:basedOn w:val="1"/>
    <w:next w:val="a"/>
    <w:uiPriority w:val="39"/>
    <w:semiHidden/>
    <w:unhideWhenUsed/>
    <w:qFormat/>
    <w:rsid w:val="00D43899"/>
    <w:pPr>
      <w:outlineLvl w:val="9"/>
    </w:pPr>
    <w:rPr>
      <w:rFonts w:ascii="Times New Roman" w:hAnsi="Times New Roman"/>
      <w:color w:val="0000FF"/>
    </w:rPr>
  </w:style>
  <w:style w:type="paragraph" w:customStyle="1" w:styleId="af2">
    <w:name w:val="扉页（出版时间地点）"/>
    <w:basedOn w:val="a"/>
    <w:qFormat/>
    <w:rsid w:val="00D43899"/>
    <w:pPr>
      <w:jc w:val="center"/>
    </w:pPr>
    <w:rPr>
      <w:rFonts w:ascii="Times New Roman" w:eastAsia="黑体" w:hAnsi="Times New Roman" w:cs="宋体"/>
      <w:color w:val="auto"/>
      <w:sz w:val="21"/>
      <w:szCs w:val="20"/>
    </w:rPr>
  </w:style>
  <w:style w:type="paragraph" w:customStyle="1" w:styleId="af3">
    <w:name w:val="规程英文名称（封面）"/>
    <w:basedOn w:val="af4"/>
    <w:qFormat/>
    <w:rsid w:val="00D43899"/>
    <w:pPr>
      <w:widowControl/>
      <w:snapToGrid w:val="0"/>
      <w:spacing w:line="360" w:lineRule="auto"/>
      <w:ind w:leftChars="85" w:left="178"/>
      <w:jc w:val="center"/>
    </w:pPr>
    <w:rPr>
      <w:rFonts w:ascii="Times New Roman" w:eastAsia="黑体" w:hAnsi="Times New Roman" w:cs="Times New Roman"/>
      <w:color w:val="auto"/>
      <w:kern w:val="0"/>
      <w:sz w:val="44"/>
      <w:szCs w:val="44"/>
    </w:rPr>
  </w:style>
  <w:style w:type="paragraph" w:customStyle="1" w:styleId="af5">
    <w:name w:val="标准扉页（标准名称）"/>
    <w:basedOn w:val="a"/>
    <w:qFormat/>
    <w:rsid w:val="00D43899"/>
    <w:pPr>
      <w:jc w:val="center"/>
    </w:pPr>
    <w:rPr>
      <w:rFonts w:ascii="Times New Roman" w:eastAsia="黑体" w:hAnsi="Times New Roman"/>
      <w:color w:val="auto"/>
      <w:sz w:val="30"/>
      <w:szCs w:val="20"/>
    </w:rPr>
  </w:style>
  <w:style w:type="paragraph" w:customStyle="1" w:styleId="af6">
    <w:name w:val="标准扉页（福建省工程建设地方标准）"/>
    <w:basedOn w:val="a"/>
    <w:qFormat/>
    <w:rsid w:val="00D43899"/>
    <w:pPr>
      <w:jc w:val="center"/>
    </w:pPr>
    <w:rPr>
      <w:rFonts w:ascii="Times New Roman" w:eastAsia="黑体" w:hAnsi="Times New Roman"/>
      <w:color w:val="auto"/>
      <w:sz w:val="28"/>
      <w:szCs w:val="20"/>
    </w:rPr>
  </w:style>
  <w:style w:type="paragraph" w:styleId="af4">
    <w:name w:val="Plain Text"/>
    <w:basedOn w:val="a"/>
    <w:link w:val="af7"/>
    <w:uiPriority w:val="99"/>
    <w:semiHidden/>
    <w:unhideWhenUsed/>
    <w:rsid w:val="00D43899"/>
    <w:rPr>
      <w:rFonts w:asciiTheme="minorEastAsia" w:eastAsiaTheme="minorEastAsia" w:hAnsi="Courier New" w:cs="Courier New"/>
    </w:rPr>
  </w:style>
  <w:style w:type="character" w:customStyle="1" w:styleId="af7">
    <w:name w:val="纯文本 字符"/>
    <w:basedOn w:val="a0"/>
    <w:link w:val="af4"/>
    <w:uiPriority w:val="99"/>
    <w:semiHidden/>
    <w:rsid w:val="00D43899"/>
    <w:rPr>
      <w:rFonts w:asciiTheme="minorEastAsia" w:eastAsiaTheme="minorEastAsia" w:hAnsi="Courier New" w:cs="Courier New"/>
    </w:rPr>
  </w:style>
  <w:style w:type="paragraph" w:styleId="TOC1">
    <w:name w:val="toc 1"/>
    <w:basedOn w:val="a"/>
    <w:next w:val="a"/>
    <w:autoRedefine/>
    <w:uiPriority w:val="39"/>
    <w:unhideWhenUsed/>
    <w:rsid w:val="00C16779"/>
  </w:style>
  <w:style w:type="paragraph" w:styleId="TOC2">
    <w:name w:val="toc 2"/>
    <w:basedOn w:val="a"/>
    <w:next w:val="a"/>
    <w:autoRedefine/>
    <w:uiPriority w:val="39"/>
    <w:unhideWhenUsed/>
    <w:rsid w:val="00C16779"/>
    <w:pPr>
      <w:ind w:leftChars="200" w:left="420"/>
    </w:pPr>
  </w:style>
  <w:style w:type="character" w:styleId="af8">
    <w:name w:val="Hyperlink"/>
    <w:basedOn w:val="a0"/>
    <w:uiPriority w:val="99"/>
    <w:unhideWhenUsed/>
    <w:rsid w:val="00C16779"/>
    <w:rPr>
      <w:color w:val="0563C1" w:themeColor="hyperlink"/>
      <w:u w:val="single"/>
    </w:rPr>
  </w:style>
  <w:style w:type="paragraph" w:styleId="af9">
    <w:name w:val="Revision"/>
    <w:hidden/>
    <w:uiPriority w:val="99"/>
    <w:semiHidden/>
    <w:rsid w:val="0047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9568">
      <w:bodyDiv w:val="1"/>
      <w:marLeft w:val="0"/>
      <w:marRight w:val="0"/>
      <w:marTop w:val="0"/>
      <w:marBottom w:val="0"/>
      <w:divBdr>
        <w:top w:val="none" w:sz="0" w:space="0" w:color="auto"/>
        <w:left w:val="none" w:sz="0" w:space="0" w:color="auto"/>
        <w:bottom w:val="none" w:sz="0" w:space="0" w:color="auto"/>
        <w:right w:val="none" w:sz="0" w:space="0" w:color="auto"/>
      </w:divBdr>
      <w:divsChild>
        <w:div w:id="130948178">
          <w:marLeft w:val="446"/>
          <w:marRight w:val="0"/>
          <w:marTop w:val="0"/>
          <w:marBottom w:val="0"/>
          <w:divBdr>
            <w:top w:val="none" w:sz="0" w:space="0" w:color="auto"/>
            <w:left w:val="none" w:sz="0" w:space="0" w:color="auto"/>
            <w:bottom w:val="none" w:sz="0" w:space="0" w:color="auto"/>
            <w:right w:val="none" w:sz="0" w:space="0" w:color="auto"/>
          </w:divBdr>
        </w:div>
        <w:div w:id="632835706">
          <w:marLeft w:val="446"/>
          <w:marRight w:val="0"/>
          <w:marTop w:val="0"/>
          <w:marBottom w:val="0"/>
          <w:divBdr>
            <w:top w:val="none" w:sz="0" w:space="0" w:color="auto"/>
            <w:left w:val="none" w:sz="0" w:space="0" w:color="auto"/>
            <w:bottom w:val="none" w:sz="0" w:space="0" w:color="auto"/>
            <w:right w:val="none" w:sz="0" w:space="0" w:color="auto"/>
          </w:divBdr>
        </w:div>
      </w:divsChild>
    </w:div>
    <w:div w:id="342515121">
      <w:bodyDiv w:val="1"/>
      <w:marLeft w:val="0"/>
      <w:marRight w:val="0"/>
      <w:marTop w:val="0"/>
      <w:marBottom w:val="0"/>
      <w:divBdr>
        <w:top w:val="none" w:sz="0" w:space="0" w:color="auto"/>
        <w:left w:val="none" w:sz="0" w:space="0" w:color="auto"/>
        <w:bottom w:val="none" w:sz="0" w:space="0" w:color="auto"/>
        <w:right w:val="none" w:sz="0" w:space="0" w:color="auto"/>
      </w:divBdr>
      <w:divsChild>
        <w:div w:id="1746108118">
          <w:marLeft w:val="446"/>
          <w:marRight w:val="0"/>
          <w:marTop w:val="0"/>
          <w:marBottom w:val="0"/>
          <w:divBdr>
            <w:top w:val="none" w:sz="0" w:space="0" w:color="auto"/>
            <w:left w:val="none" w:sz="0" w:space="0" w:color="auto"/>
            <w:bottom w:val="none" w:sz="0" w:space="0" w:color="auto"/>
            <w:right w:val="none" w:sz="0" w:space="0" w:color="auto"/>
          </w:divBdr>
        </w:div>
      </w:divsChild>
    </w:div>
    <w:div w:id="561142986">
      <w:bodyDiv w:val="1"/>
      <w:marLeft w:val="0"/>
      <w:marRight w:val="0"/>
      <w:marTop w:val="0"/>
      <w:marBottom w:val="0"/>
      <w:divBdr>
        <w:top w:val="none" w:sz="0" w:space="0" w:color="auto"/>
        <w:left w:val="none" w:sz="0" w:space="0" w:color="auto"/>
        <w:bottom w:val="none" w:sz="0" w:space="0" w:color="auto"/>
        <w:right w:val="none" w:sz="0" w:space="0" w:color="auto"/>
      </w:divBdr>
      <w:divsChild>
        <w:div w:id="336887414">
          <w:marLeft w:val="0"/>
          <w:marRight w:val="0"/>
          <w:marTop w:val="0"/>
          <w:marBottom w:val="0"/>
          <w:divBdr>
            <w:top w:val="none" w:sz="0" w:space="0" w:color="auto"/>
            <w:left w:val="none" w:sz="0" w:space="0" w:color="auto"/>
            <w:bottom w:val="none" w:sz="0" w:space="0" w:color="auto"/>
            <w:right w:val="none" w:sz="0" w:space="0" w:color="auto"/>
          </w:divBdr>
          <w:divsChild>
            <w:div w:id="16316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8471">
      <w:bodyDiv w:val="1"/>
      <w:marLeft w:val="0"/>
      <w:marRight w:val="0"/>
      <w:marTop w:val="0"/>
      <w:marBottom w:val="0"/>
      <w:divBdr>
        <w:top w:val="none" w:sz="0" w:space="0" w:color="auto"/>
        <w:left w:val="none" w:sz="0" w:space="0" w:color="auto"/>
        <w:bottom w:val="none" w:sz="0" w:space="0" w:color="auto"/>
        <w:right w:val="none" w:sz="0" w:space="0" w:color="auto"/>
      </w:divBdr>
    </w:div>
    <w:div w:id="1094592764">
      <w:bodyDiv w:val="1"/>
      <w:marLeft w:val="0"/>
      <w:marRight w:val="0"/>
      <w:marTop w:val="0"/>
      <w:marBottom w:val="0"/>
      <w:divBdr>
        <w:top w:val="none" w:sz="0" w:space="0" w:color="auto"/>
        <w:left w:val="none" w:sz="0" w:space="0" w:color="auto"/>
        <w:bottom w:val="none" w:sz="0" w:space="0" w:color="auto"/>
        <w:right w:val="none" w:sz="0" w:space="0" w:color="auto"/>
      </w:divBdr>
    </w:div>
    <w:div w:id="1168179264">
      <w:bodyDiv w:val="1"/>
      <w:marLeft w:val="0"/>
      <w:marRight w:val="0"/>
      <w:marTop w:val="0"/>
      <w:marBottom w:val="0"/>
      <w:divBdr>
        <w:top w:val="none" w:sz="0" w:space="0" w:color="auto"/>
        <w:left w:val="none" w:sz="0" w:space="0" w:color="auto"/>
        <w:bottom w:val="none" w:sz="0" w:space="0" w:color="auto"/>
        <w:right w:val="none" w:sz="0" w:space="0" w:color="auto"/>
      </w:divBdr>
    </w:div>
    <w:div w:id="1633096775">
      <w:bodyDiv w:val="1"/>
      <w:marLeft w:val="0"/>
      <w:marRight w:val="0"/>
      <w:marTop w:val="0"/>
      <w:marBottom w:val="0"/>
      <w:divBdr>
        <w:top w:val="none" w:sz="0" w:space="0" w:color="auto"/>
        <w:left w:val="none" w:sz="0" w:space="0" w:color="auto"/>
        <w:bottom w:val="none" w:sz="0" w:space="0" w:color="auto"/>
        <w:right w:val="none" w:sz="0" w:space="0" w:color="auto"/>
      </w:divBdr>
    </w:div>
    <w:div w:id="1884100623">
      <w:bodyDiv w:val="1"/>
      <w:marLeft w:val="0"/>
      <w:marRight w:val="0"/>
      <w:marTop w:val="0"/>
      <w:marBottom w:val="0"/>
      <w:divBdr>
        <w:top w:val="none" w:sz="0" w:space="0" w:color="auto"/>
        <w:left w:val="none" w:sz="0" w:space="0" w:color="auto"/>
        <w:bottom w:val="none" w:sz="0" w:space="0" w:color="auto"/>
        <w:right w:val="none" w:sz="0" w:space="0" w:color="auto"/>
      </w:divBdr>
    </w:div>
    <w:div w:id="205811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258D-B2B1-4DB2-A62C-22EF0F1A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4463</Words>
  <Characters>25445</Characters>
  <Application>Microsoft Office Word</Application>
  <DocSecurity>0</DocSecurity>
  <Lines>212</Lines>
  <Paragraphs>59</Paragraphs>
  <ScaleCrop>false</ScaleCrop>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英霞 杨</dc:creator>
  <cp:keywords/>
  <dc:description/>
  <cp:lastModifiedBy>英霞 杨</cp:lastModifiedBy>
  <cp:revision>19</cp:revision>
  <cp:lastPrinted>2024-01-11T02:50:00Z</cp:lastPrinted>
  <dcterms:created xsi:type="dcterms:W3CDTF">2024-03-13T08:25:00Z</dcterms:created>
  <dcterms:modified xsi:type="dcterms:W3CDTF">2024-03-13T12:44:00Z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c79ff970-b5d9-48e4-95c1-8ddda6595c86</vt:lpwstr>
  </property>
</Properties>
</file>