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76A08">
      <w:pPr>
        <w:jc w:val="center"/>
        <w:rPr>
          <w:rFonts w:ascii="宋体" w:hAnsi="宋体"/>
          <w:b/>
          <w:color w:val="auto"/>
          <w:sz w:val="28"/>
          <w:szCs w:val="32"/>
        </w:rPr>
      </w:pPr>
      <w:r>
        <w:rPr>
          <w:rFonts w:ascii="宋体" w:hAnsi="宋体"/>
          <w:b/>
          <w:color w:val="auto"/>
          <w:sz w:val="28"/>
          <w:szCs w:val="32"/>
        </w:rPr>
        <w:t>《</w:t>
      </w:r>
      <w:r>
        <w:rPr>
          <w:rFonts w:hint="eastAsia" w:ascii="宋体" w:hAnsi="宋体"/>
          <w:b/>
          <w:color w:val="auto"/>
          <w:sz w:val="28"/>
          <w:szCs w:val="32"/>
          <w:lang w:eastAsia="zh-CN"/>
        </w:rPr>
        <w:t>建筑能耗模拟技术应用</w:t>
      </w:r>
      <w:r>
        <w:rPr>
          <w:rFonts w:hint="eastAsia" w:ascii="宋体" w:hAnsi="宋体"/>
          <w:b/>
          <w:color w:val="auto"/>
          <w:sz w:val="28"/>
          <w:szCs w:val="32"/>
        </w:rPr>
        <w:t>标准</w:t>
      </w:r>
      <w:r>
        <w:rPr>
          <w:rFonts w:ascii="宋体" w:hAnsi="宋体"/>
          <w:b/>
          <w:color w:val="auto"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color w:val="auto"/>
          <w:sz w:val="28"/>
          <w:szCs w:val="32"/>
        </w:rPr>
        <w:t>（征求意见稿）</w:t>
      </w:r>
      <w:bookmarkEnd w:id="0"/>
    </w:p>
    <w:p w14:paraId="631C026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2CD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D2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24ECA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7E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A1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26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5D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2CD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E9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DA2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448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BDC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C13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7FF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63B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C48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3A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DAF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1ADB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170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EB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135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5B9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515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75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B1F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B8D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A3F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8B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8DB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2E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BC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F0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DBE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C2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9C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2D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AE75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E9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30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0B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B86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D6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E60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79E1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C16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EA7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58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091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12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5A2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ACA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44B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9798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63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3C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A5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6E93DB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AB19A14">
      <w:pPr>
        <w:snapToGrid w:val="0"/>
        <w:spacing w:line="300" w:lineRule="auto"/>
        <w:ind w:firstLine="630" w:firstLineChars="300"/>
      </w:pPr>
      <w:r>
        <w:t xml:space="preserve"> </w:t>
      </w:r>
    </w:p>
    <w:p w14:paraId="24A61A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2755F59"/>
    <w:rsid w:val="180A4176"/>
    <w:rsid w:val="57483C4A"/>
    <w:rsid w:val="65670EE8"/>
    <w:rsid w:val="66E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2024-11-05T07:33:11Z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035AE2154D114ED19AB29409217A77CD</vt:lpwstr>
  </property>
</Properties>
</file>