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8754B" w14:textId="3BAA530C" w:rsidR="00246BA0" w:rsidRPr="00BB19E2" w:rsidRDefault="00246BA0" w:rsidP="00246BA0">
      <w:pPr>
        <w:pBdr>
          <w:bottom w:val="single" w:sz="6" w:space="1" w:color="auto"/>
        </w:pBdr>
        <w:rPr>
          <w:rFonts w:cs="Times New Roman"/>
          <w:b/>
          <w:kern w:val="0"/>
          <w:sz w:val="32"/>
          <w:szCs w:val="32"/>
        </w:rPr>
      </w:pPr>
      <w:r>
        <w:rPr>
          <w:rFonts w:cs="Times New Roman"/>
          <w:noProof/>
          <w:kern w:val="0"/>
          <w:sz w:val="21"/>
          <w:szCs w:val="21"/>
        </w:rPr>
        <w:drawing>
          <wp:anchor distT="0" distB="0" distL="114300" distR="114300" simplePos="0" relativeHeight="251658240" behindDoc="0" locked="0" layoutInCell="1" allowOverlap="1" wp14:anchorId="69DE35B8" wp14:editId="6E93F1EB">
            <wp:simplePos x="0" y="0"/>
            <wp:positionH relativeFrom="column">
              <wp:posOffset>55880</wp:posOffset>
            </wp:positionH>
            <wp:positionV relativeFrom="page">
              <wp:posOffset>941070</wp:posOffset>
            </wp:positionV>
            <wp:extent cx="1744980" cy="1149985"/>
            <wp:effectExtent l="0" t="0" r="0" b="5715"/>
            <wp:wrapNone/>
            <wp:docPr id="2" name="图片 2"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ECS新LOGO（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44980" cy="1149985"/>
                    </a:xfrm>
                    <a:prstGeom prst="rect">
                      <a:avLst/>
                    </a:prstGeom>
                    <a:noFill/>
                    <a:ln>
                      <a:noFill/>
                    </a:ln>
                  </pic:spPr>
                </pic:pic>
              </a:graphicData>
            </a:graphic>
          </wp:anchor>
        </w:drawing>
      </w:r>
    </w:p>
    <w:p w14:paraId="70E4FEDB" w14:textId="22A1FE6D" w:rsidR="00246BA0" w:rsidRPr="00BB19E2" w:rsidRDefault="00246BA0" w:rsidP="00246BA0">
      <w:pPr>
        <w:pBdr>
          <w:bottom w:val="single" w:sz="6" w:space="1" w:color="auto"/>
        </w:pBdr>
        <w:rPr>
          <w:rFonts w:cs="Times New Roman"/>
          <w:b/>
          <w:kern w:val="0"/>
          <w:sz w:val="32"/>
          <w:szCs w:val="32"/>
        </w:rPr>
      </w:pPr>
    </w:p>
    <w:p w14:paraId="1C12149E" w14:textId="190EA351" w:rsidR="00246BA0" w:rsidRPr="00BB19E2" w:rsidRDefault="00246BA0" w:rsidP="00246BA0">
      <w:pPr>
        <w:pBdr>
          <w:bottom w:val="single" w:sz="6" w:space="1" w:color="auto"/>
        </w:pBdr>
        <w:ind w:left="7710" w:hangingChars="2400" w:hanging="7710"/>
        <w:jc w:val="right"/>
        <w:rPr>
          <w:rFonts w:cs="Times New Roman"/>
          <w:b/>
          <w:kern w:val="0"/>
          <w:sz w:val="32"/>
          <w:szCs w:val="32"/>
        </w:rPr>
      </w:pPr>
      <w:r w:rsidRPr="00BB19E2">
        <w:rPr>
          <w:rFonts w:cs="Times New Roman"/>
          <w:b/>
          <w:kern w:val="0"/>
          <w:sz w:val="32"/>
          <w:szCs w:val="32"/>
        </w:rPr>
        <w:t>T/CECS ×××-202×</w:t>
      </w:r>
    </w:p>
    <w:p w14:paraId="7CADAB04" w14:textId="53CF867A" w:rsidR="00246BA0" w:rsidRDefault="00246BA0" w:rsidP="00246BA0">
      <w:pPr>
        <w:tabs>
          <w:tab w:val="left" w:pos="4140"/>
        </w:tabs>
        <w:spacing w:line="240" w:lineRule="auto"/>
        <w:jc w:val="center"/>
        <w:rPr>
          <w:rFonts w:cs="Times New Roman"/>
          <w:b/>
          <w:sz w:val="36"/>
          <w:szCs w:val="36"/>
        </w:rPr>
      </w:pPr>
    </w:p>
    <w:p w14:paraId="2D86AC72" w14:textId="6D2D43DB" w:rsidR="00246BA0" w:rsidRDefault="00246BA0" w:rsidP="00246BA0">
      <w:pPr>
        <w:tabs>
          <w:tab w:val="left" w:pos="4140"/>
        </w:tabs>
        <w:spacing w:line="240" w:lineRule="auto"/>
        <w:jc w:val="center"/>
        <w:rPr>
          <w:rFonts w:cs="Times New Roman"/>
          <w:b/>
          <w:sz w:val="36"/>
          <w:szCs w:val="36"/>
        </w:rPr>
      </w:pPr>
    </w:p>
    <w:p w14:paraId="2858CF84" w14:textId="33AAD1E0" w:rsidR="00C83407" w:rsidRPr="00F37649" w:rsidRDefault="00946E9D" w:rsidP="00614B5D">
      <w:pPr>
        <w:pStyle w:val="aff6"/>
      </w:pPr>
      <w:r>
        <w:rPr>
          <w:rFonts w:hint="eastAsia"/>
        </w:rPr>
        <w:t>中国工程建设标准化协会标准</w:t>
      </w:r>
    </w:p>
    <w:p w14:paraId="339F1E44" w14:textId="29B53424" w:rsidR="00246BA0" w:rsidRDefault="00246BA0" w:rsidP="00246BA0">
      <w:pPr>
        <w:tabs>
          <w:tab w:val="left" w:pos="4140"/>
        </w:tabs>
        <w:spacing w:line="240" w:lineRule="auto"/>
        <w:jc w:val="center"/>
        <w:rPr>
          <w:rFonts w:cs="Times New Roman"/>
          <w:b/>
          <w:sz w:val="36"/>
          <w:szCs w:val="36"/>
        </w:rPr>
      </w:pPr>
      <w:r>
        <w:rPr>
          <w:noProof/>
        </w:rPr>
        <mc:AlternateContent>
          <mc:Choice Requires="wps">
            <w:drawing>
              <wp:anchor distT="0" distB="0" distL="114300" distR="114300" simplePos="0" relativeHeight="251658241" behindDoc="0" locked="1" layoutInCell="1" allowOverlap="1" wp14:anchorId="02C75D43" wp14:editId="1760F680">
                <wp:simplePos x="0" y="0"/>
                <wp:positionH relativeFrom="margin">
                  <wp:align>center</wp:align>
                </wp:positionH>
                <wp:positionV relativeFrom="margin">
                  <wp:posOffset>3277235</wp:posOffset>
                </wp:positionV>
                <wp:extent cx="5969000" cy="1905635"/>
                <wp:effectExtent l="0" t="0" r="0" b="0"/>
                <wp:wrapNone/>
                <wp:docPr id="7"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1906172"/>
                        </a:xfrm>
                        <a:prstGeom prst="rect">
                          <a:avLst/>
                        </a:prstGeom>
                        <a:solidFill>
                          <a:srgbClr val="FFFFFF"/>
                        </a:solidFill>
                        <a:ln>
                          <a:noFill/>
                        </a:ln>
                      </wps:spPr>
                      <wps:txbx>
                        <w:txbxContent>
                          <w:p w14:paraId="67233FF4" w14:textId="63FA7317" w:rsidR="00260ED2" w:rsidRPr="00C90244" w:rsidRDefault="00260ED2" w:rsidP="00246BA0">
                            <w:pPr>
                              <w:spacing w:line="20" w:lineRule="atLeast"/>
                              <w:jc w:val="center"/>
                              <w:rPr>
                                <w:rFonts w:ascii="黑体" w:eastAsia="黑体" w:hAnsi="黑体" w:hint="eastAsia"/>
                                <w:b/>
                                <w:bCs/>
                                <w:sz w:val="40"/>
                                <w:szCs w:val="40"/>
                              </w:rPr>
                            </w:pPr>
                            <w:r w:rsidRPr="00C90244">
                              <w:rPr>
                                <w:rFonts w:ascii="黑体" w:eastAsia="黑体" w:hAnsi="黑体" w:hint="eastAsia"/>
                                <w:b/>
                                <w:bCs/>
                                <w:sz w:val="40"/>
                                <w:szCs w:val="40"/>
                              </w:rPr>
                              <w:t>建筑信息模型</w:t>
                            </w:r>
                            <w:r w:rsidR="00D95CDA">
                              <w:rPr>
                                <w:rFonts w:ascii="黑体" w:eastAsia="黑体" w:hAnsi="黑体" w:hint="eastAsia"/>
                                <w:b/>
                                <w:bCs/>
                                <w:sz w:val="40"/>
                                <w:szCs w:val="40"/>
                              </w:rPr>
                              <w:t>-</w:t>
                            </w:r>
                            <w:r w:rsidRPr="00C90244">
                              <w:rPr>
                                <w:rFonts w:ascii="黑体" w:eastAsia="黑体" w:hAnsi="黑体" w:hint="eastAsia"/>
                                <w:b/>
                                <w:bCs/>
                                <w:sz w:val="40"/>
                                <w:szCs w:val="40"/>
                              </w:rPr>
                              <w:t>工业基础类：通用</w:t>
                            </w:r>
                          </w:p>
                          <w:p w14:paraId="23ED6437" w14:textId="77777777" w:rsidR="00C90244" w:rsidRPr="00C90244" w:rsidRDefault="00C90244" w:rsidP="00246BA0">
                            <w:pPr>
                              <w:spacing w:line="20" w:lineRule="atLeast"/>
                              <w:jc w:val="center"/>
                              <w:rPr>
                                <w:rFonts w:ascii="黑体" w:eastAsia="黑体" w:hAnsi="黑体" w:hint="eastAsia"/>
                                <w:b/>
                                <w:bCs/>
                                <w:sz w:val="32"/>
                                <w:szCs w:val="32"/>
                              </w:rPr>
                            </w:pPr>
                          </w:p>
                          <w:p w14:paraId="23C93110" w14:textId="7A1ED43C" w:rsidR="00246BA0" w:rsidRPr="00C90244" w:rsidRDefault="00560D7B" w:rsidP="00246BA0">
                            <w:pPr>
                              <w:spacing w:line="20" w:lineRule="atLeast"/>
                              <w:jc w:val="center"/>
                              <w:rPr>
                                <w:rFonts w:eastAsia="黑体" w:cs="Times New Roman"/>
                                <w:bCs/>
                                <w:sz w:val="28"/>
                                <w:szCs w:val="28"/>
                              </w:rPr>
                            </w:pPr>
                            <w:r w:rsidRPr="00C90244">
                              <w:rPr>
                                <w:rFonts w:eastAsia="黑体" w:cs="Times New Roman"/>
                                <w:bCs/>
                                <w:sz w:val="28"/>
                                <w:szCs w:val="28"/>
                              </w:rPr>
                              <w:t>Industry Foundation Classes</w:t>
                            </w:r>
                            <w:r w:rsidRPr="00C90244">
                              <w:rPr>
                                <w:rFonts w:eastAsia="黑体" w:cs="Times New Roman"/>
                                <w:bCs/>
                                <w:sz w:val="28"/>
                                <w:szCs w:val="28"/>
                              </w:rPr>
                              <w:t>（</w:t>
                            </w:r>
                            <w:r w:rsidRPr="00C90244">
                              <w:rPr>
                                <w:rFonts w:eastAsia="黑体" w:cs="Times New Roman"/>
                                <w:bCs/>
                                <w:sz w:val="28"/>
                                <w:szCs w:val="28"/>
                              </w:rPr>
                              <w:t>IFC</w:t>
                            </w:r>
                            <w:r w:rsidRPr="00C90244">
                              <w:rPr>
                                <w:rFonts w:eastAsia="黑体" w:cs="Times New Roman"/>
                                <w:bCs/>
                                <w:sz w:val="28"/>
                                <w:szCs w:val="28"/>
                              </w:rPr>
                              <w:t>）</w:t>
                            </w:r>
                            <w:r w:rsidR="00246BA0" w:rsidRPr="00C90244">
                              <w:rPr>
                                <w:rFonts w:eastAsia="黑体" w:cs="Times New Roman"/>
                                <w:bCs/>
                                <w:sz w:val="28"/>
                                <w:szCs w:val="28"/>
                              </w:rPr>
                              <w:t xml:space="preserve"> for building</w:t>
                            </w:r>
                          </w:p>
                          <w:p w14:paraId="786C0AA0" w14:textId="0C3A8E39" w:rsidR="00246BA0" w:rsidRPr="00C90244" w:rsidRDefault="00560D7B" w:rsidP="00246BA0">
                            <w:pPr>
                              <w:spacing w:line="20" w:lineRule="atLeast"/>
                              <w:jc w:val="center"/>
                              <w:rPr>
                                <w:rFonts w:eastAsia="黑体" w:cs="Times New Roman"/>
                                <w:bCs/>
                                <w:sz w:val="28"/>
                                <w:szCs w:val="28"/>
                              </w:rPr>
                            </w:pPr>
                            <w:r w:rsidRPr="00C90244">
                              <w:rPr>
                                <w:rFonts w:eastAsia="黑体" w:cs="Times New Roman"/>
                                <w:bCs/>
                                <w:sz w:val="28"/>
                                <w:szCs w:val="28"/>
                              </w:rPr>
                              <w:t xml:space="preserve">Information Modelling </w:t>
                            </w:r>
                            <w:r w:rsidRPr="00C90244">
                              <w:rPr>
                                <w:rFonts w:eastAsia="黑体" w:cs="Times New Roman"/>
                                <w:bCs/>
                                <w:sz w:val="28"/>
                                <w:szCs w:val="28"/>
                              </w:rPr>
                              <w:t>（</w:t>
                            </w:r>
                            <w:r w:rsidRPr="00C90244">
                              <w:rPr>
                                <w:rFonts w:eastAsia="黑体" w:cs="Times New Roman"/>
                                <w:bCs/>
                                <w:sz w:val="28"/>
                                <w:szCs w:val="28"/>
                              </w:rPr>
                              <w:t>BIM</w:t>
                            </w:r>
                            <w:r w:rsidRPr="00C90244">
                              <w:rPr>
                                <w:rFonts w:eastAsia="黑体" w:cs="Times New Roman"/>
                                <w:bCs/>
                                <w:sz w:val="28"/>
                                <w:szCs w:val="28"/>
                              </w:rPr>
                              <w:t>）：</w:t>
                            </w:r>
                            <w:r w:rsidRPr="00C90244">
                              <w:rPr>
                                <w:rFonts w:eastAsia="黑体" w:cs="Times New Roman"/>
                                <w:bCs/>
                                <w:sz w:val="28"/>
                                <w:szCs w:val="28"/>
                              </w:rPr>
                              <w:t>General</w:t>
                            </w:r>
                          </w:p>
                          <w:p w14:paraId="63E097D4" w14:textId="178308A0" w:rsidR="00246BA0" w:rsidRPr="00246BA0" w:rsidRDefault="00246BA0" w:rsidP="00246BA0">
                            <w:pPr>
                              <w:pStyle w:val="af4"/>
                              <w:rPr>
                                <w:rFonts w:ascii="黑体" w:eastAsia="黑体" w:hAnsi="黑体" w:hint="eastAsia"/>
                                <w:sz w:val="28"/>
                                <w:szCs w:val="28"/>
                              </w:rPr>
                            </w:pPr>
                            <w:r w:rsidRPr="00246BA0">
                              <w:rPr>
                                <w:rFonts w:ascii="黑体" w:eastAsia="黑体" w:hAnsi="黑体" w:hint="eastAsia"/>
                                <w:sz w:val="28"/>
                                <w:szCs w:val="28"/>
                              </w:rPr>
                              <w:t>（</w:t>
                            </w:r>
                            <w:r w:rsidR="00C90244">
                              <w:rPr>
                                <w:rFonts w:ascii="黑体" w:eastAsia="黑体" w:hAnsi="黑体" w:hint="eastAsia"/>
                                <w:sz w:val="28"/>
                                <w:szCs w:val="28"/>
                              </w:rPr>
                              <w:t>征求意见稿</w:t>
                            </w:r>
                            <w:r w:rsidRPr="00246BA0">
                              <w:rPr>
                                <w:rFonts w:ascii="黑体" w:eastAsia="黑体" w:hAnsi="黑体" w:hint="eastAsia"/>
                                <w:sz w:val="28"/>
                                <w:szCs w:val="28"/>
                              </w:rPr>
                              <w:t>）</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02C75D43" id="_x0000_t202" coordsize="21600,21600" o:spt="202" path="m,l,21600r21600,l21600,xe">
                <v:stroke joinstyle="miter"/>
                <v:path gradientshapeok="t" o:connecttype="rect"/>
              </v:shapetype>
              <v:shape id="fmFrame4" o:spid="_x0000_s1026" type="#_x0000_t202" style="position:absolute;left:0;text-align:left;margin-left:0;margin-top:258.05pt;width:470pt;height:150.05pt;z-index:251658241;visibility:visible;mso-wrap-style:square;mso-height-percent:0;mso-wrap-distance-left:9pt;mso-wrap-distance-top:0;mso-wrap-distance-right:9pt;mso-wrap-distance-bottom:0;mso-position-horizontal:center;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gGg6gEAALsDAAAOAAAAZHJzL2Uyb0RvYy54bWysU1GP0zAMfkfiP0R5Z+0mMVi17nTsNIR0&#10;wEnH/YA0TduINA5Otnb8epy023HwhuhD5MT2Z3+f3e3N2Bt2Uug12JIvFzlnykqotW1L/vTt8OY9&#10;Zz4IWwsDVpX8rDy/2b1+tR1coVbQgakVMgKxvhhcybsQXJFlXnaqF34BTllyNoC9CHTFNqtRDITe&#10;m2yV5+tsAKwdglTe0+vd5OS7hN80SoavTeNVYKbk1FtIJ6azime224qiReE6Lec2xD900QttqegV&#10;6k4EwY6o/4LqtUTw0ISFhD6DptFSJQ7EZpn/weaxE04lLiSOd1eZ/P+DlV9Oj+4BWRg/wEgDTCS8&#10;uwf53TML+07YVt0iwtApUVPhZZQsG5wv5tQotS98BKmGz1DTkMUxQAIaG+yjKsSTEToN4HwVXY2B&#10;SXp8u1lv8pxcknzLTb5evlulGqK4pDv04aOCnkWj5EhTTfDidO9DbEcUl5BYzYPR9UEbky7YVnuD&#10;7CRoAw7pm9FfhBkbgy3EtAkxviSekdpEMozVSM7It4L6TIwRpo2iP4CMDvAnZwNtU8n9j6NAxZn5&#10;ZEm1uHoXAy9GdTGElZRa8sDZZO7DtKJHh7rtCHmai4VbUrbRifNzF3OftCFJinmb4wr+fk9Rz//c&#10;7hcAAAD//wMAUEsDBBQABgAIAAAAIQAiKop53gAAAAgBAAAPAAAAZHJzL2Rvd25yZXYueG1sTI/B&#10;TsMwEETvSPyDtUhcEHUSQVRCnApauMGhperZjZckIl5HttOkf89yosfZWc28KVez7cUJfegcKUgX&#10;CQik2pmOGgX7r/f7JYgQNRndO0IFZwywqq6vSl0YN9EWT7vYCA6hUGgFbYxDIWWoW7Q6LNyAxN63&#10;81ZHlr6RxuuJw20vsyTJpdUdcUOrB1y3WP/sRqsg3/hx2tL6brN/+9CfQ5MdXs8HpW5v5pdnEBHn&#10;+P8Mf/iMDhUzHd1IJoheAQ+JCh7TPAXB9tNDwpejgmWaZyCrUl4OqH4BAAD//wMAUEsBAi0AFAAG&#10;AAgAAAAhALaDOJL+AAAA4QEAABMAAAAAAAAAAAAAAAAAAAAAAFtDb250ZW50X1R5cGVzXS54bWxQ&#10;SwECLQAUAAYACAAAACEAOP0h/9YAAACUAQAACwAAAAAAAAAAAAAAAAAvAQAAX3JlbHMvLnJlbHNQ&#10;SwECLQAUAAYACAAAACEArJIBoOoBAAC7AwAADgAAAAAAAAAAAAAAAAAuAgAAZHJzL2Uyb0RvYy54&#10;bWxQSwECLQAUAAYACAAAACEAIiqKed4AAAAIAQAADwAAAAAAAAAAAAAAAABEBAAAZHJzL2Rvd25y&#10;ZXYueG1sUEsFBgAAAAAEAAQA8wAAAE8FAAAAAA==&#10;" stroked="f">
                <v:textbox inset="0,0,0,0">
                  <w:txbxContent>
                    <w:p w14:paraId="67233FF4" w14:textId="63FA7317" w:rsidR="00260ED2" w:rsidRPr="00C90244" w:rsidRDefault="00260ED2" w:rsidP="00246BA0">
                      <w:pPr>
                        <w:spacing w:line="20" w:lineRule="atLeast"/>
                        <w:jc w:val="center"/>
                        <w:rPr>
                          <w:rFonts w:ascii="黑体" w:eastAsia="黑体" w:hAnsi="黑体" w:hint="eastAsia"/>
                          <w:b/>
                          <w:bCs/>
                          <w:sz w:val="40"/>
                          <w:szCs w:val="40"/>
                        </w:rPr>
                      </w:pPr>
                      <w:r w:rsidRPr="00C90244">
                        <w:rPr>
                          <w:rFonts w:ascii="黑体" w:eastAsia="黑体" w:hAnsi="黑体" w:hint="eastAsia"/>
                          <w:b/>
                          <w:bCs/>
                          <w:sz w:val="40"/>
                          <w:szCs w:val="40"/>
                        </w:rPr>
                        <w:t>建筑信息模型</w:t>
                      </w:r>
                      <w:r w:rsidR="00D95CDA">
                        <w:rPr>
                          <w:rFonts w:ascii="黑体" w:eastAsia="黑体" w:hAnsi="黑体" w:hint="eastAsia"/>
                          <w:b/>
                          <w:bCs/>
                          <w:sz w:val="40"/>
                          <w:szCs w:val="40"/>
                        </w:rPr>
                        <w:t>-</w:t>
                      </w:r>
                      <w:r w:rsidRPr="00C90244">
                        <w:rPr>
                          <w:rFonts w:ascii="黑体" w:eastAsia="黑体" w:hAnsi="黑体" w:hint="eastAsia"/>
                          <w:b/>
                          <w:bCs/>
                          <w:sz w:val="40"/>
                          <w:szCs w:val="40"/>
                        </w:rPr>
                        <w:t>工业基础类：通用</w:t>
                      </w:r>
                    </w:p>
                    <w:p w14:paraId="23ED6437" w14:textId="77777777" w:rsidR="00C90244" w:rsidRPr="00C90244" w:rsidRDefault="00C90244" w:rsidP="00246BA0">
                      <w:pPr>
                        <w:spacing w:line="20" w:lineRule="atLeast"/>
                        <w:jc w:val="center"/>
                        <w:rPr>
                          <w:rFonts w:ascii="黑体" w:eastAsia="黑体" w:hAnsi="黑体" w:hint="eastAsia"/>
                          <w:b/>
                          <w:bCs/>
                          <w:sz w:val="32"/>
                          <w:szCs w:val="32"/>
                        </w:rPr>
                      </w:pPr>
                    </w:p>
                    <w:p w14:paraId="23C93110" w14:textId="7A1ED43C" w:rsidR="00246BA0" w:rsidRPr="00C90244" w:rsidRDefault="00560D7B" w:rsidP="00246BA0">
                      <w:pPr>
                        <w:spacing w:line="20" w:lineRule="atLeast"/>
                        <w:jc w:val="center"/>
                        <w:rPr>
                          <w:rFonts w:eastAsia="黑体" w:cs="Times New Roman"/>
                          <w:bCs/>
                          <w:sz w:val="28"/>
                          <w:szCs w:val="28"/>
                        </w:rPr>
                      </w:pPr>
                      <w:r w:rsidRPr="00C90244">
                        <w:rPr>
                          <w:rFonts w:eastAsia="黑体" w:cs="Times New Roman"/>
                          <w:bCs/>
                          <w:sz w:val="28"/>
                          <w:szCs w:val="28"/>
                        </w:rPr>
                        <w:t>Industry Foundation Classes</w:t>
                      </w:r>
                      <w:r w:rsidRPr="00C90244">
                        <w:rPr>
                          <w:rFonts w:eastAsia="黑体" w:cs="Times New Roman"/>
                          <w:bCs/>
                          <w:sz w:val="28"/>
                          <w:szCs w:val="28"/>
                        </w:rPr>
                        <w:t>（</w:t>
                      </w:r>
                      <w:r w:rsidRPr="00C90244">
                        <w:rPr>
                          <w:rFonts w:eastAsia="黑体" w:cs="Times New Roman"/>
                          <w:bCs/>
                          <w:sz w:val="28"/>
                          <w:szCs w:val="28"/>
                        </w:rPr>
                        <w:t>IFC</w:t>
                      </w:r>
                      <w:r w:rsidRPr="00C90244">
                        <w:rPr>
                          <w:rFonts w:eastAsia="黑体" w:cs="Times New Roman"/>
                          <w:bCs/>
                          <w:sz w:val="28"/>
                          <w:szCs w:val="28"/>
                        </w:rPr>
                        <w:t>）</w:t>
                      </w:r>
                      <w:r w:rsidR="00246BA0" w:rsidRPr="00C90244">
                        <w:rPr>
                          <w:rFonts w:eastAsia="黑体" w:cs="Times New Roman"/>
                          <w:bCs/>
                          <w:sz w:val="28"/>
                          <w:szCs w:val="28"/>
                        </w:rPr>
                        <w:t xml:space="preserve"> for building</w:t>
                      </w:r>
                    </w:p>
                    <w:p w14:paraId="786C0AA0" w14:textId="0C3A8E39" w:rsidR="00246BA0" w:rsidRPr="00C90244" w:rsidRDefault="00560D7B" w:rsidP="00246BA0">
                      <w:pPr>
                        <w:spacing w:line="20" w:lineRule="atLeast"/>
                        <w:jc w:val="center"/>
                        <w:rPr>
                          <w:rFonts w:eastAsia="黑体" w:cs="Times New Roman"/>
                          <w:bCs/>
                          <w:sz w:val="28"/>
                          <w:szCs w:val="28"/>
                        </w:rPr>
                      </w:pPr>
                      <w:r w:rsidRPr="00C90244">
                        <w:rPr>
                          <w:rFonts w:eastAsia="黑体" w:cs="Times New Roman"/>
                          <w:bCs/>
                          <w:sz w:val="28"/>
                          <w:szCs w:val="28"/>
                        </w:rPr>
                        <w:t xml:space="preserve">Information Modelling </w:t>
                      </w:r>
                      <w:r w:rsidRPr="00C90244">
                        <w:rPr>
                          <w:rFonts w:eastAsia="黑体" w:cs="Times New Roman"/>
                          <w:bCs/>
                          <w:sz w:val="28"/>
                          <w:szCs w:val="28"/>
                        </w:rPr>
                        <w:t>（</w:t>
                      </w:r>
                      <w:r w:rsidRPr="00C90244">
                        <w:rPr>
                          <w:rFonts w:eastAsia="黑体" w:cs="Times New Roman"/>
                          <w:bCs/>
                          <w:sz w:val="28"/>
                          <w:szCs w:val="28"/>
                        </w:rPr>
                        <w:t>BIM</w:t>
                      </w:r>
                      <w:r w:rsidRPr="00C90244">
                        <w:rPr>
                          <w:rFonts w:eastAsia="黑体" w:cs="Times New Roman"/>
                          <w:bCs/>
                          <w:sz w:val="28"/>
                          <w:szCs w:val="28"/>
                        </w:rPr>
                        <w:t>）：</w:t>
                      </w:r>
                      <w:r w:rsidRPr="00C90244">
                        <w:rPr>
                          <w:rFonts w:eastAsia="黑体" w:cs="Times New Roman"/>
                          <w:bCs/>
                          <w:sz w:val="28"/>
                          <w:szCs w:val="28"/>
                        </w:rPr>
                        <w:t>General</w:t>
                      </w:r>
                    </w:p>
                    <w:p w14:paraId="63E097D4" w14:textId="178308A0" w:rsidR="00246BA0" w:rsidRPr="00246BA0" w:rsidRDefault="00246BA0" w:rsidP="00246BA0">
                      <w:pPr>
                        <w:pStyle w:val="af4"/>
                        <w:rPr>
                          <w:rFonts w:ascii="黑体" w:eastAsia="黑体" w:hAnsi="黑体" w:hint="eastAsia"/>
                          <w:sz w:val="28"/>
                          <w:szCs w:val="28"/>
                        </w:rPr>
                      </w:pPr>
                      <w:r w:rsidRPr="00246BA0">
                        <w:rPr>
                          <w:rFonts w:ascii="黑体" w:eastAsia="黑体" w:hAnsi="黑体" w:hint="eastAsia"/>
                          <w:sz w:val="28"/>
                          <w:szCs w:val="28"/>
                        </w:rPr>
                        <w:t>（</w:t>
                      </w:r>
                      <w:r w:rsidR="00C90244">
                        <w:rPr>
                          <w:rFonts w:ascii="黑体" w:eastAsia="黑体" w:hAnsi="黑体" w:hint="eastAsia"/>
                          <w:sz w:val="28"/>
                          <w:szCs w:val="28"/>
                        </w:rPr>
                        <w:t>征求意见稿</w:t>
                      </w:r>
                      <w:r w:rsidRPr="00246BA0">
                        <w:rPr>
                          <w:rFonts w:ascii="黑体" w:eastAsia="黑体" w:hAnsi="黑体" w:hint="eastAsia"/>
                          <w:sz w:val="28"/>
                          <w:szCs w:val="28"/>
                        </w:rPr>
                        <w:t>）</w:t>
                      </w:r>
                    </w:p>
                  </w:txbxContent>
                </v:textbox>
                <w10:wrap anchorx="margin" anchory="margin"/>
                <w10:anchorlock/>
              </v:shape>
            </w:pict>
          </mc:Fallback>
        </mc:AlternateContent>
      </w:r>
    </w:p>
    <w:p w14:paraId="405BBE51" w14:textId="77777777" w:rsidR="00246BA0" w:rsidRDefault="00246BA0" w:rsidP="00246BA0">
      <w:pPr>
        <w:tabs>
          <w:tab w:val="left" w:pos="4140"/>
        </w:tabs>
        <w:spacing w:line="240" w:lineRule="auto"/>
        <w:jc w:val="center"/>
        <w:rPr>
          <w:rFonts w:cs="Times New Roman"/>
          <w:b/>
          <w:sz w:val="36"/>
          <w:szCs w:val="36"/>
        </w:rPr>
      </w:pPr>
    </w:p>
    <w:p w14:paraId="2CA2A96A" w14:textId="77777777" w:rsidR="00246BA0" w:rsidRDefault="00246BA0" w:rsidP="00246BA0">
      <w:pPr>
        <w:tabs>
          <w:tab w:val="left" w:pos="4140"/>
        </w:tabs>
        <w:spacing w:line="240" w:lineRule="auto"/>
        <w:jc w:val="center"/>
        <w:rPr>
          <w:rFonts w:cs="Times New Roman"/>
          <w:b/>
          <w:sz w:val="36"/>
          <w:szCs w:val="36"/>
        </w:rPr>
      </w:pPr>
    </w:p>
    <w:p w14:paraId="6DF492C8" w14:textId="77777777" w:rsidR="00246BA0" w:rsidRDefault="00246BA0" w:rsidP="00246BA0">
      <w:pPr>
        <w:tabs>
          <w:tab w:val="left" w:pos="4140"/>
        </w:tabs>
        <w:spacing w:line="240" w:lineRule="auto"/>
        <w:jc w:val="center"/>
        <w:rPr>
          <w:rFonts w:cs="Times New Roman"/>
          <w:b/>
          <w:sz w:val="36"/>
          <w:szCs w:val="36"/>
        </w:rPr>
      </w:pPr>
    </w:p>
    <w:p w14:paraId="2D8182A3" w14:textId="77777777" w:rsidR="00246BA0" w:rsidRDefault="00246BA0" w:rsidP="00246BA0">
      <w:pPr>
        <w:tabs>
          <w:tab w:val="left" w:pos="4140"/>
        </w:tabs>
        <w:spacing w:line="240" w:lineRule="auto"/>
        <w:jc w:val="center"/>
        <w:rPr>
          <w:rFonts w:cs="Times New Roman"/>
          <w:b/>
          <w:sz w:val="36"/>
          <w:szCs w:val="36"/>
        </w:rPr>
      </w:pPr>
    </w:p>
    <w:p w14:paraId="51D61569" w14:textId="77777777" w:rsidR="00246BA0" w:rsidRDefault="00246BA0" w:rsidP="00246BA0">
      <w:pPr>
        <w:tabs>
          <w:tab w:val="left" w:pos="4140"/>
        </w:tabs>
        <w:spacing w:line="240" w:lineRule="auto"/>
        <w:jc w:val="center"/>
        <w:rPr>
          <w:rFonts w:cs="Times New Roman"/>
          <w:b/>
          <w:sz w:val="36"/>
          <w:szCs w:val="36"/>
        </w:rPr>
      </w:pPr>
    </w:p>
    <w:p w14:paraId="2BC3194C" w14:textId="77777777" w:rsidR="00246BA0" w:rsidRPr="00001934" w:rsidRDefault="00246BA0" w:rsidP="00246BA0">
      <w:pPr>
        <w:tabs>
          <w:tab w:val="left" w:pos="4140"/>
        </w:tabs>
        <w:spacing w:line="240" w:lineRule="auto"/>
        <w:jc w:val="center"/>
        <w:rPr>
          <w:rFonts w:cs="Times New Roman"/>
          <w:b/>
          <w:sz w:val="36"/>
          <w:szCs w:val="36"/>
        </w:rPr>
      </w:pPr>
    </w:p>
    <w:p w14:paraId="18D474FF" w14:textId="77777777" w:rsidR="00246BA0" w:rsidRDefault="00246BA0" w:rsidP="00246BA0">
      <w:pPr>
        <w:tabs>
          <w:tab w:val="left" w:pos="4140"/>
        </w:tabs>
        <w:spacing w:line="240" w:lineRule="auto"/>
        <w:jc w:val="center"/>
        <w:rPr>
          <w:rFonts w:cs="Times New Roman"/>
          <w:b/>
          <w:sz w:val="36"/>
          <w:szCs w:val="36"/>
        </w:rPr>
      </w:pPr>
    </w:p>
    <w:p w14:paraId="6F748391" w14:textId="77777777" w:rsidR="00246BA0" w:rsidRDefault="00246BA0" w:rsidP="00246BA0">
      <w:pPr>
        <w:tabs>
          <w:tab w:val="left" w:pos="4140"/>
        </w:tabs>
        <w:spacing w:line="240" w:lineRule="auto"/>
        <w:jc w:val="center"/>
        <w:rPr>
          <w:rFonts w:cs="Times New Roman"/>
          <w:b/>
          <w:sz w:val="36"/>
          <w:szCs w:val="36"/>
        </w:rPr>
      </w:pPr>
    </w:p>
    <w:p w14:paraId="446959A9" w14:textId="77777777" w:rsidR="00246BA0" w:rsidRDefault="00246BA0" w:rsidP="00C83407">
      <w:pPr>
        <w:tabs>
          <w:tab w:val="left" w:pos="4140"/>
        </w:tabs>
        <w:spacing w:line="240" w:lineRule="auto"/>
        <w:rPr>
          <w:rFonts w:cs="Times New Roman"/>
          <w:b/>
          <w:sz w:val="36"/>
          <w:szCs w:val="36"/>
        </w:rPr>
      </w:pPr>
    </w:p>
    <w:p w14:paraId="05985A49" w14:textId="77777777" w:rsidR="00246BA0" w:rsidRDefault="00246BA0" w:rsidP="00246BA0">
      <w:pPr>
        <w:tabs>
          <w:tab w:val="left" w:pos="4140"/>
        </w:tabs>
        <w:spacing w:line="240" w:lineRule="auto"/>
        <w:jc w:val="center"/>
        <w:rPr>
          <w:rFonts w:cs="Times New Roman"/>
          <w:b/>
          <w:sz w:val="36"/>
          <w:szCs w:val="36"/>
        </w:rPr>
      </w:pPr>
    </w:p>
    <w:p w14:paraId="2D475B10" w14:textId="77777777" w:rsidR="00246BA0" w:rsidRDefault="00246BA0"/>
    <w:p w14:paraId="50E3897F" w14:textId="48C97B0D" w:rsidR="00246BA0" w:rsidRDefault="00246BA0"/>
    <w:p w14:paraId="4AD9CB5B" w14:textId="77777777" w:rsidR="00246BA0" w:rsidRDefault="00246BA0"/>
    <w:p w14:paraId="717D9169" w14:textId="77777777" w:rsidR="00246BA0" w:rsidRDefault="00246BA0" w:rsidP="00246BA0">
      <w:pPr>
        <w:jc w:val="center"/>
        <w:sectPr w:rsidR="00246BA0" w:rsidSect="00246BA0">
          <w:footerReference w:type="even" r:id="rId12"/>
          <w:pgSz w:w="11906" w:h="16838"/>
          <w:pgMar w:top="1418" w:right="1134" w:bottom="1134" w:left="1418" w:header="851" w:footer="992" w:gutter="0"/>
          <w:cols w:space="425"/>
          <w:docGrid w:type="lines" w:linePitch="312"/>
        </w:sectPr>
      </w:pPr>
      <w:r>
        <w:rPr>
          <w:rFonts w:hint="eastAsia"/>
        </w:rPr>
        <w:t>XXX</w:t>
      </w:r>
      <w:r>
        <w:rPr>
          <w:rFonts w:hint="eastAsia"/>
        </w:rPr>
        <w:t>出版社</w:t>
      </w:r>
    </w:p>
    <w:p w14:paraId="01637A83" w14:textId="77777777" w:rsidR="00246BA0" w:rsidRDefault="00246BA0" w:rsidP="00246BA0">
      <w:pPr>
        <w:jc w:val="center"/>
        <w:rPr>
          <w:rFonts w:ascii="黑体" w:eastAsia="黑体" w:hAnsi="黑体" w:hint="eastAsia"/>
          <w:sz w:val="30"/>
          <w:szCs w:val="30"/>
        </w:rPr>
      </w:pPr>
    </w:p>
    <w:p w14:paraId="3A578EF8" w14:textId="2E014291" w:rsidR="00246BA0" w:rsidRPr="00246BA0" w:rsidRDefault="00246BA0" w:rsidP="00246BA0">
      <w:pPr>
        <w:jc w:val="center"/>
        <w:rPr>
          <w:rFonts w:ascii="黑体" w:eastAsia="黑体" w:hAnsi="黑体" w:hint="eastAsia"/>
          <w:sz w:val="30"/>
          <w:szCs w:val="30"/>
        </w:rPr>
      </w:pPr>
      <w:r w:rsidRPr="00246BA0">
        <w:rPr>
          <w:rFonts w:ascii="黑体" w:eastAsia="黑体" w:hAnsi="黑体" w:hint="eastAsia"/>
          <w:sz w:val="30"/>
          <w:szCs w:val="30"/>
        </w:rPr>
        <w:t>中</w:t>
      </w:r>
      <w:r>
        <w:rPr>
          <w:rFonts w:ascii="黑体" w:eastAsia="黑体" w:hAnsi="黑体" w:hint="eastAsia"/>
          <w:sz w:val="30"/>
          <w:szCs w:val="30"/>
        </w:rPr>
        <w:t xml:space="preserve"> </w:t>
      </w:r>
      <w:r w:rsidRPr="00246BA0">
        <w:rPr>
          <w:rFonts w:ascii="黑体" w:eastAsia="黑体" w:hAnsi="黑体" w:hint="eastAsia"/>
          <w:sz w:val="30"/>
          <w:szCs w:val="30"/>
        </w:rPr>
        <w:t>国</w:t>
      </w:r>
      <w:r>
        <w:rPr>
          <w:rFonts w:ascii="黑体" w:eastAsia="黑体" w:hAnsi="黑体" w:hint="eastAsia"/>
          <w:sz w:val="30"/>
          <w:szCs w:val="30"/>
        </w:rPr>
        <w:t xml:space="preserve"> </w:t>
      </w:r>
      <w:r w:rsidRPr="00246BA0">
        <w:rPr>
          <w:rFonts w:ascii="黑体" w:eastAsia="黑体" w:hAnsi="黑体" w:hint="eastAsia"/>
          <w:sz w:val="30"/>
          <w:szCs w:val="30"/>
        </w:rPr>
        <w:t>工</w:t>
      </w:r>
      <w:r>
        <w:rPr>
          <w:rFonts w:ascii="黑体" w:eastAsia="黑体" w:hAnsi="黑体" w:hint="eastAsia"/>
          <w:sz w:val="30"/>
          <w:szCs w:val="30"/>
        </w:rPr>
        <w:t xml:space="preserve"> </w:t>
      </w:r>
      <w:r w:rsidRPr="00246BA0">
        <w:rPr>
          <w:rFonts w:ascii="黑体" w:eastAsia="黑体" w:hAnsi="黑体" w:hint="eastAsia"/>
          <w:sz w:val="30"/>
          <w:szCs w:val="30"/>
        </w:rPr>
        <w:t>程</w:t>
      </w:r>
      <w:r>
        <w:rPr>
          <w:rFonts w:ascii="黑体" w:eastAsia="黑体" w:hAnsi="黑体" w:hint="eastAsia"/>
          <w:sz w:val="30"/>
          <w:szCs w:val="30"/>
        </w:rPr>
        <w:t xml:space="preserve"> </w:t>
      </w:r>
      <w:r w:rsidRPr="00246BA0">
        <w:rPr>
          <w:rFonts w:ascii="黑体" w:eastAsia="黑体" w:hAnsi="黑体" w:hint="eastAsia"/>
          <w:sz w:val="30"/>
          <w:szCs w:val="30"/>
        </w:rPr>
        <w:t>建</w:t>
      </w:r>
      <w:r>
        <w:rPr>
          <w:rFonts w:ascii="黑体" w:eastAsia="黑体" w:hAnsi="黑体" w:hint="eastAsia"/>
          <w:sz w:val="30"/>
          <w:szCs w:val="30"/>
        </w:rPr>
        <w:t xml:space="preserve"> </w:t>
      </w:r>
      <w:r w:rsidRPr="00246BA0">
        <w:rPr>
          <w:rFonts w:ascii="黑体" w:eastAsia="黑体" w:hAnsi="黑体" w:hint="eastAsia"/>
          <w:sz w:val="30"/>
          <w:szCs w:val="30"/>
        </w:rPr>
        <w:t>设</w:t>
      </w:r>
      <w:r>
        <w:rPr>
          <w:rFonts w:ascii="黑体" w:eastAsia="黑体" w:hAnsi="黑体" w:hint="eastAsia"/>
          <w:sz w:val="30"/>
          <w:szCs w:val="30"/>
        </w:rPr>
        <w:t xml:space="preserve"> </w:t>
      </w:r>
      <w:r w:rsidRPr="00246BA0">
        <w:rPr>
          <w:rFonts w:ascii="黑体" w:eastAsia="黑体" w:hAnsi="黑体" w:hint="eastAsia"/>
          <w:sz w:val="30"/>
          <w:szCs w:val="30"/>
        </w:rPr>
        <w:t>标</w:t>
      </w:r>
      <w:r>
        <w:rPr>
          <w:rFonts w:ascii="黑体" w:eastAsia="黑体" w:hAnsi="黑体" w:hint="eastAsia"/>
          <w:sz w:val="30"/>
          <w:szCs w:val="30"/>
        </w:rPr>
        <w:t xml:space="preserve"> </w:t>
      </w:r>
      <w:r w:rsidRPr="00246BA0">
        <w:rPr>
          <w:rFonts w:ascii="黑体" w:eastAsia="黑体" w:hAnsi="黑体" w:hint="eastAsia"/>
          <w:sz w:val="30"/>
          <w:szCs w:val="30"/>
        </w:rPr>
        <w:t>准</w:t>
      </w:r>
      <w:r>
        <w:rPr>
          <w:rFonts w:ascii="黑体" w:eastAsia="黑体" w:hAnsi="黑体" w:hint="eastAsia"/>
          <w:sz w:val="30"/>
          <w:szCs w:val="30"/>
        </w:rPr>
        <w:t xml:space="preserve"> </w:t>
      </w:r>
      <w:r w:rsidRPr="00246BA0">
        <w:rPr>
          <w:rFonts w:ascii="黑体" w:eastAsia="黑体" w:hAnsi="黑体" w:hint="eastAsia"/>
          <w:sz w:val="30"/>
          <w:szCs w:val="30"/>
        </w:rPr>
        <w:t>化</w:t>
      </w:r>
      <w:r>
        <w:rPr>
          <w:rFonts w:ascii="黑体" w:eastAsia="黑体" w:hAnsi="黑体" w:hint="eastAsia"/>
          <w:sz w:val="30"/>
          <w:szCs w:val="30"/>
        </w:rPr>
        <w:t xml:space="preserve"> </w:t>
      </w:r>
      <w:r w:rsidRPr="00246BA0">
        <w:rPr>
          <w:rFonts w:ascii="黑体" w:eastAsia="黑体" w:hAnsi="黑体" w:hint="eastAsia"/>
          <w:sz w:val="30"/>
          <w:szCs w:val="30"/>
        </w:rPr>
        <w:t>协</w:t>
      </w:r>
      <w:r>
        <w:rPr>
          <w:rFonts w:ascii="黑体" w:eastAsia="黑体" w:hAnsi="黑体" w:hint="eastAsia"/>
          <w:sz w:val="30"/>
          <w:szCs w:val="30"/>
        </w:rPr>
        <w:t xml:space="preserve"> </w:t>
      </w:r>
      <w:r w:rsidRPr="00246BA0">
        <w:rPr>
          <w:rFonts w:ascii="黑体" w:eastAsia="黑体" w:hAnsi="黑体" w:hint="eastAsia"/>
          <w:sz w:val="30"/>
          <w:szCs w:val="30"/>
        </w:rPr>
        <w:t>会</w:t>
      </w:r>
      <w:r>
        <w:rPr>
          <w:rFonts w:ascii="黑体" w:eastAsia="黑体" w:hAnsi="黑体" w:hint="eastAsia"/>
          <w:sz w:val="30"/>
          <w:szCs w:val="30"/>
        </w:rPr>
        <w:t xml:space="preserve"> </w:t>
      </w:r>
      <w:r w:rsidRPr="00246BA0">
        <w:rPr>
          <w:rFonts w:ascii="黑体" w:eastAsia="黑体" w:hAnsi="黑体" w:hint="eastAsia"/>
          <w:sz w:val="30"/>
          <w:szCs w:val="30"/>
        </w:rPr>
        <w:t>标</w:t>
      </w:r>
      <w:r>
        <w:rPr>
          <w:rFonts w:ascii="黑体" w:eastAsia="黑体" w:hAnsi="黑体" w:hint="eastAsia"/>
          <w:sz w:val="30"/>
          <w:szCs w:val="30"/>
        </w:rPr>
        <w:t xml:space="preserve"> </w:t>
      </w:r>
      <w:r w:rsidRPr="00246BA0">
        <w:rPr>
          <w:rFonts w:ascii="黑体" w:eastAsia="黑体" w:hAnsi="黑体" w:hint="eastAsia"/>
          <w:sz w:val="30"/>
          <w:szCs w:val="30"/>
        </w:rPr>
        <w:t>准</w:t>
      </w:r>
    </w:p>
    <w:p w14:paraId="77C26A9A" w14:textId="77777777" w:rsidR="00246BA0" w:rsidRDefault="00246BA0" w:rsidP="00246BA0">
      <w:pPr>
        <w:jc w:val="center"/>
        <w:rPr>
          <w:rFonts w:ascii="黑体" w:eastAsia="黑体" w:hAnsi="黑体" w:hint="eastAsia"/>
          <w:sz w:val="28"/>
          <w:szCs w:val="28"/>
        </w:rPr>
      </w:pPr>
    </w:p>
    <w:p w14:paraId="75863E92" w14:textId="77777777" w:rsidR="00246BA0" w:rsidRDefault="00246BA0" w:rsidP="00246BA0">
      <w:pPr>
        <w:jc w:val="center"/>
        <w:rPr>
          <w:rFonts w:ascii="黑体" w:eastAsia="黑体" w:hAnsi="黑体" w:hint="eastAsia"/>
          <w:sz w:val="28"/>
          <w:szCs w:val="28"/>
        </w:rPr>
      </w:pPr>
    </w:p>
    <w:p w14:paraId="673F4796" w14:textId="4A7FB2F7" w:rsidR="00246BA0" w:rsidRPr="001F2135" w:rsidRDefault="00560D7B" w:rsidP="001F2135">
      <w:pPr>
        <w:jc w:val="center"/>
        <w:rPr>
          <w:rFonts w:ascii="宋体" w:hAnsi="宋体" w:hint="eastAsia"/>
          <w:sz w:val="28"/>
          <w:szCs w:val="28"/>
        </w:rPr>
      </w:pPr>
      <w:r w:rsidRPr="001F2135">
        <w:rPr>
          <w:rFonts w:ascii="宋体" w:hAnsi="宋体" w:hint="eastAsia"/>
          <w:sz w:val="28"/>
          <w:szCs w:val="28"/>
        </w:rPr>
        <w:t>建筑信息模型</w:t>
      </w:r>
      <w:r w:rsidR="00ED40AB">
        <w:rPr>
          <w:rFonts w:ascii="宋体" w:hAnsi="宋体" w:hint="eastAsia"/>
          <w:sz w:val="28"/>
          <w:szCs w:val="28"/>
        </w:rPr>
        <w:t>-</w:t>
      </w:r>
      <w:r w:rsidRPr="001F2135">
        <w:rPr>
          <w:rFonts w:ascii="宋体" w:hAnsi="宋体" w:hint="eastAsia"/>
          <w:sz w:val="28"/>
          <w:szCs w:val="28"/>
        </w:rPr>
        <w:t>工业基础类：通用</w:t>
      </w:r>
    </w:p>
    <w:p w14:paraId="123F2243" w14:textId="77777777" w:rsidR="00560D7B" w:rsidRPr="001F2135" w:rsidRDefault="00560D7B" w:rsidP="001F2135">
      <w:pPr>
        <w:jc w:val="center"/>
        <w:rPr>
          <w:rFonts w:ascii="宋体" w:hAnsi="宋体" w:hint="eastAsia"/>
          <w:bCs/>
          <w:sz w:val="28"/>
          <w:szCs w:val="28"/>
        </w:rPr>
      </w:pPr>
      <w:r w:rsidRPr="001F2135">
        <w:rPr>
          <w:rFonts w:ascii="宋体" w:hAnsi="宋体" w:hint="eastAsia"/>
          <w:bCs/>
          <w:sz w:val="28"/>
          <w:szCs w:val="28"/>
        </w:rPr>
        <w:t>Industry Foundation Classes（IFC） for building</w:t>
      </w:r>
    </w:p>
    <w:p w14:paraId="58F03A7C" w14:textId="1B12174B" w:rsidR="00560D7B" w:rsidRPr="001F2135" w:rsidRDefault="00560D7B" w:rsidP="001F2135">
      <w:pPr>
        <w:jc w:val="center"/>
        <w:rPr>
          <w:rFonts w:ascii="宋体" w:hAnsi="宋体" w:hint="eastAsia"/>
          <w:bCs/>
          <w:sz w:val="28"/>
          <w:szCs w:val="28"/>
        </w:rPr>
      </w:pPr>
      <w:r w:rsidRPr="001F2135">
        <w:rPr>
          <w:rFonts w:ascii="宋体" w:hAnsi="宋体" w:hint="eastAsia"/>
          <w:bCs/>
          <w:sz w:val="28"/>
          <w:szCs w:val="28"/>
        </w:rPr>
        <w:t>Information Modelling （BIM）：General</w:t>
      </w:r>
    </w:p>
    <w:p w14:paraId="18C72402" w14:textId="3A1B6D63" w:rsidR="00246BA0" w:rsidRPr="001F2135" w:rsidRDefault="00246BA0" w:rsidP="001F2135">
      <w:pPr>
        <w:pStyle w:val="af4"/>
        <w:spacing w:before="0" w:line="560" w:lineRule="exact"/>
        <w:rPr>
          <w:rFonts w:hAnsi="宋体" w:hint="eastAsia"/>
          <w:sz w:val="28"/>
          <w:szCs w:val="28"/>
        </w:rPr>
      </w:pPr>
      <w:r w:rsidRPr="001F2135">
        <w:rPr>
          <w:rFonts w:hAnsi="宋体" w:hint="eastAsia"/>
          <w:sz w:val="28"/>
          <w:szCs w:val="28"/>
        </w:rPr>
        <w:t>（征求意见稿）</w:t>
      </w:r>
    </w:p>
    <w:p w14:paraId="5E30CA54" w14:textId="1C48EFF3" w:rsidR="00246BA0" w:rsidRPr="001F2135" w:rsidRDefault="00246BA0" w:rsidP="001F2135">
      <w:pPr>
        <w:pStyle w:val="af4"/>
        <w:spacing w:before="0" w:line="560" w:lineRule="exact"/>
        <w:rPr>
          <w:rFonts w:hAnsi="宋体" w:hint="eastAsia"/>
          <w:sz w:val="28"/>
          <w:szCs w:val="28"/>
        </w:rPr>
      </w:pPr>
      <w:r w:rsidRPr="001F2135">
        <w:rPr>
          <w:rFonts w:hAnsi="宋体"/>
          <w:sz w:val="28"/>
          <w:szCs w:val="28"/>
        </w:rPr>
        <w:t>T</w:t>
      </w:r>
      <w:r w:rsidR="004E3C12" w:rsidRPr="001F2135">
        <w:rPr>
          <w:rFonts w:hAnsi="宋体" w:hint="eastAsia"/>
          <w:sz w:val="28"/>
          <w:szCs w:val="28"/>
        </w:rPr>
        <w:t xml:space="preserve"> </w:t>
      </w:r>
      <w:r w:rsidRPr="001F2135">
        <w:rPr>
          <w:rFonts w:hAnsi="宋体"/>
          <w:sz w:val="28"/>
          <w:szCs w:val="28"/>
        </w:rPr>
        <w:t>/</w:t>
      </w:r>
      <w:r w:rsidR="004E3C12" w:rsidRPr="001F2135">
        <w:rPr>
          <w:rFonts w:hAnsi="宋体" w:hint="eastAsia"/>
          <w:sz w:val="28"/>
          <w:szCs w:val="28"/>
        </w:rPr>
        <w:t xml:space="preserve"> </w:t>
      </w:r>
      <w:r w:rsidRPr="001F2135">
        <w:rPr>
          <w:rFonts w:hAnsi="宋体"/>
          <w:sz w:val="28"/>
          <w:szCs w:val="28"/>
        </w:rPr>
        <w:t>C</w:t>
      </w:r>
      <w:r w:rsidR="004E3C12" w:rsidRPr="001F2135">
        <w:rPr>
          <w:rFonts w:hAnsi="宋体" w:hint="eastAsia"/>
          <w:sz w:val="28"/>
          <w:szCs w:val="28"/>
        </w:rPr>
        <w:t xml:space="preserve"> </w:t>
      </w:r>
      <w:r w:rsidRPr="001F2135">
        <w:rPr>
          <w:rFonts w:hAnsi="宋体"/>
          <w:sz w:val="28"/>
          <w:szCs w:val="28"/>
        </w:rPr>
        <w:t>E</w:t>
      </w:r>
      <w:r w:rsidR="004E3C12" w:rsidRPr="001F2135">
        <w:rPr>
          <w:rFonts w:hAnsi="宋体" w:hint="eastAsia"/>
          <w:sz w:val="28"/>
          <w:szCs w:val="28"/>
        </w:rPr>
        <w:t xml:space="preserve"> </w:t>
      </w:r>
      <w:r w:rsidRPr="001F2135">
        <w:rPr>
          <w:rFonts w:hAnsi="宋体"/>
          <w:sz w:val="28"/>
          <w:szCs w:val="28"/>
        </w:rPr>
        <w:t>C</w:t>
      </w:r>
      <w:r w:rsidR="004E3C12" w:rsidRPr="001F2135">
        <w:rPr>
          <w:rFonts w:hAnsi="宋体" w:hint="eastAsia"/>
          <w:sz w:val="28"/>
          <w:szCs w:val="28"/>
        </w:rPr>
        <w:t xml:space="preserve"> </w:t>
      </w:r>
      <w:r w:rsidRPr="001F2135">
        <w:rPr>
          <w:rFonts w:hAnsi="宋体"/>
          <w:sz w:val="28"/>
          <w:szCs w:val="28"/>
        </w:rPr>
        <w:t>S</w:t>
      </w:r>
      <w:r w:rsidR="004E3C12" w:rsidRPr="001F2135">
        <w:rPr>
          <w:rFonts w:hAnsi="宋体" w:hint="eastAsia"/>
          <w:sz w:val="28"/>
          <w:szCs w:val="28"/>
        </w:rPr>
        <w:t xml:space="preserve"> </w:t>
      </w:r>
      <w:r w:rsidRPr="001F2135">
        <w:rPr>
          <w:rFonts w:hAnsi="宋体"/>
          <w:sz w:val="28"/>
          <w:szCs w:val="28"/>
        </w:rPr>
        <w:t xml:space="preserve"> ×</w:t>
      </w:r>
      <w:r w:rsidR="004E3C12" w:rsidRPr="001F2135">
        <w:rPr>
          <w:rFonts w:hAnsi="宋体" w:hint="eastAsia"/>
          <w:sz w:val="28"/>
          <w:szCs w:val="28"/>
        </w:rPr>
        <w:t xml:space="preserve"> </w:t>
      </w:r>
      <w:r w:rsidRPr="001F2135">
        <w:rPr>
          <w:rFonts w:hAnsi="宋体"/>
          <w:sz w:val="28"/>
          <w:szCs w:val="28"/>
        </w:rPr>
        <w:t>×</w:t>
      </w:r>
      <w:r w:rsidR="004E3C12" w:rsidRPr="001F2135">
        <w:rPr>
          <w:rFonts w:hAnsi="宋体" w:hint="eastAsia"/>
          <w:sz w:val="28"/>
          <w:szCs w:val="28"/>
        </w:rPr>
        <w:t xml:space="preserve"> </w:t>
      </w:r>
      <w:r w:rsidRPr="001F2135">
        <w:rPr>
          <w:rFonts w:hAnsi="宋体"/>
          <w:sz w:val="28"/>
          <w:szCs w:val="28"/>
        </w:rPr>
        <w:t>×</w:t>
      </w:r>
      <w:r w:rsidR="004E3C12" w:rsidRPr="001F2135">
        <w:rPr>
          <w:rFonts w:hAnsi="宋体" w:hint="eastAsia"/>
          <w:sz w:val="28"/>
          <w:szCs w:val="28"/>
        </w:rPr>
        <w:t xml:space="preserve"> </w:t>
      </w:r>
      <w:r w:rsidRPr="001F2135">
        <w:rPr>
          <w:rFonts w:hAnsi="宋体"/>
          <w:sz w:val="28"/>
          <w:szCs w:val="28"/>
        </w:rPr>
        <w:t>-</w:t>
      </w:r>
      <w:r w:rsidR="004E3C12" w:rsidRPr="001F2135">
        <w:rPr>
          <w:rFonts w:hAnsi="宋体" w:hint="eastAsia"/>
          <w:sz w:val="28"/>
          <w:szCs w:val="28"/>
        </w:rPr>
        <w:t xml:space="preserve"> </w:t>
      </w:r>
      <w:r w:rsidRPr="001F2135">
        <w:rPr>
          <w:rFonts w:hAnsi="宋体"/>
          <w:sz w:val="28"/>
          <w:szCs w:val="28"/>
        </w:rPr>
        <w:t>2</w:t>
      </w:r>
      <w:r w:rsidR="004E3C12" w:rsidRPr="001F2135">
        <w:rPr>
          <w:rFonts w:hAnsi="宋体" w:hint="eastAsia"/>
          <w:sz w:val="28"/>
          <w:szCs w:val="28"/>
        </w:rPr>
        <w:t xml:space="preserve"> </w:t>
      </w:r>
      <w:r w:rsidRPr="001F2135">
        <w:rPr>
          <w:rFonts w:hAnsi="宋体"/>
          <w:sz w:val="28"/>
          <w:szCs w:val="28"/>
        </w:rPr>
        <w:t>0</w:t>
      </w:r>
      <w:r w:rsidR="004E3C12" w:rsidRPr="001F2135">
        <w:rPr>
          <w:rFonts w:hAnsi="宋体" w:hint="eastAsia"/>
          <w:sz w:val="28"/>
          <w:szCs w:val="28"/>
        </w:rPr>
        <w:t xml:space="preserve"> </w:t>
      </w:r>
      <w:r w:rsidRPr="001F2135">
        <w:rPr>
          <w:rFonts w:hAnsi="宋体"/>
          <w:sz w:val="28"/>
          <w:szCs w:val="28"/>
        </w:rPr>
        <w:t>2</w:t>
      </w:r>
      <w:r w:rsidR="004E3C12" w:rsidRPr="001F2135">
        <w:rPr>
          <w:rFonts w:hAnsi="宋体" w:hint="eastAsia"/>
          <w:sz w:val="28"/>
          <w:szCs w:val="28"/>
        </w:rPr>
        <w:t xml:space="preserve"> </w:t>
      </w:r>
      <w:r w:rsidRPr="001F2135">
        <w:rPr>
          <w:rFonts w:hAnsi="宋体"/>
          <w:sz w:val="28"/>
          <w:szCs w:val="28"/>
        </w:rPr>
        <w:t>×</w:t>
      </w:r>
    </w:p>
    <w:p w14:paraId="6A125719" w14:textId="47BB1407" w:rsidR="00246BA0" w:rsidRPr="001F2135" w:rsidRDefault="004E3C12" w:rsidP="001F2135">
      <w:pPr>
        <w:pStyle w:val="af4"/>
        <w:spacing w:before="0" w:line="560" w:lineRule="exact"/>
        <w:ind w:leftChars="1004" w:left="2410"/>
        <w:jc w:val="both"/>
        <w:rPr>
          <w:rFonts w:hAnsi="宋体" w:hint="eastAsia"/>
          <w:sz w:val="28"/>
          <w:szCs w:val="28"/>
        </w:rPr>
      </w:pPr>
      <w:r w:rsidRPr="001F2135">
        <w:rPr>
          <w:rFonts w:hAnsi="宋体" w:hint="eastAsia"/>
          <w:sz w:val="28"/>
          <w:szCs w:val="28"/>
        </w:rPr>
        <w:t>主编单位：XXXXXXXXXXXXXXXXXXXXXX</w:t>
      </w:r>
    </w:p>
    <w:p w14:paraId="6AB1FA4E" w14:textId="37E74A29" w:rsidR="004E3C12" w:rsidRPr="001F2135" w:rsidRDefault="004E3C12" w:rsidP="001F2135">
      <w:pPr>
        <w:pStyle w:val="af4"/>
        <w:spacing w:before="0" w:line="560" w:lineRule="exact"/>
        <w:ind w:leftChars="1004" w:left="2410"/>
        <w:jc w:val="both"/>
        <w:rPr>
          <w:rFonts w:hAnsi="宋体" w:hint="eastAsia"/>
          <w:sz w:val="28"/>
          <w:szCs w:val="28"/>
        </w:rPr>
      </w:pPr>
      <w:r w:rsidRPr="001F2135">
        <w:rPr>
          <w:rFonts w:hAnsi="宋体" w:hint="eastAsia"/>
          <w:sz w:val="28"/>
          <w:szCs w:val="28"/>
        </w:rPr>
        <w:t>批准单位：中国工程建设标准化协会</w:t>
      </w:r>
    </w:p>
    <w:p w14:paraId="1CB3F85B" w14:textId="79AC3D60" w:rsidR="004E3C12" w:rsidRPr="001F2135" w:rsidRDefault="004E3C12" w:rsidP="001F2135">
      <w:pPr>
        <w:pStyle w:val="af4"/>
        <w:spacing w:before="0" w:line="560" w:lineRule="exact"/>
        <w:ind w:leftChars="1004" w:left="2410"/>
        <w:jc w:val="both"/>
        <w:rPr>
          <w:rFonts w:hAnsi="宋体" w:hint="eastAsia"/>
          <w:sz w:val="28"/>
          <w:szCs w:val="28"/>
        </w:rPr>
      </w:pPr>
      <w:r w:rsidRPr="001F2135">
        <w:rPr>
          <w:rFonts w:hAnsi="宋体" w:hint="eastAsia"/>
          <w:sz w:val="28"/>
          <w:szCs w:val="28"/>
        </w:rPr>
        <w:t>施行日期： 2 0 X X 年 X 月 X 日</w:t>
      </w:r>
    </w:p>
    <w:p w14:paraId="75D14D10" w14:textId="77777777" w:rsidR="004E3C12" w:rsidRPr="001F2135" w:rsidRDefault="004E3C12" w:rsidP="00246BA0">
      <w:pPr>
        <w:pStyle w:val="af4"/>
        <w:spacing w:line="560" w:lineRule="exact"/>
        <w:jc w:val="both"/>
        <w:rPr>
          <w:rFonts w:hAnsi="宋体" w:hint="eastAsia"/>
          <w:sz w:val="28"/>
          <w:szCs w:val="28"/>
        </w:rPr>
      </w:pPr>
    </w:p>
    <w:p w14:paraId="4B936C51" w14:textId="77777777" w:rsidR="00246BA0" w:rsidRDefault="00246BA0" w:rsidP="00246BA0">
      <w:pPr>
        <w:rPr>
          <w:sz w:val="30"/>
          <w:szCs w:val="30"/>
        </w:rPr>
      </w:pPr>
    </w:p>
    <w:p w14:paraId="09D872AF" w14:textId="77777777" w:rsidR="00246BA0" w:rsidRDefault="00246BA0" w:rsidP="00246BA0">
      <w:pPr>
        <w:rPr>
          <w:sz w:val="30"/>
          <w:szCs w:val="30"/>
        </w:rPr>
      </w:pPr>
    </w:p>
    <w:p w14:paraId="565989ED" w14:textId="77777777" w:rsidR="00246BA0" w:rsidRDefault="00246BA0" w:rsidP="00246BA0">
      <w:pPr>
        <w:rPr>
          <w:sz w:val="30"/>
          <w:szCs w:val="30"/>
        </w:rPr>
      </w:pPr>
    </w:p>
    <w:p w14:paraId="36112E6F" w14:textId="77777777" w:rsidR="004E3C12" w:rsidRDefault="004E3C12" w:rsidP="00246BA0">
      <w:pPr>
        <w:rPr>
          <w:sz w:val="30"/>
          <w:szCs w:val="30"/>
        </w:rPr>
      </w:pPr>
    </w:p>
    <w:p w14:paraId="488D7379" w14:textId="77777777" w:rsidR="004E3C12" w:rsidRDefault="004E3C12" w:rsidP="00246BA0">
      <w:pPr>
        <w:rPr>
          <w:sz w:val="30"/>
          <w:szCs w:val="30"/>
        </w:rPr>
      </w:pPr>
    </w:p>
    <w:p w14:paraId="42FDA2C1" w14:textId="77777777" w:rsidR="004E3C12" w:rsidRDefault="004E3C12" w:rsidP="00246BA0">
      <w:pPr>
        <w:rPr>
          <w:sz w:val="30"/>
          <w:szCs w:val="30"/>
        </w:rPr>
      </w:pPr>
    </w:p>
    <w:p w14:paraId="61B3C3D5" w14:textId="77777777" w:rsidR="004E3C12" w:rsidRDefault="004E3C12" w:rsidP="00246BA0">
      <w:pPr>
        <w:rPr>
          <w:sz w:val="30"/>
          <w:szCs w:val="30"/>
        </w:rPr>
      </w:pPr>
    </w:p>
    <w:p w14:paraId="0BA60B84" w14:textId="604AD9D8" w:rsidR="004E3C12" w:rsidRDefault="004E3C12" w:rsidP="004E3C12">
      <w:pPr>
        <w:jc w:val="center"/>
        <w:rPr>
          <w:sz w:val="30"/>
          <w:szCs w:val="30"/>
        </w:rPr>
      </w:pPr>
      <w:r>
        <w:rPr>
          <w:rFonts w:hint="eastAsia"/>
          <w:sz w:val="30"/>
          <w:szCs w:val="30"/>
        </w:rPr>
        <w:t>XX</w:t>
      </w:r>
      <w:r>
        <w:rPr>
          <w:rFonts w:hint="eastAsia"/>
          <w:sz w:val="30"/>
          <w:szCs w:val="30"/>
        </w:rPr>
        <w:t>出版社</w:t>
      </w:r>
    </w:p>
    <w:p w14:paraId="360FC27F" w14:textId="1F2CF12A" w:rsidR="004E3C12" w:rsidRDefault="004E3C12" w:rsidP="004E3C12">
      <w:pPr>
        <w:jc w:val="center"/>
        <w:rPr>
          <w:sz w:val="30"/>
          <w:szCs w:val="30"/>
        </w:rPr>
      </w:pPr>
      <w:r>
        <w:rPr>
          <w:rFonts w:hint="eastAsia"/>
          <w:sz w:val="30"/>
          <w:szCs w:val="30"/>
        </w:rPr>
        <w:t xml:space="preserve">20XX  </w:t>
      </w:r>
      <w:r>
        <w:rPr>
          <w:rFonts w:hint="eastAsia"/>
          <w:sz w:val="30"/>
          <w:szCs w:val="30"/>
        </w:rPr>
        <w:t>北</w:t>
      </w:r>
      <w:r>
        <w:rPr>
          <w:rFonts w:hint="eastAsia"/>
          <w:sz w:val="30"/>
          <w:szCs w:val="30"/>
        </w:rPr>
        <w:t xml:space="preserve"> </w:t>
      </w:r>
      <w:r>
        <w:rPr>
          <w:rFonts w:hint="eastAsia"/>
          <w:sz w:val="30"/>
          <w:szCs w:val="30"/>
        </w:rPr>
        <w:t>京</w:t>
      </w:r>
    </w:p>
    <w:p w14:paraId="3A5E8BFA" w14:textId="77777777" w:rsidR="004E3C12" w:rsidRDefault="004E3C12" w:rsidP="00246BA0">
      <w:pPr>
        <w:rPr>
          <w:sz w:val="30"/>
          <w:szCs w:val="30"/>
        </w:rPr>
      </w:pPr>
    </w:p>
    <w:p w14:paraId="47E81883" w14:textId="77777777" w:rsidR="00246BA0" w:rsidRDefault="00246BA0" w:rsidP="00246BA0">
      <w:pPr>
        <w:rPr>
          <w:sz w:val="30"/>
          <w:szCs w:val="30"/>
        </w:rPr>
      </w:pPr>
    </w:p>
    <w:p w14:paraId="588D53AC" w14:textId="77777777" w:rsidR="00467DF6" w:rsidRDefault="00467DF6" w:rsidP="00467DF6">
      <w:pPr>
        <w:rPr>
          <w:sz w:val="30"/>
          <w:szCs w:val="30"/>
        </w:rPr>
      </w:pPr>
    </w:p>
    <w:p w14:paraId="5D27C223" w14:textId="77777777" w:rsidR="00467DF6" w:rsidRPr="00467DF6" w:rsidRDefault="00467DF6" w:rsidP="00467DF6">
      <w:pPr>
        <w:rPr>
          <w:sz w:val="30"/>
          <w:szCs w:val="30"/>
        </w:rPr>
        <w:sectPr w:rsidR="00467DF6" w:rsidRPr="00467DF6" w:rsidSect="00467DF6">
          <w:headerReference w:type="default" r:id="rId13"/>
          <w:footerReference w:type="default" r:id="rId14"/>
          <w:pgSz w:w="11906" w:h="16838"/>
          <w:pgMar w:top="1418" w:right="1134" w:bottom="1134" w:left="1418" w:header="851" w:footer="992" w:gutter="0"/>
          <w:pgNumType w:start="1"/>
          <w:cols w:space="425"/>
          <w:docGrid w:type="lines" w:linePitch="312"/>
        </w:sectPr>
      </w:pPr>
    </w:p>
    <w:p w14:paraId="65CBF7E0" w14:textId="3A945EBE" w:rsidR="00467DF6" w:rsidRDefault="004E3C12" w:rsidP="00467DF6">
      <w:pPr>
        <w:pStyle w:val="afb"/>
      </w:pPr>
      <w:r>
        <w:rPr>
          <w:rFonts w:hint="eastAsia"/>
        </w:rPr>
        <w:lastRenderedPageBreak/>
        <w:t>前</w:t>
      </w:r>
      <w:r w:rsidR="00467DF6">
        <w:tab/>
      </w:r>
      <w:r w:rsidR="00467DF6">
        <w:tab/>
      </w:r>
      <w:r w:rsidR="00467DF6">
        <w:tab/>
      </w:r>
      <w:r w:rsidR="00467DF6">
        <w:tab/>
      </w:r>
      <w:r>
        <w:rPr>
          <w:rFonts w:hint="eastAsia"/>
        </w:rPr>
        <w:t>言</w:t>
      </w:r>
    </w:p>
    <w:p w14:paraId="382D85B8" w14:textId="11F03801" w:rsidR="004E3C12" w:rsidRDefault="004E3C12" w:rsidP="004E3C12">
      <w:pPr>
        <w:ind w:firstLine="480"/>
      </w:pPr>
      <w:r>
        <w:rPr>
          <w:rFonts w:hint="eastAsia"/>
        </w:rPr>
        <w:t>根据中国工程建设标准化协会《关于印发</w:t>
      </w:r>
      <w:r>
        <w:t>&lt;</w:t>
      </w:r>
      <w:r>
        <w:rPr>
          <w:rFonts w:hint="eastAsia"/>
        </w:rPr>
        <w:t>20XX</w:t>
      </w:r>
      <w:r>
        <w:rPr>
          <w:rFonts w:hint="eastAsia"/>
        </w:rPr>
        <w:t>年第</w:t>
      </w:r>
      <w:r>
        <w:rPr>
          <w:rFonts w:hint="eastAsia"/>
        </w:rPr>
        <w:t>X</w:t>
      </w:r>
      <w:r>
        <w:rPr>
          <w:rFonts w:hint="eastAsia"/>
        </w:rPr>
        <w:t>批协会标准制定、修订计划</w:t>
      </w:r>
      <w:r>
        <w:rPr>
          <w:rFonts w:hint="eastAsia"/>
        </w:rPr>
        <w:t>&gt;</w:t>
      </w:r>
      <w:r>
        <w:rPr>
          <w:rFonts w:hint="eastAsia"/>
        </w:rPr>
        <w:t>的通知》（建标协字（建标协字〔</w:t>
      </w:r>
      <w:r>
        <w:rPr>
          <w:rFonts w:hint="eastAsia"/>
        </w:rPr>
        <w:t>20</w:t>
      </w:r>
      <w:r>
        <w:t>XX</w:t>
      </w:r>
      <w:r>
        <w:rPr>
          <w:rFonts w:hint="eastAsia"/>
        </w:rPr>
        <w:t>〕</w:t>
      </w:r>
      <w:r>
        <w:t>XX</w:t>
      </w:r>
      <w:r>
        <w:rPr>
          <w:rFonts w:hint="eastAsia"/>
        </w:rPr>
        <w:t xml:space="preserve"> </w:t>
      </w:r>
      <w:r>
        <w:rPr>
          <w:rFonts w:hint="eastAsia"/>
        </w:rPr>
        <w:t>号）的要求，编制组经过充分调查研究，认真总结实践经验，参考有关国际标准和国内外先进标准，并在广泛征求意见的基础上，制定本规程。</w:t>
      </w:r>
    </w:p>
    <w:p w14:paraId="456FAAF3" w14:textId="67728A24" w:rsidR="004E3C12" w:rsidRDefault="004E3C12" w:rsidP="004E3C12">
      <w:pPr>
        <w:ind w:firstLine="480"/>
      </w:pPr>
      <w:r>
        <w:rPr>
          <w:rFonts w:hint="eastAsia"/>
        </w:rPr>
        <w:t>本标准共分</w:t>
      </w:r>
      <w:r>
        <w:t>X</w:t>
      </w:r>
      <w:r>
        <w:rPr>
          <w:rFonts w:hint="eastAsia"/>
        </w:rPr>
        <w:t>章和</w:t>
      </w:r>
      <w:r>
        <w:rPr>
          <w:rFonts w:hint="eastAsia"/>
        </w:rPr>
        <w:t>X</w:t>
      </w:r>
      <w:r>
        <w:rPr>
          <w:rFonts w:hint="eastAsia"/>
        </w:rPr>
        <w:t>个附录，主要技术内容包括：</w:t>
      </w:r>
      <w:r>
        <w:t>XXXX</w:t>
      </w:r>
      <w:r>
        <w:rPr>
          <w:rFonts w:hint="eastAsia"/>
        </w:rPr>
        <w:t>。</w:t>
      </w:r>
    </w:p>
    <w:p w14:paraId="67FE1493" w14:textId="77777777" w:rsidR="004E3C12" w:rsidRPr="00BB19E2" w:rsidRDefault="004E3C12" w:rsidP="004E3C12">
      <w:pPr>
        <w:ind w:firstLine="480"/>
      </w:pPr>
      <w:r w:rsidRPr="00BB19E2">
        <w:rPr>
          <w:rFonts w:hint="eastAsia"/>
        </w:rPr>
        <w:t>本标准的某些内容可能直接或间接涉及专利。本标准的发布机构不承担识别这些专利的责任。</w:t>
      </w:r>
    </w:p>
    <w:p w14:paraId="1968459D" w14:textId="220AA38B" w:rsidR="004E3C12" w:rsidRDefault="004E3C12" w:rsidP="004E3C12">
      <w:pPr>
        <w:ind w:firstLine="480"/>
      </w:pPr>
      <w:r>
        <w:rPr>
          <w:rFonts w:hint="eastAsia"/>
        </w:rPr>
        <w:t>本标准由中国工程建设标准协会</w:t>
      </w:r>
      <w:r w:rsidRPr="00BB19E2">
        <w:rPr>
          <w:rFonts w:hint="eastAsia"/>
        </w:rPr>
        <w:t>XXX</w:t>
      </w:r>
      <w:r w:rsidRPr="00BB19E2">
        <w:rPr>
          <w:rFonts w:hint="eastAsia"/>
        </w:rPr>
        <w:t>（分支机构）</w:t>
      </w:r>
      <w:r>
        <w:rPr>
          <w:rFonts w:hint="eastAsia"/>
        </w:rPr>
        <w:t>归口管理，由</w:t>
      </w:r>
      <w:r w:rsidRPr="00BB19E2">
        <w:rPr>
          <w:rFonts w:hint="eastAsia"/>
        </w:rPr>
        <w:t>XXX</w:t>
      </w:r>
      <w:r>
        <w:rPr>
          <w:rFonts w:hint="eastAsia"/>
        </w:rPr>
        <w:t>负责具体技术内容的解释。本标准在执行过程中，如有需要修改或补充之处，请</w:t>
      </w:r>
      <w:r w:rsidR="00467DF6">
        <w:rPr>
          <w:rFonts w:hint="eastAsia"/>
        </w:rPr>
        <w:t>反馈给</w:t>
      </w:r>
      <w:r w:rsidR="00467DF6" w:rsidRPr="00BB19E2">
        <w:rPr>
          <w:rFonts w:hint="eastAsia"/>
        </w:rPr>
        <w:t>XXXX</w:t>
      </w:r>
      <w:r w:rsidR="00467DF6" w:rsidRPr="00BB19E2">
        <w:rPr>
          <w:rFonts w:hint="eastAsia"/>
        </w:rPr>
        <w:t>（解释单位）</w:t>
      </w:r>
      <w:r>
        <w:rPr>
          <w:rFonts w:hint="eastAsia"/>
        </w:rPr>
        <w:t>（地址：</w:t>
      </w:r>
      <w:r w:rsidR="00467DF6" w:rsidRPr="00BB19E2">
        <w:rPr>
          <w:rFonts w:hint="eastAsia"/>
        </w:rPr>
        <w:t>XX</w:t>
      </w:r>
      <w:r>
        <w:rPr>
          <w:rFonts w:hint="eastAsia"/>
        </w:rPr>
        <w:t>省</w:t>
      </w:r>
      <w:r w:rsidR="00467DF6" w:rsidRPr="00BB19E2">
        <w:rPr>
          <w:rFonts w:hint="eastAsia"/>
        </w:rPr>
        <w:t>XX</w:t>
      </w:r>
      <w:r>
        <w:rPr>
          <w:rFonts w:hint="eastAsia"/>
        </w:rPr>
        <w:t>市</w:t>
      </w:r>
      <w:r w:rsidR="00467DF6" w:rsidRPr="00BB19E2">
        <w:rPr>
          <w:rFonts w:hint="eastAsia"/>
        </w:rPr>
        <w:t>XX</w:t>
      </w:r>
      <w:r w:rsidR="00467DF6">
        <w:rPr>
          <w:rFonts w:hint="eastAsia"/>
        </w:rPr>
        <w:t>区</w:t>
      </w:r>
      <w:r w:rsidR="00467DF6" w:rsidRPr="00BB19E2">
        <w:rPr>
          <w:rFonts w:hint="eastAsia"/>
        </w:rPr>
        <w:t>XX</w:t>
      </w:r>
      <w:r>
        <w:rPr>
          <w:rFonts w:hint="eastAsia"/>
        </w:rPr>
        <w:t>号，邮政编码：</w:t>
      </w:r>
      <w:r w:rsidR="00467DF6" w:rsidRPr="00BB19E2">
        <w:rPr>
          <w:rFonts w:hint="eastAsia"/>
        </w:rPr>
        <w:t>XXXXXX</w:t>
      </w:r>
      <w:r w:rsidRPr="00BB19E2">
        <w:rPr>
          <w:rFonts w:hint="eastAsia"/>
        </w:rPr>
        <w:t>）</w:t>
      </w:r>
      <w:r>
        <w:rPr>
          <w:rFonts w:hint="eastAsia"/>
        </w:rPr>
        <w:t>。</w:t>
      </w:r>
    </w:p>
    <w:p w14:paraId="50435553" w14:textId="3342B7A2" w:rsidR="004E3C12" w:rsidRDefault="004E3C12" w:rsidP="004E3C12">
      <w:pPr>
        <w:ind w:firstLine="480"/>
      </w:pPr>
      <w:r>
        <w:rPr>
          <w:rFonts w:hint="eastAsia"/>
        </w:rPr>
        <w:t>主编</w:t>
      </w:r>
      <w:r>
        <w:t>单位：</w:t>
      </w:r>
      <w:r w:rsidR="00467DF6">
        <w:rPr>
          <w:rFonts w:hint="eastAsia"/>
        </w:rPr>
        <w:t>XXXXXXXXXXX</w:t>
      </w:r>
    </w:p>
    <w:p w14:paraId="422D4152" w14:textId="494710F4" w:rsidR="004E3C12" w:rsidRDefault="004E3C12" w:rsidP="004E3C12">
      <w:pPr>
        <w:ind w:firstLine="480"/>
      </w:pPr>
      <w:r>
        <w:rPr>
          <w:rFonts w:hint="eastAsia"/>
        </w:rPr>
        <w:t>参编单位：</w:t>
      </w:r>
      <w:r w:rsidR="00467DF6">
        <w:rPr>
          <w:rFonts w:hint="eastAsia"/>
        </w:rPr>
        <w:t>XXXXXXXXXXX</w:t>
      </w:r>
    </w:p>
    <w:p w14:paraId="29499EF1" w14:textId="32D39FB9" w:rsidR="00467DF6" w:rsidRDefault="00467DF6" w:rsidP="004E3C12">
      <w:pPr>
        <w:ind w:firstLine="480"/>
      </w:pPr>
      <w:r>
        <w:tab/>
      </w:r>
      <w:r>
        <w:tab/>
      </w:r>
      <w:r>
        <w:tab/>
      </w:r>
      <w:r>
        <w:tab/>
      </w:r>
      <w:r>
        <w:rPr>
          <w:rFonts w:hint="eastAsia"/>
        </w:rPr>
        <w:t>XXXXXXXXXXX</w:t>
      </w:r>
    </w:p>
    <w:p w14:paraId="5D2FBD68" w14:textId="5EC44148" w:rsidR="004E3C12" w:rsidRDefault="004E3C12" w:rsidP="004E3C12">
      <w:pPr>
        <w:ind w:firstLine="480"/>
        <w:jc w:val="left"/>
        <w:rPr>
          <w:kern w:val="0"/>
        </w:rPr>
      </w:pPr>
      <w:r>
        <w:t>主要起草人</w:t>
      </w:r>
      <w:r>
        <w:rPr>
          <w:rFonts w:hint="eastAsia"/>
        </w:rPr>
        <w:t>：</w:t>
      </w:r>
      <w:r w:rsidR="00467DF6">
        <w:rPr>
          <w:rFonts w:hint="eastAsia"/>
        </w:rPr>
        <w:t>XXX  XXX  XXX  XXX</w:t>
      </w:r>
    </w:p>
    <w:p w14:paraId="0B8217BA" w14:textId="2A0950CF" w:rsidR="004E3C12" w:rsidRDefault="004E3C12" w:rsidP="004E3C12">
      <w:pPr>
        <w:spacing w:line="240" w:lineRule="auto"/>
        <w:ind w:firstLine="480"/>
      </w:pPr>
      <w:r>
        <w:t>主要</w:t>
      </w:r>
      <w:r>
        <w:rPr>
          <w:rFonts w:hint="eastAsia"/>
        </w:rPr>
        <w:t>审查</w:t>
      </w:r>
      <w:r>
        <w:t>人：</w:t>
      </w:r>
      <w:r w:rsidR="00467DF6">
        <w:rPr>
          <w:rFonts w:hint="eastAsia"/>
        </w:rPr>
        <w:t>XXX  XXX  XXX  XXX</w:t>
      </w:r>
    </w:p>
    <w:p w14:paraId="7AB25FAF" w14:textId="18D4DEFD" w:rsidR="004E3C12" w:rsidRDefault="004E3C12" w:rsidP="004E3C12">
      <w:pPr>
        <w:tabs>
          <w:tab w:val="clear" w:pos="480"/>
          <w:tab w:val="clear" w:pos="720"/>
        </w:tabs>
      </w:pPr>
    </w:p>
    <w:p w14:paraId="3396DE74" w14:textId="77777777" w:rsidR="004E3C12" w:rsidRDefault="004E3C12" w:rsidP="004E3C12"/>
    <w:p w14:paraId="13F4CC93" w14:textId="77777777" w:rsidR="004E3C12" w:rsidRPr="004E3C12" w:rsidRDefault="004E3C12" w:rsidP="004E3C12">
      <w:pPr>
        <w:sectPr w:rsidR="004E3C12" w:rsidRPr="004E3C12" w:rsidSect="00467DF6">
          <w:headerReference w:type="default" r:id="rId15"/>
          <w:footerReference w:type="default" r:id="rId16"/>
          <w:pgSz w:w="11906" w:h="16838"/>
          <w:pgMar w:top="1418" w:right="1134" w:bottom="1134" w:left="1418" w:header="851" w:footer="992" w:gutter="0"/>
          <w:pgNumType w:start="1"/>
          <w:cols w:space="425"/>
          <w:docGrid w:type="lines" w:linePitch="312"/>
        </w:sectPr>
      </w:pPr>
    </w:p>
    <w:p w14:paraId="28287A12" w14:textId="54C5FE8B" w:rsidR="00246BA0" w:rsidRPr="00126628" w:rsidRDefault="00246BA0" w:rsidP="00467DF6">
      <w:pPr>
        <w:pStyle w:val="afa"/>
        <w:rPr>
          <w:rFonts w:ascii="宋体" w:eastAsia="宋体" w:hAnsi="宋体" w:hint="eastAsia"/>
          <w:sz w:val="32"/>
          <w:szCs w:val="32"/>
        </w:rPr>
      </w:pPr>
      <w:r w:rsidRPr="00126628">
        <w:rPr>
          <w:rFonts w:ascii="宋体" w:eastAsia="宋体" w:hAnsi="宋体" w:hint="eastAsia"/>
          <w:sz w:val="32"/>
          <w:szCs w:val="32"/>
        </w:rPr>
        <w:lastRenderedPageBreak/>
        <w:t>目</w:t>
      </w:r>
      <w:r w:rsidR="00467DF6" w:rsidRPr="00126628">
        <w:rPr>
          <w:rFonts w:ascii="宋体" w:eastAsia="宋体" w:hAnsi="宋体"/>
          <w:sz w:val="32"/>
          <w:szCs w:val="32"/>
        </w:rPr>
        <w:tab/>
      </w:r>
      <w:r w:rsidR="00467DF6" w:rsidRPr="00126628">
        <w:rPr>
          <w:rFonts w:ascii="宋体" w:eastAsia="宋体" w:hAnsi="宋体"/>
          <w:sz w:val="32"/>
          <w:szCs w:val="32"/>
        </w:rPr>
        <w:tab/>
      </w:r>
      <w:r w:rsidR="00467DF6" w:rsidRPr="00126628">
        <w:rPr>
          <w:rFonts w:ascii="宋体" w:eastAsia="宋体" w:hAnsi="宋体"/>
          <w:sz w:val="32"/>
          <w:szCs w:val="32"/>
        </w:rPr>
        <w:tab/>
      </w:r>
      <w:r w:rsidR="00467DF6" w:rsidRPr="00126628">
        <w:rPr>
          <w:rFonts w:ascii="宋体" w:eastAsia="宋体" w:hAnsi="宋体"/>
          <w:sz w:val="32"/>
          <w:szCs w:val="32"/>
        </w:rPr>
        <w:tab/>
      </w:r>
      <w:r w:rsidRPr="00126628">
        <w:rPr>
          <w:rFonts w:ascii="宋体" w:eastAsia="宋体" w:hAnsi="宋体" w:hint="eastAsia"/>
          <w:sz w:val="32"/>
          <w:szCs w:val="32"/>
        </w:rPr>
        <w:t>次</w:t>
      </w:r>
    </w:p>
    <w:p w14:paraId="28D03E19" w14:textId="6B76EB78" w:rsidR="00F9357A" w:rsidRPr="00126628" w:rsidRDefault="00FD024E" w:rsidP="00126628">
      <w:pPr>
        <w:pStyle w:val="TOC1"/>
        <w:rPr>
          <w14:ligatures w14:val="standardContextual"/>
        </w:rPr>
      </w:pPr>
      <w:r w:rsidRPr="009976F5">
        <w:rPr>
          <w:sz w:val="24"/>
          <w:szCs w:val="30"/>
        </w:rPr>
        <w:fldChar w:fldCharType="begin"/>
      </w:r>
      <w:r w:rsidRPr="009976F5">
        <w:rPr>
          <w:sz w:val="24"/>
          <w:szCs w:val="30"/>
        </w:rPr>
        <w:instrText xml:space="preserve"> TOC \o "1-2" \h \z </w:instrText>
      </w:r>
      <w:r w:rsidRPr="009976F5">
        <w:rPr>
          <w:sz w:val="24"/>
          <w:szCs w:val="30"/>
        </w:rPr>
        <w:fldChar w:fldCharType="separate"/>
      </w:r>
      <w:hyperlink w:anchor="_Toc178235162" w:history="1">
        <w:r w:rsidR="00F9357A" w:rsidRPr="00126628">
          <w:rPr>
            <w:rStyle w:val="aff4"/>
            <w:rFonts w:hint="eastAsia"/>
            <w:szCs w:val="28"/>
          </w:rPr>
          <w:t>1</w:t>
        </w:r>
        <w:r w:rsidR="00F9357A" w:rsidRPr="00126628">
          <w:rPr>
            <w:rFonts w:hint="eastAsia"/>
            <w14:ligatures w14:val="standardContextual"/>
          </w:rPr>
          <w:tab/>
        </w:r>
        <w:r w:rsidR="00F9357A" w:rsidRPr="00126628">
          <w:rPr>
            <w:rStyle w:val="aff4"/>
            <w:rFonts w:hint="eastAsia"/>
            <w:szCs w:val="28"/>
          </w:rPr>
          <w:t>总则</w:t>
        </w:r>
        <w:r w:rsidR="00F9357A" w:rsidRPr="00126628">
          <w:rPr>
            <w:rFonts w:hint="eastAsia"/>
            <w:webHidden/>
          </w:rPr>
          <w:tab/>
        </w:r>
        <w:r w:rsidR="00F9357A" w:rsidRPr="00126628">
          <w:rPr>
            <w:rFonts w:hint="eastAsia"/>
            <w:webHidden/>
          </w:rPr>
          <w:fldChar w:fldCharType="begin"/>
        </w:r>
        <w:r w:rsidR="00F9357A" w:rsidRPr="00126628">
          <w:rPr>
            <w:rFonts w:hint="eastAsia"/>
            <w:webHidden/>
          </w:rPr>
          <w:instrText xml:space="preserve"> </w:instrText>
        </w:r>
        <w:r w:rsidR="00F9357A" w:rsidRPr="00126628">
          <w:rPr>
            <w:webHidden/>
          </w:rPr>
          <w:instrText>PAGEREF _Toc178235162 \h</w:instrText>
        </w:r>
        <w:r w:rsidR="00F9357A" w:rsidRPr="00126628">
          <w:rPr>
            <w:rFonts w:hint="eastAsia"/>
            <w:webHidden/>
          </w:rPr>
          <w:instrText xml:space="preserve"> </w:instrText>
        </w:r>
        <w:r w:rsidR="00F9357A" w:rsidRPr="00126628">
          <w:rPr>
            <w:rFonts w:hint="eastAsia"/>
            <w:webHidden/>
          </w:rPr>
        </w:r>
        <w:r w:rsidR="00F9357A" w:rsidRPr="00126628">
          <w:rPr>
            <w:rFonts w:hint="eastAsia"/>
            <w:webHidden/>
          </w:rPr>
          <w:fldChar w:fldCharType="separate"/>
        </w:r>
        <w:r w:rsidR="00B815F6">
          <w:rPr>
            <w:webHidden/>
          </w:rPr>
          <w:t>1</w:t>
        </w:r>
        <w:r w:rsidR="00F9357A" w:rsidRPr="00126628">
          <w:rPr>
            <w:rFonts w:hint="eastAsia"/>
            <w:webHidden/>
          </w:rPr>
          <w:fldChar w:fldCharType="end"/>
        </w:r>
      </w:hyperlink>
    </w:p>
    <w:p w14:paraId="57EB1541" w14:textId="0AD5F98B" w:rsidR="00F9357A" w:rsidRPr="00126628" w:rsidRDefault="00F9357A" w:rsidP="00126628">
      <w:pPr>
        <w:pStyle w:val="TOC1"/>
        <w:rPr>
          <w14:ligatures w14:val="standardContextual"/>
        </w:rPr>
      </w:pPr>
      <w:hyperlink w:anchor="_Toc178235163" w:history="1">
        <w:r w:rsidRPr="00126628">
          <w:rPr>
            <w:rStyle w:val="aff4"/>
            <w:rFonts w:hint="eastAsia"/>
            <w:szCs w:val="28"/>
          </w:rPr>
          <w:t>2</w:t>
        </w:r>
        <w:r w:rsidRPr="00126628">
          <w:rPr>
            <w:rFonts w:hint="eastAsia"/>
            <w14:ligatures w14:val="standardContextual"/>
          </w:rPr>
          <w:tab/>
        </w:r>
        <w:r w:rsidRPr="00126628">
          <w:rPr>
            <w:rStyle w:val="aff4"/>
            <w:rFonts w:hint="eastAsia"/>
            <w:szCs w:val="28"/>
          </w:rPr>
          <w:t>术语和缩略语</w:t>
        </w:r>
        <w:r w:rsidRPr="00126628">
          <w:rPr>
            <w:rFonts w:hint="eastAsia"/>
            <w:webHidden/>
          </w:rPr>
          <w:tab/>
        </w:r>
        <w:r w:rsidRPr="00126628">
          <w:rPr>
            <w:rFonts w:hint="eastAsia"/>
            <w:webHidden/>
          </w:rPr>
          <w:fldChar w:fldCharType="begin"/>
        </w:r>
        <w:r w:rsidRPr="00126628">
          <w:rPr>
            <w:rFonts w:hint="eastAsia"/>
            <w:webHidden/>
          </w:rPr>
          <w:instrText xml:space="preserve"> </w:instrText>
        </w:r>
        <w:r w:rsidRPr="00126628">
          <w:rPr>
            <w:webHidden/>
          </w:rPr>
          <w:instrText>PAGEREF _Toc178235163 \h</w:instrText>
        </w:r>
        <w:r w:rsidRPr="00126628">
          <w:rPr>
            <w:rFonts w:hint="eastAsia"/>
            <w:webHidden/>
          </w:rPr>
          <w:instrText xml:space="preserve"> </w:instrText>
        </w:r>
        <w:r w:rsidRPr="00126628">
          <w:rPr>
            <w:rFonts w:hint="eastAsia"/>
            <w:webHidden/>
          </w:rPr>
        </w:r>
        <w:r w:rsidRPr="00126628">
          <w:rPr>
            <w:rFonts w:hint="eastAsia"/>
            <w:webHidden/>
          </w:rPr>
          <w:fldChar w:fldCharType="separate"/>
        </w:r>
        <w:r w:rsidR="00B815F6">
          <w:rPr>
            <w:webHidden/>
          </w:rPr>
          <w:t>2</w:t>
        </w:r>
        <w:r w:rsidRPr="00126628">
          <w:rPr>
            <w:rFonts w:hint="eastAsia"/>
            <w:webHidden/>
          </w:rPr>
          <w:fldChar w:fldCharType="end"/>
        </w:r>
      </w:hyperlink>
    </w:p>
    <w:p w14:paraId="709B4616" w14:textId="31EF31C0" w:rsidR="00F9357A" w:rsidRPr="009976F5" w:rsidRDefault="00F9357A">
      <w:pPr>
        <w:pStyle w:val="TOC2"/>
        <w:tabs>
          <w:tab w:val="left" w:pos="960"/>
          <w:tab w:val="right" w:leader="dot" w:pos="9344"/>
        </w:tabs>
        <w:rPr>
          <w:rFonts w:ascii="Times New Roman" w:eastAsia="宋体"/>
          <w:smallCaps w:val="0"/>
          <w:noProof/>
          <w:sz w:val="24"/>
          <w:szCs w:val="24"/>
          <w14:ligatures w14:val="standardContextual"/>
        </w:rPr>
      </w:pPr>
      <w:hyperlink w:anchor="_Toc178235164" w:history="1">
        <w:r w:rsidRPr="009976F5">
          <w:rPr>
            <w:rStyle w:val="aff4"/>
            <w:rFonts w:ascii="Times New Roman" w:eastAsia="宋体" w:hint="eastAsia"/>
            <w:noProof/>
            <w:sz w:val="24"/>
          </w:rPr>
          <w:t>2.1</w:t>
        </w:r>
        <w:r w:rsidRPr="009976F5">
          <w:rPr>
            <w:rFonts w:ascii="Times New Roman" w:eastAsia="宋体" w:hint="eastAsia"/>
            <w:smallCaps w:val="0"/>
            <w:noProof/>
            <w:sz w:val="24"/>
            <w:szCs w:val="24"/>
            <w14:ligatures w14:val="standardContextual"/>
          </w:rPr>
          <w:tab/>
        </w:r>
        <w:r w:rsidRPr="009976F5">
          <w:rPr>
            <w:rStyle w:val="aff4"/>
            <w:rFonts w:ascii="Times New Roman" w:eastAsia="宋体" w:hint="eastAsia"/>
            <w:noProof/>
            <w:sz w:val="24"/>
          </w:rPr>
          <w:t>术</w:t>
        </w:r>
        <w:r w:rsidRPr="009976F5">
          <w:rPr>
            <w:rStyle w:val="aff4"/>
            <w:rFonts w:ascii="Times New Roman" w:eastAsia="宋体" w:hint="eastAsia"/>
            <w:noProof/>
            <w:sz w:val="24"/>
          </w:rPr>
          <w:t xml:space="preserve">  </w:t>
        </w:r>
        <w:r w:rsidRPr="009976F5">
          <w:rPr>
            <w:rStyle w:val="aff4"/>
            <w:rFonts w:ascii="Times New Roman" w:eastAsia="宋体" w:hint="eastAsia"/>
            <w:noProof/>
            <w:sz w:val="24"/>
          </w:rPr>
          <w:t>语</w:t>
        </w:r>
        <w:r w:rsidRPr="009976F5">
          <w:rPr>
            <w:rFonts w:ascii="Times New Roman" w:eastAsia="宋体" w:hint="eastAsia"/>
            <w:noProof/>
            <w:webHidden/>
            <w:sz w:val="24"/>
          </w:rPr>
          <w:tab/>
        </w:r>
        <w:r w:rsidRPr="009976F5">
          <w:rPr>
            <w:rFonts w:ascii="Times New Roman" w:eastAsia="宋体" w:hint="eastAsia"/>
            <w:noProof/>
            <w:webHidden/>
            <w:sz w:val="24"/>
          </w:rPr>
          <w:fldChar w:fldCharType="begin"/>
        </w:r>
        <w:r w:rsidRPr="009976F5">
          <w:rPr>
            <w:rFonts w:ascii="Times New Roman" w:eastAsia="宋体" w:hint="eastAsia"/>
            <w:noProof/>
            <w:webHidden/>
            <w:sz w:val="24"/>
          </w:rPr>
          <w:instrText xml:space="preserve"> </w:instrText>
        </w:r>
        <w:r w:rsidRPr="009976F5">
          <w:rPr>
            <w:rFonts w:ascii="Times New Roman" w:eastAsia="宋体"/>
            <w:noProof/>
            <w:webHidden/>
            <w:sz w:val="24"/>
          </w:rPr>
          <w:instrText>PAGEREF _Toc178235164 \h</w:instrText>
        </w:r>
        <w:r w:rsidRPr="009976F5">
          <w:rPr>
            <w:rFonts w:ascii="Times New Roman" w:eastAsia="宋体" w:hint="eastAsia"/>
            <w:noProof/>
            <w:webHidden/>
            <w:sz w:val="24"/>
          </w:rPr>
          <w:instrText xml:space="preserve"> </w:instrText>
        </w:r>
        <w:r w:rsidRPr="009976F5">
          <w:rPr>
            <w:rFonts w:ascii="Times New Roman" w:eastAsia="宋体" w:hint="eastAsia"/>
            <w:noProof/>
            <w:webHidden/>
            <w:sz w:val="24"/>
          </w:rPr>
        </w:r>
        <w:r w:rsidRPr="009976F5">
          <w:rPr>
            <w:rFonts w:ascii="Times New Roman" w:eastAsia="宋体" w:hint="eastAsia"/>
            <w:noProof/>
            <w:webHidden/>
            <w:sz w:val="24"/>
          </w:rPr>
          <w:fldChar w:fldCharType="separate"/>
        </w:r>
        <w:r w:rsidR="00B815F6">
          <w:rPr>
            <w:rFonts w:ascii="Times New Roman" w:eastAsia="宋体"/>
            <w:noProof/>
            <w:webHidden/>
            <w:sz w:val="24"/>
          </w:rPr>
          <w:t>2</w:t>
        </w:r>
        <w:r w:rsidRPr="009976F5">
          <w:rPr>
            <w:rFonts w:ascii="Times New Roman" w:eastAsia="宋体" w:hint="eastAsia"/>
            <w:noProof/>
            <w:webHidden/>
            <w:sz w:val="24"/>
          </w:rPr>
          <w:fldChar w:fldCharType="end"/>
        </w:r>
      </w:hyperlink>
    </w:p>
    <w:p w14:paraId="0FDCB447" w14:textId="01D0EECA" w:rsidR="00F9357A" w:rsidRPr="009976F5" w:rsidRDefault="00F9357A">
      <w:pPr>
        <w:pStyle w:val="TOC2"/>
        <w:tabs>
          <w:tab w:val="left" w:pos="960"/>
          <w:tab w:val="right" w:leader="dot" w:pos="9344"/>
        </w:tabs>
        <w:rPr>
          <w:rFonts w:ascii="Times New Roman" w:eastAsia="宋体"/>
          <w:smallCaps w:val="0"/>
          <w:noProof/>
          <w:sz w:val="24"/>
          <w:szCs w:val="24"/>
          <w14:ligatures w14:val="standardContextual"/>
        </w:rPr>
      </w:pPr>
      <w:hyperlink w:anchor="_Toc178235165" w:history="1">
        <w:r w:rsidRPr="009976F5">
          <w:rPr>
            <w:rStyle w:val="aff4"/>
            <w:rFonts w:ascii="Times New Roman" w:eastAsia="宋体" w:hint="eastAsia"/>
            <w:noProof/>
            <w:sz w:val="24"/>
          </w:rPr>
          <w:t>2.2</w:t>
        </w:r>
        <w:r w:rsidRPr="009976F5">
          <w:rPr>
            <w:rFonts w:ascii="Times New Roman" w:eastAsia="宋体" w:hint="eastAsia"/>
            <w:smallCaps w:val="0"/>
            <w:noProof/>
            <w:sz w:val="24"/>
            <w:szCs w:val="24"/>
            <w14:ligatures w14:val="standardContextual"/>
          </w:rPr>
          <w:tab/>
        </w:r>
        <w:r w:rsidRPr="009976F5">
          <w:rPr>
            <w:rStyle w:val="aff4"/>
            <w:rFonts w:ascii="Times New Roman" w:eastAsia="宋体" w:hint="eastAsia"/>
            <w:noProof/>
            <w:sz w:val="24"/>
          </w:rPr>
          <w:t>缩略语</w:t>
        </w:r>
        <w:r w:rsidRPr="009976F5">
          <w:rPr>
            <w:rFonts w:ascii="Times New Roman" w:eastAsia="宋体" w:hint="eastAsia"/>
            <w:noProof/>
            <w:webHidden/>
            <w:sz w:val="24"/>
          </w:rPr>
          <w:tab/>
        </w:r>
        <w:r w:rsidRPr="009976F5">
          <w:rPr>
            <w:rFonts w:ascii="Times New Roman" w:eastAsia="宋体" w:hint="eastAsia"/>
            <w:noProof/>
            <w:webHidden/>
            <w:sz w:val="24"/>
          </w:rPr>
          <w:fldChar w:fldCharType="begin"/>
        </w:r>
        <w:r w:rsidRPr="009976F5">
          <w:rPr>
            <w:rFonts w:ascii="Times New Roman" w:eastAsia="宋体" w:hint="eastAsia"/>
            <w:noProof/>
            <w:webHidden/>
            <w:sz w:val="24"/>
          </w:rPr>
          <w:instrText xml:space="preserve"> </w:instrText>
        </w:r>
        <w:r w:rsidRPr="009976F5">
          <w:rPr>
            <w:rFonts w:ascii="Times New Roman" w:eastAsia="宋体"/>
            <w:noProof/>
            <w:webHidden/>
            <w:sz w:val="24"/>
          </w:rPr>
          <w:instrText>PAGEREF _Toc178235165 \h</w:instrText>
        </w:r>
        <w:r w:rsidRPr="009976F5">
          <w:rPr>
            <w:rFonts w:ascii="Times New Roman" w:eastAsia="宋体" w:hint="eastAsia"/>
            <w:noProof/>
            <w:webHidden/>
            <w:sz w:val="24"/>
          </w:rPr>
          <w:instrText xml:space="preserve"> </w:instrText>
        </w:r>
        <w:r w:rsidRPr="009976F5">
          <w:rPr>
            <w:rFonts w:ascii="Times New Roman" w:eastAsia="宋体" w:hint="eastAsia"/>
            <w:noProof/>
            <w:webHidden/>
            <w:sz w:val="24"/>
          </w:rPr>
        </w:r>
        <w:r w:rsidRPr="009976F5">
          <w:rPr>
            <w:rFonts w:ascii="Times New Roman" w:eastAsia="宋体" w:hint="eastAsia"/>
            <w:noProof/>
            <w:webHidden/>
            <w:sz w:val="24"/>
          </w:rPr>
          <w:fldChar w:fldCharType="separate"/>
        </w:r>
        <w:r w:rsidR="00B815F6">
          <w:rPr>
            <w:rFonts w:ascii="Times New Roman" w:eastAsia="宋体"/>
            <w:noProof/>
            <w:webHidden/>
            <w:sz w:val="24"/>
          </w:rPr>
          <w:t>3</w:t>
        </w:r>
        <w:r w:rsidRPr="009976F5">
          <w:rPr>
            <w:rFonts w:ascii="Times New Roman" w:eastAsia="宋体" w:hint="eastAsia"/>
            <w:noProof/>
            <w:webHidden/>
            <w:sz w:val="24"/>
          </w:rPr>
          <w:fldChar w:fldCharType="end"/>
        </w:r>
      </w:hyperlink>
    </w:p>
    <w:p w14:paraId="20FCCC0E" w14:textId="1A85B226" w:rsidR="00F9357A" w:rsidRPr="00126628" w:rsidRDefault="00F9357A" w:rsidP="00126628">
      <w:pPr>
        <w:pStyle w:val="TOC1"/>
        <w:rPr>
          <w14:ligatures w14:val="standardContextual"/>
        </w:rPr>
      </w:pPr>
      <w:hyperlink w:anchor="_Toc178235166" w:history="1">
        <w:r w:rsidRPr="00126628">
          <w:rPr>
            <w:rStyle w:val="aff4"/>
            <w:rFonts w:hint="eastAsia"/>
            <w:szCs w:val="28"/>
          </w:rPr>
          <w:t>3</w:t>
        </w:r>
        <w:r w:rsidRPr="00126628">
          <w:rPr>
            <w:rFonts w:hint="eastAsia"/>
            <w14:ligatures w14:val="standardContextual"/>
          </w:rPr>
          <w:tab/>
        </w:r>
        <w:r w:rsidRPr="00126628">
          <w:rPr>
            <w:rStyle w:val="aff4"/>
            <w:rFonts w:hint="eastAsia"/>
            <w:szCs w:val="28"/>
          </w:rPr>
          <w:t>基本规定</w:t>
        </w:r>
        <w:r w:rsidRPr="00126628">
          <w:rPr>
            <w:rFonts w:hint="eastAsia"/>
            <w:webHidden/>
          </w:rPr>
          <w:tab/>
        </w:r>
        <w:r w:rsidRPr="00126628">
          <w:rPr>
            <w:rFonts w:hint="eastAsia"/>
            <w:webHidden/>
          </w:rPr>
          <w:fldChar w:fldCharType="begin"/>
        </w:r>
        <w:r w:rsidRPr="00126628">
          <w:rPr>
            <w:rFonts w:hint="eastAsia"/>
            <w:webHidden/>
          </w:rPr>
          <w:instrText xml:space="preserve"> </w:instrText>
        </w:r>
        <w:r w:rsidRPr="00126628">
          <w:rPr>
            <w:webHidden/>
          </w:rPr>
          <w:instrText>PAGEREF _Toc178235166 \h</w:instrText>
        </w:r>
        <w:r w:rsidRPr="00126628">
          <w:rPr>
            <w:rFonts w:hint="eastAsia"/>
            <w:webHidden/>
          </w:rPr>
          <w:instrText xml:space="preserve"> </w:instrText>
        </w:r>
        <w:r w:rsidRPr="00126628">
          <w:rPr>
            <w:rFonts w:hint="eastAsia"/>
            <w:webHidden/>
          </w:rPr>
        </w:r>
        <w:r w:rsidRPr="00126628">
          <w:rPr>
            <w:rFonts w:hint="eastAsia"/>
            <w:webHidden/>
          </w:rPr>
          <w:fldChar w:fldCharType="separate"/>
        </w:r>
        <w:r w:rsidR="00B815F6">
          <w:rPr>
            <w:webHidden/>
          </w:rPr>
          <w:t>5</w:t>
        </w:r>
        <w:r w:rsidRPr="00126628">
          <w:rPr>
            <w:rFonts w:hint="eastAsia"/>
            <w:webHidden/>
          </w:rPr>
          <w:fldChar w:fldCharType="end"/>
        </w:r>
      </w:hyperlink>
    </w:p>
    <w:p w14:paraId="1D2CFAC6" w14:textId="038B5349" w:rsidR="00F9357A" w:rsidRPr="00126628" w:rsidRDefault="00F9357A" w:rsidP="00126628">
      <w:pPr>
        <w:pStyle w:val="TOC1"/>
        <w:rPr>
          <w14:ligatures w14:val="standardContextual"/>
        </w:rPr>
      </w:pPr>
      <w:hyperlink w:anchor="_Toc178235167" w:history="1">
        <w:r w:rsidRPr="00126628">
          <w:rPr>
            <w:rStyle w:val="aff4"/>
            <w:rFonts w:hint="eastAsia"/>
            <w:szCs w:val="28"/>
          </w:rPr>
          <w:t>4</w:t>
        </w:r>
        <w:r w:rsidRPr="00126628">
          <w:rPr>
            <w:rFonts w:hint="eastAsia"/>
            <w14:ligatures w14:val="standardContextual"/>
          </w:rPr>
          <w:tab/>
        </w:r>
        <w:r w:rsidRPr="00126628">
          <w:rPr>
            <w:rStyle w:val="aff4"/>
            <w:rFonts w:hint="eastAsia"/>
            <w:szCs w:val="28"/>
          </w:rPr>
          <w:t>数据模式</w:t>
        </w:r>
        <w:r w:rsidRPr="00126628">
          <w:rPr>
            <w:rFonts w:hint="eastAsia"/>
            <w:webHidden/>
          </w:rPr>
          <w:tab/>
        </w:r>
        <w:r w:rsidRPr="00126628">
          <w:rPr>
            <w:rFonts w:hint="eastAsia"/>
            <w:webHidden/>
          </w:rPr>
          <w:fldChar w:fldCharType="begin"/>
        </w:r>
        <w:r w:rsidRPr="00126628">
          <w:rPr>
            <w:rFonts w:hint="eastAsia"/>
            <w:webHidden/>
          </w:rPr>
          <w:instrText xml:space="preserve"> </w:instrText>
        </w:r>
        <w:r w:rsidRPr="00126628">
          <w:rPr>
            <w:webHidden/>
          </w:rPr>
          <w:instrText>PAGEREF _Toc178235167 \h</w:instrText>
        </w:r>
        <w:r w:rsidRPr="00126628">
          <w:rPr>
            <w:rFonts w:hint="eastAsia"/>
            <w:webHidden/>
          </w:rPr>
          <w:instrText xml:space="preserve"> </w:instrText>
        </w:r>
        <w:r w:rsidRPr="00126628">
          <w:rPr>
            <w:rFonts w:hint="eastAsia"/>
            <w:webHidden/>
          </w:rPr>
        </w:r>
        <w:r w:rsidRPr="00126628">
          <w:rPr>
            <w:rFonts w:hint="eastAsia"/>
            <w:webHidden/>
          </w:rPr>
          <w:fldChar w:fldCharType="separate"/>
        </w:r>
        <w:r w:rsidR="00B815F6">
          <w:rPr>
            <w:webHidden/>
          </w:rPr>
          <w:t>7</w:t>
        </w:r>
        <w:r w:rsidRPr="00126628">
          <w:rPr>
            <w:rFonts w:hint="eastAsia"/>
            <w:webHidden/>
          </w:rPr>
          <w:fldChar w:fldCharType="end"/>
        </w:r>
      </w:hyperlink>
    </w:p>
    <w:p w14:paraId="619D2E8E" w14:textId="07448333" w:rsidR="00F9357A" w:rsidRPr="009976F5" w:rsidRDefault="00F9357A">
      <w:pPr>
        <w:pStyle w:val="TOC2"/>
        <w:tabs>
          <w:tab w:val="left" w:pos="960"/>
          <w:tab w:val="right" w:leader="dot" w:pos="9344"/>
        </w:tabs>
        <w:rPr>
          <w:rFonts w:ascii="Times New Roman" w:eastAsia="宋体"/>
          <w:smallCaps w:val="0"/>
          <w:noProof/>
          <w:sz w:val="24"/>
          <w:szCs w:val="24"/>
          <w14:ligatures w14:val="standardContextual"/>
        </w:rPr>
      </w:pPr>
      <w:hyperlink w:anchor="_Toc178235168" w:history="1">
        <w:r w:rsidRPr="009976F5">
          <w:rPr>
            <w:rStyle w:val="aff4"/>
            <w:rFonts w:ascii="Times New Roman" w:eastAsia="宋体" w:hint="eastAsia"/>
            <w:noProof/>
            <w:sz w:val="24"/>
          </w:rPr>
          <w:t>4.1</w:t>
        </w:r>
        <w:r w:rsidRPr="009976F5">
          <w:rPr>
            <w:rFonts w:ascii="Times New Roman" w:eastAsia="宋体" w:hint="eastAsia"/>
            <w:smallCaps w:val="0"/>
            <w:noProof/>
            <w:sz w:val="24"/>
            <w:szCs w:val="24"/>
            <w14:ligatures w14:val="standardContextual"/>
          </w:rPr>
          <w:tab/>
        </w:r>
        <w:r w:rsidRPr="009976F5">
          <w:rPr>
            <w:rStyle w:val="aff4"/>
            <w:rFonts w:ascii="Times New Roman" w:eastAsia="宋体" w:hint="eastAsia"/>
            <w:noProof/>
            <w:sz w:val="24"/>
          </w:rPr>
          <w:t>数据模式架构</w:t>
        </w:r>
        <w:r w:rsidRPr="009976F5">
          <w:rPr>
            <w:rFonts w:ascii="Times New Roman" w:eastAsia="宋体" w:hint="eastAsia"/>
            <w:noProof/>
            <w:webHidden/>
            <w:sz w:val="24"/>
          </w:rPr>
          <w:tab/>
        </w:r>
        <w:r w:rsidRPr="009976F5">
          <w:rPr>
            <w:rFonts w:ascii="Times New Roman" w:eastAsia="宋体" w:hint="eastAsia"/>
            <w:noProof/>
            <w:webHidden/>
            <w:sz w:val="24"/>
          </w:rPr>
          <w:fldChar w:fldCharType="begin"/>
        </w:r>
        <w:r w:rsidRPr="009976F5">
          <w:rPr>
            <w:rFonts w:ascii="Times New Roman" w:eastAsia="宋体" w:hint="eastAsia"/>
            <w:noProof/>
            <w:webHidden/>
            <w:sz w:val="24"/>
          </w:rPr>
          <w:instrText xml:space="preserve"> </w:instrText>
        </w:r>
        <w:r w:rsidRPr="009976F5">
          <w:rPr>
            <w:rFonts w:ascii="Times New Roman" w:eastAsia="宋体"/>
            <w:noProof/>
            <w:webHidden/>
            <w:sz w:val="24"/>
          </w:rPr>
          <w:instrText>PAGEREF _Toc178235168 \h</w:instrText>
        </w:r>
        <w:r w:rsidRPr="009976F5">
          <w:rPr>
            <w:rFonts w:ascii="Times New Roman" w:eastAsia="宋体" w:hint="eastAsia"/>
            <w:noProof/>
            <w:webHidden/>
            <w:sz w:val="24"/>
          </w:rPr>
          <w:instrText xml:space="preserve"> </w:instrText>
        </w:r>
        <w:r w:rsidRPr="009976F5">
          <w:rPr>
            <w:rFonts w:ascii="Times New Roman" w:eastAsia="宋体" w:hint="eastAsia"/>
            <w:noProof/>
            <w:webHidden/>
            <w:sz w:val="24"/>
          </w:rPr>
        </w:r>
        <w:r w:rsidRPr="009976F5">
          <w:rPr>
            <w:rFonts w:ascii="Times New Roman" w:eastAsia="宋体" w:hint="eastAsia"/>
            <w:noProof/>
            <w:webHidden/>
            <w:sz w:val="24"/>
          </w:rPr>
          <w:fldChar w:fldCharType="separate"/>
        </w:r>
        <w:r w:rsidR="00B815F6">
          <w:rPr>
            <w:rFonts w:ascii="Times New Roman" w:eastAsia="宋体"/>
            <w:noProof/>
            <w:webHidden/>
            <w:sz w:val="24"/>
          </w:rPr>
          <w:t>7</w:t>
        </w:r>
        <w:r w:rsidRPr="009976F5">
          <w:rPr>
            <w:rFonts w:ascii="Times New Roman" w:eastAsia="宋体" w:hint="eastAsia"/>
            <w:noProof/>
            <w:webHidden/>
            <w:sz w:val="24"/>
          </w:rPr>
          <w:fldChar w:fldCharType="end"/>
        </w:r>
      </w:hyperlink>
    </w:p>
    <w:p w14:paraId="660FF95E" w14:textId="7D78A5BB" w:rsidR="00F9357A" w:rsidRPr="009976F5" w:rsidRDefault="00F9357A">
      <w:pPr>
        <w:pStyle w:val="TOC2"/>
        <w:tabs>
          <w:tab w:val="left" w:pos="960"/>
          <w:tab w:val="right" w:leader="dot" w:pos="9344"/>
        </w:tabs>
        <w:rPr>
          <w:rFonts w:ascii="Times New Roman" w:eastAsia="宋体"/>
          <w:smallCaps w:val="0"/>
          <w:noProof/>
          <w:sz w:val="24"/>
          <w:szCs w:val="24"/>
          <w14:ligatures w14:val="standardContextual"/>
        </w:rPr>
      </w:pPr>
      <w:hyperlink w:anchor="_Toc178235169" w:history="1">
        <w:r w:rsidRPr="009976F5">
          <w:rPr>
            <w:rStyle w:val="aff4"/>
            <w:rFonts w:ascii="Times New Roman" w:eastAsia="宋体" w:hint="eastAsia"/>
            <w:noProof/>
            <w:sz w:val="24"/>
          </w:rPr>
          <w:t>4.2</w:t>
        </w:r>
        <w:r w:rsidRPr="009976F5">
          <w:rPr>
            <w:rFonts w:ascii="Times New Roman" w:eastAsia="宋体" w:hint="eastAsia"/>
            <w:smallCaps w:val="0"/>
            <w:noProof/>
            <w:sz w:val="24"/>
            <w:szCs w:val="24"/>
            <w14:ligatures w14:val="standardContextual"/>
          </w:rPr>
          <w:tab/>
        </w:r>
        <w:r w:rsidRPr="009976F5">
          <w:rPr>
            <w:rStyle w:val="aff4"/>
            <w:rFonts w:ascii="Times New Roman" w:eastAsia="宋体" w:hint="eastAsia"/>
            <w:noProof/>
            <w:sz w:val="24"/>
          </w:rPr>
          <w:t>数据模式定义</w:t>
        </w:r>
        <w:r w:rsidRPr="009976F5">
          <w:rPr>
            <w:rFonts w:ascii="Times New Roman" w:eastAsia="宋体" w:hint="eastAsia"/>
            <w:noProof/>
            <w:webHidden/>
            <w:sz w:val="24"/>
          </w:rPr>
          <w:tab/>
        </w:r>
        <w:r w:rsidRPr="009976F5">
          <w:rPr>
            <w:rFonts w:ascii="Times New Roman" w:eastAsia="宋体" w:hint="eastAsia"/>
            <w:noProof/>
            <w:webHidden/>
            <w:sz w:val="24"/>
          </w:rPr>
          <w:fldChar w:fldCharType="begin"/>
        </w:r>
        <w:r w:rsidRPr="009976F5">
          <w:rPr>
            <w:rFonts w:ascii="Times New Roman" w:eastAsia="宋体" w:hint="eastAsia"/>
            <w:noProof/>
            <w:webHidden/>
            <w:sz w:val="24"/>
          </w:rPr>
          <w:instrText xml:space="preserve"> </w:instrText>
        </w:r>
        <w:r w:rsidRPr="009976F5">
          <w:rPr>
            <w:rFonts w:ascii="Times New Roman" w:eastAsia="宋体"/>
            <w:noProof/>
            <w:webHidden/>
            <w:sz w:val="24"/>
          </w:rPr>
          <w:instrText>PAGEREF _Toc178235169 \h</w:instrText>
        </w:r>
        <w:r w:rsidRPr="009976F5">
          <w:rPr>
            <w:rFonts w:ascii="Times New Roman" w:eastAsia="宋体" w:hint="eastAsia"/>
            <w:noProof/>
            <w:webHidden/>
            <w:sz w:val="24"/>
          </w:rPr>
          <w:instrText xml:space="preserve"> </w:instrText>
        </w:r>
        <w:r w:rsidRPr="009976F5">
          <w:rPr>
            <w:rFonts w:ascii="Times New Roman" w:eastAsia="宋体" w:hint="eastAsia"/>
            <w:noProof/>
            <w:webHidden/>
            <w:sz w:val="24"/>
          </w:rPr>
        </w:r>
        <w:r w:rsidRPr="009976F5">
          <w:rPr>
            <w:rFonts w:ascii="Times New Roman" w:eastAsia="宋体" w:hint="eastAsia"/>
            <w:noProof/>
            <w:webHidden/>
            <w:sz w:val="24"/>
          </w:rPr>
          <w:fldChar w:fldCharType="separate"/>
        </w:r>
        <w:r w:rsidR="00B815F6">
          <w:rPr>
            <w:rFonts w:ascii="Times New Roman" w:eastAsia="宋体"/>
            <w:noProof/>
            <w:webHidden/>
            <w:sz w:val="24"/>
          </w:rPr>
          <w:t>9</w:t>
        </w:r>
        <w:r w:rsidRPr="009976F5">
          <w:rPr>
            <w:rFonts w:ascii="Times New Roman" w:eastAsia="宋体" w:hint="eastAsia"/>
            <w:noProof/>
            <w:webHidden/>
            <w:sz w:val="24"/>
          </w:rPr>
          <w:fldChar w:fldCharType="end"/>
        </w:r>
      </w:hyperlink>
    </w:p>
    <w:p w14:paraId="0DDE67B0" w14:textId="3E038715" w:rsidR="00F9357A" w:rsidRPr="00126628" w:rsidRDefault="00F9357A" w:rsidP="00126628">
      <w:pPr>
        <w:pStyle w:val="TOC1"/>
        <w:rPr>
          <w:szCs w:val="28"/>
          <w14:ligatures w14:val="standardContextual"/>
        </w:rPr>
      </w:pPr>
      <w:hyperlink w:anchor="_Toc178235170" w:history="1">
        <w:r w:rsidRPr="00126628">
          <w:rPr>
            <w:rStyle w:val="aff4"/>
            <w:rFonts w:hint="eastAsia"/>
            <w:szCs w:val="21"/>
          </w:rPr>
          <w:t>5</w:t>
        </w:r>
        <w:r w:rsidRPr="00126628">
          <w:rPr>
            <w:rFonts w:hint="eastAsia"/>
            <w:szCs w:val="28"/>
            <w14:ligatures w14:val="standardContextual"/>
          </w:rPr>
          <w:tab/>
        </w:r>
        <w:r w:rsidRPr="00126628">
          <w:rPr>
            <w:rStyle w:val="aff4"/>
            <w:rFonts w:hint="eastAsia"/>
            <w:szCs w:val="21"/>
          </w:rPr>
          <w:t>数据模型</w:t>
        </w:r>
        <w:r w:rsidRPr="00126628">
          <w:rPr>
            <w:rFonts w:hint="eastAsia"/>
            <w:webHidden/>
          </w:rPr>
          <w:tab/>
        </w:r>
        <w:r w:rsidRPr="00126628">
          <w:rPr>
            <w:rFonts w:hint="eastAsia"/>
            <w:webHidden/>
          </w:rPr>
          <w:fldChar w:fldCharType="begin"/>
        </w:r>
        <w:r w:rsidRPr="00126628">
          <w:rPr>
            <w:rFonts w:hint="eastAsia"/>
            <w:webHidden/>
          </w:rPr>
          <w:instrText xml:space="preserve"> </w:instrText>
        </w:r>
        <w:r w:rsidRPr="00126628">
          <w:rPr>
            <w:webHidden/>
          </w:rPr>
          <w:instrText>PAGEREF _Toc178235170 \h</w:instrText>
        </w:r>
        <w:r w:rsidRPr="00126628">
          <w:rPr>
            <w:rFonts w:hint="eastAsia"/>
            <w:webHidden/>
          </w:rPr>
          <w:instrText xml:space="preserve"> </w:instrText>
        </w:r>
        <w:r w:rsidRPr="00126628">
          <w:rPr>
            <w:rFonts w:hint="eastAsia"/>
            <w:webHidden/>
          </w:rPr>
        </w:r>
        <w:r w:rsidRPr="00126628">
          <w:rPr>
            <w:rFonts w:hint="eastAsia"/>
            <w:webHidden/>
          </w:rPr>
          <w:fldChar w:fldCharType="separate"/>
        </w:r>
        <w:r w:rsidR="00B815F6">
          <w:rPr>
            <w:webHidden/>
          </w:rPr>
          <w:t>12</w:t>
        </w:r>
        <w:r w:rsidRPr="00126628">
          <w:rPr>
            <w:rFonts w:hint="eastAsia"/>
            <w:webHidden/>
          </w:rPr>
          <w:fldChar w:fldCharType="end"/>
        </w:r>
      </w:hyperlink>
    </w:p>
    <w:p w14:paraId="283C8AEE" w14:textId="558E7FE0" w:rsidR="00F9357A" w:rsidRPr="009976F5" w:rsidRDefault="00F9357A">
      <w:pPr>
        <w:pStyle w:val="TOC2"/>
        <w:tabs>
          <w:tab w:val="left" w:pos="960"/>
          <w:tab w:val="right" w:leader="dot" w:pos="9344"/>
        </w:tabs>
        <w:rPr>
          <w:rFonts w:ascii="Times New Roman" w:eastAsia="宋体"/>
          <w:smallCaps w:val="0"/>
          <w:noProof/>
          <w:sz w:val="24"/>
          <w:szCs w:val="24"/>
          <w14:ligatures w14:val="standardContextual"/>
        </w:rPr>
      </w:pPr>
      <w:hyperlink w:anchor="_Toc178235171" w:history="1">
        <w:r w:rsidRPr="009976F5">
          <w:rPr>
            <w:rStyle w:val="aff4"/>
            <w:rFonts w:ascii="Times New Roman" w:eastAsia="宋体" w:hint="eastAsia"/>
            <w:noProof/>
            <w:sz w:val="24"/>
          </w:rPr>
          <w:t>5.1</w:t>
        </w:r>
        <w:r w:rsidRPr="009976F5">
          <w:rPr>
            <w:rFonts w:ascii="Times New Roman" w:eastAsia="宋体" w:hint="eastAsia"/>
            <w:smallCaps w:val="0"/>
            <w:noProof/>
            <w:sz w:val="24"/>
            <w:szCs w:val="24"/>
            <w14:ligatures w14:val="standardContextual"/>
          </w:rPr>
          <w:tab/>
        </w:r>
        <w:r w:rsidRPr="009976F5">
          <w:rPr>
            <w:rStyle w:val="aff4"/>
            <w:rFonts w:ascii="Times New Roman" w:eastAsia="宋体" w:hint="eastAsia"/>
            <w:noProof/>
            <w:sz w:val="24"/>
          </w:rPr>
          <w:t>一般规定</w:t>
        </w:r>
        <w:r w:rsidRPr="009976F5">
          <w:rPr>
            <w:rFonts w:ascii="Times New Roman" w:eastAsia="宋体" w:hint="eastAsia"/>
            <w:noProof/>
            <w:webHidden/>
            <w:sz w:val="24"/>
          </w:rPr>
          <w:tab/>
        </w:r>
        <w:r w:rsidRPr="009976F5">
          <w:rPr>
            <w:rFonts w:ascii="Times New Roman" w:eastAsia="宋体" w:hint="eastAsia"/>
            <w:noProof/>
            <w:webHidden/>
            <w:sz w:val="24"/>
          </w:rPr>
          <w:fldChar w:fldCharType="begin"/>
        </w:r>
        <w:r w:rsidRPr="009976F5">
          <w:rPr>
            <w:rFonts w:ascii="Times New Roman" w:eastAsia="宋体" w:hint="eastAsia"/>
            <w:noProof/>
            <w:webHidden/>
            <w:sz w:val="24"/>
          </w:rPr>
          <w:instrText xml:space="preserve"> </w:instrText>
        </w:r>
        <w:r w:rsidRPr="009976F5">
          <w:rPr>
            <w:rFonts w:ascii="Times New Roman" w:eastAsia="宋体"/>
            <w:noProof/>
            <w:webHidden/>
            <w:sz w:val="24"/>
          </w:rPr>
          <w:instrText>PAGEREF _Toc178235171 \h</w:instrText>
        </w:r>
        <w:r w:rsidRPr="009976F5">
          <w:rPr>
            <w:rFonts w:ascii="Times New Roman" w:eastAsia="宋体" w:hint="eastAsia"/>
            <w:noProof/>
            <w:webHidden/>
            <w:sz w:val="24"/>
          </w:rPr>
          <w:instrText xml:space="preserve"> </w:instrText>
        </w:r>
        <w:r w:rsidRPr="009976F5">
          <w:rPr>
            <w:rFonts w:ascii="Times New Roman" w:eastAsia="宋体" w:hint="eastAsia"/>
            <w:noProof/>
            <w:webHidden/>
            <w:sz w:val="24"/>
          </w:rPr>
        </w:r>
        <w:r w:rsidRPr="009976F5">
          <w:rPr>
            <w:rFonts w:ascii="Times New Roman" w:eastAsia="宋体" w:hint="eastAsia"/>
            <w:noProof/>
            <w:webHidden/>
            <w:sz w:val="24"/>
          </w:rPr>
          <w:fldChar w:fldCharType="separate"/>
        </w:r>
        <w:r w:rsidR="00B815F6">
          <w:rPr>
            <w:rFonts w:ascii="Times New Roman" w:eastAsia="宋体"/>
            <w:noProof/>
            <w:webHidden/>
            <w:sz w:val="24"/>
          </w:rPr>
          <w:t>12</w:t>
        </w:r>
        <w:r w:rsidRPr="009976F5">
          <w:rPr>
            <w:rFonts w:ascii="Times New Roman" w:eastAsia="宋体" w:hint="eastAsia"/>
            <w:noProof/>
            <w:webHidden/>
            <w:sz w:val="24"/>
          </w:rPr>
          <w:fldChar w:fldCharType="end"/>
        </w:r>
      </w:hyperlink>
    </w:p>
    <w:p w14:paraId="35AA8495" w14:textId="01A67814" w:rsidR="00F9357A" w:rsidRPr="009976F5" w:rsidRDefault="00F9357A">
      <w:pPr>
        <w:pStyle w:val="TOC2"/>
        <w:tabs>
          <w:tab w:val="left" w:pos="960"/>
          <w:tab w:val="right" w:leader="dot" w:pos="9344"/>
        </w:tabs>
        <w:rPr>
          <w:rFonts w:ascii="Times New Roman" w:eastAsia="宋体"/>
          <w:smallCaps w:val="0"/>
          <w:noProof/>
          <w:sz w:val="24"/>
          <w:szCs w:val="24"/>
          <w14:ligatures w14:val="standardContextual"/>
        </w:rPr>
      </w:pPr>
      <w:hyperlink w:anchor="_Toc178235172" w:history="1">
        <w:r w:rsidRPr="009976F5">
          <w:rPr>
            <w:rStyle w:val="aff4"/>
            <w:rFonts w:ascii="Times New Roman" w:eastAsia="宋体" w:hint="eastAsia"/>
            <w:noProof/>
            <w:sz w:val="24"/>
          </w:rPr>
          <w:t>5.2</w:t>
        </w:r>
        <w:r w:rsidRPr="009976F5">
          <w:rPr>
            <w:rFonts w:ascii="Times New Roman" w:eastAsia="宋体" w:hint="eastAsia"/>
            <w:smallCaps w:val="0"/>
            <w:noProof/>
            <w:sz w:val="24"/>
            <w:szCs w:val="24"/>
            <w14:ligatures w14:val="standardContextual"/>
          </w:rPr>
          <w:tab/>
        </w:r>
        <w:r w:rsidRPr="009976F5">
          <w:rPr>
            <w:rStyle w:val="aff4"/>
            <w:rFonts w:ascii="Times New Roman" w:eastAsia="宋体" w:hint="eastAsia"/>
            <w:noProof/>
            <w:sz w:val="24"/>
          </w:rPr>
          <w:t>项目数据模型</w:t>
        </w:r>
        <w:r w:rsidRPr="009976F5">
          <w:rPr>
            <w:rFonts w:ascii="Times New Roman" w:eastAsia="宋体" w:hint="eastAsia"/>
            <w:noProof/>
            <w:webHidden/>
            <w:sz w:val="24"/>
          </w:rPr>
          <w:tab/>
        </w:r>
        <w:r w:rsidRPr="009976F5">
          <w:rPr>
            <w:rFonts w:ascii="Times New Roman" w:eastAsia="宋体" w:hint="eastAsia"/>
            <w:noProof/>
            <w:webHidden/>
            <w:sz w:val="24"/>
          </w:rPr>
          <w:fldChar w:fldCharType="begin"/>
        </w:r>
        <w:r w:rsidRPr="009976F5">
          <w:rPr>
            <w:rFonts w:ascii="Times New Roman" w:eastAsia="宋体" w:hint="eastAsia"/>
            <w:noProof/>
            <w:webHidden/>
            <w:sz w:val="24"/>
          </w:rPr>
          <w:instrText xml:space="preserve"> </w:instrText>
        </w:r>
        <w:r w:rsidRPr="009976F5">
          <w:rPr>
            <w:rFonts w:ascii="Times New Roman" w:eastAsia="宋体"/>
            <w:noProof/>
            <w:webHidden/>
            <w:sz w:val="24"/>
          </w:rPr>
          <w:instrText>PAGEREF _Toc178235172 \h</w:instrText>
        </w:r>
        <w:r w:rsidRPr="009976F5">
          <w:rPr>
            <w:rFonts w:ascii="Times New Roman" w:eastAsia="宋体" w:hint="eastAsia"/>
            <w:noProof/>
            <w:webHidden/>
            <w:sz w:val="24"/>
          </w:rPr>
          <w:instrText xml:space="preserve"> </w:instrText>
        </w:r>
        <w:r w:rsidRPr="009976F5">
          <w:rPr>
            <w:rFonts w:ascii="Times New Roman" w:eastAsia="宋体" w:hint="eastAsia"/>
            <w:noProof/>
            <w:webHidden/>
            <w:sz w:val="24"/>
          </w:rPr>
        </w:r>
        <w:r w:rsidRPr="009976F5">
          <w:rPr>
            <w:rFonts w:ascii="Times New Roman" w:eastAsia="宋体" w:hint="eastAsia"/>
            <w:noProof/>
            <w:webHidden/>
            <w:sz w:val="24"/>
          </w:rPr>
          <w:fldChar w:fldCharType="separate"/>
        </w:r>
        <w:r w:rsidR="00B815F6">
          <w:rPr>
            <w:rFonts w:ascii="Times New Roman" w:eastAsia="宋体"/>
            <w:noProof/>
            <w:webHidden/>
            <w:sz w:val="24"/>
          </w:rPr>
          <w:t>13</w:t>
        </w:r>
        <w:r w:rsidRPr="009976F5">
          <w:rPr>
            <w:rFonts w:ascii="Times New Roman" w:eastAsia="宋体" w:hint="eastAsia"/>
            <w:noProof/>
            <w:webHidden/>
            <w:sz w:val="24"/>
          </w:rPr>
          <w:fldChar w:fldCharType="end"/>
        </w:r>
      </w:hyperlink>
    </w:p>
    <w:p w14:paraId="69AD23D7" w14:textId="7CE8DFF6" w:rsidR="00F9357A" w:rsidRPr="009976F5" w:rsidRDefault="00F9357A">
      <w:pPr>
        <w:pStyle w:val="TOC2"/>
        <w:tabs>
          <w:tab w:val="left" w:pos="960"/>
          <w:tab w:val="right" w:leader="dot" w:pos="9344"/>
        </w:tabs>
        <w:rPr>
          <w:rFonts w:ascii="Times New Roman" w:eastAsia="宋体"/>
          <w:smallCaps w:val="0"/>
          <w:noProof/>
          <w:sz w:val="24"/>
          <w:szCs w:val="24"/>
          <w14:ligatures w14:val="standardContextual"/>
        </w:rPr>
      </w:pPr>
      <w:hyperlink w:anchor="_Toc178235173" w:history="1">
        <w:r w:rsidRPr="009976F5">
          <w:rPr>
            <w:rStyle w:val="aff4"/>
            <w:rFonts w:ascii="Times New Roman" w:eastAsia="宋体" w:hint="eastAsia"/>
            <w:noProof/>
            <w:sz w:val="24"/>
          </w:rPr>
          <w:t>5.3</w:t>
        </w:r>
        <w:r w:rsidRPr="009976F5">
          <w:rPr>
            <w:rFonts w:ascii="Times New Roman" w:eastAsia="宋体" w:hint="eastAsia"/>
            <w:smallCaps w:val="0"/>
            <w:noProof/>
            <w:sz w:val="24"/>
            <w:szCs w:val="24"/>
            <w14:ligatures w14:val="standardContextual"/>
          </w:rPr>
          <w:tab/>
        </w:r>
        <w:r w:rsidRPr="009976F5">
          <w:rPr>
            <w:rStyle w:val="aff4"/>
            <w:rFonts w:ascii="Times New Roman" w:eastAsia="宋体" w:hint="eastAsia"/>
            <w:noProof/>
            <w:sz w:val="24"/>
          </w:rPr>
          <w:t>空间结构数据模型</w:t>
        </w:r>
        <w:r w:rsidRPr="009976F5">
          <w:rPr>
            <w:rFonts w:ascii="Times New Roman" w:eastAsia="宋体" w:hint="eastAsia"/>
            <w:noProof/>
            <w:webHidden/>
            <w:sz w:val="24"/>
          </w:rPr>
          <w:tab/>
        </w:r>
        <w:r w:rsidRPr="009976F5">
          <w:rPr>
            <w:rFonts w:ascii="Times New Roman" w:eastAsia="宋体" w:hint="eastAsia"/>
            <w:noProof/>
            <w:webHidden/>
            <w:sz w:val="24"/>
          </w:rPr>
          <w:fldChar w:fldCharType="begin"/>
        </w:r>
        <w:r w:rsidRPr="009976F5">
          <w:rPr>
            <w:rFonts w:ascii="Times New Roman" w:eastAsia="宋体" w:hint="eastAsia"/>
            <w:noProof/>
            <w:webHidden/>
            <w:sz w:val="24"/>
          </w:rPr>
          <w:instrText xml:space="preserve"> </w:instrText>
        </w:r>
        <w:r w:rsidRPr="009976F5">
          <w:rPr>
            <w:rFonts w:ascii="Times New Roman" w:eastAsia="宋体"/>
            <w:noProof/>
            <w:webHidden/>
            <w:sz w:val="24"/>
          </w:rPr>
          <w:instrText>PAGEREF _Toc178235173 \h</w:instrText>
        </w:r>
        <w:r w:rsidRPr="009976F5">
          <w:rPr>
            <w:rFonts w:ascii="Times New Roman" w:eastAsia="宋体" w:hint="eastAsia"/>
            <w:noProof/>
            <w:webHidden/>
            <w:sz w:val="24"/>
          </w:rPr>
          <w:instrText xml:space="preserve"> </w:instrText>
        </w:r>
        <w:r w:rsidRPr="009976F5">
          <w:rPr>
            <w:rFonts w:ascii="Times New Roman" w:eastAsia="宋体" w:hint="eastAsia"/>
            <w:noProof/>
            <w:webHidden/>
            <w:sz w:val="24"/>
          </w:rPr>
        </w:r>
        <w:r w:rsidRPr="009976F5">
          <w:rPr>
            <w:rFonts w:ascii="Times New Roman" w:eastAsia="宋体" w:hint="eastAsia"/>
            <w:noProof/>
            <w:webHidden/>
            <w:sz w:val="24"/>
          </w:rPr>
          <w:fldChar w:fldCharType="separate"/>
        </w:r>
        <w:r w:rsidR="00B815F6">
          <w:rPr>
            <w:rFonts w:ascii="Times New Roman" w:eastAsia="宋体"/>
            <w:noProof/>
            <w:webHidden/>
            <w:sz w:val="24"/>
          </w:rPr>
          <w:t>14</w:t>
        </w:r>
        <w:r w:rsidRPr="009976F5">
          <w:rPr>
            <w:rFonts w:ascii="Times New Roman" w:eastAsia="宋体" w:hint="eastAsia"/>
            <w:noProof/>
            <w:webHidden/>
            <w:sz w:val="24"/>
          </w:rPr>
          <w:fldChar w:fldCharType="end"/>
        </w:r>
      </w:hyperlink>
    </w:p>
    <w:p w14:paraId="3244D589" w14:textId="45373F63" w:rsidR="00F9357A" w:rsidRPr="009976F5" w:rsidRDefault="00F9357A">
      <w:pPr>
        <w:pStyle w:val="TOC2"/>
        <w:tabs>
          <w:tab w:val="left" w:pos="960"/>
          <w:tab w:val="right" w:leader="dot" w:pos="9344"/>
        </w:tabs>
        <w:rPr>
          <w:rFonts w:ascii="Times New Roman" w:eastAsia="宋体"/>
          <w:smallCaps w:val="0"/>
          <w:noProof/>
          <w:sz w:val="24"/>
          <w:szCs w:val="24"/>
          <w14:ligatures w14:val="standardContextual"/>
        </w:rPr>
      </w:pPr>
      <w:hyperlink w:anchor="_Toc178235174" w:history="1">
        <w:r w:rsidRPr="009976F5">
          <w:rPr>
            <w:rStyle w:val="aff4"/>
            <w:rFonts w:ascii="Times New Roman" w:eastAsia="宋体" w:hint="eastAsia"/>
            <w:noProof/>
            <w:sz w:val="24"/>
          </w:rPr>
          <w:t>5.4</w:t>
        </w:r>
        <w:r w:rsidRPr="009976F5">
          <w:rPr>
            <w:rFonts w:ascii="Times New Roman" w:eastAsia="宋体" w:hint="eastAsia"/>
            <w:smallCaps w:val="0"/>
            <w:noProof/>
            <w:sz w:val="24"/>
            <w:szCs w:val="24"/>
            <w14:ligatures w14:val="standardContextual"/>
          </w:rPr>
          <w:tab/>
        </w:r>
        <w:r w:rsidRPr="009976F5">
          <w:rPr>
            <w:rStyle w:val="aff4"/>
            <w:rFonts w:ascii="Times New Roman" w:eastAsia="宋体" w:hint="eastAsia"/>
            <w:noProof/>
            <w:sz w:val="24"/>
          </w:rPr>
          <w:t>系统数据模型</w:t>
        </w:r>
        <w:r w:rsidRPr="009976F5">
          <w:rPr>
            <w:rFonts w:ascii="Times New Roman" w:eastAsia="宋体" w:hint="eastAsia"/>
            <w:noProof/>
            <w:webHidden/>
            <w:sz w:val="24"/>
          </w:rPr>
          <w:tab/>
        </w:r>
        <w:r w:rsidRPr="009976F5">
          <w:rPr>
            <w:rFonts w:ascii="Times New Roman" w:eastAsia="宋体" w:hint="eastAsia"/>
            <w:noProof/>
            <w:webHidden/>
            <w:sz w:val="24"/>
          </w:rPr>
          <w:fldChar w:fldCharType="begin"/>
        </w:r>
        <w:r w:rsidRPr="009976F5">
          <w:rPr>
            <w:rFonts w:ascii="Times New Roman" w:eastAsia="宋体" w:hint="eastAsia"/>
            <w:noProof/>
            <w:webHidden/>
            <w:sz w:val="24"/>
          </w:rPr>
          <w:instrText xml:space="preserve"> </w:instrText>
        </w:r>
        <w:r w:rsidRPr="009976F5">
          <w:rPr>
            <w:rFonts w:ascii="Times New Roman" w:eastAsia="宋体"/>
            <w:noProof/>
            <w:webHidden/>
            <w:sz w:val="24"/>
          </w:rPr>
          <w:instrText>PAGEREF _Toc178235174 \h</w:instrText>
        </w:r>
        <w:r w:rsidRPr="009976F5">
          <w:rPr>
            <w:rFonts w:ascii="Times New Roman" w:eastAsia="宋体" w:hint="eastAsia"/>
            <w:noProof/>
            <w:webHidden/>
            <w:sz w:val="24"/>
          </w:rPr>
          <w:instrText xml:space="preserve"> </w:instrText>
        </w:r>
        <w:r w:rsidRPr="009976F5">
          <w:rPr>
            <w:rFonts w:ascii="Times New Roman" w:eastAsia="宋体" w:hint="eastAsia"/>
            <w:noProof/>
            <w:webHidden/>
            <w:sz w:val="24"/>
          </w:rPr>
        </w:r>
        <w:r w:rsidRPr="009976F5">
          <w:rPr>
            <w:rFonts w:ascii="Times New Roman" w:eastAsia="宋体" w:hint="eastAsia"/>
            <w:noProof/>
            <w:webHidden/>
            <w:sz w:val="24"/>
          </w:rPr>
          <w:fldChar w:fldCharType="separate"/>
        </w:r>
        <w:r w:rsidR="00B815F6">
          <w:rPr>
            <w:rFonts w:ascii="Times New Roman" w:eastAsia="宋体"/>
            <w:noProof/>
            <w:webHidden/>
            <w:sz w:val="24"/>
          </w:rPr>
          <w:t>15</w:t>
        </w:r>
        <w:r w:rsidRPr="009976F5">
          <w:rPr>
            <w:rFonts w:ascii="Times New Roman" w:eastAsia="宋体" w:hint="eastAsia"/>
            <w:noProof/>
            <w:webHidden/>
            <w:sz w:val="24"/>
          </w:rPr>
          <w:fldChar w:fldCharType="end"/>
        </w:r>
      </w:hyperlink>
    </w:p>
    <w:p w14:paraId="15C0A7DD" w14:textId="336B16C2" w:rsidR="00F9357A" w:rsidRPr="009976F5" w:rsidRDefault="00F9357A">
      <w:pPr>
        <w:pStyle w:val="TOC2"/>
        <w:tabs>
          <w:tab w:val="left" w:pos="960"/>
          <w:tab w:val="right" w:leader="dot" w:pos="9344"/>
        </w:tabs>
        <w:rPr>
          <w:rFonts w:ascii="Times New Roman" w:eastAsia="宋体"/>
          <w:smallCaps w:val="0"/>
          <w:noProof/>
          <w:sz w:val="24"/>
          <w:szCs w:val="24"/>
          <w14:ligatures w14:val="standardContextual"/>
        </w:rPr>
      </w:pPr>
      <w:hyperlink w:anchor="_Toc178235175" w:history="1">
        <w:r w:rsidRPr="009976F5">
          <w:rPr>
            <w:rStyle w:val="aff4"/>
            <w:rFonts w:ascii="Times New Roman" w:eastAsia="宋体" w:hint="eastAsia"/>
            <w:noProof/>
            <w:sz w:val="24"/>
          </w:rPr>
          <w:t>5.5</w:t>
        </w:r>
        <w:r w:rsidRPr="009976F5">
          <w:rPr>
            <w:rFonts w:ascii="Times New Roman" w:eastAsia="宋体" w:hint="eastAsia"/>
            <w:smallCaps w:val="0"/>
            <w:noProof/>
            <w:sz w:val="24"/>
            <w:szCs w:val="24"/>
            <w14:ligatures w14:val="standardContextual"/>
          </w:rPr>
          <w:tab/>
        </w:r>
        <w:r w:rsidRPr="009976F5">
          <w:rPr>
            <w:rStyle w:val="aff4"/>
            <w:rFonts w:ascii="Times New Roman" w:eastAsia="宋体" w:hint="eastAsia"/>
            <w:noProof/>
            <w:sz w:val="24"/>
          </w:rPr>
          <w:t>工程元素数据模型</w:t>
        </w:r>
        <w:r w:rsidRPr="009976F5">
          <w:rPr>
            <w:rFonts w:ascii="Times New Roman" w:eastAsia="宋体" w:hint="eastAsia"/>
            <w:noProof/>
            <w:webHidden/>
            <w:sz w:val="24"/>
          </w:rPr>
          <w:tab/>
        </w:r>
        <w:r w:rsidRPr="009976F5">
          <w:rPr>
            <w:rFonts w:ascii="Times New Roman" w:eastAsia="宋体" w:hint="eastAsia"/>
            <w:noProof/>
            <w:webHidden/>
            <w:sz w:val="24"/>
          </w:rPr>
          <w:fldChar w:fldCharType="begin"/>
        </w:r>
        <w:r w:rsidRPr="009976F5">
          <w:rPr>
            <w:rFonts w:ascii="Times New Roman" w:eastAsia="宋体" w:hint="eastAsia"/>
            <w:noProof/>
            <w:webHidden/>
            <w:sz w:val="24"/>
          </w:rPr>
          <w:instrText xml:space="preserve"> </w:instrText>
        </w:r>
        <w:r w:rsidRPr="009976F5">
          <w:rPr>
            <w:rFonts w:ascii="Times New Roman" w:eastAsia="宋体"/>
            <w:noProof/>
            <w:webHidden/>
            <w:sz w:val="24"/>
          </w:rPr>
          <w:instrText>PAGEREF _Toc178235175 \h</w:instrText>
        </w:r>
        <w:r w:rsidRPr="009976F5">
          <w:rPr>
            <w:rFonts w:ascii="Times New Roman" w:eastAsia="宋体" w:hint="eastAsia"/>
            <w:noProof/>
            <w:webHidden/>
            <w:sz w:val="24"/>
          </w:rPr>
          <w:instrText xml:space="preserve"> </w:instrText>
        </w:r>
        <w:r w:rsidRPr="009976F5">
          <w:rPr>
            <w:rFonts w:ascii="Times New Roman" w:eastAsia="宋体" w:hint="eastAsia"/>
            <w:noProof/>
            <w:webHidden/>
            <w:sz w:val="24"/>
          </w:rPr>
        </w:r>
        <w:r w:rsidRPr="009976F5">
          <w:rPr>
            <w:rFonts w:ascii="Times New Roman" w:eastAsia="宋体" w:hint="eastAsia"/>
            <w:noProof/>
            <w:webHidden/>
            <w:sz w:val="24"/>
          </w:rPr>
          <w:fldChar w:fldCharType="separate"/>
        </w:r>
        <w:r w:rsidR="00B815F6">
          <w:rPr>
            <w:rFonts w:ascii="Times New Roman" w:eastAsia="宋体"/>
            <w:noProof/>
            <w:webHidden/>
            <w:sz w:val="24"/>
          </w:rPr>
          <w:t>16</w:t>
        </w:r>
        <w:r w:rsidRPr="009976F5">
          <w:rPr>
            <w:rFonts w:ascii="Times New Roman" w:eastAsia="宋体" w:hint="eastAsia"/>
            <w:noProof/>
            <w:webHidden/>
            <w:sz w:val="24"/>
          </w:rPr>
          <w:fldChar w:fldCharType="end"/>
        </w:r>
      </w:hyperlink>
    </w:p>
    <w:p w14:paraId="1AF47A84" w14:textId="09F5FF61" w:rsidR="00F9357A" w:rsidRPr="00126628" w:rsidRDefault="00F9357A" w:rsidP="00126628">
      <w:pPr>
        <w:pStyle w:val="TOC1"/>
        <w:rPr>
          <w:szCs w:val="28"/>
          <w14:ligatures w14:val="standardContextual"/>
        </w:rPr>
      </w:pPr>
      <w:hyperlink w:anchor="_Toc178235176" w:history="1">
        <w:r w:rsidRPr="00126628">
          <w:rPr>
            <w:rStyle w:val="aff4"/>
            <w:rFonts w:hint="eastAsia"/>
            <w:szCs w:val="22"/>
          </w:rPr>
          <w:t>6</w:t>
        </w:r>
        <w:r w:rsidRPr="00126628">
          <w:rPr>
            <w:rFonts w:hint="eastAsia"/>
            <w:szCs w:val="28"/>
            <w14:ligatures w14:val="standardContextual"/>
          </w:rPr>
          <w:tab/>
        </w:r>
        <w:r w:rsidRPr="00126628">
          <w:rPr>
            <w:rStyle w:val="aff4"/>
            <w:rFonts w:hint="eastAsia"/>
            <w:szCs w:val="22"/>
          </w:rPr>
          <w:t>数据模式拓展</w:t>
        </w:r>
        <w:r w:rsidRPr="00126628">
          <w:rPr>
            <w:rFonts w:hint="eastAsia"/>
            <w:webHidden/>
          </w:rPr>
          <w:tab/>
        </w:r>
        <w:r w:rsidRPr="00126628">
          <w:rPr>
            <w:rFonts w:hint="eastAsia"/>
            <w:webHidden/>
          </w:rPr>
          <w:fldChar w:fldCharType="begin"/>
        </w:r>
        <w:r w:rsidRPr="00126628">
          <w:rPr>
            <w:rFonts w:hint="eastAsia"/>
            <w:webHidden/>
          </w:rPr>
          <w:instrText xml:space="preserve"> </w:instrText>
        </w:r>
        <w:r w:rsidRPr="00126628">
          <w:rPr>
            <w:webHidden/>
          </w:rPr>
          <w:instrText>PAGEREF _Toc178235176 \h</w:instrText>
        </w:r>
        <w:r w:rsidRPr="00126628">
          <w:rPr>
            <w:rFonts w:hint="eastAsia"/>
            <w:webHidden/>
          </w:rPr>
          <w:instrText xml:space="preserve"> </w:instrText>
        </w:r>
        <w:r w:rsidRPr="00126628">
          <w:rPr>
            <w:rFonts w:hint="eastAsia"/>
            <w:webHidden/>
          </w:rPr>
        </w:r>
        <w:r w:rsidRPr="00126628">
          <w:rPr>
            <w:rFonts w:hint="eastAsia"/>
            <w:webHidden/>
          </w:rPr>
          <w:fldChar w:fldCharType="separate"/>
        </w:r>
        <w:r w:rsidR="00B815F6">
          <w:rPr>
            <w:webHidden/>
          </w:rPr>
          <w:t>17</w:t>
        </w:r>
        <w:r w:rsidRPr="00126628">
          <w:rPr>
            <w:rFonts w:hint="eastAsia"/>
            <w:webHidden/>
          </w:rPr>
          <w:fldChar w:fldCharType="end"/>
        </w:r>
      </w:hyperlink>
    </w:p>
    <w:p w14:paraId="300CDA65" w14:textId="2E940A35" w:rsidR="00F9357A" w:rsidRPr="009976F5" w:rsidRDefault="00F9357A">
      <w:pPr>
        <w:pStyle w:val="TOC2"/>
        <w:tabs>
          <w:tab w:val="left" w:pos="960"/>
          <w:tab w:val="right" w:leader="dot" w:pos="9344"/>
        </w:tabs>
        <w:rPr>
          <w:rFonts w:ascii="Times New Roman" w:eastAsia="宋体"/>
          <w:smallCaps w:val="0"/>
          <w:noProof/>
          <w:sz w:val="24"/>
          <w:szCs w:val="24"/>
          <w14:ligatures w14:val="standardContextual"/>
        </w:rPr>
      </w:pPr>
      <w:hyperlink w:anchor="_Toc178235177" w:history="1">
        <w:r w:rsidRPr="009976F5">
          <w:rPr>
            <w:rStyle w:val="aff4"/>
            <w:rFonts w:ascii="Times New Roman" w:eastAsia="宋体" w:hint="eastAsia"/>
            <w:noProof/>
            <w:sz w:val="24"/>
          </w:rPr>
          <w:t>6.1</w:t>
        </w:r>
        <w:r w:rsidRPr="009976F5">
          <w:rPr>
            <w:rFonts w:ascii="Times New Roman" w:eastAsia="宋体" w:hint="eastAsia"/>
            <w:smallCaps w:val="0"/>
            <w:noProof/>
            <w:sz w:val="24"/>
            <w:szCs w:val="24"/>
            <w14:ligatures w14:val="standardContextual"/>
          </w:rPr>
          <w:tab/>
        </w:r>
        <w:r w:rsidRPr="009976F5">
          <w:rPr>
            <w:rStyle w:val="aff4"/>
            <w:rFonts w:ascii="Times New Roman" w:eastAsia="宋体" w:hint="eastAsia"/>
            <w:noProof/>
            <w:sz w:val="24"/>
          </w:rPr>
          <w:t>一般规定</w:t>
        </w:r>
        <w:r w:rsidRPr="009976F5">
          <w:rPr>
            <w:rFonts w:ascii="Times New Roman" w:eastAsia="宋体" w:hint="eastAsia"/>
            <w:noProof/>
            <w:webHidden/>
            <w:sz w:val="24"/>
          </w:rPr>
          <w:tab/>
        </w:r>
        <w:r w:rsidRPr="009976F5">
          <w:rPr>
            <w:rFonts w:ascii="Times New Roman" w:eastAsia="宋体" w:hint="eastAsia"/>
            <w:noProof/>
            <w:webHidden/>
            <w:sz w:val="24"/>
          </w:rPr>
          <w:fldChar w:fldCharType="begin"/>
        </w:r>
        <w:r w:rsidRPr="009976F5">
          <w:rPr>
            <w:rFonts w:ascii="Times New Roman" w:eastAsia="宋体" w:hint="eastAsia"/>
            <w:noProof/>
            <w:webHidden/>
            <w:sz w:val="24"/>
          </w:rPr>
          <w:instrText xml:space="preserve"> </w:instrText>
        </w:r>
        <w:r w:rsidRPr="009976F5">
          <w:rPr>
            <w:rFonts w:ascii="Times New Roman" w:eastAsia="宋体"/>
            <w:noProof/>
            <w:webHidden/>
            <w:sz w:val="24"/>
          </w:rPr>
          <w:instrText>PAGEREF _Toc178235177 \h</w:instrText>
        </w:r>
        <w:r w:rsidRPr="009976F5">
          <w:rPr>
            <w:rFonts w:ascii="Times New Roman" w:eastAsia="宋体" w:hint="eastAsia"/>
            <w:noProof/>
            <w:webHidden/>
            <w:sz w:val="24"/>
          </w:rPr>
          <w:instrText xml:space="preserve"> </w:instrText>
        </w:r>
        <w:r w:rsidRPr="009976F5">
          <w:rPr>
            <w:rFonts w:ascii="Times New Roman" w:eastAsia="宋体" w:hint="eastAsia"/>
            <w:noProof/>
            <w:webHidden/>
            <w:sz w:val="24"/>
          </w:rPr>
        </w:r>
        <w:r w:rsidRPr="009976F5">
          <w:rPr>
            <w:rFonts w:ascii="Times New Roman" w:eastAsia="宋体" w:hint="eastAsia"/>
            <w:noProof/>
            <w:webHidden/>
            <w:sz w:val="24"/>
          </w:rPr>
          <w:fldChar w:fldCharType="separate"/>
        </w:r>
        <w:r w:rsidR="00B815F6">
          <w:rPr>
            <w:rFonts w:ascii="Times New Roman" w:eastAsia="宋体"/>
            <w:noProof/>
            <w:webHidden/>
            <w:sz w:val="24"/>
          </w:rPr>
          <w:t>17</w:t>
        </w:r>
        <w:r w:rsidRPr="009976F5">
          <w:rPr>
            <w:rFonts w:ascii="Times New Roman" w:eastAsia="宋体" w:hint="eastAsia"/>
            <w:noProof/>
            <w:webHidden/>
            <w:sz w:val="24"/>
          </w:rPr>
          <w:fldChar w:fldCharType="end"/>
        </w:r>
      </w:hyperlink>
    </w:p>
    <w:p w14:paraId="78231042" w14:textId="5889A3FB" w:rsidR="00F9357A" w:rsidRPr="009976F5" w:rsidRDefault="00F9357A">
      <w:pPr>
        <w:pStyle w:val="TOC2"/>
        <w:tabs>
          <w:tab w:val="left" w:pos="960"/>
          <w:tab w:val="right" w:leader="dot" w:pos="9344"/>
        </w:tabs>
        <w:rPr>
          <w:rFonts w:ascii="Times New Roman" w:eastAsia="宋体"/>
          <w:smallCaps w:val="0"/>
          <w:noProof/>
          <w:sz w:val="24"/>
          <w:szCs w:val="24"/>
          <w14:ligatures w14:val="standardContextual"/>
        </w:rPr>
      </w:pPr>
      <w:hyperlink w:anchor="_Toc178235178" w:history="1">
        <w:r w:rsidRPr="009976F5">
          <w:rPr>
            <w:rStyle w:val="aff4"/>
            <w:rFonts w:ascii="Times New Roman" w:eastAsia="宋体" w:hint="eastAsia"/>
            <w:noProof/>
            <w:sz w:val="24"/>
          </w:rPr>
          <w:t>6.2</w:t>
        </w:r>
        <w:r w:rsidRPr="009976F5">
          <w:rPr>
            <w:rFonts w:ascii="Times New Roman" w:eastAsia="宋体" w:hint="eastAsia"/>
            <w:smallCaps w:val="0"/>
            <w:noProof/>
            <w:sz w:val="24"/>
            <w:szCs w:val="24"/>
            <w14:ligatures w14:val="standardContextual"/>
          </w:rPr>
          <w:tab/>
        </w:r>
        <w:r w:rsidRPr="009976F5">
          <w:rPr>
            <w:rStyle w:val="aff4"/>
            <w:rFonts w:ascii="Times New Roman" w:eastAsia="宋体" w:hint="eastAsia"/>
            <w:noProof/>
            <w:sz w:val="24"/>
          </w:rPr>
          <w:t>属性集和数量集拓展</w:t>
        </w:r>
        <w:r w:rsidRPr="009976F5">
          <w:rPr>
            <w:rFonts w:ascii="Times New Roman" w:eastAsia="宋体" w:hint="eastAsia"/>
            <w:noProof/>
            <w:webHidden/>
            <w:sz w:val="24"/>
          </w:rPr>
          <w:tab/>
        </w:r>
        <w:r w:rsidRPr="009976F5">
          <w:rPr>
            <w:rFonts w:ascii="Times New Roman" w:eastAsia="宋体" w:hint="eastAsia"/>
            <w:noProof/>
            <w:webHidden/>
            <w:sz w:val="24"/>
          </w:rPr>
          <w:fldChar w:fldCharType="begin"/>
        </w:r>
        <w:r w:rsidRPr="009976F5">
          <w:rPr>
            <w:rFonts w:ascii="Times New Roman" w:eastAsia="宋体" w:hint="eastAsia"/>
            <w:noProof/>
            <w:webHidden/>
            <w:sz w:val="24"/>
          </w:rPr>
          <w:instrText xml:space="preserve"> </w:instrText>
        </w:r>
        <w:r w:rsidRPr="009976F5">
          <w:rPr>
            <w:rFonts w:ascii="Times New Roman" w:eastAsia="宋体"/>
            <w:noProof/>
            <w:webHidden/>
            <w:sz w:val="24"/>
          </w:rPr>
          <w:instrText>PAGEREF _Toc178235178 \h</w:instrText>
        </w:r>
        <w:r w:rsidRPr="009976F5">
          <w:rPr>
            <w:rFonts w:ascii="Times New Roman" w:eastAsia="宋体" w:hint="eastAsia"/>
            <w:noProof/>
            <w:webHidden/>
            <w:sz w:val="24"/>
          </w:rPr>
          <w:instrText xml:space="preserve"> </w:instrText>
        </w:r>
        <w:r w:rsidRPr="009976F5">
          <w:rPr>
            <w:rFonts w:ascii="Times New Roman" w:eastAsia="宋体" w:hint="eastAsia"/>
            <w:noProof/>
            <w:webHidden/>
            <w:sz w:val="24"/>
          </w:rPr>
        </w:r>
        <w:r w:rsidRPr="009976F5">
          <w:rPr>
            <w:rFonts w:ascii="Times New Roman" w:eastAsia="宋体" w:hint="eastAsia"/>
            <w:noProof/>
            <w:webHidden/>
            <w:sz w:val="24"/>
          </w:rPr>
          <w:fldChar w:fldCharType="separate"/>
        </w:r>
        <w:r w:rsidR="00B815F6">
          <w:rPr>
            <w:rFonts w:ascii="Times New Roman" w:eastAsia="宋体"/>
            <w:noProof/>
            <w:webHidden/>
            <w:sz w:val="24"/>
          </w:rPr>
          <w:t>18</w:t>
        </w:r>
        <w:r w:rsidRPr="009976F5">
          <w:rPr>
            <w:rFonts w:ascii="Times New Roman" w:eastAsia="宋体" w:hint="eastAsia"/>
            <w:noProof/>
            <w:webHidden/>
            <w:sz w:val="24"/>
          </w:rPr>
          <w:fldChar w:fldCharType="end"/>
        </w:r>
      </w:hyperlink>
    </w:p>
    <w:p w14:paraId="74339D53" w14:textId="38CB385C" w:rsidR="00F9357A" w:rsidRPr="009976F5" w:rsidRDefault="00F9357A">
      <w:pPr>
        <w:pStyle w:val="TOC2"/>
        <w:tabs>
          <w:tab w:val="left" w:pos="960"/>
          <w:tab w:val="right" w:leader="dot" w:pos="9344"/>
        </w:tabs>
        <w:rPr>
          <w:rFonts w:ascii="Times New Roman" w:eastAsia="宋体"/>
          <w:smallCaps w:val="0"/>
          <w:noProof/>
          <w:sz w:val="24"/>
          <w:szCs w:val="24"/>
          <w14:ligatures w14:val="standardContextual"/>
        </w:rPr>
      </w:pPr>
      <w:hyperlink w:anchor="_Toc178235179" w:history="1">
        <w:r w:rsidRPr="009976F5">
          <w:rPr>
            <w:rStyle w:val="aff4"/>
            <w:rFonts w:ascii="Times New Roman" w:eastAsia="宋体" w:hint="eastAsia"/>
            <w:noProof/>
            <w:sz w:val="24"/>
          </w:rPr>
          <w:t>6.3</w:t>
        </w:r>
        <w:r w:rsidRPr="009976F5">
          <w:rPr>
            <w:rFonts w:ascii="Times New Roman" w:eastAsia="宋体" w:hint="eastAsia"/>
            <w:smallCaps w:val="0"/>
            <w:noProof/>
            <w:sz w:val="24"/>
            <w:szCs w:val="24"/>
            <w14:ligatures w14:val="standardContextual"/>
          </w:rPr>
          <w:tab/>
        </w:r>
        <w:r w:rsidRPr="009976F5">
          <w:rPr>
            <w:rStyle w:val="aff4"/>
            <w:rFonts w:ascii="Times New Roman" w:eastAsia="宋体" w:hint="eastAsia"/>
            <w:noProof/>
            <w:sz w:val="24"/>
          </w:rPr>
          <w:t>属性枚举拓展</w:t>
        </w:r>
        <w:r w:rsidRPr="009976F5">
          <w:rPr>
            <w:rFonts w:ascii="Times New Roman" w:eastAsia="宋体" w:hint="eastAsia"/>
            <w:noProof/>
            <w:webHidden/>
            <w:sz w:val="24"/>
          </w:rPr>
          <w:tab/>
        </w:r>
        <w:r w:rsidRPr="009976F5">
          <w:rPr>
            <w:rFonts w:ascii="Times New Roman" w:eastAsia="宋体" w:hint="eastAsia"/>
            <w:noProof/>
            <w:webHidden/>
            <w:sz w:val="24"/>
          </w:rPr>
          <w:fldChar w:fldCharType="begin"/>
        </w:r>
        <w:r w:rsidRPr="009976F5">
          <w:rPr>
            <w:rFonts w:ascii="Times New Roman" w:eastAsia="宋体" w:hint="eastAsia"/>
            <w:noProof/>
            <w:webHidden/>
            <w:sz w:val="24"/>
          </w:rPr>
          <w:instrText xml:space="preserve"> </w:instrText>
        </w:r>
        <w:r w:rsidRPr="009976F5">
          <w:rPr>
            <w:rFonts w:ascii="Times New Roman" w:eastAsia="宋体"/>
            <w:noProof/>
            <w:webHidden/>
            <w:sz w:val="24"/>
          </w:rPr>
          <w:instrText>PAGEREF _Toc178235179 \h</w:instrText>
        </w:r>
        <w:r w:rsidRPr="009976F5">
          <w:rPr>
            <w:rFonts w:ascii="Times New Roman" w:eastAsia="宋体" w:hint="eastAsia"/>
            <w:noProof/>
            <w:webHidden/>
            <w:sz w:val="24"/>
          </w:rPr>
          <w:instrText xml:space="preserve"> </w:instrText>
        </w:r>
        <w:r w:rsidRPr="009976F5">
          <w:rPr>
            <w:rFonts w:ascii="Times New Roman" w:eastAsia="宋体" w:hint="eastAsia"/>
            <w:noProof/>
            <w:webHidden/>
            <w:sz w:val="24"/>
          </w:rPr>
        </w:r>
        <w:r w:rsidRPr="009976F5">
          <w:rPr>
            <w:rFonts w:ascii="Times New Roman" w:eastAsia="宋体" w:hint="eastAsia"/>
            <w:noProof/>
            <w:webHidden/>
            <w:sz w:val="24"/>
          </w:rPr>
          <w:fldChar w:fldCharType="separate"/>
        </w:r>
        <w:r w:rsidR="00B815F6">
          <w:rPr>
            <w:rFonts w:ascii="Times New Roman" w:eastAsia="宋体"/>
            <w:noProof/>
            <w:webHidden/>
            <w:sz w:val="24"/>
          </w:rPr>
          <w:t>19</w:t>
        </w:r>
        <w:r w:rsidRPr="009976F5">
          <w:rPr>
            <w:rFonts w:ascii="Times New Roman" w:eastAsia="宋体" w:hint="eastAsia"/>
            <w:noProof/>
            <w:webHidden/>
            <w:sz w:val="24"/>
          </w:rPr>
          <w:fldChar w:fldCharType="end"/>
        </w:r>
      </w:hyperlink>
    </w:p>
    <w:p w14:paraId="7B2761F9" w14:textId="4DCC22CF" w:rsidR="00F9357A" w:rsidRPr="009976F5" w:rsidRDefault="00F9357A">
      <w:pPr>
        <w:pStyle w:val="TOC2"/>
        <w:tabs>
          <w:tab w:val="left" w:pos="960"/>
          <w:tab w:val="right" w:leader="dot" w:pos="9344"/>
        </w:tabs>
        <w:rPr>
          <w:rFonts w:ascii="Times New Roman" w:eastAsia="宋体"/>
          <w:smallCaps w:val="0"/>
          <w:noProof/>
          <w:sz w:val="24"/>
          <w:szCs w:val="24"/>
          <w14:ligatures w14:val="standardContextual"/>
        </w:rPr>
      </w:pPr>
      <w:hyperlink w:anchor="_Toc178235180" w:history="1">
        <w:r w:rsidRPr="009976F5">
          <w:rPr>
            <w:rStyle w:val="aff4"/>
            <w:rFonts w:ascii="Times New Roman" w:eastAsia="宋体" w:hint="eastAsia"/>
            <w:noProof/>
            <w:sz w:val="24"/>
          </w:rPr>
          <w:t>6.4</w:t>
        </w:r>
        <w:r w:rsidRPr="009976F5">
          <w:rPr>
            <w:rFonts w:ascii="Times New Roman" w:eastAsia="宋体" w:hint="eastAsia"/>
            <w:smallCaps w:val="0"/>
            <w:noProof/>
            <w:sz w:val="24"/>
            <w:szCs w:val="24"/>
            <w14:ligatures w14:val="standardContextual"/>
          </w:rPr>
          <w:tab/>
        </w:r>
        <w:r w:rsidRPr="009976F5">
          <w:rPr>
            <w:rStyle w:val="aff4"/>
            <w:rFonts w:ascii="Times New Roman" w:eastAsia="宋体" w:hint="eastAsia"/>
            <w:noProof/>
            <w:sz w:val="24"/>
          </w:rPr>
          <w:t>类型拓展</w:t>
        </w:r>
        <w:r w:rsidRPr="009976F5">
          <w:rPr>
            <w:rFonts w:ascii="Times New Roman" w:eastAsia="宋体" w:hint="eastAsia"/>
            <w:noProof/>
            <w:webHidden/>
            <w:sz w:val="24"/>
          </w:rPr>
          <w:tab/>
        </w:r>
        <w:r w:rsidRPr="009976F5">
          <w:rPr>
            <w:rFonts w:ascii="Times New Roman" w:eastAsia="宋体" w:hint="eastAsia"/>
            <w:noProof/>
            <w:webHidden/>
            <w:sz w:val="24"/>
          </w:rPr>
          <w:fldChar w:fldCharType="begin"/>
        </w:r>
        <w:r w:rsidRPr="009976F5">
          <w:rPr>
            <w:rFonts w:ascii="Times New Roman" w:eastAsia="宋体" w:hint="eastAsia"/>
            <w:noProof/>
            <w:webHidden/>
            <w:sz w:val="24"/>
          </w:rPr>
          <w:instrText xml:space="preserve"> </w:instrText>
        </w:r>
        <w:r w:rsidRPr="009976F5">
          <w:rPr>
            <w:rFonts w:ascii="Times New Roman" w:eastAsia="宋体"/>
            <w:noProof/>
            <w:webHidden/>
            <w:sz w:val="24"/>
          </w:rPr>
          <w:instrText>PAGEREF _Toc178235180 \h</w:instrText>
        </w:r>
        <w:r w:rsidRPr="009976F5">
          <w:rPr>
            <w:rFonts w:ascii="Times New Roman" w:eastAsia="宋体" w:hint="eastAsia"/>
            <w:noProof/>
            <w:webHidden/>
            <w:sz w:val="24"/>
          </w:rPr>
          <w:instrText xml:space="preserve"> </w:instrText>
        </w:r>
        <w:r w:rsidRPr="009976F5">
          <w:rPr>
            <w:rFonts w:ascii="Times New Roman" w:eastAsia="宋体" w:hint="eastAsia"/>
            <w:noProof/>
            <w:webHidden/>
            <w:sz w:val="24"/>
          </w:rPr>
        </w:r>
        <w:r w:rsidRPr="009976F5">
          <w:rPr>
            <w:rFonts w:ascii="Times New Roman" w:eastAsia="宋体" w:hint="eastAsia"/>
            <w:noProof/>
            <w:webHidden/>
            <w:sz w:val="24"/>
          </w:rPr>
          <w:fldChar w:fldCharType="separate"/>
        </w:r>
        <w:r w:rsidR="00B815F6">
          <w:rPr>
            <w:rFonts w:ascii="Times New Roman" w:eastAsia="宋体"/>
            <w:noProof/>
            <w:webHidden/>
            <w:sz w:val="24"/>
          </w:rPr>
          <w:t>19</w:t>
        </w:r>
        <w:r w:rsidRPr="009976F5">
          <w:rPr>
            <w:rFonts w:ascii="Times New Roman" w:eastAsia="宋体" w:hint="eastAsia"/>
            <w:noProof/>
            <w:webHidden/>
            <w:sz w:val="24"/>
          </w:rPr>
          <w:fldChar w:fldCharType="end"/>
        </w:r>
      </w:hyperlink>
    </w:p>
    <w:p w14:paraId="30E69228" w14:textId="240ED69A" w:rsidR="00F9357A" w:rsidRPr="009976F5" w:rsidRDefault="00F9357A">
      <w:pPr>
        <w:pStyle w:val="TOC2"/>
        <w:tabs>
          <w:tab w:val="left" w:pos="960"/>
          <w:tab w:val="right" w:leader="dot" w:pos="9344"/>
        </w:tabs>
        <w:rPr>
          <w:rFonts w:ascii="Times New Roman" w:eastAsia="宋体"/>
          <w:smallCaps w:val="0"/>
          <w:noProof/>
          <w:sz w:val="24"/>
          <w:szCs w:val="24"/>
          <w14:ligatures w14:val="standardContextual"/>
        </w:rPr>
      </w:pPr>
      <w:hyperlink w:anchor="_Toc178235181" w:history="1">
        <w:r w:rsidRPr="009976F5">
          <w:rPr>
            <w:rStyle w:val="aff4"/>
            <w:rFonts w:ascii="Times New Roman" w:eastAsia="宋体" w:hint="eastAsia"/>
            <w:noProof/>
            <w:sz w:val="24"/>
          </w:rPr>
          <w:t>6.5</w:t>
        </w:r>
        <w:r w:rsidRPr="009976F5">
          <w:rPr>
            <w:rFonts w:ascii="Times New Roman" w:eastAsia="宋体" w:hint="eastAsia"/>
            <w:smallCaps w:val="0"/>
            <w:noProof/>
            <w:sz w:val="24"/>
            <w:szCs w:val="24"/>
            <w14:ligatures w14:val="standardContextual"/>
          </w:rPr>
          <w:tab/>
        </w:r>
        <w:r w:rsidRPr="009976F5">
          <w:rPr>
            <w:rStyle w:val="aff4"/>
            <w:rFonts w:ascii="Times New Roman" w:eastAsia="宋体" w:hint="eastAsia"/>
            <w:noProof/>
            <w:sz w:val="24"/>
          </w:rPr>
          <w:t>实体拓展</w:t>
        </w:r>
        <w:r w:rsidRPr="009976F5">
          <w:rPr>
            <w:rFonts w:ascii="Times New Roman" w:eastAsia="宋体" w:hint="eastAsia"/>
            <w:noProof/>
            <w:webHidden/>
            <w:sz w:val="24"/>
          </w:rPr>
          <w:tab/>
        </w:r>
        <w:r w:rsidRPr="009976F5">
          <w:rPr>
            <w:rFonts w:ascii="Times New Roman" w:eastAsia="宋体" w:hint="eastAsia"/>
            <w:noProof/>
            <w:webHidden/>
            <w:sz w:val="24"/>
          </w:rPr>
          <w:fldChar w:fldCharType="begin"/>
        </w:r>
        <w:r w:rsidRPr="009976F5">
          <w:rPr>
            <w:rFonts w:ascii="Times New Roman" w:eastAsia="宋体" w:hint="eastAsia"/>
            <w:noProof/>
            <w:webHidden/>
            <w:sz w:val="24"/>
          </w:rPr>
          <w:instrText xml:space="preserve"> </w:instrText>
        </w:r>
        <w:r w:rsidRPr="009976F5">
          <w:rPr>
            <w:rFonts w:ascii="Times New Roman" w:eastAsia="宋体"/>
            <w:noProof/>
            <w:webHidden/>
            <w:sz w:val="24"/>
          </w:rPr>
          <w:instrText>PAGEREF _Toc178235181 \h</w:instrText>
        </w:r>
        <w:r w:rsidRPr="009976F5">
          <w:rPr>
            <w:rFonts w:ascii="Times New Roman" w:eastAsia="宋体" w:hint="eastAsia"/>
            <w:noProof/>
            <w:webHidden/>
            <w:sz w:val="24"/>
          </w:rPr>
          <w:instrText xml:space="preserve"> </w:instrText>
        </w:r>
        <w:r w:rsidRPr="009976F5">
          <w:rPr>
            <w:rFonts w:ascii="Times New Roman" w:eastAsia="宋体" w:hint="eastAsia"/>
            <w:noProof/>
            <w:webHidden/>
            <w:sz w:val="24"/>
          </w:rPr>
        </w:r>
        <w:r w:rsidRPr="009976F5">
          <w:rPr>
            <w:rFonts w:ascii="Times New Roman" w:eastAsia="宋体" w:hint="eastAsia"/>
            <w:noProof/>
            <w:webHidden/>
            <w:sz w:val="24"/>
          </w:rPr>
          <w:fldChar w:fldCharType="separate"/>
        </w:r>
        <w:r w:rsidR="00B815F6">
          <w:rPr>
            <w:rFonts w:ascii="Times New Roman" w:eastAsia="宋体"/>
            <w:noProof/>
            <w:webHidden/>
            <w:sz w:val="24"/>
          </w:rPr>
          <w:t>20</w:t>
        </w:r>
        <w:r w:rsidRPr="009976F5">
          <w:rPr>
            <w:rFonts w:ascii="Times New Roman" w:eastAsia="宋体" w:hint="eastAsia"/>
            <w:noProof/>
            <w:webHidden/>
            <w:sz w:val="24"/>
          </w:rPr>
          <w:fldChar w:fldCharType="end"/>
        </w:r>
      </w:hyperlink>
    </w:p>
    <w:p w14:paraId="1881D662" w14:textId="374CAF3F" w:rsidR="00F9357A" w:rsidRPr="009976F5" w:rsidRDefault="00F9357A">
      <w:pPr>
        <w:pStyle w:val="TOC2"/>
        <w:tabs>
          <w:tab w:val="left" w:pos="960"/>
          <w:tab w:val="right" w:leader="dot" w:pos="9344"/>
        </w:tabs>
        <w:rPr>
          <w:rFonts w:ascii="Times New Roman" w:eastAsia="宋体"/>
          <w:smallCaps w:val="0"/>
          <w:noProof/>
          <w:sz w:val="24"/>
          <w:szCs w:val="24"/>
          <w14:ligatures w14:val="standardContextual"/>
        </w:rPr>
      </w:pPr>
      <w:hyperlink w:anchor="_Toc178235182" w:history="1">
        <w:r w:rsidRPr="009976F5">
          <w:rPr>
            <w:rStyle w:val="aff4"/>
            <w:rFonts w:ascii="Times New Roman" w:eastAsia="宋体" w:hint="eastAsia"/>
            <w:noProof/>
            <w:sz w:val="24"/>
          </w:rPr>
          <w:t>6.6</w:t>
        </w:r>
        <w:r w:rsidRPr="009976F5">
          <w:rPr>
            <w:rFonts w:ascii="Times New Roman" w:eastAsia="宋体" w:hint="eastAsia"/>
            <w:smallCaps w:val="0"/>
            <w:noProof/>
            <w:sz w:val="24"/>
            <w:szCs w:val="24"/>
            <w14:ligatures w14:val="standardContextual"/>
          </w:rPr>
          <w:tab/>
        </w:r>
        <w:r w:rsidRPr="009976F5">
          <w:rPr>
            <w:rStyle w:val="aff4"/>
            <w:rFonts w:ascii="Times New Roman" w:eastAsia="宋体" w:hint="eastAsia"/>
            <w:noProof/>
            <w:sz w:val="24"/>
          </w:rPr>
          <w:t>拓展标示</w:t>
        </w:r>
        <w:r w:rsidRPr="009976F5">
          <w:rPr>
            <w:rFonts w:ascii="Times New Roman" w:eastAsia="宋体" w:hint="eastAsia"/>
            <w:noProof/>
            <w:webHidden/>
            <w:sz w:val="24"/>
          </w:rPr>
          <w:tab/>
        </w:r>
        <w:r w:rsidRPr="009976F5">
          <w:rPr>
            <w:rFonts w:ascii="Times New Roman" w:eastAsia="宋体" w:hint="eastAsia"/>
            <w:noProof/>
            <w:webHidden/>
            <w:sz w:val="24"/>
          </w:rPr>
          <w:fldChar w:fldCharType="begin"/>
        </w:r>
        <w:r w:rsidRPr="009976F5">
          <w:rPr>
            <w:rFonts w:ascii="Times New Roman" w:eastAsia="宋体" w:hint="eastAsia"/>
            <w:noProof/>
            <w:webHidden/>
            <w:sz w:val="24"/>
          </w:rPr>
          <w:instrText xml:space="preserve"> </w:instrText>
        </w:r>
        <w:r w:rsidRPr="009976F5">
          <w:rPr>
            <w:rFonts w:ascii="Times New Roman" w:eastAsia="宋体"/>
            <w:noProof/>
            <w:webHidden/>
            <w:sz w:val="24"/>
          </w:rPr>
          <w:instrText>PAGEREF _Toc178235182 \h</w:instrText>
        </w:r>
        <w:r w:rsidRPr="009976F5">
          <w:rPr>
            <w:rFonts w:ascii="Times New Roman" w:eastAsia="宋体" w:hint="eastAsia"/>
            <w:noProof/>
            <w:webHidden/>
            <w:sz w:val="24"/>
          </w:rPr>
          <w:instrText xml:space="preserve"> </w:instrText>
        </w:r>
        <w:r w:rsidRPr="009976F5">
          <w:rPr>
            <w:rFonts w:ascii="Times New Roman" w:eastAsia="宋体" w:hint="eastAsia"/>
            <w:noProof/>
            <w:webHidden/>
            <w:sz w:val="24"/>
          </w:rPr>
        </w:r>
        <w:r w:rsidRPr="009976F5">
          <w:rPr>
            <w:rFonts w:ascii="Times New Roman" w:eastAsia="宋体" w:hint="eastAsia"/>
            <w:noProof/>
            <w:webHidden/>
            <w:sz w:val="24"/>
          </w:rPr>
          <w:fldChar w:fldCharType="separate"/>
        </w:r>
        <w:r w:rsidR="00B815F6">
          <w:rPr>
            <w:rFonts w:ascii="Times New Roman" w:eastAsia="宋体"/>
            <w:noProof/>
            <w:webHidden/>
            <w:sz w:val="24"/>
          </w:rPr>
          <w:t>21</w:t>
        </w:r>
        <w:r w:rsidRPr="009976F5">
          <w:rPr>
            <w:rFonts w:ascii="Times New Roman" w:eastAsia="宋体" w:hint="eastAsia"/>
            <w:noProof/>
            <w:webHidden/>
            <w:sz w:val="24"/>
          </w:rPr>
          <w:fldChar w:fldCharType="end"/>
        </w:r>
      </w:hyperlink>
    </w:p>
    <w:p w14:paraId="480A3CE0" w14:textId="5BCB2D0D" w:rsidR="00F9357A" w:rsidRPr="00126628" w:rsidRDefault="00F9357A" w:rsidP="00126628">
      <w:pPr>
        <w:pStyle w:val="TOC1"/>
        <w:rPr>
          <w:szCs w:val="28"/>
          <w14:ligatures w14:val="standardContextual"/>
        </w:rPr>
      </w:pPr>
      <w:hyperlink w:anchor="_Toc178235183" w:history="1">
        <w:r w:rsidRPr="00126628">
          <w:rPr>
            <w:rStyle w:val="aff4"/>
            <w:rFonts w:hint="eastAsia"/>
          </w:rPr>
          <w:t>附录</w:t>
        </w:r>
        <w:r w:rsidRPr="00126628">
          <w:rPr>
            <w:rStyle w:val="aff4"/>
            <w:rFonts w:hint="eastAsia"/>
          </w:rPr>
          <w:t>A</w:t>
        </w:r>
        <w:r w:rsidR="00126628" w:rsidRPr="00126628">
          <w:rPr>
            <w:rStyle w:val="aff4"/>
            <w:rFonts w:hint="eastAsia"/>
          </w:rPr>
          <w:t xml:space="preserve">  </w:t>
        </w:r>
        <w:r w:rsidR="00126628" w:rsidRPr="00126628">
          <w:rPr>
            <w:rStyle w:val="aff4"/>
            <w:rFonts w:hint="eastAsia"/>
          </w:rPr>
          <w:t>数据模式拓展样板</w:t>
        </w:r>
        <w:r w:rsidRPr="00126628">
          <w:rPr>
            <w:rFonts w:hint="eastAsia"/>
            <w:webHidden/>
          </w:rPr>
          <w:tab/>
        </w:r>
        <w:r w:rsidRPr="00126628">
          <w:rPr>
            <w:rFonts w:hint="eastAsia"/>
            <w:webHidden/>
          </w:rPr>
          <w:fldChar w:fldCharType="begin"/>
        </w:r>
        <w:r w:rsidRPr="00126628">
          <w:rPr>
            <w:rFonts w:hint="eastAsia"/>
            <w:webHidden/>
          </w:rPr>
          <w:instrText xml:space="preserve"> </w:instrText>
        </w:r>
        <w:r w:rsidRPr="00126628">
          <w:rPr>
            <w:webHidden/>
          </w:rPr>
          <w:instrText>PAGEREF _Toc178235183 \h</w:instrText>
        </w:r>
        <w:r w:rsidRPr="00126628">
          <w:rPr>
            <w:rFonts w:hint="eastAsia"/>
            <w:webHidden/>
          </w:rPr>
          <w:instrText xml:space="preserve"> </w:instrText>
        </w:r>
        <w:r w:rsidRPr="00126628">
          <w:rPr>
            <w:rFonts w:hint="eastAsia"/>
            <w:webHidden/>
          </w:rPr>
        </w:r>
        <w:r w:rsidRPr="00126628">
          <w:rPr>
            <w:rFonts w:hint="eastAsia"/>
            <w:webHidden/>
          </w:rPr>
          <w:fldChar w:fldCharType="separate"/>
        </w:r>
        <w:r w:rsidR="00B815F6">
          <w:rPr>
            <w:webHidden/>
          </w:rPr>
          <w:t>22</w:t>
        </w:r>
        <w:r w:rsidRPr="00126628">
          <w:rPr>
            <w:rFonts w:hint="eastAsia"/>
            <w:webHidden/>
          </w:rPr>
          <w:fldChar w:fldCharType="end"/>
        </w:r>
      </w:hyperlink>
    </w:p>
    <w:p w14:paraId="4BCE3DF5" w14:textId="47B7D4EA" w:rsidR="00F9357A" w:rsidRPr="009976F5" w:rsidRDefault="00F9357A">
      <w:pPr>
        <w:pStyle w:val="TOC2"/>
        <w:tabs>
          <w:tab w:val="right" w:leader="dot" w:pos="9344"/>
        </w:tabs>
        <w:rPr>
          <w:rFonts w:ascii="Times New Roman" w:eastAsia="宋体"/>
          <w:smallCaps w:val="0"/>
          <w:noProof/>
          <w:sz w:val="24"/>
          <w:szCs w:val="24"/>
          <w14:ligatures w14:val="standardContextual"/>
        </w:rPr>
      </w:pPr>
      <w:hyperlink w:anchor="_Toc178235184" w:history="1">
        <w:r w:rsidRPr="009976F5">
          <w:rPr>
            <w:rStyle w:val="aff4"/>
            <w:rFonts w:ascii="Times New Roman" w:eastAsia="宋体" w:hint="eastAsia"/>
            <w:noProof/>
            <w:sz w:val="24"/>
          </w:rPr>
          <w:t xml:space="preserve">A.1  </w:t>
        </w:r>
        <w:r w:rsidRPr="009976F5">
          <w:rPr>
            <w:rStyle w:val="aff4"/>
            <w:rFonts w:ascii="Times New Roman" w:eastAsia="宋体" w:hint="eastAsia"/>
            <w:noProof/>
            <w:sz w:val="24"/>
          </w:rPr>
          <w:t>拓展清单</w:t>
        </w:r>
        <w:r w:rsidRPr="009976F5">
          <w:rPr>
            <w:rFonts w:ascii="Times New Roman" w:eastAsia="宋体" w:hint="eastAsia"/>
            <w:noProof/>
            <w:webHidden/>
            <w:sz w:val="24"/>
          </w:rPr>
          <w:tab/>
        </w:r>
        <w:r w:rsidRPr="009976F5">
          <w:rPr>
            <w:rFonts w:ascii="Times New Roman" w:eastAsia="宋体" w:hint="eastAsia"/>
            <w:noProof/>
            <w:webHidden/>
            <w:sz w:val="24"/>
          </w:rPr>
          <w:fldChar w:fldCharType="begin"/>
        </w:r>
        <w:r w:rsidRPr="009976F5">
          <w:rPr>
            <w:rFonts w:ascii="Times New Roman" w:eastAsia="宋体" w:hint="eastAsia"/>
            <w:noProof/>
            <w:webHidden/>
            <w:sz w:val="24"/>
          </w:rPr>
          <w:instrText xml:space="preserve"> </w:instrText>
        </w:r>
        <w:r w:rsidRPr="009976F5">
          <w:rPr>
            <w:rFonts w:ascii="Times New Roman" w:eastAsia="宋体"/>
            <w:noProof/>
            <w:webHidden/>
            <w:sz w:val="24"/>
          </w:rPr>
          <w:instrText>PAGEREF _Toc178235184 \h</w:instrText>
        </w:r>
        <w:r w:rsidRPr="009976F5">
          <w:rPr>
            <w:rFonts w:ascii="Times New Roman" w:eastAsia="宋体" w:hint="eastAsia"/>
            <w:noProof/>
            <w:webHidden/>
            <w:sz w:val="24"/>
          </w:rPr>
          <w:instrText xml:space="preserve"> </w:instrText>
        </w:r>
        <w:r w:rsidRPr="009976F5">
          <w:rPr>
            <w:rFonts w:ascii="Times New Roman" w:eastAsia="宋体" w:hint="eastAsia"/>
            <w:noProof/>
            <w:webHidden/>
            <w:sz w:val="24"/>
          </w:rPr>
        </w:r>
        <w:r w:rsidRPr="009976F5">
          <w:rPr>
            <w:rFonts w:ascii="Times New Roman" w:eastAsia="宋体" w:hint="eastAsia"/>
            <w:noProof/>
            <w:webHidden/>
            <w:sz w:val="24"/>
          </w:rPr>
          <w:fldChar w:fldCharType="separate"/>
        </w:r>
        <w:r w:rsidR="00B815F6">
          <w:rPr>
            <w:rFonts w:ascii="Times New Roman" w:eastAsia="宋体"/>
            <w:noProof/>
            <w:webHidden/>
            <w:sz w:val="24"/>
          </w:rPr>
          <w:t>22</w:t>
        </w:r>
        <w:r w:rsidRPr="009976F5">
          <w:rPr>
            <w:rFonts w:ascii="Times New Roman" w:eastAsia="宋体" w:hint="eastAsia"/>
            <w:noProof/>
            <w:webHidden/>
            <w:sz w:val="24"/>
          </w:rPr>
          <w:fldChar w:fldCharType="end"/>
        </w:r>
      </w:hyperlink>
    </w:p>
    <w:p w14:paraId="422BBF03" w14:textId="4CB77AA8" w:rsidR="00F9357A" w:rsidRPr="00126628" w:rsidRDefault="00F9357A" w:rsidP="00126628">
      <w:pPr>
        <w:pStyle w:val="TOC1"/>
        <w:rPr>
          <w:sz w:val="32"/>
          <w:szCs w:val="28"/>
          <w14:ligatures w14:val="standardContextual"/>
        </w:rPr>
      </w:pPr>
      <w:hyperlink w:anchor="_Toc178235185" w:history="1">
        <w:r w:rsidRPr="00126628">
          <w:rPr>
            <w:rStyle w:val="aff4"/>
            <w:rFonts w:hint="eastAsia"/>
            <w:szCs w:val="28"/>
          </w:rPr>
          <w:t>用词说明</w:t>
        </w:r>
        <w:r w:rsidRPr="00126628">
          <w:rPr>
            <w:rFonts w:hint="eastAsia"/>
            <w:webHidden/>
            <w:sz w:val="32"/>
            <w:szCs w:val="28"/>
          </w:rPr>
          <w:tab/>
        </w:r>
        <w:r w:rsidRPr="00126628">
          <w:rPr>
            <w:rFonts w:hint="eastAsia"/>
            <w:webHidden/>
            <w:sz w:val="32"/>
            <w:szCs w:val="28"/>
          </w:rPr>
          <w:fldChar w:fldCharType="begin"/>
        </w:r>
        <w:r w:rsidRPr="00126628">
          <w:rPr>
            <w:rFonts w:hint="eastAsia"/>
            <w:webHidden/>
            <w:sz w:val="32"/>
            <w:szCs w:val="28"/>
          </w:rPr>
          <w:instrText xml:space="preserve"> </w:instrText>
        </w:r>
        <w:r w:rsidRPr="00126628">
          <w:rPr>
            <w:webHidden/>
            <w:sz w:val="32"/>
            <w:szCs w:val="28"/>
          </w:rPr>
          <w:instrText>PAGEREF _Toc178235185 \h</w:instrText>
        </w:r>
        <w:r w:rsidRPr="00126628">
          <w:rPr>
            <w:rFonts w:hint="eastAsia"/>
            <w:webHidden/>
            <w:sz w:val="32"/>
            <w:szCs w:val="28"/>
          </w:rPr>
          <w:instrText xml:space="preserve"> </w:instrText>
        </w:r>
        <w:r w:rsidRPr="00126628">
          <w:rPr>
            <w:rFonts w:hint="eastAsia"/>
            <w:webHidden/>
            <w:sz w:val="32"/>
            <w:szCs w:val="28"/>
          </w:rPr>
        </w:r>
        <w:r w:rsidRPr="00126628">
          <w:rPr>
            <w:rFonts w:hint="eastAsia"/>
            <w:webHidden/>
            <w:sz w:val="32"/>
            <w:szCs w:val="28"/>
          </w:rPr>
          <w:fldChar w:fldCharType="separate"/>
        </w:r>
        <w:r w:rsidR="00B815F6">
          <w:rPr>
            <w:webHidden/>
            <w:sz w:val="32"/>
            <w:szCs w:val="28"/>
          </w:rPr>
          <w:t>23</w:t>
        </w:r>
        <w:r w:rsidRPr="00126628">
          <w:rPr>
            <w:rFonts w:hint="eastAsia"/>
            <w:webHidden/>
            <w:sz w:val="32"/>
            <w:szCs w:val="28"/>
          </w:rPr>
          <w:fldChar w:fldCharType="end"/>
        </w:r>
      </w:hyperlink>
    </w:p>
    <w:p w14:paraId="234BBC38" w14:textId="54F4A9D2" w:rsidR="00F9357A" w:rsidRPr="00126628" w:rsidRDefault="00F9357A" w:rsidP="00126628">
      <w:pPr>
        <w:pStyle w:val="TOC1"/>
        <w:rPr>
          <w:sz w:val="32"/>
          <w:szCs w:val="28"/>
          <w14:ligatures w14:val="standardContextual"/>
        </w:rPr>
      </w:pPr>
      <w:hyperlink w:anchor="_Toc178235186" w:history="1">
        <w:r w:rsidRPr="00126628">
          <w:rPr>
            <w:rStyle w:val="aff4"/>
            <w:rFonts w:hint="eastAsia"/>
            <w:szCs w:val="28"/>
          </w:rPr>
          <w:t>引用标准名录</w:t>
        </w:r>
        <w:r w:rsidRPr="00126628">
          <w:rPr>
            <w:rFonts w:hint="eastAsia"/>
            <w:webHidden/>
            <w:sz w:val="32"/>
            <w:szCs w:val="28"/>
          </w:rPr>
          <w:tab/>
        </w:r>
        <w:r w:rsidRPr="00126628">
          <w:rPr>
            <w:rFonts w:hint="eastAsia"/>
            <w:webHidden/>
            <w:sz w:val="32"/>
            <w:szCs w:val="28"/>
          </w:rPr>
          <w:fldChar w:fldCharType="begin"/>
        </w:r>
        <w:r w:rsidRPr="00126628">
          <w:rPr>
            <w:rFonts w:hint="eastAsia"/>
            <w:webHidden/>
            <w:sz w:val="32"/>
            <w:szCs w:val="28"/>
          </w:rPr>
          <w:instrText xml:space="preserve"> </w:instrText>
        </w:r>
        <w:r w:rsidRPr="00126628">
          <w:rPr>
            <w:webHidden/>
            <w:sz w:val="32"/>
            <w:szCs w:val="28"/>
          </w:rPr>
          <w:instrText>PAGEREF _Toc178235186 \h</w:instrText>
        </w:r>
        <w:r w:rsidRPr="00126628">
          <w:rPr>
            <w:rFonts w:hint="eastAsia"/>
            <w:webHidden/>
            <w:sz w:val="32"/>
            <w:szCs w:val="28"/>
          </w:rPr>
          <w:instrText xml:space="preserve"> </w:instrText>
        </w:r>
        <w:r w:rsidRPr="00126628">
          <w:rPr>
            <w:rFonts w:hint="eastAsia"/>
            <w:webHidden/>
            <w:sz w:val="32"/>
            <w:szCs w:val="28"/>
          </w:rPr>
        </w:r>
        <w:r w:rsidRPr="00126628">
          <w:rPr>
            <w:rFonts w:hint="eastAsia"/>
            <w:webHidden/>
            <w:sz w:val="32"/>
            <w:szCs w:val="28"/>
          </w:rPr>
          <w:fldChar w:fldCharType="separate"/>
        </w:r>
        <w:r w:rsidR="00B815F6">
          <w:rPr>
            <w:webHidden/>
            <w:sz w:val="32"/>
            <w:szCs w:val="28"/>
          </w:rPr>
          <w:t>24</w:t>
        </w:r>
        <w:r w:rsidRPr="00126628">
          <w:rPr>
            <w:rFonts w:hint="eastAsia"/>
            <w:webHidden/>
            <w:sz w:val="32"/>
            <w:szCs w:val="28"/>
          </w:rPr>
          <w:fldChar w:fldCharType="end"/>
        </w:r>
      </w:hyperlink>
    </w:p>
    <w:p w14:paraId="2B8079ED" w14:textId="7A0180FC" w:rsidR="00F9357A" w:rsidRPr="00126628" w:rsidRDefault="00F9357A" w:rsidP="00126628">
      <w:pPr>
        <w:pStyle w:val="TOC1"/>
        <w:rPr>
          <w:sz w:val="32"/>
          <w:szCs w:val="28"/>
          <w14:ligatures w14:val="standardContextual"/>
        </w:rPr>
      </w:pPr>
      <w:hyperlink w:anchor="_Toc178235187" w:history="1">
        <w:r w:rsidRPr="00126628">
          <w:rPr>
            <w:rStyle w:val="aff4"/>
            <w:rFonts w:hint="eastAsia"/>
            <w:szCs w:val="28"/>
          </w:rPr>
          <w:t>附：条文说明</w:t>
        </w:r>
        <w:r w:rsidRPr="00126628">
          <w:rPr>
            <w:rFonts w:hint="eastAsia"/>
            <w:webHidden/>
            <w:sz w:val="32"/>
            <w:szCs w:val="28"/>
          </w:rPr>
          <w:tab/>
        </w:r>
        <w:r w:rsidRPr="00126628">
          <w:rPr>
            <w:rFonts w:hint="eastAsia"/>
            <w:webHidden/>
            <w:sz w:val="32"/>
            <w:szCs w:val="28"/>
          </w:rPr>
          <w:fldChar w:fldCharType="begin"/>
        </w:r>
        <w:r w:rsidRPr="00126628">
          <w:rPr>
            <w:rFonts w:hint="eastAsia"/>
            <w:webHidden/>
            <w:sz w:val="32"/>
            <w:szCs w:val="28"/>
          </w:rPr>
          <w:instrText xml:space="preserve"> </w:instrText>
        </w:r>
        <w:r w:rsidRPr="00126628">
          <w:rPr>
            <w:webHidden/>
            <w:sz w:val="32"/>
            <w:szCs w:val="28"/>
          </w:rPr>
          <w:instrText>PAGEREF _Toc178235187 \h</w:instrText>
        </w:r>
        <w:r w:rsidRPr="00126628">
          <w:rPr>
            <w:rFonts w:hint="eastAsia"/>
            <w:webHidden/>
            <w:sz w:val="32"/>
            <w:szCs w:val="28"/>
          </w:rPr>
          <w:instrText xml:space="preserve"> </w:instrText>
        </w:r>
        <w:r w:rsidRPr="00126628">
          <w:rPr>
            <w:rFonts w:hint="eastAsia"/>
            <w:webHidden/>
            <w:sz w:val="32"/>
            <w:szCs w:val="28"/>
          </w:rPr>
        </w:r>
        <w:r w:rsidRPr="00126628">
          <w:rPr>
            <w:rFonts w:hint="eastAsia"/>
            <w:webHidden/>
            <w:sz w:val="32"/>
            <w:szCs w:val="28"/>
          </w:rPr>
          <w:fldChar w:fldCharType="separate"/>
        </w:r>
        <w:r w:rsidR="00B815F6">
          <w:rPr>
            <w:webHidden/>
            <w:sz w:val="32"/>
            <w:szCs w:val="28"/>
          </w:rPr>
          <w:t>25</w:t>
        </w:r>
        <w:r w:rsidRPr="00126628">
          <w:rPr>
            <w:rFonts w:hint="eastAsia"/>
            <w:webHidden/>
            <w:sz w:val="32"/>
            <w:szCs w:val="28"/>
          </w:rPr>
          <w:fldChar w:fldCharType="end"/>
        </w:r>
      </w:hyperlink>
    </w:p>
    <w:p w14:paraId="095F1F06" w14:textId="7AD23ACE" w:rsidR="00467DF6" w:rsidRDefault="00FD024E" w:rsidP="00246BA0">
      <w:pPr>
        <w:rPr>
          <w:sz w:val="30"/>
          <w:szCs w:val="30"/>
        </w:rPr>
      </w:pPr>
      <w:r w:rsidRPr="009976F5">
        <w:rPr>
          <w:bCs/>
          <w:caps/>
          <w:szCs w:val="30"/>
        </w:rPr>
        <w:fldChar w:fldCharType="end"/>
      </w:r>
    </w:p>
    <w:p w14:paraId="7D8A1B98" w14:textId="77777777" w:rsidR="00A15D23" w:rsidRDefault="00A15D23" w:rsidP="00246BA0">
      <w:pPr>
        <w:rPr>
          <w:sz w:val="30"/>
          <w:szCs w:val="30"/>
        </w:rPr>
        <w:sectPr w:rsidR="00A15D23" w:rsidSect="00467DF6">
          <w:headerReference w:type="default" r:id="rId17"/>
          <w:footerReference w:type="default" r:id="rId18"/>
          <w:pgSz w:w="11906" w:h="16838"/>
          <w:pgMar w:top="1418" w:right="1134" w:bottom="1134" w:left="1418" w:header="851" w:footer="992" w:gutter="0"/>
          <w:pgNumType w:start="1"/>
          <w:cols w:space="425"/>
          <w:docGrid w:type="lines" w:linePitch="312"/>
        </w:sectPr>
      </w:pPr>
    </w:p>
    <w:p w14:paraId="1030E089" w14:textId="3327F52E" w:rsidR="00A15D23" w:rsidRPr="00865431" w:rsidRDefault="00A15D23" w:rsidP="00A15D23">
      <w:pPr>
        <w:jc w:val="center"/>
        <w:rPr>
          <w:rFonts w:ascii="宋体" w:hAnsi="宋体" w:cs="Times New Roman" w:hint="eastAsia"/>
          <w:sz w:val="32"/>
          <w:szCs w:val="32"/>
        </w:rPr>
      </w:pPr>
      <w:r w:rsidRPr="00865431">
        <w:rPr>
          <w:rFonts w:ascii="宋体" w:hAnsi="宋体" w:cs="Times New Roman" w:hint="eastAsia"/>
          <w:sz w:val="32"/>
          <w:szCs w:val="32"/>
        </w:rPr>
        <w:lastRenderedPageBreak/>
        <w:t>Contents</w:t>
      </w:r>
    </w:p>
    <w:p w14:paraId="69CE0E60" w14:textId="51FA42DF" w:rsidR="00327D91" w:rsidRPr="004E50A8" w:rsidRDefault="00327D91" w:rsidP="00327D91">
      <w:pPr>
        <w:pStyle w:val="TOC1"/>
        <w:rPr>
          <w:rFonts w:ascii="宋体" w:hAnsi="宋体" w:hint="eastAsia"/>
          <w14:ligatures w14:val="standardContextual"/>
        </w:rPr>
      </w:pPr>
      <w:r w:rsidRPr="009976F5">
        <w:rPr>
          <w:sz w:val="24"/>
          <w:szCs w:val="30"/>
        </w:rPr>
        <w:fldChar w:fldCharType="begin"/>
      </w:r>
      <w:r w:rsidRPr="009976F5">
        <w:rPr>
          <w:sz w:val="24"/>
          <w:szCs w:val="30"/>
        </w:rPr>
        <w:instrText xml:space="preserve"> TOC \o "1-2" \h \z </w:instrText>
      </w:r>
      <w:r w:rsidRPr="009976F5">
        <w:rPr>
          <w:sz w:val="24"/>
          <w:szCs w:val="30"/>
        </w:rPr>
        <w:fldChar w:fldCharType="separate"/>
      </w:r>
      <w:hyperlink w:anchor="_Toc178235162" w:history="1">
        <w:r w:rsidR="004E50A8" w:rsidRPr="004E50A8">
          <w:rPr>
            <w:rStyle w:val="aff4"/>
            <w:rFonts w:ascii="宋体" w:hAnsi="宋体" w:hint="eastAsia"/>
            <w:caps w:val="0"/>
            <w:szCs w:val="28"/>
          </w:rPr>
          <w:t>1</w:t>
        </w:r>
        <w:r w:rsidR="004E50A8" w:rsidRPr="004E50A8">
          <w:rPr>
            <w:rFonts w:ascii="宋体" w:hAnsi="宋体" w:hint="eastAsia"/>
            <w:caps w:val="0"/>
            <w14:ligatures w14:val="standardContextual"/>
          </w:rPr>
          <w:tab/>
        </w:r>
        <w:r w:rsidR="004E50A8" w:rsidRPr="004E50A8">
          <w:rPr>
            <w:rStyle w:val="aff4"/>
            <w:rFonts w:ascii="宋体" w:hAnsi="宋体" w:hint="eastAsia"/>
            <w:caps w:val="0"/>
            <w:szCs w:val="28"/>
          </w:rPr>
          <w:t>General Provisions</w:t>
        </w:r>
        <w:r w:rsidR="004E50A8" w:rsidRPr="004E50A8">
          <w:rPr>
            <w:rFonts w:ascii="宋体" w:hAnsi="宋体" w:hint="eastAsia"/>
            <w:caps w:val="0"/>
            <w:webHidden/>
          </w:rPr>
          <w:tab/>
        </w:r>
        <w:r w:rsidRPr="004E50A8">
          <w:rPr>
            <w:rFonts w:ascii="宋体" w:hAnsi="宋体" w:hint="eastAsia"/>
            <w:webHidden/>
          </w:rPr>
          <w:fldChar w:fldCharType="begin"/>
        </w:r>
        <w:r w:rsidRPr="004E50A8">
          <w:rPr>
            <w:rFonts w:ascii="宋体" w:hAnsi="宋体" w:hint="eastAsia"/>
            <w:webHidden/>
          </w:rPr>
          <w:instrText xml:space="preserve"> </w:instrText>
        </w:r>
        <w:r w:rsidRPr="004E50A8">
          <w:rPr>
            <w:rFonts w:ascii="宋体" w:hAnsi="宋体"/>
            <w:webHidden/>
          </w:rPr>
          <w:instrText>PAGEREF _Toc178235162 \h</w:instrText>
        </w:r>
        <w:r w:rsidRPr="004E50A8">
          <w:rPr>
            <w:rFonts w:ascii="宋体" w:hAnsi="宋体" w:hint="eastAsia"/>
            <w:webHidden/>
          </w:rPr>
          <w:instrText xml:space="preserve"> </w:instrText>
        </w:r>
        <w:r w:rsidRPr="004E50A8">
          <w:rPr>
            <w:rFonts w:ascii="宋体" w:hAnsi="宋体" w:hint="eastAsia"/>
            <w:webHidden/>
          </w:rPr>
        </w:r>
        <w:r w:rsidRPr="004E50A8">
          <w:rPr>
            <w:rFonts w:ascii="宋体" w:hAnsi="宋体" w:hint="eastAsia"/>
            <w:webHidden/>
          </w:rPr>
          <w:fldChar w:fldCharType="separate"/>
        </w:r>
        <w:r w:rsidR="00B815F6">
          <w:rPr>
            <w:rFonts w:ascii="宋体" w:hAnsi="宋体" w:hint="eastAsia"/>
            <w:webHidden/>
          </w:rPr>
          <w:t>1</w:t>
        </w:r>
        <w:r w:rsidRPr="004E50A8">
          <w:rPr>
            <w:rFonts w:ascii="宋体" w:hAnsi="宋体" w:hint="eastAsia"/>
            <w:webHidden/>
          </w:rPr>
          <w:fldChar w:fldCharType="end"/>
        </w:r>
      </w:hyperlink>
    </w:p>
    <w:p w14:paraId="210A57F6" w14:textId="368E4B67" w:rsidR="00327D91" w:rsidRPr="004E50A8" w:rsidRDefault="004E50A8" w:rsidP="00327D91">
      <w:pPr>
        <w:pStyle w:val="TOC1"/>
        <w:rPr>
          <w:rFonts w:ascii="宋体" w:hAnsi="宋体" w:hint="eastAsia"/>
          <w14:ligatures w14:val="standardContextual"/>
        </w:rPr>
      </w:pPr>
      <w:hyperlink w:anchor="_Toc178235163" w:history="1">
        <w:r w:rsidRPr="004E50A8">
          <w:rPr>
            <w:rStyle w:val="aff4"/>
            <w:rFonts w:ascii="宋体" w:hAnsi="宋体" w:hint="eastAsia"/>
            <w:caps w:val="0"/>
            <w:szCs w:val="28"/>
          </w:rPr>
          <w:t>2</w:t>
        </w:r>
        <w:r w:rsidRPr="004E50A8">
          <w:rPr>
            <w:rFonts w:ascii="宋体" w:hAnsi="宋体" w:hint="eastAsia"/>
            <w:caps w:val="0"/>
            <w14:ligatures w14:val="standardContextual"/>
          </w:rPr>
          <w:tab/>
        </w:r>
        <w:r w:rsidRPr="004E50A8">
          <w:rPr>
            <w:rStyle w:val="aff4"/>
            <w:rFonts w:ascii="宋体" w:hAnsi="宋体" w:hint="eastAsia"/>
            <w:caps w:val="0"/>
            <w:szCs w:val="28"/>
          </w:rPr>
          <w:t>Terms And Abbreviations</w:t>
        </w:r>
        <w:r w:rsidRPr="004E50A8">
          <w:rPr>
            <w:rFonts w:ascii="宋体" w:hAnsi="宋体" w:hint="eastAsia"/>
            <w:caps w:val="0"/>
            <w:webHidden/>
          </w:rPr>
          <w:tab/>
        </w:r>
        <w:r w:rsidR="00327D91" w:rsidRPr="004E50A8">
          <w:rPr>
            <w:rFonts w:ascii="宋体" w:hAnsi="宋体" w:hint="eastAsia"/>
            <w:webHidden/>
          </w:rPr>
          <w:fldChar w:fldCharType="begin"/>
        </w:r>
        <w:r w:rsidR="00327D91" w:rsidRPr="004E50A8">
          <w:rPr>
            <w:rFonts w:ascii="宋体" w:hAnsi="宋体" w:hint="eastAsia"/>
            <w:webHidden/>
          </w:rPr>
          <w:instrText xml:space="preserve"> </w:instrText>
        </w:r>
        <w:r w:rsidR="00327D91" w:rsidRPr="004E50A8">
          <w:rPr>
            <w:rFonts w:ascii="宋体" w:hAnsi="宋体"/>
            <w:webHidden/>
          </w:rPr>
          <w:instrText>PAGEREF _Toc178235163 \h</w:instrText>
        </w:r>
        <w:r w:rsidR="00327D91" w:rsidRPr="004E50A8">
          <w:rPr>
            <w:rFonts w:ascii="宋体" w:hAnsi="宋体" w:hint="eastAsia"/>
            <w:webHidden/>
          </w:rPr>
          <w:instrText xml:space="preserve"> </w:instrText>
        </w:r>
        <w:r w:rsidR="00327D91" w:rsidRPr="004E50A8">
          <w:rPr>
            <w:rFonts w:ascii="宋体" w:hAnsi="宋体" w:hint="eastAsia"/>
            <w:webHidden/>
          </w:rPr>
        </w:r>
        <w:r w:rsidR="00327D91" w:rsidRPr="004E50A8">
          <w:rPr>
            <w:rFonts w:ascii="宋体" w:hAnsi="宋体" w:hint="eastAsia"/>
            <w:webHidden/>
          </w:rPr>
          <w:fldChar w:fldCharType="separate"/>
        </w:r>
        <w:r w:rsidR="00B815F6">
          <w:rPr>
            <w:rFonts w:ascii="宋体" w:hAnsi="宋体" w:hint="eastAsia"/>
            <w:webHidden/>
          </w:rPr>
          <w:t>2</w:t>
        </w:r>
        <w:r w:rsidR="00327D91" w:rsidRPr="004E50A8">
          <w:rPr>
            <w:rFonts w:ascii="宋体" w:hAnsi="宋体" w:hint="eastAsia"/>
            <w:webHidden/>
          </w:rPr>
          <w:fldChar w:fldCharType="end"/>
        </w:r>
      </w:hyperlink>
    </w:p>
    <w:p w14:paraId="24DD3F1A" w14:textId="7FBE1879" w:rsidR="00327D91" w:rsidRPr="00383A2A" w:rsidRDefault="00383A2A" w:rsidP="00327D91">
      <w:pPr>
        <w:pStyle w:val="TOC2"/>
        <w:tabs>
          <w:tab w:val="left" w:pos="960"/>
          <w:tab w:val="right" w:leader="dot" w:pos="9344"/>
        </w:tabs>
        <w:rPr>
          <w:rFonts w:ascii="宋体" w:eastAsia="宋体" w:hAnsi="宋体" w:hint="eastAsia"/>
          <w:smallCaps w:val="0"/>
          <w:noProof/>
          <w:sz w:val="24"/>
          <w:szCs w:val="24"/>
          <w14:ligatures w14:val="standardContextual"/>
        </w:rPr>
      </w:pPr>
      <w:hyperlink w:anchor="_Toc178235164" w:history="1">
        <w:r w:rsidRPr="00383A2A">
          <w:rPr>
            <w:rStyle w:val="aff4"/>
            <w:rFonts w:ascii="宋体" w:eastAsia="宋体" w:hAnsi="宋体" w:hint="eastAsia"/>
            <w:smallCaps w:val="0"/>
            <w:noProof/>
            <w:sz w:val="24"/>
            <w:szCs w:val="24"/>
          </w:rPr>
          <w:t>2.1</w:t>
        </w:r>
        <w:r w:rsidRPr="00383A2A">
          <w:rPr>
            <w:rFonts w:ascii="宋体" w:eastAsia="宋体" w:hAnsi="宋体" w:hint="eastAsia"/>
            <w:smallCaps w:val="0"/>
            <w:noProof/>
            <w:sz w:val="24"/>
            <w:szCs w:val="24"/>
            <w14:ligatures w14:val="standardContextual"/>
          </w:rPr>
          <w:tab/>
        </w:r>
        <w:r w:rsidRPr="00383A2A">
          <w:rPr>
            <w:rStyle w:val="aff4"/>
            <w:rFonts w:ascii="宋体" w:eastAsia="宋体" w:hAnsi="宋体" w:hint="eastAsia"/>
            <w:smallCaps w:val="0"/>
            <w:noProof/>
            <w:sz w:val="24"/>
            <w:szCs w:val="24"/>
          </w:rPr>
          <w:t>Terms</w:t>
        </w:r>
        <w:r w:rsidRPr="00383A2A">
          <w:rPr>
            <w:rFonts w:ascii="宋体" w:eastAsia="宋体" w:hAnsi="宋体" w:hint="eastAsia"/>
            <w:smallCaps w:val="0"/>
            <w:noProof/>
            <w:webHidden/>
            <w:sz w:val="24"/>
            <w:szCs w:val="24"/>
          </w:rPr>
          <w:tab/>
        </w:r>
        <w:r w:rsidR="00327D91" w:rsidRPr="00383A2A">
          <w:rPr>
            <w:rFonts w:ascii="宋体" w:eastAsia="宋体" w:hAnsi="宋体" w:hint="eastAsia"/>
            <w:smallCaps w:val="0"/>
            <w:noProof/>
            <w:webHidden/>
            <w:sz w:val="24"/>
            <w:szCs w:val="24"/>
          </w:rPr>
          <w:fldChar w:fldCharType="begin"/>
        </w:r>
        <w:r w:rsidR="00327D91" w:rsidRPr="00383A2A">
          <w:rPr>
            <w:rFonts w:ascii="宋体" w:eastAsia="宋体" w:hAnsi="宋体" w:hint="eastAsia"/>
            <w:smallCaps w:val="0"/>
            <w:noProof/>
            <w:webHidden/>
            <w:sz w:val="24"/>
            <w:szCs w:val="24"/>
          </w:rPr>
          <w:instrText xml:space="preserve"> </w:instrText>
        </w:r>
        <w:r w:rsidR="00327D91" w:rsidRPr="00383A2A">
          <w:rPr>
            <w:rFonts w:ascii="宋体" w:eastAsia="宋体" w:hAnsi="宋体"/>
            <w:smallCaps w:val="0"/>
            <w:noProof/>
            <w:webHidden/>
            <w:sz w:val="24"/>
            <w:szCs w:val="24"/>
          </w:rPr>
          <w:instrText>PAGEREF _Toc178235164 \h</w:instrText>
        </w:r>
        <w:r w:rsidR="00327D91" w:rsidRPr="00383A2A">
          <w:rPr>
            <w:rFonts w:ascii="宋体" w:eastAsia="宋体" w:hAnsi="宋体" w:hint="eastAsia"/>
            <w:smallCaps w:val="0"/>
            <w:noProof/>
            <w:webHidden/>
            <w:sz w:val="24"/>
            <w:szCs w:val="24"/>
          </w:rPr>
          <w:instrText xml:space="preserve"> </w:instrText>
        </w:r>
        <w:r w:rsidR="00327D91" w:rsidRPr="00383A2A">
          <w:rPr>
            <w:rFonts w:ascii="宋体" w:eastAsia="宋体" w:hAnsi="宋体" w:hint="eastAsia"/>
            <w:smallCaps w:val="0"/>
            <w:noProof/>
            <w:webHidden/>
            <w:sz w:val="24"/>
            <w:szCs w:val="24"/>
          </w:rPr>
        </w:r>
        <w:r w:rsidR="00327D91" w:rsidRPr="00383A2A">
          <w:rPr>
            <w:rFonts w:ascii="宋体" w:eastAsia="宋体" w:hAnsi="宋体" w:hint="eastAsia"/>
            <w:smallCaps w:val="0"/>
            <w:noProof/>
            <w:webHidden/>
            <w:sz w:val="24"/>
            <w:szCs w:val="24"/>
          </w:rPr>
          <w:fldChar w:fldCharType="separate"/>
        </w:r>
        <w:r w:rsidR="00B815F6">
          <w:rPr>
            <w:rFonts w:ascii="宋体" w:eastAsia="宋体" w:hAnsi="宋体" w:hint="eastAsia"/>
            <w:smallCaps w:val="0"/>
            <w:noProof/>
            <w:webHidden/>
            <w:sz w:val="24"/>
            <w:szCs w:val="24"/>
          </w:rPr>
          <w:t>2</w:t>
        </w:r>
        <w:r w:rsidR="00327D91" w:rsidRPr="00383A2A">
          <w:rPr>
            <w:rFonts w:ascii="宋体" w:eastAsia="宋体" w:hAnsi="宋体" w:hint="eastAsia"/>
            <w:smallCaps w:val="0"/>
            <w:noProof/>
            <w:webHidden/>
            <w:sz w:val="24"/>
            <w:szCs w:val="24"/>
          </w:rPr>
          <w:fldChar w:fldCharType="end"/>
        </w:r>
      </w:hyperlink>
    </w:p>
    <w:p w14:paraId="56CA8DE7" w14:textId="1EA0FD14" w:rsidR="00327D91" w:rsidRPr="00383A2A" w:rsidRDefault="00383A2A" w:rsidP="00327D91">
      <w:pPr>
        <w:pStyle w:val="TOC2"/>
        <w:tabs>
          <w:tab w:val="left" w:pos="960"/>
          <w:tab w:val="right" w:leader="dot" w:pos="9344"/>
        </w:tabs>
        <w:rPr>
          <w:rFonts w:ascii="宋体" w:eastAsia="宋体" w:hAnsi="宋体" w:hint="eastAsia"/>
          <w:smallCaps w:val="0"/>
          <w:noProof/>
          <w:sz w:val="24"/>
          <w:szCs w:val="24"/>
          <w14:ligatures w14:val="standardContextual"/>
        </w:rPr>
      </w:pPr>
      <w:hyperlink w:anchor="_Toc178235165" w:history="1">
        <w:r w:rsidRPr="00383A2A">
          <w:rPr>
            <w:rStyle w:val="aff4"/>
            <w:rFonts w:ascii="宋体" w:eastAsia="宋体" w:hAnsi="宋体" w:hint="eastAsia"/>
            <w:smallCaps w:val="0"/>
            <w:noProof/>
            <w:sz w:val="24"/>
            <w:szCs w:val="24"/>
          </w:rPr>
          <w:t>2.2</w:t>
        </w:r>
        <w:r w:rsidRPr="00383A2A">
          <w:rPr>
            <w:rFonts w:ascii="宋体" w:eastAsia="宋体" w:hAnsi="宋体" w:hint="eastAsia"/>
            <w:smallCaps w:val="0"/>
            <w:noProof/>
            <w:sz w:val="24"/>
            <w:szCs w:val="24"/>
            <w14:ligatures w14:val="standardContextual"/>
          </w:rPr>
          <w:tab/>
        </w:r>
        <w:r w:rsidRPr="00383A2A">
          <w:rPr>
            <w:rStyle w:val="aff4"/>
            <w:rFonts w:ascii="宋体" w:eastAsia="宋体" w:hAnsi="宋体" w:hint="eastAsia"/>
            <w:smallCaps w:val="0"/>
            <w:noProof/>
            <w:sz w:val="24"/>
            <w:szCs w:val="24"/>
          </w:rPr>
          <w:t>Abbreviations</w:t>
        </w:r>
        <w:r w:rsidRPr="00383A2A">
          <w:rPr>
            <w:rFonts w:ascii="宋体" w:eastAsia="宋体" w:hAnsi="宋体" w:hint="eastAsia"/>
            <w:smallCaps w:val="0"/>
            <w:noProof/>
            <w:webHidden/>
            <w:sz w:val="24"/>
            <w:szCs w:val="24"/>
          </w:rPr>
          <w:tab/>
        </w:r>
        <w:r w:rsidR="00327D91" w:rsidRPr="00383A2A">
          <w:rPr>
            <w:rFonts w:ascii="宋体" w:eastAsia="宋体" w:hAnsi="宋体" w:hint="eastAsia"/>
            <w:smallCaps w:val="0"/>
            <w:noProof/>
            <w:webHidden/>
            <w:sz w:val="24"/>
            <w:szCs w:val="24"/>
          </w:rPr>
          <w:fldChar w:fldCharType="begin"/>
        </w:r>
        <w:r w:rsidR="00327D91" w:rsidRPr="00383A2A">
          <w:rPr>
            <w:rFonts w:ascii="宋体" w:eastAsia="宋体" w:hAnsi="宋体" w:hint="eastAsia"/>
            <w:smallCaps w:val="0"/>
            <w:noProof/>
            <w:webHidden/>
            <w:sz w:val="24"/>
            <w:szCs w:val="24"/>
          </w:rPr>
          <w:instrText xml:space="preserve"> </w:instrText>
        </w:r>
        <w:r w:rsidR="00327D91" w:rsidRPr="00383A2A">
          <w:rPr>
            <w:rFonts w:ascii="宋体" w:eastAsia="宋体" w:hAnsi="宋体"/>
            <w:smallCaps w:val="0"/>
            <w:noProof/>
            <w:webHidden/>
            <w:sz w:val="24"/>
            <w:szCs w:val="24"/>
          </w:rPr>
          <w:instrText>PAGEREF _Toc178235165 \h</w:instrText>
        </w:r>
        <w:r w:rsidR="00327D91" w:rsidRPr="00383A2A">
          <w:rPr>
            <w:rFonts w:ascii="宋体" w:eastAsia="宋体" w:hAnsi="宋体" w:hint="eastAsia"/>
            <w:smallCaps w:val="0"/>
            <w:noProof/>
            <w:webHidden/>
            <w:sz w:val="24"/>
            <w:szCs w:val="24"/>
          </w:rPr>
          <w:instrText xml:space="preserve"> </w:instrText>
        </w:r>
        <w:r w:rsidR="00327D91" w:rsidRPr="00383A2A">
          <w:rPr>
            <w:rFonts w:ascii="宋体" w:eastAsia="宋体" w:hAnsi="宋体" w:hint="eastAsia"/>
            <w:smallCaps w:val="0"/>
            <w:noProof/>
            <w:webHidden/>
            <w:sz w:val="24"/>
            <w:szCs w:val="24"/>
          </w:rPr>
        </w:r>
        <w:r w:rsidR="00327D91" w:rsidRPr="00383A2A">
          <w:rPr>
            <w:rFonts w:ascii="宋体" w:eastAsia="宋体" w:hAnsi="宋体" w:hint="eastAsia"/>
            <w:smallCaps w:val="0"/>
            <w:noProof/>
            <w:webHidden/>
            <w:sz w:val="24"/>
            <w:szCs w:val="24"/>
          </w:rPr>
          <w:fldChar w:fldCharType="separate"/>
        </w:r>
        <w:r w:rsidR="00B815F6">
          <w:rPr>
            <w:rFonts w:ascii="宋体" w:eastAsia="宋体" w:hAnsi="宋体" w:hint="eastAsia"/>
            <w:smallCaps w:val="0"/>
            <w:noProof/>
            <w:webHidden/>
            <w:sz w:val="24"/>
            <w:szCs w:val="24"/>
          </w:rPr>
          <w:t>3</w:t>
        </w:r>
        <w:r w:rsidR="00327D91" w:rsidRPr="00383A2A">
          <w:rPr>
            <w:rFonts w:ascii="宋体" w:eastAsia="宋体" w:hAnsi="宋体" w:hint="eastAsia"/>
            <w:smallCaps w:val="0"/>
            <w:noProof/>
            <w:webHidden/>
            <w:sz w:val="24"/>
            <w:szCs w:val="24"/>
          </w:rPr>
          <w:fldChar w:fldCharType="end"/>
        </w:r>
      </w:hyperlink>
    </w:p>
    <w:p w14:paraId="33B2BF5E" w14:textId="6F4A7040" w:rsidR="00327D91" w:rsidRPr="004E50A8" w:rsidRDefault="004E50A8" w:rsidP="00327D91">
      <w:pPr>
        <w:pStyle w:val="TOC1"/>
        <w:rPr>
          <w:rFonts w:ascii="宋体" w:hAnsi="宋体" w:hint="eastAsia"/>
          <w14:ligatures w14:val="standardContextual"/>
        </w:rPr>
      </w:pPr>
      <w:hyperlink w:anchor="_Toc178235166" w:history="1">
        <w:r w:rsidRPr="004E50A8">
          <w:rPr>
            <w:rStyle w:val="aff4"/>
            <w:rFonts w:ascii="宋体" w:hAnsi="宋体" w:hint="eastAsia"/>
            <w:caps w:val="0"/>
            <w:szCs w:val="28"/>
          </w:rPr>
          <w:t>3</w:t>
        </w:r>
        <w:r w:rsidRPr="004E50A8">
          <w:rPr>
            <w:rFonts w:ascii="宋体" w:hAnsi="宋体" w:hint="eastAsia"/>
            <w:caps w:val="0"/>
            <w14:ligatures w14:val="standardContextual"/>
          </w:rPr>
          <w:tab/>
        </w:r>
        <w:r w:rsidRPr="004E50A8">
          <w:rPr>
            <w:rStyle w:val="aff4"/>
            <w:rFonts w:ascii="宋体" w:hAnsi="宋体" w:hint="eastAsia"/>
            <w:caps w:val="0"/>
            <w:szCs w:val="28"/>
          </w:rPr>
          <w:t>Basic Requirements</w:t>
        </w:r>
        <w:r w:rsidRPr="004E50A8">
          <w:rPr>
            <w:rFonts w:ascii="宋体" w:hAnsi="宋体" w:hint="eastAsia"/>
            <w:caps w:val="0"/>
            <w:webHidden/>
          </w:rPr>
          <w:tab/>
        </w:r>
        <w:r w:rsidR="00327D91" w:rsidRPr="004E50A8">
          <w:rPr>
            <w:rFonts w:ascii="宋体" w:hAnsi="宋体" w:hint="eastAsia"/>
            <w:webHidden/>
          </w:rPr>
          <w:fldChar w:fldCharType="begin"/>
        </w:r>
        <w:r w:rsidR="00327D91" w:rsidRPr="004E50A8">
          <w:rPr>
            <w:rFonts w:ascii="宋体" w:hAnsi="宋体" w:hint="eastAsia"/>
            <w:webHidden/>
          </w:rPr>
          <w:instrText xml:space="preserve"> </w:instrText>
        </w:r>
        <w:r w:rsidR="00327D91" w:rsidRPr="004E50A8">
          <w:rPr>
            <w:rFonts w:ascii="宋体" w:hAnsi="宋体"/>
            <w:webHidden/>
          </w:rPr>
          <w:instrText>PAGEREF _Toc178235166 \h</w:instrText>
        </w:r>
        <w:r w:rsidR="00327D91" w:rsidRPr="004E50A8">
          <w:rPr>
            <w:rFonts w:ascii="宋体" w:hAnsi="宋体" w:hint="eastAsia"/>
            <w:webHidden/>
          </w:rPr>
          <w:instrText xml:space="preserve"> </w:instrText>
        </w:r>
        <w:r w:rsidR="00327D91" w:rsidRPr="004E50A8">
          <w:rPr>
            <w:rFonts w:ascii="宋体" w:hAnsi="宋体" w:hint="eastAsia"/>
            <w:webHidden/>
          </w:rPr>
        </w:r>
        <w:r w:rsidR="00327D91" w:rsidRPr="004E50A8">
          <w:rPr>
            <w:rFonts w:ascii="宋体" w:hAnsi="宋体" w:hint="eastAsia"/>
            <w:webHidden/>
          </w:rPr>
          <w:fldChar w:fldCharType="separate"/>
        </w:r>
        <w:r w:rsidR="00B815F6">
          <w:rPr>
            <w:rFonts w:ascii="宋体" w:hAnsi="宋体" w:hint="eastAsia"/>
            <w:webHidden/>
          </w:rPr>
          <w:t>5</w:t>
        </w:r>
        <w:r w:rsidR="00327D91" w:rsidRPr="004E50A8">
          <w:rPr>
            <w:rFonts w:ascii="宋体" w:hAnsi="宋体" w:hint="eastAsia"/>
            <w:webHidden/>
          </w:rPr>
          <w:fldChar w:fldCharType="end"/>
        </w:r>
      </w:hyperlink>
    </w:p>
    <w:p w14:paraId="6B645AED" w14:textId="33B69544" w:rsidR="00327D91" w:rsidRPr="004E50A8" w:rsidRDefault="004E50A8" w:rsidP="00327D91">
      <w:pPr>
        <w:pStyle w:val="TOC1"/>
        <w:rPr>
          <w:rFonts w:ascii="宋体" w:hAnsi="宋体" w:hint="eastAsia"/>
          <w14:ligatures w14:val="standardContextual"/>
        </w:rPr>
      </w:pPr>
      <w:hyperlink w:anchor="_Toc178235167" w:history="1">
        <w:r w:rsidRPr="004E50A8">
          <w:rPr>
            <w:rStyle w:val="aff4"/>
            <w:rFonts w:ascii="宋体" w:hAnsi="宋体" w:hint="eastAsia"/>
            <w:caps w:val="0"/>
            <w:szCs w:val="28"/>
          </w:rPr>
          <w:t>4</w:t>
        </w:r>
        <w:r w:rsidRPr="004E50A8">
          <w:rPr>
            <w:rFonts w:ascii="宋体" w:hAnsi="宋体" w:hint="eastAsia"/>
            <w:caps w:val="0"/>
            <w14:ligatures w14:val="standardContextual"/>
          </w:rPr>
          <w:tab/>
        </w:r>
        <w:r w:rsidRPr="004E50A8">
          <w:rPr>
            <w:rStyle w:val="aff4"/>
            <w:rFonts w:ascii="宋体" w:hAnsi="宋体" w:hint="eastAsia"/>
            <w:caps w:val="0"/>
            <w:szCs w:val="28"/>
          </w:rPr>
          <w:t>Data Schema</w:t>
        </w:r>
        <w:r w:rsidRPr="004E50A8">
          <w:rPr>
            <w:rFonts w:ascii="宋体" w:hAnsi="宋体" w:hint="eastAsia"/>
            <w:caps w:val="0"/>
            <w:webHidden/>
          </w:rPr>
          <w:tab/>
        </w:r>
        <w:r w:rsidR="00327D91" w:rsidRPr="004E50A8">
          <w:rPr>
            <w:rFonts w:ascii="宋体" w:hAnsi="宋体" w:hint="eastAsia"/>
            <w:webHidden/>
          </w:rPr>
          <w:fldChar w:fldCharType="begin"/>
        </w:r>
        <w:r w:rsidR="00327D91" w:rsidRPr="004E50A8">
          <w:rPr>
            <w:rFonts w:ascii="宋体" w:hAnsi="宋体" w:hint="eastAsia"/>
            <w:webHidden/>
          </w:rPr>
          <w:instrText xml:space="preserve"> </w:instrText>
        </w:r>
        <w:r w:rsidR="00327D91" w:rsidRPr="004E50A8">
          <w:rPr>
            <w:rFonts w:ascii="宋体" w:hAnsi="宋体"/>
            <w:webHidden/>
          </w:rPr>
          <w:instrText>PAGEREF _Toc178235167 \h</w:instrText>
        </w:r>
        <w:r w:rsidR="00327D91" w:rsidRPr="004E50A8">
          <w:rPr>
            <w:rFonts w:ascii="宋体" w:hAnsi="宋体" w:hint="eastAsia"/>
            <w:webHidden/>
          </w:rPr>
          <w:instrText xml:space="preserve"> </w:instrText>
        </w:r>
        <w:r w:rsidR="00327D91" w:rsidRPr="004E50A8">
          <w:rPr>
            <w:rFonts w:ascii="宋体" w:hAnsi="宋体" w:hint="eastAsia"/>
            <w:webHidden/>
          </w:rPr>
        </w:r>
        <w:r w:rsidR="00327D91" w:rsidRPr="004E50A8">
          <w:rPr>
            <w:rFonts w:ascii="宋体" w:hAnsi="宋体" w:hint="eastAsia"/>
            <w:webHidden/>
          </w:rPr>
          <w:fldChar w:fldCharType="separate"/>
        </w:r>
        <w:r w:rsidR="00B815F6">
          <w:rPr>
            <w:rFonts w:ascii="宋体" w:hAnsi="宋体" w:hint="eastAsia"/>
            <w:webHidden/>
          </w:rPr>
          <w:t>7</w:t>
        </w:r>
        <w:r w:rsidR="00327D91" w:rsidRPr="004E50A8">
          <w:rPr>
            <w:rFonts w:ascii="宋体" w:hAnsi="宋体" w:hint="eastAsia"/>
            <w:webHidden/>
          </w:rPr>
          <w:fldChar w:fldCharType="end"/>
        </w:r>
      </w:hyperlink>
    </w:p>
    <w:p w14:paraId="040137E1" w14:textId="6B4A93DA" w:rsidR="00327D91" w:rsidRPr="00383A2A" w:rsidRDefault="004E50A8" w:rsidP="00327D91">
      <w:pPr>
        <w:pStyle w:val="TOC2"/>
        <w:tabs>
          <w:tab w:val="left" w:pos="960"/>
          <w:tab w:val="right" w:leader="dot" w:pos="9344"/>
        </w:tabs>
        <w:rPr>
          <w:rFonts w:ascii="宋体" w:eastAsia="宋体" w:hAnsi="宋体" w:hint="eastAsia"/>
          <w:smallCaps w:val="0"/>
          <w:noProof/>
          <w:sz w:val="24"/>
          <w:szCs w:val="24"/>
          <w14:ligatures w14:val="standardContextual"/>
        </w:rPr>
      </w:pPr>
      <w:hyperlink w:anchor="_Toc178235168" w:history="1">
        <w:r w:rsidRPr="00383A2A">
          <w:rPr>
            <w:rStyle w:val="aff4"/>
            <w:rFonts w:ascii="宋体" w:eastAsia="宋体" w:hAnsi="宋体" w:hint="eastAsia"/>
            <w:smallCaps w:val="0"/>
            <w:noProof/>
            <w:sz w:val="24"/>
          </w:rPr>
          <w:t>4.1</w:t>
        </w:r>
        <w:r w:rsidRPr="00383A2A">
          <w:rPr>
            <w:rFonts w:ascii="宋体" w:eastAsia="宋体" w:hAnsi="宋体" w:hint="eastAsia"/>
            <w:smallCaps w:val="0"/>
            <w:noProof/>
            <w:sz w:val="24"/>
            <w:szCs w:val="24"/>
            <w14:ligatures w14:val="standardContextual"/>
          </w:rPr>
          <w:tab/>
        </w:r>
        <w:r w:rsidRPr="00383A2A">
          <w:rPr>
            <w:rStyle w:val="aff4"/>
            <w:rFonts w:ascii="宋体" w:eastAsia="宋体" w:hAnsi="宋体" w:hint="eastAsia"/>
            <w:smallCaps w:val="0"/>
            <w:noProof/>
            <w:sz w:val="24"/>
          </w:rPr>
          <w:t>Data Schema Architecture</w:t>
        </w:r>
        <w:r w:rsidRPr="00383A2A">
          <w:rPr>
            <w:rFonts w:ascii="宋体" w:eastAsia="宋体" w:hAnsi="宋体" w:hint="eastAsia"/>
            <w:smallCaps w:val="0"/>
            <w:noProof/>
            <w:webHidden/>
            <w:sz w:val="24"/>
          </w:rPr>
          <w:tab/>
        </w:r>
        <w:r w:rsidR="00327D91" w:rsidRPr="00383A2A">
          <w:rPr>
            <w:rFonts w:ascii="宋体" w:eastAsia="宋体" w:hAnsi="宋体" w:hint="eastAsia"/>
            <w:smallCaps w:val="0"/>
            <w:noProof/>
            <w:webHidden/>
            <w:sz w:val="24"/>
          </w:rPr>
          <w:fldChar w:fldCharType="begin"/>
        </w:r>
        <w:r w:rsidR="00327D91" w:rsidRPr="00383A2A">
          <w:rPr>
            <w:rFonts w:ascii="宋体" w:eastAsia="宋体" w:hAnsi="宋体" w:hint="eastAsia"/>
            <w:smallCaps w:val="0"/>
            <w:noProof/>
            <w:webHidden/>
            <w:sz w:val="24"/>
          </w:rPr>
          <w:instrText xml:space="preserve"> </w:instrText>
        </w:r>
        <w:r w:rsidR="00327D91" w:rsidRPr="00383A2A">
          <w:rPr>
            <w:rFonts w:ascii="宋体" w:eastAsia="宋体" w:hAnsi="宋体"/>
            <w:smallCaps w:val="0"/>
            <w:noProof/>
            <w:webHidden/>
            <w:sz w:val="24"/>
          </w:rPr>
          <w:instrText>PAGEREF _Toc178235168 \h</w:instrText>
        </w:r>
        <w:r w:rsidR="00327D91" w:rsidRPr="00383A2A">
          <w:rPr>
            <w:rFonts w:ascii="宋体" w:eastAsia="宋体" w:hAnsi="宋体" w:hint="eastAsia"/>
            <w:smallCaps w:val="0"/>
            <w:noProof/>
            <w:webHidden/>
            <w:sz w:val="24"/>
          </w:rPr>
          <w:instrText xml:space="preserve"> </w:instrText>
        </w:r>
        <w:r w:rsidR="00327D91" w:rsidRPr="00383A2A">
          <w:rPr>
            <w:rFonts w:ascii="宋体" w:eastAsia="宋体" w:hAnsi="宋体" w:hint="eastAsia"/>
            <w:smallCaps w:val="0"/>
            <w:noProof/>
            <w:webHidden/>
            <w:sz w:val="24"/>
          </w:rPr>
        </w:r>
        <w:r w:rsidR="00327D91" w:rsidRPr="00383A2A">
          <w:rPr>
            <w:rFonts w:ascii="宋体" w:eastAsia="宋体" w:hAnsi="宋体" w:hint="eastAsia"/>
            <w:smallCaps w:val="0"/>
            <w:noProof/>
            <w:webHidden/>
            <w:sz w:val="24"/>
          </w:rPr>
          <w:fldChar w:fldCharType="separate"/>
        </w:r>
        <w:r w:rsidR="00B815F6">
          <w:rPr>
            <w:rFonts w:ascii="宋体" w:eastAsia="宋体" w:hAnsi="宋体" w:hint="eastAsia"/>
            <w:smallCaps w:val="0"/>
            <w:noProof/>
            <w:webHidden/>
            <w:sz w:val="24"/>
          </w:rPr>
          <w:t>7</w:t>
        </w:r>
        <w:r w:rsidR="00327D91" w:rsidRPr="00383A2A">
          <w:rPr>
            <w:rFonts w:ascii="宋体" w:eastAsia="宋体" w:hAnsi="宋体" w:hint="eastAsia"/>
            <w:smallCaps w:val="0"/>
            <w:noProof/>
            <w:webHidden/>
            <w:sz w:val="24"/>
          </w:rPr>
          <w:fldChar w:fldCharType="end"/>
        </w:r>
      </w:hyperlink>
    </w:p>
    <w:p w14:paraId="3DC956EE" w14:textId="39D67410" w:rsidR="00327D91" w:rsidRPr="00383A2A" w:rsidRDefault="004E50A8" w:rsidP="00327D91">
      <w:pPr>
        <w:pStyle w:val="TOC2"/>
        <w:tabs>
          <w:tab w:val="left" w:pos="960"/>
          <w:tab w:val="right" w:leader="dot" w:pos="9344"/>
        </w:tabs>
        <w:rPr>
          <w:rFonts w:ascii="宋体" w:eastAsia="宋体" w:hAnsi="宋体" w:hint="eastAsia"/>
          <w:smallCaps w:val="0"/>
          <w:noProof/>
          <w:sz w:val="24"/>
          <w:szCs w:val="24"/>
          <w14:ligatures w14:val="standardContextual"/>
        </w:rPr>
      </w:pPr>
      <w:hyperlink w:anchor="_Toc178235169" w:history="1">
        <w:r w:rsidRPr="00383A2A">
          <w:rPr>
            <w:rStyle w:val="aff4"/>
            <w:rFonts w:ascii="宋体" w:eastAsia="宋体" w:hAnsi="宋体" w:hint="eastAsia"/>
            <w:smallCaps w:val="0"/>
            <w:noProof/>
            <w:sz w:val="24"/>
          </w:rPr>
          <w:t>4.2</w:t>
        </w:r>
        <w:r w:rsidRPr="00383A2A">
          <w:rPr>
            <w:rFonts w:ascii="宋体" w:eastAsia="宋体" w:hAnsi="宋体" w:hint="eastAsia"/>
            <w:smallCaps w:val="0"/>
            <w:noProof/>
            <w:sz w:val="24"/>
            <w:szCs w:val="24"/>
            <w14:ligatures w14:val="standardContextual"/>
          </w:rPr>
          <w:tab/>
        </w:r>
        <w:r w:rsidRPr="00383A2A">
          <w:rPr>
            <w:rStyle w:val="aff4"/>
            <w:rFonts w:ascii="宋体" w:eastAsia="宋体" w:hAnsi="宋体" w:hint="eastAsia"/>
            <w:smallCaps w:val="0"/>
            <w:noProof/>
            <w:sz w:val="24"/>
          </w:rPr>
          <w:t>Data Schema Definition</w:t>
        </w:r>
        <w:r w:rsidRPr="00383A2A">
          <w:rPr>
            <w:rFonts w:ascii="宋体" w:eastAsia="宋体" w:hAnsi="宋体" w:hint="eastAsia"/>
            <w:smallCaps w:val="0"/>
            <w:noProof/>
            <w:webHidden/>
            <w:sz w:val="24"/>
          </w:rPr>
          <w:tab/>
        </w:r>
        <w:r w:rsidR="00327D91" w:rsidRPr="00383A2A">
          <w:rPr>
            <w:rFonts w:ascii="宋体" w:eastAsia="宋体" w:hAnsi="宋体" w:hint="eastAsia"/>
            <w:smallCaps w:val="0"/>
            <w:noProof/>
            <w:webHidden/>
            <w:sz w:val="24"/>
          </w:rPr>
          <w:fldChar w:fldCharType="begin"/>
        </w:r>
        <w:r w:rsidR="00327D91" w:rsidRPr="00383A2A">
          <w:rPr>
            <w:rFonts w:ascii="宋体" w:eastAsia="宋体" w:hAnsi="宋体" w:hint="eastAsia"/>
            <w:smallCaps w:val="0"/>
            <w:noProof/>
            <w:webHidden/>
            <w:sz w:val="24"/>
          </w:rPr>
          <w:instrText xml:space="preserve"> </w:instrText>
        </w:r>
        <w:r w:rsidR="00327D91" w:rsidRPr="00383A2A">
          <w:rPr>
            <w:rFonts w:ascii="宋体" w:eastAsia="宋体" w:hAnsi="宋体"/>
            <w:smallCaps w:val="0"/>
            <w:noProof/>
            <w:webHidden/>
            <w:sz w:val="24"/>
          </w:rPr>
          <w:instrText>PAGEREF _Toc178235169 \h</w:instrText>
        </w:r>
        <w:r w:rsidR="00327D91" w:rsidRPr="00383A2A">
          <w:rPr>
            <w:rFonts w:ascii="宋体" w:eastAsia="宋体" w:hAnsi="宋体" w:hint="eastAsia"/>
            <w:smallCaps w:val="0"/>
            <w:noProof/>
            <w:webHidden/>
            <w:sz w:val="24"/>
          </w:rPr>
          <w:instrText xml:space="preserve"> </w:instrText>
        </w:r>
        <w:r w:rsidR="00327D91" w:rsidRPr="00383A2A">
          <w:rPr>
            <w:rFonts w:ascii="宋体" w:eastAsia="宋体" w:hAnsi="宋体" w:hint="eastAsia"/>
            <w:smallCaps w:val="0"/>
            <w:noProof/>
            <w:webHidden/>
            <w:sz w:val="24"/>
          </w:rPr>
        </w:r>
        <w:r w:rsidR="00327D91" w:rsidRPr="00383A2A">
          <w:rPr>
            <w:rFonts w:ascii="宋体" w:eastAsia="宋体" w:hAnsi="宋体" w:hint="eastAsia"/>
            <w:smallCaps w:val="0"/>
            <w:noProof/>
            <w:webHidden/>
            <w:sz w:val="24"/>
          </w:rPr>
          <w:fldChar w:fldCharType="separate"/>
        </w:r>
        <w:r w:rsidR="00B815F6">
          <w:rPr>
            <w:rFonts w:ascii="宋体" w:eastAsia="宋体" w:hAnsi="宋体" w:hint="eastAsia"/>
            <w:smallCaps w:val="0"/>
            <w:noProof/>
            <w:webHidden/>
            <w:sz w:val="24"/>
          </w:rPr>
          <w:t>9</w:t>
        </w:r>
        <w:r w:rsidR="00327D91" w:rsidRPr="00383A2A">
          <w:rPr>
            <w:rFonts w:ascii="宋体" w:eastAsia="宋体" w:hAnsi="宋体" w:hint="eastAsia"/>
            <w:smallCaps w:val="0"/>
            <w:noProof/>
            <w:webHidden/>
            <w:sz w:val="24"/>
          </w:rPr>
          <w:fldChar w:fldCharType="end"/>
        </w:r>
      </w:hyperlink>
    </w:p>
    <w:p w14:paraId="7018B808" w14:textId="7B2BB98E" w:rsidR="00327D91" w:rsidRPr="004E50A8" w:rsidRDefault="004E50A8" w:rsidP="00327D91">
      <w:pPr>
        <w:pStyle w:val="TOC1"/>
        <w:rPr>
          <w:rFonts w:ascii="宋体" w:hAnsi="宋体" w:hint="eastAsia"/>
          <w:szCs w:val="28"/>
          <w14:ligatures w14:val="standardContextual"/>
        </w:rPr>
      </w:pPr>
      <w:hyperlink w:anchor="_Toc178235170" w:history="1">
        <w:r w:rsidRPr="004E50A8">
          <w:rPr>
            <w:rStyle w:val="aff4"/>
            <w:rFonts w:ascii="宋体" w:hAnsi="宋体" w:hint="eastAsia"/>
            <w:caps w:val="0"/>
            <w:szCs w:val="21"/>
          </w:rPr>
          <w:t>5</w:t>
        </w:r>
        <w:r w:rsidRPr="004E50A8">
          <w:rPr>
            <w:rFonts w:ascii="宋体" w:hAnsi="宋体" w:hint="eastAsia"/>
            <w:caps w:val="0"/>
            <w:szCs w:val="28"/>
            <w14:ligatures w14:val="standardContextual"/>
          </w:rPr>
          <w:tab/>
        </w:r>
        <w:r w:rsidRPr="004E50A8">
          <w:rPr>
            <w:rStyle w:val="aff4"/>
            <w:rFonts w:ascii="宋体" w:hAnsi="宋体" w:hint="eastAsia"/>
            <w:caps w:val="0"/>
            <w:szCs w:val="21"/>
          </w:rPr>
          <w:t>Data Model</w:t>
        </w:r>
        <w:r w:rsidRPr="004E50A8">
          <w:rPr>
            <w:rFonts w:ascii="宋体" w:hAnsi="宋体" w:hint="eastAsia"/>
            <w:caps w:val="0"/>
            <w:webHidden/>
          </w:rPr>
          <w:tab/>
        </w:r>
        <w:r w:rsidR="00327D91" w:rsidRPr="004E50A8">
          <w:rPr>
            <w:rFonts w:ascii="宋体" w:hAnsi="宋体" w:hint="eastAsia"/>
            <w:webHidden/>
          </w:rPr>
          <w:fldChar w:fldCharType="begin"/>
        </w:r>
        <w:r w:rsidR="00327D91" w:rsidRPr="004E50A8">
          <w:rPr>
            <w:rFonts w:ascii="宋体" w:hAnsi="宋体" w:hint="eastAsia"/>
            <w:webHidden/>
          </w:rPr>
          <w:instrText xml:space="preserve"> </w:instrText>
        </w:r>
        <w:r w:rsidR="00327D91" w:rsidRPr="004E50A8">
          <w:rPr>
            <w:rFonts w:ascii="宋体" w:hAnsi="宋体"/>
            <w:webHidden/>
          </w:rPr>
          <w:instrText>PAGEREF _Toc178235170 \h</w:instrText>
        </w:r>
        <w:r w:rsidR="00327D91" w:rsidRPr="004E50A8">
          <w:rPr>
            <w:rFonts w:ascii="宋体" w:hAnsi="宋体" w:hint="eastAsia"/>
            <w:webHidden/>
          </w:rPr>
          <w:instrText xml:space="preserve"> </w:instrText>
        </w:r>
        <w:r w:rsidR="00327D91" w:rsidRPr="004E50A8">
          <w:rPr>
            <w:rFonts w:ascii="宋体" w:hAnsi="宋体" w:hint="eastAsia"/>
            <w:webHidden/>
          </w:rPr>
        </w:r>
        <w:r w:rsidR="00327D91" w:rsidRPr="004E50A8">
          <w:rPr>
            <w:rFonts w:ascii="宋体" w:hAnsi="宋体" w:hint="eastAsia"/>
            <w:webHidden/>
          </w:rPr>
          <w:fldChar w:fldCharType="separate"/>
        </w:r>
        <w:r w:rsidR="00B815F6">
          <w:rPr>
            <w:rFonts w:ascii="宋体" w:hAnsi="宋体" w:hint="eastAsia"/>
            <w:webHidden/>
          </w:rPr>
          <w:t>12</w:t>
        </w:r>
        <w:r w:rsidR="00327D91" w:rsidRPr="004E50A8">
          <w:rPr>
            <w:rFonts w:ascii="宋体" w:hAnsi="宋体" w:hint="eastAsia"/>
            <w:webHidden/>
          </w:rPr>
          <w:fldChar w:fldCharType="end"/>
        </w:r>
      </w:hyperlink>
    </w:p>
    <w:p w14:paraId="7F59075C" w14:textId="0E0FC5CB" w:rsidR="00327D91" w:rsidRPr="00383A2A" w:rsidRDefault="004E50A8" w:rsidP="00327D91">
      <w:pPr>
        <w:pStyle w:val="TOC2"/>
        <w:tabs>
          <w:tab w:val="left" w:pos="960"/>
          <w:tab w:val="right" w:leader="dot" w:pos="9344"/>
        </w:tabs>
        <w:rPr>
          <w:rFonts w:ascii="宋体" w:eastAsia="宋体" w:hAnsi="宋体" w:hint="eastAsia"/>
          <w:smallCaps w:val="0"/>
          <w:noProof/>
          <w:sz w:val="24"/>
          <w:szCs w:val="24"/>
          <w14:ligatures w14:val="standardContextual"/>
        </w:rPr>
      </w:pPr>
      <w:hyperlink w:anchor="_Toc178235171" w:history="1">
        <w:r w:rsidRPr="00383A2A">
          <w:rPr>
            <w:rStyle w:val="aff4"/>
            <w:rFonts w:ascii="宋体" w:eastAsia="宋体" w:hAnsi="宋体" w:hint="eastAsia"/>
            <w:smallCaps w:val="0"/>
            <w:noProof/>
            <w:sz w:val="24"/>
          </w:rPr>
          <w:t>5.1</w:t>
        </w:r>
        <w:r w:rsidRPr="00383A2A">
          <w:rPr>
            <w:rFonts w:ascii="宋体" w:eastAsia="宋体" w:hAnsi="宋体" w:hint="eastAsia"/>
            <w:smallCaps w:val="0"/>
            <w:noProof/>
            <w:sz w:val="24"/>
            <w:szCs w:val="24"/>
            <w14:ligatures w14:val="standardContextual"/>
          </w:rPr>
          <w:tab/>
        </w:r>
        <w:r w:rsidRPr="00383A2A">
          <w:rPr>
            <w:rStyle w:val="aff4"/>
            <w:rFonts w:ascii="宋体" w:eastAsia="宋体" w:hAnsi="宋体" w:hint="eastAsia"/>
            <w:smallCaps w:val="0"/>
            <w:noProof/>
            <w:sz w:val="24"/>
          </w:rPr>
          <w:t>General Provisions</w:t>
        </w:r>
        <w:r w:rsidRPr="00383A2A">
          <w:rPr>
            <w:rFonts w:ascii="宋体" w:eastAsia="宋体" w:hAnsi="宋体" w:hint="eastAsia"/>
            <w:smallCaps w:val="0"/>
            <w:noProof/>
            <w:webHidden/>
            <w:sz w:val="24"/>
          </w:rPr>
          <w:tab/>
        </w:r>
        <w:r w:rsidR="00327D91" w:rsidRPr="00383A2A">
          <w:rPr>
            <w:rFonts w:ascii="宋体" w:eastAsia="宋体" w:hAnsi="宋体" w:hint="eastAsia"/>
            <w:smallCaps w:val="0"/>
            <w:noProof/>
            <w:webHidden/>
            <w:sz w:val="24"/>
          </w:rPr>
          <w:fldChar w:fldCharType="begin"/>
        </w:r>
        <w:r w:rsidR="00327D91" w:rsidRPr="00383A2A">
          <w:rPr>
            <w:rFonts w:ascii="宋体" w:eastAsia="宋体" w:hAnsi="宋体" w:hint="eastAsia"/>
            <w:smallCaps w:val="0"/>
            <w:noProof/>
            <w:webHidden/>
            <w:sz w:val="24"/>
          </w:rPr>
          <w:instrText xml:space="preserve"> </w:instrText>
        </w:r>
        <w:r w:rsidR="00327D91" w:rsidRPr="00383A2A">
          <w:rPr>
            <w:rFonts w:ascii="宋体" w:eastAsia="宋体" w:hAnsi="宋体"/>
            <w:smallCaps w:val="0"/>
            <w:noProof/>
            <w:webHidden/>
            <w:sz w:val="24"/>
          </w:rPr>
          <w:instrText>PAGEREF _Toc178235171 \h</w:instrText>
        </w:r>
        <w:r w:rsidR="00327D91" w:rsidRPr="00383A2A">
          <w:rPr>
            <w:rFonts w:ascii="宋体" w:eastAsia="宋体" w:hAnsi="宋体" w:hint="eastAsia"/>
            <w:smallCaps w:val="0"/>
            <w:noProof/>
            <w:webHidden/>
            <w:sz w:val="24"/>
          </w:rPr>
          <w:instrText xml:space="preserve"> </w:instrText>
        </w:r>
        <w:r w:rsidR="00327D91" w:rsidRPr="00383A2A">
          <w:rPr>
            <w:rFonts w:ascii="宋体" w:eastAsia="宋体" w:hAnsi="宋体" w:hint="eastAsia"/>
            <w:smallCaps w:val="0"/>
            <w:noProof/>
            <w:webHidden/>
            <w:sz w:val="24"/>
          </w:rPr>
        </w:r>
        <w:r w:rsidR="00327D91" w:rsidRPr="00383A2A">
          <w:rPr>
            <w:rFonts w:ascii="宋体" w:eastAsia="宋体" w:hAnsi="宋体" w:hint="eastAsia"/>
            <w:smallCaps w:val="0"/>
            <w:noProof/>
            <w:webHidden/>
            <w:sz w:val="24"/>
          </w:rPr>
          <w:fldChar w:fldCharType="separate"/>
        </w:r>
        <w:r w:rsidR="00B815F6">
          <w:rPr>
            <w:rFonts w:ascii="宋体" w:eastAsia="宋体" w:hAnsi="宋体" w:hint="eastAsia"/>
            <w:smallCaps w:val="0"/>
            <w:noProof/>
            <w:webHidden/>
            <w:sz w:val="24"/>
          </w:rPr>
          <w:t>12</w:t>
        </w:r>
        <w:r w:rsidR="00327D91" w:rsidRPr="00383A2A">
          <w:rPr>
            <w:rFonts w:ascii="宋体" w:eastAsia="宋体" w:hAnsi="宋体" w:hint="eastAsia"/>
            <w:smallCaps w:val="0"/>
            <w:noProof/>
            <w:webHidden/>
            <w:sz w:val="24"/>
          </w:rPr>
          <w:fldChar w:fldCharType="end"/>
        </w:r>
      </w:hyperlink>
    </w:p>
    <w:p w14:paraId="157C4963" w14:textId="09EFEF19" w:rsidR="00327D91" w:rsidRPr="00383A2A" w:rsidRDefault="004E50A8" w:rsidP="00327D91">
      <w:pPr>
        <w:pStyle w:val="TOC2"/>
        <w:tabs>
          <w:tab w:val="left" w:pos="960"/>
          <w:tab w:val="right" w:leader="dot" w:pos="9344"/>
        </w:tabs>
        <w:rPr>
          <w:rFonts w:ascii="宋体" w:eastAsia="宋体" w:hAnsi="宋体" w:hint="eastAsia"/>
          <w:smallCaps w:val="0"/>
          <w:noProof/>
          <w:sz w:val="24"/>
          <w:szCs w:val="24"/>
          <w14:ligatures w14:val="standardContextual"/>
        </w:rPr>
      </w:pPr>
      <w:hyperlink w:anchor="_Toc178235172" w:history="1">
        <w:r w:rsidRPr="00383A2A">
          <w:rPr>
            <w:rStyle w:val="aff4"/>
            <w:rFonts w:ascii="宋体" w:eastAsia="宋体" w:hAnsi="宋体" w:hint="eastAsia"/>
            <w:smallCaps w:val="0"/>
            <w:noProof/>
            <w:sz w:val="24"/>
          </w:rPr>
          <w:t>5.2</w:t>
        </w:r>
        <w:r w:rsidRPr="00383A2A">
          <w:rPr>
            <w:rFonts w:ascii="宋体" w:eastAsia="宋体" w:hAnsi="宋体" w:hint="eastAsia"/>
            <w:smallCaps w:val="0"/>
            <w:noProof/>
            <w:sz w:val="24"/>
            <w:szCs w:val="24"/>
            <w14:ligatures w14:val="standardContextual"/>
          </w:rPr>
          <w:tab/>
        </w:r>
        <w:r w:rsidRPr="00383A2A">
          <w:rPr>
            <w:rStyle w:val="aff4"/>
            <w:rFonts w:ascii="宋体" w:eastAsia="宋体" w:hAnsi="宋体" w:hint="eastAsia"/>
            <w:smallCaps w:val="0"/>
            <w:noProof/>
            <w:sz w:val="24"/>
          </w:rPr>
          <w:t>Project Data Model</w:t>
        </w:r>
        <w:r w:rsidRPr="00383A2A">
          <w:rPr>
            <w:rFonts w:ascii="宋体" w:eastAsia="宋体" w:hAnsi="宋体" w:hint="eastAsia"/>
            <w:smallCaps w:val="0"/>
            <w:noProof/>
            <w:webHidden/>
            <w:sz w:val="24"/>
          </w:rPr>
          <w:tab/>
        </w:r>
        <w:r w:rsidR="00327D91" w:rsidRPr="00383A2A">
          <w:rPr>
            <w:rFonts w:ascii="宋体" w:eastAsia="宋体" w:hAnsi="宋体" w:hint="eastAsia"/>
            <w:smallCaps w:val="0"/>
            <w:noProof/>
            <w:webHidden/>
            <w:sz w:val="24"/>
          </w:rPr>
          <w:fldChar w:fldCharType="begin"/>
        </w:r>
        <w:r w:rsidR="00327D91" w:rsidRPr="00383A2A">
          <w:rPr>
            <w:rFonts w:ascii="宋体" w:eastAsia="宋体" w:hAnsi="宋体" w:hint="eastAsia"/>
            <w:smallCaps w:val="0"/>
            <w:noProof/>
            <w:webHidden/>
            <w:sz w:val="24"/>
          </w:rPr>
          <w:instrText xml:space="preserve"> </w:instrText>
        </w:r>
        <w:r w:rsidR="00327D91" w:rsidRPr="00383A2A">
          <w:rPr>
            <w:rFonts w:ascii="宋体" w:eastAsia="宋体" w:hAnsi="宋体"/>
            <w:smallCaps w:val="0"/>
            <w:noProof/>
            <w:webHidden/>
            <w:sz w:val="24"/>
          </w:rPr>
          <w:instrText>PAGEREF _Toc178235172 \h</w:instrText>
        </w:r>
        <w:r w:rsidR="00327D91" w:rsidRPr="00383A2A">
          <w:rPr>
            <w:rFonts w:ascii="宋体" w:eastAsia="宋体" w:hAnsi="宋体" w:hint="eastAsia"/>
            <w:smallCaps w:val="0"/>
            <w:noProof/>
            <w:webHidden/>
            <w:sz w:val="24"/>
          </w:rPr>
          <w:instrText xml:space="preserve"> </w:instrText>
        </w:r>
        <w:r w:rsidR="00327D91" w:rsidRPr="00383A2A">
          <w:rPr>
            <w:rFonts w:ascii="宋体" w:eastAsia="宋体" w:hAnsi="宋体" w:hint="eastAsia"/>
            <w:smallCaps w:val="0"/>
            <w:noProof/>
            <w:webHidden/>
            <w:sz w:val="24"/>
          </w:rPr>
        </w:r>
        <w:r w:rsidR="00327D91" w:rsidRPr="00383A2A">
          <w:rPr>
            <w:rFonts w:ascii="宋体" w:eastAsia="宋体" w:hAnsi="宋体" w:hint="eastAsia"/>
            <w:smallCaps w:val="0"/>
            <w:noProof/>
            <w:webHidden/>
            <w:sz w:val="24"/>
          </w:rPr>
          <w:fldChar w:fldCharType="separate"/>
        </w:r>
        <w:r w:rsidR="00B815F6">
          <w:rPr>
            <w:rFonts w:ascii="宋体" w:eastAsia="宋体" w:hAnsi="宋体" w:hint="eastAsia"/>
            <w:smallCaps w:val="0"/>
            <w:noProof/>
            <w:webHidden/>
            <w:sz w:val="24"/>
          </w:rPr>
          <w:t>13</w:t>
        </w:r>
        <w:r w:rsidR="00327D91" w:rsidRPr="00383A2A">
          <w:rPr>
            <w:rFonts w:ascii="宋体" w:eastAsia="宋体" w:hAnsi="宋体" w:hint="eastAsia"/>
            <w:smallCaps w:val="0"/>
            <w:noProof/>
            <w:webHidden/>
            <w:sz w:val="24"/>
          </w:rPr>
          <w:fldChar w:fldCharType="end"/>
        </w:r>
      </w:hyperlink>
    </w:p>
    <w:p w14:paraId="5C182345" w14:textId="2444A075" w:rsidR="00327D91" w:rsidRPr="00383A2A" w:rsidRDefault="004E50A8" w:rsidP="00327D91">
      <w:pPr>
        <w:pStyle w:val="TOC2"/>
        <w:tabs>
          <w:tab w:val="left" w:pos="960"/>
          <w:tab w:val="right" w:leader="dot" w:pos="9344"/>
        </w:tabs>
        <w:rPr>
          <w:rFonts w:ascii="宋体" w:eastAsia="宋体" w:hAnsi="宋体" w:hint="eastAsia"/>
          <w:smallCaps w:val="0"/>
          <w:noProof/>
          <w:sz w:val="24"/>
          <w:szCs w:val="24"/>
          <w14:ligatures w14:val="standardContextual"/>
        </w:rPr>
      </w:pPr>
      <w:hyperlink w:anchor="_Toc178235173" w:history="1">
        <w:r w:rsidRPr="00383A2A">
          <w:rPr>
            <w:rStyle w:val="aff4"/>
            <w:rFonts w:ascii="宋体" w:eastAsia="宋体" w:hAnsi="宋体" w:hint="eastAsia"/>
            <w:smallCaps w:val="0"/>
            <w:noProof/>
            <w:sz w:val="24"/>
          </w:rPr>
          <w:t>5.3</w:t>
        </w:r>
        <w:r w:rsidRPr="00383A2A">
          <w:rPr>
            <w:rFonts w:ascii="宋体" w:eastAsia="宋体" w:hAnsi="宋体" w:hint="eastAsia"/>
            <w:smallCaps w:val="0"/>
            <w:noProof/>
            <w:sz w:val="24"/>
            <w:szCs w:val="24"/>
            <w14:ligatures w14:val="standardContextual"/>
          </w:rPr>
          <w:tab/>
        </w:r>
        <w:r w:rsidRPr="00383A2A">
          <w:rPr>
            <w:rStyle w:val="aff4"/>
            <w:rFonts w:ascii="宋体" w:eastAsia="宋体" w:hAnsi="宋体" w:hint="eastAsia"/>
            <w:smallCaps w:val="0"/>
            <w:noProof/>
            <w:sz w:val="24"/>
          </w:rPr>
          <w:t>Spatial Structure Data Model</w:t>
        </w:r>
        <w:r w:rsidRPr="00383A2A">
          <w:rPr>
            <w:rFonts w:ascii="宋体" w:eastAsia="宋体" w:hAnsi="宋体" w:hint="eastAsia"/>
            <w:smallCaps w:val="0"/>
            <w:noProof/>
            <w:webHidden/>
            <w:sz w:val="24"/>
          </w:rPr>
          <w:tab/>
        </w:r>
        <w:r w:rsidR="00327D91" w:rsidRPr="00383A2A">
          <w:rPr>
            <w:rFonts w:ascii="宋体" w:eastAsia="宋体" w:hAnsi="宋体" w:hint="eastAsia"/>
            <w:smallCaps w:val="0"/>
            <w:noProof/>
            <w:webHidden/>
            <w:sz w:val="24"/>
          </w:rPr>
          <w:fldChar w:fldCharType="begin"/>
        </w:r>
        <w:r w:rsidR="00327D91" w:rsidRPr="00383A2A">
          <w:rPr>
            <w:rFonts w:ascii="宋体" w:eastAsia="宋体" w:hAnsi="宋体" w:hint="eastAsia"/>
            <w:smallCaps w:val="0"/>
            <w:noProof/>
            <w:webHidden/>
            <w:sz w:val="24"/>
          </w:rPr>
          <w:instrText xml:space="preserve"> </w:instrText>
        </w:r>
        <w:r w:rsidR="00327D91" w:rsidRPr="00383A2A">
          <w:rPr>
            <w:rFonts w:ascii="宋体" w:eastAsia="宋体" w:hAnsi="宋体"/>
            <w:smallCaps w:val="0"/>
            <w:noProof/>
            <w:webHidden/>
            <w:sz w:val="24"/>
          </w:rPr>
          <w:instrText>PAGEREF _Toc178235173 \h</w:instrText>
        </w:r>
        <w:r w:rsidR="00327D91" w:rsidRPr="00383A2A">
          <w:rPr>
            <w:rFonts w:ascii="宋体" w:eastAsia="宋体" w:hAnsi="宋体" w:hint="eastAsia"/>
            <w:smallCaps w:val="0"/>
            <w:noProof/>
            <w:webHidden/>
            <w:sz w:val="24"/>
          </w:rPr>
          <w:instrText xml:space="preserve"> </w:instrText>
        </w:r>
        <w:r w:rsidR="00327D91" w:rsidRPr="00383A2A">
          <w:rPr>
            <w:rFonts w:ascii="宋体" w:eastAsia="宋体" w:hAnsi="宋体" w:hint="eastAsia"/>
            <w:smallCaps w:val="0"/>
            <w:noProof/>
            <w:webHidden/>
            <w:sz w:val="24"/>
          </w:rPr>
        </w:r>
        <w:r w:rsidR="00327D91" w:rsidRPr="00383A2A">
          <w:rPr>
            <w:rFonts w:ascii="宋体" w:eastAsia="宋体" w:hAnsi="宋体" w:hint="eastAsia"/>
            <w:smallCaps w:val="0"/>
            <w:noProof/>
            <w:webHidden/>
            <w:sz w:val="24"/>
          </w:rPr>
          <w:fldChar w:fldCharType="separate"/>
        </w:r>
        <w:r w:rsidR="00B815F6">
          <w:rPr>
            <w:rFonts w:ascii="宋体" w:eastAsia="宋体" w:hAnsi="宋体" w:hint="eastAsia"/>
            <w:smallCaps w:val="0"/>
            <w:noProof/>
            <w:webHidden/>
            <w:sz w:val="24"/>
          </w:rPr>
          <w:t>14</w:t>
        </w:r>
        <w:r w:rsidR="00327D91" w:rsidRPr="00383A2A">
          <w:rPr>
            <w:rFonts w:ascii="宋体" w:eastAsia="宋体" w:hAnsi="宋体" w:hint="eastAsia"/>
            <w:smallCaps w:val="0"/>
            <w:noProof/>
            <w:webHidden/>
            <w:sz w:val="24"/>
          </w:rPr>
          <w:fldChar w:fldCharType="end"/>
        </w:r>
      </w:hyperlink>
    </w:p>
    <w:p w14:paraId="250DF2C6" w14:textId="792A78BC" w:rsidR="00327D91" w:rsidRPr="00383A2A" w:rsidRDefault="004E50A8" w:rsidP="00327D91">
      <w:pPr>
        <w:pStyle w:val="TOC2"/>
        <w:tabs>
          <w:tab w:val="left" w:pos="960"/>
          <w:tab w:val="right" w:leader="dot" w:pos="9344"/>
        </w:tabs>
        <w:rPr>
          <w:rFonts w:ascii="宋体" w:eastAsia="宋体" w:hAnsi="宋体" w:hint="eastAsia"/>
          <w:smallCaps w:val="0"/>
          <w:noProof/>
          <w:sz w:val="24"/>
          <w:szCs w:val="24"/>
          <w14:ligatures w14:val="standardContextual"/>
        </w:rPr>
      </w:pPr>
      <w:hyperlink w:anchor="_Toc178235174" w:history="1">
        <w:r w:rsidRPr="00383A2A">
          <w:rPr>
            <w:rStyle w:val="aff4"/>
            <w:rFonts w:ascii="宋体" w:eastAsia="宋体" w:hAnsi="宋体" w:hint="eastAsia"/>
            <w:smallCaps w:val="0"/>
            <w:noProof/>
            <w:sz w:val="24"/>
          </w:rPr>
          <w:t>5.4</w:t>
        </w:r>
        <w:r w:rsidRPr="00383A2A">
          <w:rPr>
            <w:rFonts w:ascii="宋体" w:eastAsia="宋体" w:hAnsi="宋体" w:hint="eastAsia"/>
            <w:smallCaps w:val="0"/>
            <w:noProof/>
            <w:sz w:val="24"/>
            <w:szCs w:val="24"/>
            <w14:ligatures w14:val="standardContextual"/>
          </w:rPr>
          <w:tab/>
        </w:r>
        <w:r w:rsidRPr="00383A2A">
          <w:rPr>
            <w:rStyle w:val="aff4"/>
            <w:rFonts w:ascii="宋体" w:eastAsia="宋体" w:hAnsi="宋体" w:hint="eastAsia"/>
            <w:smallCaps w:val="0"/>
            <w:noProof/>
            <w:sz w:val="24"/>
          </w:rPr>
          <w:t>System Data Model</w:t>
        </w:r>
        <w:r w:rsidRPr="00383A2A">
          <w:rPr>
            <w:rFonts w:ascii="宋体" w:eastAsia="宋体" w:hAnsi="宋体" w:hint="eastAsia"/>
            <w:smallCaps w:val="0"/>
            <w:noProof/>
            <w:webHidden/>
            <w:sz w:val="24"/>
          </w:rPr>
          <w:tab/>
        </w:r>
        <w:r w:rsidR="00327D91" w:rsidRPr="00383A2A">
          <w:rPr>
            <w:rFonts w:ascii="宋体" w:eastAsia="宋体" w:hAnsi="宋体" w:hint="eastAsia"/>
            <w:smallCaps w:val="0"/>
            <w:noProof/>
            <w:webHidden/>
            <w:sz w:val="24"/>
          </w:rPr>
          <w:fldChar w:fldCharType="begin"/>
        </w:r>
        <w:r w:rsidR="00327D91" w:rsidRPr="00383A2A">
          <w:rPr>
            <w:rFonts w:ascii="宋体" w:eastAsia="宋体" w:hAnsi="宋体" w:hint="eastAsia"/>
            <w:smallCaps w:val="0"/>
            <w:noProof/>
            <w:webHidden/>
            <w:sz w:val="24"/>
          </w:rPr>
          <w:instrText xml:space="preserve"> </w:instrText>
        </w:r>
        <w:r w:rsidR="00327D91" w:rsidRPr="00383A2A">
          <w:rPr>
            <w:rFonts w:ascii="宋体" w:eastAsia="宋体" w:hAnsi="宋体"/>
            <w:smallCaps w:val="0"/>
            <w:noProof/>
            <w:webHidden/>
            <w:sz w:val="24"/>
          </w:rPr>
          <w:instrText>PAGEREF _Toc178235174 \h</w:instrText>
        </w:r>
        <w:r w:rsidR="00327D91" w:rsidRPr="00383A2A">
          <w:rPr>
            <w:rFonts w:ascii="宋体" w:eastAsia="宋体" w:hAnsi="宋体" w:hint="eastAsia"/>
            <w:smallCaps w:val="0"/>
            <w:noProof/>
            <w:webHidden/>
            <w:sz w:val="24"/>
          </w:rPr>
          <w:instrText xml:space="preserve"> </w:instrText>
        </w:r>
        <w:r w:rsidR="00327D91" w:rsidRPr="00383A2A">
          <w:rPr>
            <w:rFonts w:ascii="宋体" w:eastAsia="宋体" w:hAnsi="宋体" w:hint="eastAsia"/>
            <w:smallCaps w:val="0"/>
            <w:noProof/>
            <w:webHidden/>
            <w:sz w:val="24"/>
          </w:rPr>
        </w:r>
        <w:r w:rsidR="00327D91" w:rsidRPr="00383A2A">
          <w:rPr>
            <w:rFonts w:ascii="宋体" w:eastAsia="宋体" w:hAnsi="宋体" w:hint="eastAsia"/>
            <w:smallCaps w:val="0"/>
            <w:noProof/>
            <w:webHidden/>
            <w:sz w:val="24"/>
          </w:rPr>
          <w:fldChar w:fldCharType="separate"/>
        </w:r>
        <w:r w:rsidR="00B815F6">
          <w:rPr>
            <w:rFonts w:ascii="宋体" w:eastAsia="宋体" w:hAnsi="宋体" w:hint="eastAsia"/>
            <w:smallCaps w:val="0"/>
            <w:noProof/>
            <w:webHidden/>
            <w:sz w:val="24"/>
          </w:rPr>
          <w:t>15</w:t>
        </w:r>
        <w:r w:rsidR="00327D91" w:rsidRPr="00383A2A">
          <w:rPr>
            <w:rFonts w:ascii="宋体" w:eastAsia="宋体" w:hAnsi="宋体" w:hint="eastAsia"/>
            <w:smallCaps w:val="0"/>
            <w:noProof/>
            <w:webHidden/>
            <w:sz w:val="24"/>
          </w:rPr>
          <w:fldChar w:fldCharType="end"/>
        </w:r>
      </w:hyperlink>
    </w:p>
    <w:p w14:paraId="23274E34" w14:textId="1B78E9A5" w:rsidR="00327D91" w:rsidRPr="00383A2A" w:rsidRDefault="004E50A8" w:rsidP="00327D91">
      <w:pPr>
        <w:pStyle w:val="TOC2"/>
        <w:tabs>
          <w:tab w:val="left" w:pos="960"/>
          <w:tab w:val="right" w:leader="dot" w:pos="9344"/>
        </w:tabs>
        <w:rPr>
          <w:rFonts w:ascii="宋体" w:eastAsia="宋体" w:hAnsi="宋体" w:hint="eastAsia"/>
          <w:smallCaps w:val="0"/>
          <w:noProof/>
          <w:sz w:val="24"/>
          <w:szCs w:val="24"/>
          <w14:ligatures w14:val="standardContextual"/>
        </w:rPr>
      </w:pPr>
      <w:hyperlink w:anchor="_Toc178235175" w:history="1">
        <w:r w:rsidRPr="00383A2A">
          <w:rPr>
            <w:rStyle w:val="aff4"/>
            <w:rFonts w:ascii="宋体" w:eastAsia="宋体" w:hAnsi="宋体" w:hint="eastAsia"/>
            <w:smallCaps w:val="0"/>
            <w:noProof/>
            <w:sz w:val="24"/>
          </w:rPr>
          <w:t>5.5</w:t>
        </w:r>
        <w:r w:rsidRPr="00383A2A">
          <w:rPr>
            <w:rFonts w:ascii="宋体" w:eastAsia="宋体" w:hAnsi="宋体" w:hint="eastAsia"/>
            <w:smallCaps w:val="0"/>
            <w:noProof/>
            <w:sz w:val="24"/>
            <w:szCs w:val="24"/>
            <w14:ligatures w14:val="standardContextual"/>
          </w:rPr>
          <w:tab/>
        </w:r>
        <w:r w:rsidRPr="00383A2A">
          <w:rPr>
            <w:rStyle w:val="aff4"/>
            <w:rFonts w:ascii="宋体" w:eastAsia="宋体" w:hAnsi="宋体" w:hint="eastAsia"/>
            <w:smallCaps w:val="0"/>
            <w:noProof/>
            <w:sz w:val="24"/>
          </w:rPr>
          <w:t>Element Data Model</w:t>
        </w:r>
        <w:r w:rsidRPr="00383A2A">
          <w:rPr>
            <w:rFonts w:ascii="宋体" w:eastAsia="宋体" w:hAnsi="宋体" w:hint="eastAsia"/>
            <w:smallCaps w:val="0"/>
            <w:noProof/>
            <w:webHidden/>
            <w:sz w:val="24"/>
          </w:rPr>
          <w:tab/>
        </w:r>
        <w:r w:rsidR="00327D91" w:rsidRPr="00383A2A">
          <w:rPr>
            <w:rFonts w:ascii="宋体" w:eastAsia="宋体" w:hAnsi="宋体" w:hint="eastAsia"/>
            <w:smallCaps w:val="0"/>
            <w:noProof/>
            <w:webHidden/>
            <w:sz w:val="24"/>
          </w:rPr>
          <w:fldChar w:fldCharType="begin"/>
        </w:r>
        <w:r w:rsidR="00327D91" w:rsidRPr="00383A2A">
          <w:rPr>
            <w:rFonts w:ascii="宋体" w:eastAsia="宋体" w:hAnsi="宋体" w:hint="eastAsia"/>
            <w:smallCaps w:val="0"/>
            <w:noProof/>
            <w:webHidden/>
            <w:sz w:val="24"/>
          </w:rPr>
          <w:instrText xml:space="preserve"> </w:instrText>
        </w:r>
        <w:r w:rsidR="00327D91" w:rsidRPr="00383A2A">
          <w:rPr>
            <w:rFonts w:ascii="宋体" w:eastAsia="宋体" w:hAnsi="宋体"/>
            <w:smallCaps w:val="0"/>
            <w:noProof/>
            <w:webHidden/>
            <w:sz w:val="24"/>
          </w:rPr>
          <w:instrText>PAGEREF _Toc178235175 \h</w:instrText>
        </w:r>
        <w:r w:rsidR="00327D91" w:rsidRPr="00383A2A">
          <w:rPr>
            <w:rFonts w:ascii="宋体" w:eastAsia="宋体" w:hAnsi="宋体" w:hint="eastAsia"/>
            <w:smallCaps w:val="0"/>
            <w:noProof/>
            <w:webHidden/>
            <w:sz w:val="24"/>
          </w:rPr>
          <w:instrText xml:space="preserve"> </w:instrText>
        </w:r>
        <w:r w:rsidR="00327D91" w:rsidRPr="00383A2A">
          <w:rPr>
            <w:rFonts w:ascii="宋体" w:eastAsia="宋体" w:hAnsi="宋体" w:hint="eastAsia"/>
            <w:smallCaps w:val="0"/>
            <w:noProof/>
            <w:webHidden/>
            <w:sz w:val="24"/>
          </w:rPr>
        </w:r>
        <w:r w:rsidR="00327D91" w:rsidRPr="00383A2A">
          <w:rPr>
            <w:rFonts w:ascii="宋体" w:eastAsia="宋体" w:hAnsi="宋体" w:hint="eastAsia"/>
            <w:smallCaps w:val="0"/>
            <w:noProof/>
            <w:webHidden/>
            <w:sz w:val="24"/>
          </w:rPr>
          <w:fldChar w:fldCharType="separate"/>
        </w:r>
        <w:r w:rsidR="00B815F6">
          <w:rPr>
            <w:rFonts w:ascii="宋体" w:eastAsia="宋体" w:hAnsi="宋体" w:hint="eastAsia"/>
            <w:smallCaps w:val="0"/>
            <w:noProof/>
            <w:webHidden/>
            <w:sz w:val="24"/>
          </w:rPr>
          <w:t>16</w:t>
        </w:r>
        <w:r w:rsidR="00327D91" w:rsidRPr="00383A2A">
          <w:rPr>
            <w:rFonts w:ascii="宋体" w:eastAsia="宋体" w:hAnsi="宋体" w:hint="eastAsia"/>
            <w:smallCaps w:val="0"/>
            <w:noProof/>
            <w:webHidden/>
            <w:sz w:val="24"/>
          </w:rPr>
          <w:fldChar w:fldCharType="end"/>
        </w:r>
      </w:hyperlink>
    </w:p>
    <w:p w14:paraId="35EFE42D" w14:textId="34EE0C7D" w:rsidR="00327D91" w:rsidRPr="004E50A8" w:rsidRDefault="004E50A8" w:rsidP="00327D91">
      <w:pPr>
        <w:pStyle w:val="TOC1"/>
        <w:rPr>
          <w:rFonts w:ascii="宋体" w:hAnsi="宋体" w:hint="eastAsia"/>
          <w:szCs w:val="28"/>
          <w14:ligatures w14:val="standardContextual"/>
        </w:rPr>
      </w:pPr>
      <w:hyperlink w:anchor="_Toc178235176" w:history="1">
        <w:r w:rsidRPr="004E50A8">
          <w:rPr>
            <w:rStyle w:val="aff4"/>
            <w:rFonts w:ascii="宋体" w:hAnsi="宋体" w:hint="eastAsia"/>
            <w:caps w:val="0"/>
            <w:szCs w:val="22"/>
          </w:rPr>
          <w:t>6</w:t>
        </w:r>
        <w:r w:rsidRPr="004E50A8">
          <w:rPr>
            <w:rFonts w:ascii="宋体" w:hAnsi="宋体" w:hint="eastAsia"/>
            <w:caps w:val="0"/>
            <w:szCs w:val="28"/>
            <w14:ligatures w14:val="standardContextual"/>
          </w:rPr>
          <w:tab/>
        </w:r>
        <w:r w:rsidRPr="004E50A8">
          <w:rPr>
            <w:rStyle w:val="aff4"/>
            <w:rFonts w:ascii="宋体" w:hAnsi="宋体" w:hint="eastAsia"/>
            <w:caps w:val="0"/>
            <w:szCs w:val="22"/>
          </w:rPr>
          <w:t>Data Schema Expansion</w:t>
        </w:r>
        <w:r w:rsidRPr="004E50A8">
          <w:rPr>
            <w:rFonts w:ascii="宋体" w:hAnsi="宋体" w:hint="eastAsia"/>
            <w:caps w:val="0"/>
            <w:webHidden/>
          </w:rPr>
          <w:tab/>
        </w:r>
        <w:r w:rsidR="00327D91" w:rsidRPr="004E50A8">
          <w:rPr>
            <w:rFonts w:ascii="宋体" w:hAnsi="宋体" w:hint="eastAsia"/>
            <w:webHidden/>
          </w:rPr>
          <w:fldChar w:fldCharType="begin"/>
        </w:r>
        <w:r w:rsidR="00327D91" w:rsidRPr="004E50A8">
          <w:rPr>
            <w:rFonts w:ascii="宋体" w:hAnsi="宋体" w:hint="eastAsia"/>
            <w:webHidden/>
          </w:rPr>
          <w:instrText xml:space="preserve"> </w:instrText>
        </w:r>
        <w:r w:rsidR="00327D91" w:rsidRPr="004E50A8">
          <w:rPr>
            <w:rFonts w:ascii="宋体" w:hAnsi="宋体"/>
            <w:webHidden/>
          </w:rPr>
          <w:instrText>PAGEREF _Toc178235176 \h</w:instrText>
        </w:r>
        <w:r w:rsidR="00327D91" w:rsidRPr="004E50A8">
          <w:rPr>
            <w:rFonts w:ascii="宋体" w:hAnsi="宋体" w:hint="eastAsia"/>
            <w:webHidden/>
          </w:rPr>
          <w:instrText xml:space="preserve"> </w:instrText>
        </w:r>
        <w:r w:rsidR="00327D91" w:rsidRPr="004E50A8">
          <w:rPr>
            <w:rFonts w:ascii="宋体" w:hAnsi="宋体" w:hint="eastAsia"/>
            <w:webHidden/>
          </w:rPr>
        </w:r>
        <w:r w:rsidR="00327D91" w:rsidRPr="004E50A8">
          <w:rPr>
            <w:rFonts w:ascii="宋体" w:hAnsi="宋体" w:hint="eastAsia"/>
            <w:webHidden/>
          </w:rPr>
          <w:fldChar w:fldCharType="separate"/>
        </w:r>
        <w:r w:rsidR="00B815F6">
          <w:rPr>
            <w:rFonts w:ascii="宋体" w:hAnsi="宋体" w:hint="eastAsia"/>
            <w:webHidden/>
          </w:rPr>
          <w:t>17</w:t>
        </w:r>
        <w:r w:rsidR="00327D91" w:rsidRPr="004E50A8">
          <w:rPr>
            <w:rFonts w:ascii="宋体" w:hAnsi="宋体" w:hint="eastAsia"/>
            <w:webHidden/>
          </w:rPr>
          <w:fldChar w:fldCharType="end"/>
        </w:r>
      </w:hyperlink>
    </w:p>
    <w:p w14:paraId="4F117088" w14:textId="677C7567" w:rsidR="00327D91" w:rsidRPr="00383A2A" w:rsidRDefault="004E50A8" w:rsidP="00327D91">
      <w:pPr>
        <w:pStyle w:val="TOC2"/>
        <w:tabs>
          <w:tab w:val="left" w:pos="960"/>
          <w:tab w:val="right" w:leader="dot" w:pos="9344"/>
        </w:tabs>
        <w:rPr>
          <w:rFonts w:ascii="宋体" w:eastAsia="宋体" w:hAnsi="宋体" w:hint="eastAsia"/>
          <w:smallCaps w:val="0"/>
          <w:noProof/>
          <w:sz w:val="24"/>
          <w:szCs w:val="24"/>
          <w14:ligatures w14:val="standardContextual"/>
        </w:rPr>
      </w:pPr>
      <w:hyperlink w:anchor="_Toc178235177" w:history="1">
        <w:r w:rsidRPr="00383A2A">
          <w:rPr>
            <w:rStyle w:val="aff4"/>
            <w:rFonts w:ascii="宋体" w:eastAsia="宋体" w:hAnsi="宋体" w:hint="eastAsia"/>
            <w:smallCaps w:val="0"/>
            <w:noProof/>
            <w:sz w:val="24"/>
          </w:rPr>
          <w:t>6.1</w:t>
        </w:r>
        <w:r w:rsidRPr="00383A2A">
          <w:rPr>
            <w:rFonts w:ascii="宋体" w:eastAsia="宋体" w:hAnsi="宋体" w:hint="eastAsia"/>
            <w:smallCaps w:val="0"/>
            <w:noProof/>
            <w:sz w:val="24"/>
            <w:szCs w:val="24"/>
            <w14:ligatures w14:val="standardContextual"/>
          </w:rPr>
          <w:tab/>
        </w:r>
        <w:r w:rsidRPr="00383A2A">
          <w:rPr>
            <w:rStyle w:val="aff4"/>
            <w:rFonts w:ascii="宋体" w:eastAsia="宋体" w:hAnsi="宋体" w:hint="eastAsia"/>
            <w:smallCaps w:val="0"/>
            <w:noProof/>
            <w:sz w:val="24"/>
          </w:rPr>
          <w:t>General Provisions</w:t>
        </w:r>
        <w:r w:rsidRPr="00383A2A">
          <w:rPr>
            <w:rFonts w:ascii="宋体" w:eastAsia="宋体" w:hAnsi="宋体" w:hint="eastAsia"/>
            <w:smallCaps w:val="0"/>
            <w:noProof/>
            <w:webHidden/>
            <w:sz w:val="24"/>
          </w:rPr>
          <w:tab/>
        </w:r>
        <w:r w:rsidR="00327D91" w:rsidRPr="00383A2A">
          <w:rPr>
            <w:rFonts w:ascii="宋体" w:eastAsia="宋体" w:hAnsi="宋体" w:hint="eastAsia"/>
            <w:smallCaps w:val="0"/>
            <w:noProof/>
            <w:webHidden/>
            <w:sz w:val="24"/>
          </w:rPr>
          <w:fldChar w:fldCharType="begin"/>
        </w:r>
        <w:r w:rsidR="00327D91" w:rsidRPr="00383A2A">
          <w:rPr>
            <w:rFonts w:ascii="宋体" w:eastAsia="宋体" w:hAnsi="宋体" w:hint="eastAsia"/>
            <w:smallCaps w:val="0"/>
            <w:noProof/>
            <w:webHidden/>
            <w:sz w:val="24"/>
          </w:rPr>
          <w:instrText xml:space="preserve"> </w:instrText>
        </w:r>
        <w:r w:rsidR="00327D91" w:rsidRPr="00383A2A">
          <w:rPr>
            <w:rFonts w:ascii="宋体" w:eastAsia="宋体" w:hAnsi="宋体"/>
            <w:smallCaps w:val="0"/>
            <w:noProof/>
            <w:webHidden/>
            <w:sz w:val="24"/>
          </w:rPr>
          <w:instrText>PAGEREF _Toc178235177 \h</w:instrText>
        </w:r>
        <w:r w:rsidR="00327D91" w:rsidRPr="00383A2A">
          <w:rPr>
            <w:rFonts w:ascii="宋体" w:eastAsia="宋体" w:hAnsi="宋体" w:hint="eastAsia"/>
            <w:smallCaps w:val="0"/>
            <w:noProof/>
            <w:webHidden/>
            <w:sz w:val="24"/>
          </w:rPr>
          <w:instrText xml:space="preserve"> </w:instrText>
        </w:r>
        <w:r w:rsidR="00327D91" w:rsidRPr="00383A2A">
          <w:rPr>
            <w:rFonts w:ascii="宋体" w:eastAsia="宋体" w:hAnsi="宋体" w:hint="eastAsia"/>
            <w:smallCaps w:val="0"/>
            <w:noProof/>
            <w:webHidden/>
            <w:sz w:val="24"/>
          </w:rPr>
        </w:r>
        <w:r w:rsidR="00327D91" w:rsidRPr="00383A2A">
          <w:rPr>
            <w:rFonts w:ascii="宋体" w:eastAsia="宋体" w:hAnsi="宋体" w:hint="eastAsia"/>
            <w:smallCaps w:val="0"/>
            <w:noProof/>
            <w:webHidden/>
            <w:sz w:val="24"/>
          </w:rPr>
          <w:fldChar w:fldCharType="separate"/>
        </w:r>
        <w:r w:rsidR="00B815F6">
          <w:rPr>
            <w:rFonts w:ascii="宋体" w:eastAsia="宋体" w:hAnsi="宋体" w:hint="eastAsia"/>
            <w:smallCaps w:val="0"/>
            <w:noProof/>
            <w:webHidden/>
            <w:sz w:val="24"/>
          </w:rPr>
          <w:t>17</w:t>
        </w:r>
        <w:r w:rsidR="00327D91" w:rsidRPr="00383A2A">
          <w:rPr>
            <w:rFonts w:ascii="宋体" w:eastAsia="宋体" w:hAnsi="宋体" w:hint="eastAsia"/>
            <w:smallCaps w:val="0"/>
            <w:noProof/>
            <w:webHidden/>
            <w:sz w:val="24"/>
          </w:rPr>
          <w:fldChar w:fldCharType="end"/>
        </w:r>
      </w:hyperlink>
    </w:p>
    <w:p w14:paraId="6B16F79B" w14:textId="188232AA" w:rsidR="00327D91" w:rsidRPr="00383A2A" w:rsidRDefault="004E50A8" w:rsidP="00327D91">
      <w:pPr>
        <w:pStyle w:val="TOC2"/>
        <w:tabs>
          <w:tab w:val="left" w:pos="960"/>
          <w:tab w:val="right" w:leader="dot" w:pos="9344"/>
        </w:tabs>
        <w:rPr>
          <w:rFonts w:ascii="宋体" w:eastAsia="宋体" w:hAnsi="宋体" w:hint="eastAsia"/>
          <w:smallCaps w:val="0"/>
          <w:noProof/>
          <w:sz w:val="24"/>
          <w:szCs w:val="24"/>
          <w14:ligatures w14:val="standardContextual"/>
        </w:rPr>
      </w:pPr>
      <w:hyperlink w:anchor="_Toc178235178" w:history="1">
        <w:r w:rsidRPr="00383A2A">
          <w:rPr>
            <w:rStyle w:val="aff4"/>
            <w:rFonts w:ascii="宋体" w:eastAsia="宋体" w:hAnsi="宋体" w:hint="eastAsia"/>
            <w:smallCaps w:val="0"/>
            <w:noProof/>
            <w:sz w:val="24"/>
          </w:rPr>
          <w:t>6.2</w:t>
        </w:r>
        <w:r w:rsidRPr="00383A2A">
          <w:rPr>
            <w:rFonts w:ascii="宋体" w:eastAsia="宋体" w:hAnsi="宋体" w:hint="eastAsia"/>
            <w:smallCaps w:val="0"/>
            <w:noProof/>
            <w:sz w:val="24"/>
            <w:szCs w:val="24"/>
            <w14:ligatures w14:val="standardContextual"/>
          </w:rPr>
          <w:tab/>
        </w:r>
        <w:r w:rsidRPr="00383A2A">
          <w:rPr>
            <w:rStyle w:val="aff4"/>
            <w:rFonts w:ascii="宋体" w:eastAsia="宋体" w:hAnsi="宋体" w:hint="eastAsia"/>
            <w:smallCaps w:val="0"/>
            <w:noProof/>
            <w:sz w:val="24"/>
          </w:rPr>
          <w:t xml:space="preserve">Property Set </w:t>
        </w:r>
        <w:r w:rsidR="00B62D58">
          <w:rPr>
            <w:rStyle w:val="aff4"/>
            <w:rFonts w:ascii="宋体" w:eastAsia="宋体" w:hAnsi="宋体" w:hint="eastAsia"/>
            <w:smallCaps w:val="0"/>
            <w:noProof/>
            <w:sz w:val="24"/>
          </w:rPr>
          <w:t>a</w:t>
        </w:r>
        <w:r w:rsidRPr="00383A2A">
          <w:rPr>
            <w:rStyle w:val="aff4"/>
            <w:rFonts w:ascii="宋体" w:eastAsia="宋体" w:hAnsi="宋体" w:hint="eastAsia"/>
            <w:smallCaps w:val="0"/>
            <w:noProof/>
            <w:sz w:val="24"/>
          </w:rPr>
          <w:t>nd Quantity Set</w:t>
        </w:r>
        <w:r w:rsidRPr="00383A2A">
          <w:rPr>
            <w:rFonts w:ascii="宋体" w:eastAsia="宋体" w:hAnsi="宋体" w:hint="eastAsia"/>
            <w:smallCaps w:val="0"/>
          </w:rPr>
          <w:t xml:space="preserve"> </w:t>
        </w:r>
        <w:r w:rsidRPr="00383A2A">
          <w:rPr>
            <w:rStyle w:val="aff4"/>
            <w:rFonts w:ascii="宋体" w:eastAsia="宋体" w:hAnsi="宋体" w:hint="eastAsia"/>
            <w:smallCaps w:val="0"/>
            <w:noProof/>
            <w:sz w:val="24"/>
          </w:rPr>
          <w:t>Expansion</w:t>
        </w:r>
        <w:r w:rsidRPr="00383A2A">
          <w:rPr>
            <w:rFonts w:ascii="宋体" w:eastAsia="宋体" w:hAnsi="宋体" w:hint="eastAsia"/>
            <w:smallCaps w:val="0"/>
            <w:noProof/>
            <w:webHidden/>
            <w:sz w:val="24"/>
          </w:rPr>
          <w:tab/>
        </w:r>
        <w:r w:rsidR="00327D91" w:rsidRPr="00383A2A">
          <w:rPr>
            <w:rFonts w:ascii="宋体" w:eastAsia="宋体" w:hAnsi="宋体" w:hint="eastAsia"/>
            <w:smallCaps w:val="0"/>
            <w:noProof/>
            <w:webHidden/>
            <w:sz w:val="24"/>
          </w:rPr>
          <w:fldChar w:fldCharType="begin"/>
        </w:r>
        <w:r w:rsidR="00327D91" w:rsidRPr="00383A2A">
          <w:rPr>
            <w:rFonts w:ascii="宋体" w:eastAsia="宋体" w:hAnsi="宋体" w:hint="eastAsia"/>
            <w:smallCaps w:val="0"/>
            <w:noProof/>
            <w:webHidden/>
            <w:sz w:val="24"/>
          </w:rPr>
          <w:instrText xml:space="preserve"> </w:instrText>
        </w:r>
        <w:r w:rsidR="00327D91" w:rsidRPr="00383A2A">
          <w:rPr>
            <w:rFonts w:ascii="宋体" w:eastAsia="宋体" w:hAnsi="宋体"/>
            <w:smallCaps w:val="0"/>
            <w:noProof/>
            <w:webHidden/>
            <w:sz w:val="24"/>
          </w:rPr>
          <w:instrText>PAGEREF _Toc178235178 \h</w:instrText>
        </w:r>
        <w:r w:rsidR="00327D91" w:rsidRPr="00383A2A">
          <w:rPr>
            <w:rFonts w:ascii="宋体" w:eastAsia="宋体" w:hAnsi="宋体" w:hint="eastAsia"/>
            <w:smallCaps w:val="0"/>
            <w:noProof/>
            <w:webHidden/>
            <w:sz w:val="24"/>
          </w:rPr>
          <w:instrText xml:space="preserve"> </w:instrText>
        </w:r>
        <w:r w:rsidR="00327D91" w:rsidRPr="00383A2A">
          <w:rPr>
            <w:rFonts w:ascii="宋体" w:eastAsia="宋体" w:hAnsi="宋体" w:hint="eastAsia"/>
            <w:smallCaps w:val="0"/>
            <w:noProof/>
            <w:webHidden/>
            <w:sz w:val="24"/>
          </w:rPr>
        </w:r>
        <w:r w:rsidR="00327D91" w:rsidRPr="00383A2A">
          <w:rPr>
            <w:rFonts w:ascii="宋体" w:eastAsia="宋体" w:hAnsi="宋体" w:hint="eastAsia"/>
            <w:smallCaps w:val="0"/>
            <w:noProof/>
            <w:webHidden/>
            <w:sz w:val="24"/>
          </w:rPr>
          <w:fldChar w:fldCharType="separate"/>
        </w:r>
        <w:r w:rsidR="00B815F6">
          <w:rPr>
            <w:rFonts w:ascii="宋体" w:eastAsia="宋体" w:hAnsi="宋体" w:hint="eastAsia"/>
            <w:smallCaps w:val="0"/>
            <w:noProof/>
            <w:webHidden/>
            <w:sz w:val="24"/>
          </w:rPr>
          <w:t>18</w:t>
        </w:r>
        <w:r w:rsidR="00327D91" w:rsidRPr="00383A2A">
          <w:rPr>
            <w:rFonts w:ascii="宋体" w:eastAsia="宋体" w:hAnsi="宋体" w:hint="eastAsia"/>
            <w:smallCaps w:val="0"/>
            <w:noProof/>
            <w:webHidden/>
            <w:sz w:val="24"/>
          </w:rPr>
          <w:fldChar w:fldCharType="end"/>
        </w:r>
      </w:hyperlink>
    </w:p>
    <w:p w14:paraId="6B25EC38" w14:textId="4F4C58E1" w:rsidR="00327D91" w:rsidRPr="00383A2A" w:rsidRDefault="004E50A8" w:rsidP="00327D91">
      <w:pPr>
        <w:pStyle w:val="TOC2"/>
        <w:tabs>
          <w:tab w:val="left" w:pos="960"/>
          <w:tab w:val="right" w:leader="dot" w:pos="9344"/>
        </w:tabs>
        <w:rPr>
          <w:rFonts w:ascii="宋体" w:eastAsia="宋体" w:hAnsi="宋体" w:hint="eastAsia"/>
          <w:smallCaps w:val="0"/>
          <w:noProof/>
          <w:sz w:val="24"/>
          <w:szCs w:val="24"/>
          <w14:ligatures w14:val="standardContextual"/>
        </w:rPr>
      </w:pPr>
      <w:hyperlink w:anchor="_Toc178235179" w:history="1">
        <w:r w:rsidRPr="00383A2A">
          <w:rPr>
            <w:rStyle w:val="aff4"/>
            <w:rFonts w:ascii="宋体" w:eastAsia="宋体" w:hAnsi="宋体" w:hint="eastAsia"/>
            <w:smallCaps w:val="0"/>
            <w:noProof/>
            <w:sz w:val="24"/>
          </w:rPr>
          <w:t>6.3</w:t>
        </w:r>
        <w:r w:rsidRPr="00383A2A">
          <w:rPr>
            <w:rFonts w:ascii="宋体" w:eastAsia="宋体" w:hAnsi="宋体" w:hint="eastAsia"/>
            <w:smallCaps w:val="0"/>
            <w:noProof/>
            <w:sz w:val="24"/>
            <w:szCs w:val="24"/>
            <w14:ligatures w14:val="standardContextual"/>
          </w:rPr>
          <w:tab/>
        </w:r>
        <w:r w:rsidRPr="00383A2A">
          <w:rPr>
            <w:rStyle w:val="aff4"/>
            <w:rFonts w:ascii="宋体" w:eastAsia="宋体" w:hAnsi="宋体" w:hint="eastAsia"/>
            <w:smallCaps w:val="0"/>
            <w:noProof/>
            <w:sz w:val="24"/>
          </w:rPr>
          <w:t xml:space="preserve">Property </w:t>
        </w:r>
        <w:r w:rsidRPr="00383A2A">
          <w:rPr>
            <w:rFonts w:ascii="宋体" w:eastAsia="宋体" w:hAnsi="宋体" w:cs="Arial" w:hint="eastAsia"/>
            <w:smallCaps w:val="0"/>
            <w:color w:val="111111"/>
            <w:sz w:val="21"/>
            <w:szCs w:val="21"/>
            <w:shd w:val="clear" w:color="auto" w:fill="FFFFFF"/>
          </w:rPr>
          <w:t>Enumeration</w:t>
        </w:r>
        <w:r w:rsidRPr="00383A2A">
          <w:rPr>
            <w:rFonts w:ascii="宋体" w:eastAsia="宋体" w:hAnsi="宋体" w:hint="eastAsia"/>
            <w:smallCaps w:val="0"/>
          </w:rPr>
          <w:t xml:space="preserve"> </w:t>
        </w:r>
        <w:r w:rsidRPr="00383A2A">
          <w:rPr>
            <w:rFonts w:ascii="宋体" w:eastAsia="宋体" w:hAnsi="宋体" w:cs="Arial" w:hint="eastAsia"/>
            <w:smallCaps w:val="0"/>
            <w:color w:val="111111"/>
            <w:sz w:val="21"/>
            <w:szCs w:val="21"/>
            <w:shd w:val="clear" w:color="auto" w:fill="FFFFFF"/>
          </w:rPr>
          <w:t>Expansion</w:t>
        </w:r>
        <w:r w:rsidRPr="00383A2A">
          <w:rPr>
            <w:rFonts w:ascii="宋体" w:eastAsia="宋体" w:hAnsi="宋体" w:hint="eastAsia"/>
            <w:smallCaps w:val="0"/>
            <w:noProof/>
            <w:webHidden/>
            <w:sz w:val="24"/>
          </w:rPr>
          <w:tab/>
        </w:r>
        <w:r w:rsidR="00327D91" w:rsidRPr="00383A2A">
          <w:rPr>
            <w:rFonts w:ascii="宋体" w:eastAsia="宋体" w:hAnsi="宋体" w:hint="eastAsia"/>
            <w:smallCaps w:val="0"/>
            <w:noProof/>
            <w:webHidden/>
            <w:sz w:val="24"/>
          </w:rPr>
          <w:fldChar w:fldCharType="begin"/>
        </w:r>
        <w:r w:rsidR="00327D91" w:rsidRPr="00383A2A">
          <w:rPr>
            <w:rFonts w:ascii="宋体" w:eastAsia="宋体" w:hAnsi="宋体" w:hint="eastAsia"/>
            <w:smallCaps w:val="0"/>
            <w:noProof/>
            <w:webHidden/>
            <w:sz w:val="24"/>
          </w:rPr>
          <w:instrText xml:space="preserve"> </w:instrText>
        </w:r>
        <w:r w:rsidR="00327D91" w:rsidRPr="00383A2A">
          <w:rPr>
            <w:rFonts w:ascii="宋体" w:eastAsia="宋体" w:hAnsi="宋体"/>
            <w:smallCaps w:val="0"/>
            <w:noProof/>
            <w:webHidden/>
            <w:sz w:val="24"/>
          </w:rPr>
          <w:instrText>PAGEREF _Toc178235179 \h</w:instrText>
        </w:r>
        <w:r w:rsidR="00327D91" w:rsidRPr="00383A2A">
          <w:rPr>
            <w:rFonts w:ascii="宋体" w:eastAsia="宋体" w:hAnsi="宋体" w:hint="eastAsia"/>
            <w:smallCaps w:val="0"/>
            <w:noProof/>
            <w:webHidden/>
            <w:sz w:val="24"/>
          </w:rPr>
          <w:instrText xml:space="preserve"> </w:instrText>
        </w:r>
        <w:r w:rsidR="00327D91" w:rsidRPr="00383A2A">
          <w:rPr>
            <w:rFonts w:ascii="宋体" w:eastAsia="宋体" w:hAnsi="宋体" w:hint="eastAsia"/>
            <w:smallCaps w:val="0"/>
            <w:noProof/>
            <w:webHidden/>
            <w:sz w:val="24"/>
          </w:rPr>
        </w:r>
        <w:r w:rsidR="00327D91" w:rsidRPr="00383A2A">
          <w:rPr>
            <w:rFonts w:ascii="宋体" w:eastAsia="宋体" w:hAnsi="宋体" w:hint="eastAsia"/>
            <w:smallCaps w:val="0"/>
            <w:noProof/>
            <w:webHidden/>
            <w:sz w:val="24"/>
          </w:rPr>
          <w:fldChar w:fldCharType="separate"/>
        </w:r>
        <w:r w:rsidR="00B815F6">
          <w:rPr>
            <w:rFonts w:ascii="宋体" w:eastAsia="宋体" w:hAnsi="宋体" w:hint="eastAsia"/>
            <w:smallCaps w:val="0"/>
            <w:noProof/>
            <w:webHidden/>
            <w:sz w:val="24"/>
          </w:rPr>
          <w:t>19</w:t>
        </w:r>
        <w:r w:rsidR="00327D91" w:rsidRPr="00383A2A">
          <w:rPr>
            <w:rFonts w:ascii="宋体" w:eastAsia="宋体" w:hAnsi="宋体" w:hint="eastAsia"/>
            <w:smallCaps w:val="0"/>
            <w:noProof/>
            <w:webHidden/>
            <w:sz w:val="24"/>
          </w:rPr>
          <w:fldChar w:fldCharType="end"/>
        </w:r>
      </w:hyperlink>
    </w:p>
    <w:p w14:paraId="28E40460" w14:textId="2EAA6B5A" w:rsidR="00327D91" w:rsidRPr="00383A2A" w:rsidRDefault="004E50A8" w:rsidP="00327D91">
      <w:pPr>
        <w:pStyle w:val="TOC2"/>
        <w:tabs>
          <w:tab w:val="left" w:pos="960"/>
          <w:tab w:val="right" w:leader="dot" w:pos="9344"/>
        </w:tabs>
        <w:rPr>
          <w:rFonts w:ascii="宋体" w:eastAsia="宋体" w:hAnsi="宋体" w:hint="eastAsia"/>
          <w:smallCaps w:val="0"/>
          <w:noProof/>
          <w:sz w:val="24"/>
          <w:szCs w:val="24"/>
          <w14:ligatures w14:val="standardContextual"/>
        </w:rPr>
      </w:pPr>
      <w:hyperlink w:anchor="_Toc178235180" w:history="1">
        <w:r w:rsidRPr="00383A2A">
          <w:rPr>
            <w:rStyle w:val="aff4"/>
            <w:rFonts w:ascii="宋体" w:eastAsia="宋体" w:hAnsi="宋体" w:hint="eastAsia"/>
            <w:smallCaps w:val="0"/>
            <w:noProof/>
            <w:sz w:val="24"/>
          </w:rPr>
          <w:t>6.4</w:t>
        </w:r>
        <w:r w:rsidRPr="00383A2A">
          <w:rPr>
            <w:rFonts w:ascii="宋体" w:eastAsia="宋体" w:hAnsi="宋体" w:hint="eastAsia"/>
            <w:smallCaps w:val="0"/>
            <w:noProof/>
            <w:sz w:val="24"/>
            <w:szCs w:val="24"/>
            <w14:ligatures w14:val="standardContextual"/>
          </w:rPr>
          <w:tab/>
        </w:r>
        <w:r w:rsidRPr="00383A2A">
          <w:rPr>
            <w:rStyle w:val="aff4"/>
            <w:rFonts w:ascii="宋体" w:eastAsia="宋体" w:hAnsi="宋体" w:hint="eastAsia"/>
            <w:smallCaps w:val="0"/>
            <w:noProof/>
            <w:sz w:val="24"/>
          </w:rPr>
          <w:t>Type Expansion</w:t>
        </w:r>
        <w:r w:rsidRPr="00383A2A">
          <w:rPr>
            <w:rFonts w:ascii="宋体" w:eastAsia="宋体" w:hAnsi="宋体" w:hint="eastAsia"/>
            <w:smallCaps w:val="0"/>
            <w:noProof/>
            <w:webHidden/>
            <w:sz w:val="24"/>
          </w:rPr>
          <w:tab/>
        </w:r>
        <w:r w:rsidR="00327D91" w:rsidRPr="00383A2A">
          <w:rPr>
            <w:rFonts w:ascii="宋体" w:eastAsia="宋体" w:hAnsi="宋体" w:hint="eastAsia"/>
            <w:smallCaps w:val="0"/>
            <w:noProof/>
            <w:webHidden/>
            <w:sz w:val="24"/>
          </w:rPr>
          <w:fldChar w:fldCharType="begin"/>
        </w:r>
        <w:r w:rsidR="00327D91" w:rsidRPr="00383A2A">
          <w:rPr>
            <w:rFonts w:ascii="宋体" w:eastAsia="宋体" w:hAnsi="宋体" w:hint="eastAsia"/>
            <w:smallCaps w:val="0"/>
            <w:noProof/>
            <w:webHidden/>
            <w:sz w:val="24"/>
          </w:rPr>
          <w:instrText xml:space="preserve"> </w:instrText>
        </w:r>
        <w:r w:rsidR="00327D91" w:rsidRPr="00383A2A">
          <w:rPr>
            <w:rFonts w:ascii="宋体" w:eastAsia="宋体" w:hAnsi="宋体"/>
            <w:smallCaps w:val="0"/>
            <w:noProof/>
            <w:webHidden/>
            <w:sz w:val="24"/>
          </w:rPr>
          <w:instrText>PAGEREF _Toc178235180 \h</w:instrText>
        </w:r>
        <w:r w:rsidR="00327D91" w:rsidRPr="00383A2A">
          <w:rPr>
            <w:rFonts w:ascii="宋体" w:eastAsia="宋体" w:hAnsi="宋体" w:hint="eastAsia"/>
            <w:smallCaps w:val="0"/>
            <w:noProof/>
            <w:webHidden/>
            <w:sz w:val="24"/>
          </w:rPr>
          <w:instrText xml:space="preserve"> </w:instrText>
        </w:r>
        <w:r w:rsidR="00327D91" w:rsidRPr="00383A2A">
          <w:rPr>
            <w:rFonts w:ascii="宋体" w:eastAsia="宋体" w:hAnsi="宋体" w:hint="eastAsia"/>
            <w:smallCaps w:val="0"/>
            <w:noProof/>
            <w:webHidden/>
            <w:sz w:val="24"/>
          </w:rPr>
        </w:r>
        <w:r w:rsidR="00327D91" w:rsidRPr="00383A2A">
          <w:rPr>
            <w:rFonts w:ascii="宋体" w:eastAsia="宋体" w:hAnsi="宋体" w:hint="eastAsia"/>
            <w:smallCaps w:val="0"/>
            <w:noProof/>
            <w:webHidden/>
            <w:sz w:val="24"/>
          </w:rPr>
          <w:fldChar w:fldCharType="separate"/>
        </w:r>
        <w:r w:rsidR="00B815F6">
          <w:rPr>
            <w:rFonts w:ascii="宋体" w:eastAsia="宋体" w:hAnsi="宋体" w:hint="eastAsia"/>
            <w:smallCaps w:val="0"/>
            <w:noProof/>
            <w:webHidden/>
            <w:sz w:val="24"/>
          </w:rPr>
          <w:t>19</w:t>
        </w:r>
        <w:r w:rsidR="00327D91" w:rsidRPr="00383A2A">
          <w:rPr>
            <w:rFonts w:ascii="宋体" w:eastAsia="宋体" w:hAnsi="宋体" w:hint="eastAsia"/>
            <w:smallCaps w:val="0"/>
            <w:noProof/>
            <w:webHidden/>
            <w:sz w:val="24"/>
          </w:rPr>
          <w:fldChar w:fldCharType="end"/>
        </w:r>
      </w:hyperlink>
    </w:p>
    <w:p w14:paraId="4E889D3B" w14:textId="215E52D4" w:rsidR="00327D91" w:rsidRPr="00383A2A" w:rsidRDefault="004E50A8" w:rsidP="00327D91">
      <w:pPr>
        <w:pStyle w:val="TOC2"/>
        <w:tabs>
          <w:tab w:val="left" w:pos="960"/>
          <w:tab w:val="right" w:leader="dot" w:pos="9344"/>
        </w:tabs>
        <w:rPr>
          <w:rFonts w:ascii="宋体" w:eastAsia="宋体" w:hAnsi="宋体" w:hint="eastAsia"/>
          <w:smallCaps w:val="0"/>
          <w:noProof/>
          <w:sz w:val="24"/>
          <w:szCs w:val="24"/>
          <w14:ligatures w14:val="standardContextual"/>
        </w:rPr>
      </w:pPr>
      <w:hyperlink w:anchor="_Toc178235181" w:history="1">
        <w:r w:rsidRPr="00383A2A">
          <w:rPr>
            <w:rStyle w:val="aff4"/>
            <w:rFonts w:ascii="宋体" w:eastAsia="宋体" w:hAnsi="宋体" w:hint="eastAsia"/>
            <w:smallCaps w:val="0"/>
            <w:noProof/>
            <w:sz w:val="24"/>
          </w:rPr>
          <w:t>6.5</w:t>
        </w:r>
        <w:r w:rsidRPr="00383A2A">
          <w:rPr>
            <w:rFonts w:ascii="宋体" w:eastAsia="宋体" w:hAnsi="宋体" w:hint="eastAsia"/>
            <w:smallCaps w:val="0"/>
            <w:noProof/>
            <w:sz w:val="24"/>
            <w:szCs w:val="24"/>
            <w14:ligatures w14:val="standardContextual"/>
          </w:rPr>
          <w:tab/>
        </w:r>
        <w:r w:rsidRPr="00383A2A">
          <w:rPr>
            <w:rStyle w:val="aff4"/>
            <w:rFonts w:ascii="宋体" w:eastAsia="宋体" w:hAnsi="宋体" w:hint="eastAsia"/>
            <w:smallCaps w:val="0"/>
            <w:noProof/>
            <w:sz w:val="24"/>
          </w:rPr>
          <w:t>Entity Expansion</w:t>
        </w:r>
        <w:r w:rsidRPr="00383A2A">
          <w:rPr>
            <w:rFonts w:ascii="宋体" w:eastAsia="宋体" w:hAnsi="宋体" w:hint="eastAsia"/>
            <w:smallCaps w:val="0"/>
            <w:noProof/>
            <w:webHidden/>
            <w:sz w:val="24"/>
          </w:rPr>
          <w:tab/>
        </w:r>
        <w:r w:rsidR="00327D91" w:rsidRPr="00383A2A">
          <w:rPr>
            <w:rFonts w:ascii="宋体" w:eastAsia="宋体" w:hAnsi="宋体" w:hint="eastAsia"/>
            <w:smallCaps w:val="0"/>
            <w:noProof/>
            <w:webHidden/>
            <w:sz w:val="24"/>
          </w:rPr>
          <w:fldChar w:fldCharType="begin"/>
        </w:r>
        <w:r w:rsidR="00327D91" w:rsidRPr="00383A2A">
          <w:rPr>
            <w:rFonts w:ascii="宋体" w:eastAsia="宋体" w:hAnsi="宋体" w:hint="eastAsia"/>
            <w:smallCaps w:val="0"/>
            <w:noProof/>
            <w:webHidden/>
            <w:sz w:val="24"/>
          </w:rPr>
          <w:instrText xml:space="preserve"> </w:instrText>
        </w:r>
        <w:r w:rsidR="00327D91" w:rsidRPr="00383A2A">
          <w:rPr>
            <w:rFonts w:ascii="宋体" w:eastAsia="宋体" w:hAnsi="宋体"/>
            <w:smallCaps w:val="0"/>
            <w:noProof/>
            <w:webHidden/>
            <w:sz w:val="24"/>
          </w:rPr>
          <w:instrText>PAGEREF _Toc178235181 \h</w:instrText>
        </w:r>
        <w:r w:rsidR="00327D91" w:rsidRPr="00383A2A">
          <w:rPr>
            <w:rFonts w:ascii="宋体" w:eastAsia="宋体" w:hAnsi="宋体" w:hint="eastAsia"/>
            <w:smallCaps w:val="0"/>
            <w:noProof/>
            <w:webHidden/>
            <w:sz w:val="24"/>
          </w:rPr>
          <w:instrText xml:space="preserve"> </w:instrText>
        </w:r>
        <w:r w:rsidR="00327D91" w:rsidRPr="00383A2A">
          <w:rPr>
            <w:rFonts w:ascii="宋体" w:eastAsia="宋体" w:hAnsi="宋体" w:hint="eastAsia"/>
            <w:smallCaps w:val="0"/>
            <w:noProof/>
            <w:webHidden/>
            <w:sz w:val="24"/>
          </w:rPr>
        </w:r>
        <w:r w:rsidR="00327D91" w:rsidRPr="00383A2A">
          <w:rPr>
            <w:rFonts w:ascii="宋体" w:eastAsia="宋体" w:hAnsi="宋体" w:hint="eastAsia"/>
            <w:smallCaps w:val="0"/>
            <w:noProof/>
            <w:webHidden/>
            <w:sz w:val="24"/>
          </w:rPr>
          <w:fldChar w:fldCharType="separate"/>
        </w:r>
        <w:r w:rsidR="00B815F6">
          <w:rPr>
            <w:rFonts w:ascii="宋体" w:eastAsia="宋体" w:hAnsi="宋体" w:hint="eastAsia"/>
            <w:smallCaps w:val="0"/>
            <w:noProof/>
            <w:webHidden/>
            <w:sz w:val="24"/>
          </w:rPr>
          <w:t>20</w:t>
        </w:r>
        <w:r w:rsidR="00327D91" w:rsidRPr="00383A2A">
          <w:rPr>
            <w:rFonts w:ascii="宋体" w:eastAsia="宋体" w:hAnsi="宋体" w:hint="eastAsia"/>
            <w:smallCaps w:val="0"/>
            <w:noProof/>
            <w:webHidden/>
            <w:sz w:val="24"/>
          </w:rPr>
          <w:fldChar w:fldCharType="end"/>
        </w:r>
      </w:hyperlink>
    </w:p>
    <w:p w14:paraId="6A04CFC6" w14:textId="1C6CB6DF" w:rsidR="00327D91" w:rsidRPr="00383A2A" w:rsidRDefault="004E50A8" w:rsidP="00327D91">
      <w:pPr>
        <w:pStyle w:val="TOC2"/>
        <w:tabs>
          <w:tab w:val="left" w:pos="960"/>
          <w:tab w:val="right" w:leader="dot" w:pos="9344"/>
        </w:tabs>
        <w:rPr>
          <w:rFonts w:ascii="宋体" w:eastAsia="宋体" w:hAnsi="宋体" w:hint="eastAsia"/>
          <w:smallCaps w:val="0"/>
          <w:noProof/>
          <w:sz w:val="24"/>
          <w:szCs w:val="24"/>
          <w14:ligatures w14:val="standardContextual"/>
        </w:rPr>
      </w:pPr>
      <w:hyperlink w:anchor="_Toc178235182" w:history="1">
        <w:r w:rsidRPr="00383A2A">
          <w:rPr>
            <w:rStyle w:val="aff4"/>
            <w:rFonts w:ascii="宋体" w:eastAsia="宋体" w:hAnsi="宋体" w:hint="eastAsia"/>
            <w:smallCaps w:val="0"/>
            <w:noProof/>
            <w:sz w:val="24"/>
          </w:rPr>
          <w:t>6.6</w:t>
        </w:r>
        <w:r w:rsidRPr="00383A2A">
          <w:rPr>
            <w:rFonts w:ascii="宋体" w:eastAsia="宋体" w:hAnsi="宋体" w:hint="eastAsia"/>
            <w:smallCaps w:val="0"/>
            <w:noProof/>
            <w:sz w:val="24"/>
            <w:szCs w:val="24"/>
            <w14:ligatures w14:val="standardContextual"/>
          </w:rPr>
          <w:tab/>
        </w:r>
        <w:r w:rsidRPr="00383A2A">
          <w:rPr>
            <w:rStyle w:val="aff4"/>
            <w:rFonts w:ascii="宋体" w:eastAsia="宋体" w:hAnsi="宋体" w:hint="eastAsia"/>
            <w:smallCaps w:val="0"/>
            <w:noProof/>
            <w:sz w:val="24"/>
          </w:rPr>
          <w:t>Expansion Markers</w:t>
        </w:r>
        <w:r w:rsidRPr="00383A2A">
          <w:rPr>
            <w:rFonts w:ascii="宋体" w:eastAsia="宋体" w:hAnsi="宋体" w:hint="eastAsia"/>
            <w:smallCaps w:val="0"/>
            <w:noProof/>
            <w:webHidden/>
            <w:sz w:val="24"/>
          </w:rPr>
          <w:tab/>
        </w:r>
        <w:r w:rsidR="00327D91" w:rsidRPr="00383A2A">
          <w:rPr>
            <w:rFonts w:ascii="宋体" w:eastAsia="宋体" w:hAnsi="宋体" w:hint="eastAsia"/>
            <w:smallCaps w:val="0"/>
            <w:noProof/>
            <w:webHidden/>
            <w:sz w:val="24"/>
          </w:rPr>
          <w:fldChar w:fldCharType="begin"/>
        </w:r>
        <w:r w:rsidR="00327D91" w:rsidRPr="00383A2A">
          <w:rPr>
            <w:rFonts w:ascii="宋体" w:eastAsia="宋体" w:hAnsi="宋体" w:hint="eastAsia"/>
            <w:smallCaps w:val="0"/>
            <w:noProof/>
            <w:webHidden/>
            <w:sz w:val="24"/>
          </w:rPr>
          <w:instrText xml:space="preserve"> </w:instrText>
        </w:r>
        <w:r w:rsidR="00327D91" w:rsidRPr="00383A2A">
          <w:rPr>
            <w:rFonts w:ascii="宋体" w:eastAsia="宋体" w:hAnsi="宋体"/>
            <w:smallCaps w:val="0"/>
            <w:noProof/>
            <w:webHidden/>
            <w:sz w:val="24"/>
          </w:rPr>
          <w:instrText>PAGEREF _Toc178235182 \h</w:instrText>
        </w:r>
        <w:r w:rsidR="00327D91" w:rsidRPr="00383A2A">
          <w:rPr>
            <w:rFonts w:ascii="宋体" w:eastAsia="宋体" w:hAnsi="宋体" w:hint="eastAsia"/>
            <w:smallCaps w:val="0"/>
            <w:noProof/>
            <w:webHidden/>
            <w:sz w:val="24"/>
          </w:rPr>
          <w:instrText xml:space="preserve"> </w:instrText>
        </w:r>
        <w:r w:rsidR="00327D91" w:rsidRPr="00383A2A">
          <w:rPr>
            <w:rFonts w:ascii="宋体" w:eastAsia="宋体" w:hAnsi="宋体" w:hint="eastAsia"/>
            <w:smallCaps w:val="0"/>
            <w:noProof/>
            <w:webHidden/>
            <w:sz w:val="24"/>
          </w:rPr>
        </w:r>
        <w:r w:rsidR="00327D91" w:rsidRPr="00383A2A">
          <w:rPr>
            <w:rFonts w:ascii="宋体" w:eastAsia="宋体" w:hAnsi="宋体" w:hint="eastAsia"/>
            <w:smallCaps w:val="0"/>
            <w:noProof/>
            <w:webHidden/>
            <w:sz w:val="24"/>
          </w:rPr>
          <w:fldChar w:fldCharType="separate"/>
        </w:r>
        <w:r w:rsidR="00B815F6">
          <w:rPr>
            <w:rFonts w:ascii="宋体" w:eastAsia="宋体" w:hAnsi="宋体" w:hint="eastAsia"/>
            <w:smallCaps w:val="0"/>
            <w:noProof/>
            <w:webHidden/>
            <w:sz w:val="24"/>
          </w:rPr>
          <w:t>21</w:t>
        </w:r>
        <w:r w:rsidR="00327D91" w:rsidRPr="00383A2A">
          <w:rPr>
            <w:rFonts w:ascii="宋体" w:eastAsia="宋体" w:hAnsi="宋体" w:hint="eastAsia"/>
            <w:smallCaps w:val="0"/>
            <w:noProof/>
            <w:webHidden/>
            <w:sz w:val="24"/>
          </w:rPr>
          <w:fldChar w:fldCharType="end"/>
        </w:r>
      </w:hyperlink>
    </w:p>
    <w:p w14:paraId="55A3DBFC" w14:textId="34D32DA1" w:rsidR="00327D91" w:rsidRPr="00383A2A" w:rsidRDefault="004E50A8" w:rsidP="00327D91">
      <w:pPr>
        <w:pStyle w:val="TOC1"/>
        <w:rPr>
          <w:rFonts w:ascii="宋体" w:hAnsi="宋体" w:hint="eastAsia"/>
          <w:caps w:val="0"/>
          <w:szCs w:val="28"/>
          <w14:ligatures w14:val="standardContextual"/>
        </w:rPr>
      </w:pPr>
      <w:hyperlink w:anchor="_Toc178235183" w:history="1">
        <w:r w:rsidRPr="00383A2A">
          <w:rPr>
            <w:rStyle w:val="aff4"/>
            <w:rFonts w:ascii="宋体" w:hAnsi="宋体" w:hint="eastAsia"/>
            <w:caps w:val="0"/>
          </w:rPr>
          <w:t>Appendix A  Data Schema Expansion Template</w:t>
        </w:r>
        <w:r w:rsidRPr="00383A2A">
          <w:rPr>
            <w:rFonts w:ascii="宋体" w:hAnsi="宋体" w:hint="eastAsia"/>
            <w:caps w:val="0"/>
            <w:webHidden/>
          </w:rPr>
          <w:tab/>
        </w:r>
        <w:r w:rsidR="00327D91" w:rsidRPr="00383A2A">
          <w:rPr>
            <w:rFonts w:ascii="宋体" w:hAnsi="宋体" w:hint="eastAsia"/>
            <w:caps w:val="0"/>
            <w:webHidden/>
          </w:rPr>
          <w:fldChar w:fldCharType="begin"/>
        </w:r>
        <w:r w:rsidR="00327D91" w:rsidRPr="00383A2A">
          <w:rPr>
            <w:rFonts w:ascii="宋体" w:hAnsi="宋体" w:hint="eastAsia"/>
            <w:caps w:val="0"/>
            <w:webHidden/>
          </w:rPr>
          <w:instrText xml:space="preserve"> </w:instrText>
        </w:r>
        <w:r w:rsidR="00327D91" w:rsidRPr="00383A2A">
          <w:rPr>
            <w:rFonts w:ascii="宋体" w:hAnsi="宋体"/>
            <w:caps w:val="0"/>
            <w:webHidden/>
          </w:rPr>
          <w:instrText>PAGEREF _Toc178235183 \h</w:instrText>
        </w:r>
        <w:r w:rsidR="00327D91" w:rsidRPr="00383A2A">
          <w:rPr>
            <w:rFonts w:ascii="宋体" w:hAnsi="宋体" w:hint="eastAsia"/>
            <w:caps w:val="0"/>
            <w:webHidden/>
          </w:rPr>
          <w:instrText xml:space="preserve"> </w:instrText>
        </w:r>
        <w:r w:rsidR="00327D91" w:rsidRPr="00383A2A">
          <w:rPr>
            <w:rFonts w:ascii="宋体" w:hAnsi="宋体" w:hint="eastAsia"/>
            <w:caps w:val="0"/>
            <w:webHidden/>
          </w:rPr>
        </w:r>
        <w:r w:rsidR="00327D91" w:rsidRPr="00383A2A">
          <w:rPr>
            <w:rFonts w:ascii="宋体" w:hAnsi="宋体" w:hint="eastAsia"/>
            <w:caps w:val="0"/>
            <w:webHidden/>
          </w:rPr>
          <w:fldChar w:fldCharType="separate"/>
        </w:r>
        <w:r w:rsidR="00B815F6">
          <w:rPr>
            <w:rFonts w:ascii="宋体" w:hAnsi="宋体" w:hint="eastAsia"/>
            <w:caps w:val="0"/>
            <w:webHidden/>
          </w:rPr>
          <w:t>22</w:t>
        </w:r>
        <w:r w:rsidR="00327D91" w:rsidRPr="00383A2A">
          <w:rPr>
            <w:rFonts w:ascii="宋体" w:hAnsi="宋体" w:hint="eastAsia"/>
            <w:caps w:val="0"/>
            <w:webHidden/>
          </w:rPr>
          <w:fldChar w:fldCharType="end"/>
        </w:r>
      </w:hyperlink>
    </w:p>
    <w:p w14:paraId="0A3B3275" w14:textId="6910562B" w:rsidR="00327D91" w:rsidRPr="00383A2A" w:rsidRDefault="004E50A8" w:rsidP="00327D91">
      <w:pPr>
        <w:pStyle w:val="TOC2"/>
        <w:tabs>
          <w:tab w:val="right" w:leader="dot" w:pos="9344"/>
        </w:tabs>
        <w:rPr>
          <w:rFonts w:ascii="宋体" w:eastAsia="宋体" w:hAnsi="宋体" w:hint="eastAsia"/>
          <w:smallCaps w:val="0"/>
          <w:noProof/>
          <w:sz w:val="24"/>
          <w:szCs w:val="24"/>
          <w14:ligatures w14:val="standardContextual"/>
        </w:rPr>
      </w:pPr>
      <w:hyperlink w:anchor="_Toc178235184" w:history="1">
        <w:r w:rsidRPr="00383A2A">
          <w:rPr>
            <w:rStyle w:val="aff4"/>
            <w:rFonts w:ascii="宋体" w:eastAsia="宋体" w:hAnsi="宋体" w:hint="eastAsia"/>
            <w:smallCaps w:val="0"/>
            <w:noProof/>
            <w:sz w:val="24"/>
          </w:rPr>
          <w:t>A.1  Expansion List</w:t>
        </w:r>
        <w:r w:rsidRPr="00383A2A">
          <w:rPr>
            <w:rFonts w:ascii="宋体" w:eastAsia="宋体" w:hAnsi="宋体" w:hint="eastAsia"/>
            <w:smallCaps w:val="0"/>
            <w:noProof/>
            <w:webHidden/>
            <w:sz w:val="24"/>
          </w:rPr>
          <w:tab/>
        </w:r>
        <w:r w:rsidR="00327D91" w:rsidRPr="00383A2A">
          <w:rPr>
            <w:rFonts w:ascii="宋体" w:eastAsia="宋体" w:hAnsi="宋体" w:hint="eastAsia"/>
            <w:smallCaps w:val="0"/>
            <w:noProof/>
            <w:webHidden/>
            <w:sz w:val="24"/>
          </w:rPr>
          <w:fldChar w:fldCharType="begin"/>
        </w:r>
        <w:r w:rsidR="00327D91" w:rsidRPr="00383A2A">
          <w:rPr>
            <w:rFonts w:ascii="宋体" w:eastAsia="宋体" w:hAnsi="宋体" w:hint="eastAsia"/>
            <w:smallCaps w:val="0"/>
            <w:noProof/>
            <w:webHidden/>
            <w:sz w:val="24"/>
          </w:rPr>
          <w:instrText xml:space="preserve"> </w:instrText>
        </w:r>
        <w:r w:rsidR="00327D91" w:rsidRPr="00383A2A">
          <w:rPr>
            <w:rFonts w:ascii="宋体" w:eastAsia="宋体" w:hAnsi="宋体"/>
            <w:smallCaps w:val="0"/>
            <w:noProof/>
            <w:webHidden/>
            <w:sz w:val="24"/>
          </w:rPr>
          <w:instrText>PAGEREF _Toc178235184 \h</w:instrText>
        </w:r>
        <w:r w:rsidR="00327D91" w:rsidRPr="00383A2A">
          <w:rPr>
            <w:rFonts w:ascii="宋体" w:eastAsia="宋体" w:hAnsi="宋体" w:hint="eastAsia"/>
            <w:smallCaps w:val="0"/>
            <w:noProof/>
            <w:webHidden/>
            <w:sz w:val="24"/>
          </w:rPr>
          <w:instrText xml:space="preserve"> </w:instrText>
        </w:r>
        <w:r w:rsidR="00327D91" w:rsidRPr="00383A2A">
          <w:rPr>
            <w:rFonts w:ascii="宋体" w:eastAsia="宋体" w:hAnsi="宋体" w:hint="eastAsia"/>
            <w:smallCaps w:val="0"/>
            <w:noProof/>
            <w:webHidden/>
            <w:sz w:val="24"/>
          </w:rPr>
        </w:r>
        <w:r w:rsidR="00327D91" w:rsidRPr="00383A2A">
          <w:rPr>
            <w:rFonts w:ascii="宋体" w:eastAsia="宋体" w:hAnsi="宋体" w:hint="eastAsia"/>
            <w:smallCaps w:val="0"/>
            <w:noProof/>
            <w:webHidden/>
            <w:sz w:val="24"/>
          </w:rPr>
          <w:fldChar w:fldCharType="separate"/>
        </w:r>
        <w:r w:rsidR="00B815F6">
          <w:rPr>
            <w:rFonts w:ascii="宋体" w:eastAsia="宋体" w:hAnsi="宋体" w:hint="eastAsia"/>
            <w:smallCaps w:val="0"/>
            <w:noProof/>
            <w:webHidden/>
            <w:sz w:val="24"/>
          </w:rPr>
          <w:t>22</w:t>
        </w:r>
        <w:r w:rsidR="00327D91" w:rsidRPr="00383A2A">
          <w:rPr>
            <w:rFonts w:ascii="宋体" w:eastAsia="宋体" w:hAnsi="宋体" w:hint="eastAsia"/>
            <w:smallCaps w:val="0"/>
            <w:noProof/>
            <w:webHidden/>
            <w:sz w:val="24"/>
          </w:rPr>
          <w:fldChar w:fldCharType="end"/>
        </w:r>
      </w:hyperlink>
    </w:p>
    <w:p w14:paraId="1C0B792A" w14:textId="0A1D914C" w:rsidR="00327D91" w:rsidRPr="00383A2A" w:rsidRDefault="004E50A8" w:rsidP="00327D91">
      <w:pPr>
        <w:pStyle w:val="TOC1"/>
        <w:rPr>
          <w:rFonts w:ascii="宋体" w:hAnsi="宋体" w:hint="eastAsia"/>
          <w:caps w:val="0"/>
          <w:sz w:val="32"/>
          <w:szCs w:val="28"/>
          <w14:ligatures w14:val="standardContextual"/>
        </w:rPr>
      </w:pPr>
      <w:hyperlink w:anchor="_Toc178235185" w:history="1">
        <w:r w:rsidRPr="00383A2A">
          <w:rPr>
            <w:rStyle w:val="aff4"/>
            <w:rFonts w:ascii="宋体" w:hAnsi="宋体" w:hint="eastAsia"/>
            <w:caps w:val="0"/>
            <w:szCs w:val="28"/>
          </w:rPr>
          <w:t xml:space="preserve">Explianation </w:t>
        </w:r>
        <w:r w:rsidR="00383A2A">
          <w:rPr>
            <w:rStyle w:val="aff4"/>
            <w:rFonts w:ascii="宋体" w:hAnsi="宋体" w:hint="eastAsia"/>
            <w:caps w:val="0"/>
            <w:szCs w:val="28"/>
          </w:rPr>
          <w:t>o</w:t>
        </w:r>
        <w:r w:rsidRPr="00383A2A">
          <w:rPr>
            <w:rStyle w:val="aff4"/>
            <w:rFonts w:ascii="宋体" w:hAnsi="宋体" w:hint="eastAsia"/>
            <w:caps w:val="0"/>
            <w:szCs w:val="28"/>
          </w:rPr>
          <w:t xml:space="preserve">f Wording </w:t>
        </w:r>
        <w:r w:rsidR="00383A2A">
          <w:rPr>
            <w:rStyle w:val="aff4"/>
            <w:rFonts w:ascii="宋体" w:hAnsi="宋体" w:hint="eastAsia"/>
            <w:caps w:val="0"/>
            <w:szCs w:val="28"/>
          </w:rPr>
          <w:t>i</w:t>
        </w:r>
        <w:r w:rsidRPr="00383A2A">
          <w:rPr>
            <w:rStyle w:val="aff4"/>
            <w:rFonts w:ascii="宋体" w:hAnsi="宋体" w:hint="eastAsia"/>
            <w:caps w:val="0"/>
            <w:szCs w:val="28"/>
          </w:rPr>
          <w:t xml:space="preserve">n </w:t>
        </w:r>
        <w:r w:rsidR="00383A2A">
          <w:rPr>
            <w:rStyle w:val="aff4"/>
            <w:rFonts w:ascii="宋体" w:hAnsi="宋体" w:hint="eastAsia"/>
            <w:caps w:val="0"/>
            <w:szCs w:val="28"/>
          </w:rPr>
          <w:t>t</w:t>
        </w:r>
        <w:r w:rsidRPr="00383A2A">
          <w:rPr>
            <w:rStyle w:val="aff4"/>
            <w:rFonts w:ascii="宋体" w:hAnsi="宋体" w:hint="eastAsia"/>
            <w:caps w:val="0"/>
            <w:szCs w:val="28"/>
          </w:rPr>
          <w:t>his Standard</w:t>
        </w:r>
        <w:r w:rsidRPr="00383A2A">
          <w:rPr>
            <w:rFonts w:ascii="宋体" w:hAnsi="宋体" w:hint="eastAsia"/>
            <w:caps w:val="0"/>
            <w:webHidden/>
            <w:sz w:val="32"/>
            <w:szCs w:val="28"/>
          </w:rPr>
          <w:tab/>
        </w:r>
        <w:r w:rsidR="00327D91" w:rsidRPr="00383A2A">
          <w:rPr>
            <w:rFonts w:ascii="宋体" w:hAnsi="宋体" w:hint="eastAsia"/>
            <w:caps w:val="0"/>
            <w:webHidden/>
            <w:sz w:val="32"/>
            <w:szCs w:val="28"/>
          </w:rPr>
          <w:fldChar w:fldCharType="begin"/>
        </w:r>
        <w:r w:rsidR="00327D91" w:rsidRPr="00383A2A">
          <w:rPr>
            <w:rFonts w:ascii="宋体" w:hAnsi="宋体" w:hint="eastAsia"/>
            <w:caps w:val="0"/>
            <w:webHidden/>
            <w:sz w:val="32"/>
            <w:szCs w:val="28"/>
          </w:rPr>
          <w:instrText xml:space="preserve"> </w:instrText>
        </w:r>
        <w:r w:rsidR="00327D91" w:rsidRPr="00383A2A">
          <w:rPr>
            <w:rFonts w:ascii="宋体" w:hAnsi="宋体"/>
            <w:caps w:val="0"/>
            <w:webHidden/>
            <w:sz w:val="32"/>
            <w:szCs w:val="28"/>
          </w:rPr>
          <w:instrText>PAGEREF _Toc178235185 \h</w:instrText>
        </w:r>
        <w:r w:rsidR="00327D91" w:rsidRPr="00383A2A">
          <w:rPr>
            <w:rFonts w:ascii="宋体" w:hAnsi="宋体" w:hint="eastAsia"/>
            <w:caps w:val="0"/>
            <w:webHidden/>
            <w:sz w:val="32"/>
            <w:szCs w:val="28"/>
          </w:rPr>
          <w:instrText xml:space="preserve"> </w:instrText>
        </w:r>
        <w:r w:rsidR="00327D91" w:rsidRPr="00383A2A">
          <w:rPr>
            <w:rFonts w:ascii="宋体" w:hAnsi="宋体" w:hint="eastAsia"/>
            <w:caps w:val="0"/>
            <w:webHidden/>
            <w:sz w:val="32"/>
            <w:szCs w:val="28"/>
          </w:rPr>
        </w:r>
        <w:r w:rsidR="00327D91" w:rsidRPr="00383A2A">
          <w:rPr>
            <w:rFonts w:ascii="宋体" w:hAnsi="宋体" w:hint="eastAsia"/>
            <w:caps w:val="0"/>
            <w:webHidden/>
            <w:sz w:val="32"/>
            <w:szCs w:val="28"/>
          </w:rPr>
          <w:fldChar w:fldCharType="separate"/>
        </w:r>
        <w:r w:rsidR="00B815F6">
          <w:rPr>
            <w:rFonts w:ascii="宋体" w:hAnsi="宋体" w:hint="eastAsia"/>
            <w:caps w:val="0"/>
            <w:webHidden/>
            <w:sz w:val="32"/>
            <w:szCs w:val="28"/>
          </w:rPr>
          <w:t>23</w:t>
        </w:r>
        <w:r w:rsidR="00327D91" w:rsidRPr="00383A2A">
          <w:rPr>
            <w:rFonts w:ascii="宋体" w:hAnsi="宋体" w:hint="eastAsia"/>
            <w:caps w:val="0"/>
            <w:webHidden/>
            <w:sz w:val="32"/>
            <w:szCs w:val="28"/>
          </w:rPr>
          <w:fldChar w:fldCharType="end"/>
        </w:r>
      </w:hyperlink>
    </w:p>
    <w:p w14:paraId="7F33FEBF" w14:textId="7822ACD2" w:rsidR="00327D91" w:rsidRPr="00383A2A" w:rsidRDefault="004E50A8" w:rsidP="00327D91">
      <w:pPr>
        <w:pStyle w:val="TOC1"/>
        <w:rPr>
          <w:rFonts w:ascii="宋体" w:hAnsi="宋体" w:hint="eastAsia"/>
          <w:caps w:val="0"/>
          <w:sz w:val="32"/>
          <w:szCs w:val="28"/>
          <w14:ligatures w14:val="standardContextual"/>
        </w:rPr>
      </w:pPr>
      <w:hyperlink w:anchor="_Toc178235186" w:history="1">
        <w:r w:rsidRPr="00383A2A">
          <w:rPr>
            <w:rStyle w:val="aff4"/>
            <w:rFonts w:ascii="宋体" w:hAnsi="宋体" w:hint="eastAsia"/>
            <w:caps w:val="0"/>
            <w:szCs w:val="28"/>
          </w:rPr>
          <w:t xml:space="preserve">List </w:t>
        </w:r>
        <w:r w:rsidR="00383A2A">
          <w:rPr>
            <w:rStyle w:val="aff4"/>
            <w:rFonts w:ascii="宋体" w:hAnsi="宋体" w:hint="eastAsia"/>
            <w:caps w:val="0"/>
            <w:szCs w:val="28"/>
          </w:rPr>
          <w:t>o</w:t>
        </w:r>
        <w:r w:rsidRPr="00383A2A">
          <w:rPr>
            <w:rStyle w:val="aff4"/>
            <w:rFonts w:ascii="宋体" w:hAnsi="宋体" w:hint="eastAsia"/>
            <w:caps w:val="0"/>
            <w:szCs w:val="28"/>
          </w:rPr>
          <w:t>f Quoted Standards</w:t>
        </w:r>
        <w:r w:rsidRPr="00383A2A">
          <w:rPr>
            <w:rFonts w:ascii="宋体" w:hAnsi="宋体" w:hint="eastAsia"/>
            <w:caps w:val="0"/>
            <w:webHidden/>
            <w:sz w:val="32"/>
            <w:szCs w:val="28"/>
          </w:rPr>
          <w:tab/>
        </w:r>
        <w:r w:rsidR="00327D91" w:rsidRPr="00383A2A">
          <w:rPr>
            <w:rFonts w:ascii="宋体" w:hAnsi="宋体" w:hint="eastAsia"/>
            <w:caps w:val="0"/>
            <w:webHidden/>
            <w:sz w:val="32"/>
            <w:szCs w:val="28"/>
          </w:rPr>
          <w:fldChar w:fldCharType="begin"/>
        </w:r>
        <w:r w:rsidR="00327D91" w:rsidRPr="00383A2A">
          <w:rPr>
            <w:rFonts w:ascii="宋体" w:hAnsi="宋体" w:hint="eastAsia"/>
            <w:caps w:val="0"/>
            <w:webHidden/>
            <w:sz w:val="32"/>
            <w:szCs w:val="28"/>
          </w:rPr>
          <w:instrText xml:space="preserve"> </w:instrText>
        </w:r>
        <w:r w:rsidR="00327D91" w:rsidRPr="00383A2A">
          <w:rPr>
            <w:rFonts w:ascii="宋体" w:hAnsi="宋体"/>
            <w:caps w:val="0"/>
            <w:webHidden/>
            <w:sz w:val="32"/>
            <w:szCs w:val="28"/>
          </w:rPr>
          <w:instrText>PAGEREF _Toc178235186 \h</w:instrText>
        </w:r>
        <w:r w:rsidR="00327D91" w:rsidRPr="00383A2A">
          <w:rPr>
            <w:rFonts w:ascii="宋体" w:hAnsi="宋体" w:hint="eastAsia"/>
            <w:caps w:val="0"/>
            <w:webHidden/>
            <w:sz w:val="32"/>
            <w:szCs w:val="28"/>
          </w:rPr>
          <w:instrText xml:space="preserve"> </w:instrText>
        </w:r>
        <w:r w:rsidR="00327D91" w:rsidRPr="00383A2A">
          <w:rPr>
            <w:rFonts w:ascii="宋体" w:hAnsi="宋体" w:hint="eastAsia"/>
            <w:caps w:val="0"/>
            <w:webHidden/>
            <w:sz w:val="32"/>
            <w:szCs w:val="28"/>
          </w:rPr>
        </w:r>
        <w:r w:rsidR="00327D91" w:rsidRPr="00383A2A">
          <w:rPr>
            <w:rFonts w:ascii="宋体" w:hAnsi="宋体" w:hint="eastAsia"/>
            <w:caps w:val="0"/>
            <w:webHidden/>
            <w:sz w:val="32"/>
            <w:szCs w:val="28"/>
          </w:rPr>
          <w:fldChar w:fldCharType="separate"/>
        </w:r>
        <w:r w:rsidR="00B815F6">
          <w:rPr>
            <w:rFonts w:ascii="宋体" w:hAnsi="宋体" w:hint="eastAsia"/>
            <w:caps w:val="0"/>
            <w:webHidden/>
            <w:sz w:val="32"/>
            <w:szCs w:val="28"/>
          </w:rPr>
          <w:t>24</w:t>
        </w:r>
        <w:r w:rsidR="00327D91" w:rsidRPr="00383A2A">
          <w:rPr>
            <w:rFonts w:ascii="宋体" w:hAnsi="宋体" w:hint="eastAsia"/>
            <w:caps w:val="0"/>
            <w:webHidden/>
            <w:sz w:val="32"/>
            <w:szCs w:val="28"/>
          </w:rPr>
          <w:fldChar w:fldCharType="end"/>
        </w:r>
      </w:hyperlink>
    </w:p>
    <w:p w14:paraId="08C0D1F6" w14:textId="51B17586" w:rsidR="00327D91" w:rsidRPr="00383A2A" w:rsidRDefault="004E50A8" w:rsidP="00327D91">
      <w:pPr>
        <w:pStyle w:val="TOC1"/>
        <w:rPr>
          <w:rFonts w:ascii="宋体" w:hAnsi="宋体" w:hint="eastAsia"/>
          <w:caps w:val="0"/>
          <w:sz w:val="32"/>
          <w:szCs w:val="28"/>
          <w14:ligatures w14:val="standardContextual"/>
        </w:rPr>
      </w:pPr>
      <w:hyperlink w:anchor="_Toc178235187" w:history="1">
        <w:r w:rsidRPr="00383A2A">
          <w:rPr>
            <w:rStyle w:val="aff4"/>
            <w:rFonts w:ascii="宋体" w:hAnsi="宋体" w:hint="eastAsia"/>
            <w:caps w:val="0"/>
            <w:szCs w:val="28"/>
          </w:rPr>
          <w:t xml:space="preserve">Addition: Explanation </w:t>
        </w:r>
        <w:r w:rsidR="00383A2A">
          <w:rPr>
            <w:rStyle w:val="aff4"/>
            <w:rFonts w:ascii="宋体" w:hAnsi="宋体" w:hint="eastAsia"/>
            <w:caps w:val="0"/>
            <w:szCs w:val="28"/>
          </w:rPr>
          <w:t>o</w:t>
        </w:r>
        <w:r w:rsidRPr="00383A2A">
          <w:rPr>
            <w:rStyle w:val="aff4"/>
            <w:rFonts w:ascii="宋体" w:hAnsi="宋体" w:hint="eastAsia"/>
            <w:caps w:val="0"/>
            <w:szCs w:val="28"/>
          </w:rPr>
          <w:t>f Provisions</w:t>
        </w:r>
        <w:r w:rsidRPr="00383A2A">
          <w:rPr>
            <w:rFonts w:ascii="宋体" w:hAnsi="宋体" w:hint="eastAsia"/>
            <w:caps w:val="0"/>
            <w:webHidden/>
            <w:sz w:val="32"/>
            <w:szCs w:val="28"/>
          </w:rPr>
          <w:tab/>
        </w:r>
        <w:r w:rsidR="00327D91" w:rsidRPr="00383A2A">
          <w:rPr>
            <w:rFonts w:ascii="宋体" w:hAnsi="宋体" w:hint="eastAsia"/>
            <w:caps w:val="0"/>
            <w:webHidden/>
            <w:sz w:val="32"/>
            <w:szCs w:val="28"/>
          </w:rPr>
          <w:fldChar w:fldCharType="begin"/>
        </w:r>
        <w:r w:rsidR="00327D91" w:rsidRPr="00383A2A">
          <w:rPr>
            <w:rFonts w:ascii="宋体" w:hAnsi="宋体" w:hint="eastAsia"/>
            <w:caps w:val="0"/>
            <w:webHidden/>
            <w:sz w:val="32"/>
            <w:szCs w:val="28"/>
          </w:rPr>
          <w:instrText xml:space="preserve"> </w:instrText>
        </w:r>
        <w:r w:rsidR="00327D91" w:rsidRPr="00383A2A">
          <w:rPr>
            <w:rFonts w:ascii="宋体" w:hAnsi="宋体"/>
            <w:caps w:val="0"/>
            <w:webHidden/>
            <w:sz w:val="32"/>
            <w:szCs w:val="28"/>
          </w:rPr>
          <w:instrText>PAGEREF _Toc178235187 \h</w:instrText>
        </w:r>
        <w:r w:rsidR="00327D91" w:rsidRPr="00383A2A">
          <w:rPr>
            <w:rFonts w:ascii="宋体" w:hAnsi="宋体" w:hint="eastAsia"/>
            <w:caps w:val="0"/>
            <w:webHidden/>
            <w:sz w:val="32"/>
            <w:szCs w:val="28"/>
          </w:rPr>
          <w:instrText xml:space="preserve"> </w:instrText>
        </w:r>
        <w:r w:rsidR="00327D91" w:rsidRPr="00383A2A">
          <w:rPr>
            <w:rFonts w:ascii="宋体" w:hAnsi="宋体" w:hint="eastAsia"/>
            <w:caps w:val="0"/>
            <w:webHidden/>
            <w:sz w:val="32"/>
            <w:szCs w:val="28"/>
          </w:rPr>
        </w:r>
        <w:r w:rsidR="00327D91" w:rsidRPr="00383A2A">
          <w:rPr>
            <w:rFonts w:ascii="宋体" w:hAnsi="宋体" w:hint="eastAsia"/>
            <w:caps w:val="0"/>
            <w:webHidden/>
            <w:sz w:val="32"/>
            <w:szCs w:val="28"/>
          </w:rPr>
          <w:fldChar w:fldCharType="separate"/>
        </w:r>
        <w:r w:rsidR="00B815F6">
          <w:rPr>
            <w:rFonts w:ascii="宋体" w:hAnsi="宋体" w:hint="eastAsia"/>
            <w:caps w:val="0"/>
            <w:webHidden/>
            <w:sz w:val="32"/>
            <w:szCs w:val="28"/>
          </w:rPr>
          <w:t>25</w:t>
        </w:r>
        <w:r w:rsidR="00327D91" w:rsidRPr="00383A2A">
          <w:rPr>
            <w:rFonts w:ascii="宋体" w:hAnsi="宋体" w:hint="eastAsia"/>
            <w:caps w:val="0"/>
            <w:webHidden/>
            <w:sz w:val="32"/>
            <w:szCs w:val="28"/>
          </w:rPr>
          <w:fldChar w:fldCharType="end"/>
        </w:r>
      </w:hyperlink>
    </w:p>
    <w:p w14:paraId="599DD825" w14:textId="6843857C" w:rsidR="00246BA0" w:rsidRDefault="00327D91" w:rsidP="00327D91">
      <w:pPr>
        <w:rPr>
          <w:sz w:val="30"/>
          <w:szCs w:val="30"/>
        </w:rPr>
      </w:pPr>
      <w:r w:rsidRPr="009976F5">
        <w:rPr>
          <w:bCs/>
          <w:caps/>
          <w:szCs w:val="30"/>
        </w:rPr>
        <w:fldChar w:fldCharType="end"/>
      </w:r>
    </w:p>
    <w:p w14:paraId="6A96633E" w14:textId="77777777" w:rsidR="00A15D23" w:rsidRPr="00A15D23" w:rsidRDefault="00A15D23" w:rsidP="00A15D23">
      <w:pPr>
        <w:rPr>
          <w:sz w:val="30"/>
          <w:szCs w:val="30"/>
        </w:rPr>
        <w:sectPr w:rsidR="00A15D23" w:rsidRPr="00A15D23" w:rsidSect="00467DF6">
          <w:pgSz w:w="11906" w:h="16838"/>
          <w:pgMar w:top="1418" w:right="1134" w:bottom="1134" w:left="1418" w:header="851" w:footer="992" w:gutter="0"/>
          <w:pgNumType w:start="1"/>
          <w:cols w:space="425"/>
          <w:docGrid w:type="lines" w:linePitch="312"/>
        </w:sectPr>
      </w:pPr>
    </w:p>
    <w:p w14:paraId="6EE1E18A" w14:textId="44C45749" w:rsidR="00246BA0" w:rsidRPr="00D137F0" w:rsidRDefault="00467DF6" w:rsidP="00614B5D">
      <w:pPr>
        <w:pStyle w:val="11"/>
      </w:pPr>
      <w:bookmarkStart w:id="0" w:name="_Toc178235162"/>
      <w:r w:rsidRPr="00D137F0">
        <w:rPr>
          <w:rFonts w:hint="eastAsia"/>
        </w:rPr>
        <w:lastRenderedPageBreak/>
        <w:t>总则</w:t>
      </w:r>
      <w:bookmarkEnd w:id="0"/>
    </w:p>
    <w:p w14:paraId="007AE3C2" w14:textId="01345B72" w:rsidR="00F83724" w:rsidRDefault="00F83724" w:rsidP="007E5C39">
      <w:pPr>
        <w:pStyle w:val="a4"/>
      </w:pPr>
      <w:r>
        <w:rPr>
          <w:rFonts w:hint="eastAsia"/>
        </w:rPr>
        <w:t>为</w:t>
      </w:r>
      <w:r w:rsidR="00460E90">
        <w:rPr>
          <w:rFonts w:hint="eastAsia"/>
        </w:rPr>
        <w:t>规范建筑信息模型</w:t>
      </w:r>
      <w:r w:rsidR="00334F28">
        <w:rPr>
          <w:rFonts w:hint="eastAsia"/>
        </w:rPr>
        <w:t>的</w:t>
      </w:r>
      <w:r w:rsidR="00334F28">
        <w:rPr>
          <w:rFonts w:hint="eastAsia"/>
        </w:rPr>
        <w:t>CN-IFC</w:t>
      </w:r>
      <w:r w:rsidR="00460E90">
        <w:rPr>
          <w:rFonts w:hint="eastAsia"/>
        </w:rPr>
        <w:t>数据模式</w:t>
      </w:r>
      <w:r w:rsidR="00174D76">
        <w:rPr>
          <w:rFonts w:hint="eastAsia"/>
        </w:rPr>
        <w:t>统一，</w:t>
      </w:r>
      <w:r w:rsidR="001A32CC">
        <w:rPr>
          <w:rFonts w:hint="eastAsia"/>
        </w:rPr>
        <w:t>保障</w:t>
      </w:r>
      <w:r w:rsidR="007B02B4">
        <w:t>对</w:t>
      </w:r>
      <w:r w:rsidR="00AF57F2">
        <w:rPr>
          <w:rFonts w:hint="eastAsia"/>
        </w:rPr>
        <w:t>工程</w:t>
      </w:r>
      <w:r w:rsidR="00D04908">
        <w:rPr>
          <w:rFonts w:hint="eastAsia"/>
        </w:rPr>
        <w:t>项目</w:t>
      </w:r>
      <w:r w:rsidR="007B02B4">
        <w:t>多专业、</w:t>
      </w:r>
      <w:r w:rsidR="007E346C">
        <w:rPr>
          <w:rFonts w:hint="eastAsia"/>
        </w:rPr>
        <w:t>多软件</w:t>
      </w:r>
      <w:r w:rsidR="00176FED">
        <w:rPr>
          <w:rFonts w:hint="eastAsia"/>
        </w:rPr>
        <w:t>数据交换的</w:t>
      </w:r>
      <w:r w:rsidR="007B02B4">
        <w:t>兼容</w:t>
      </w:r>
      <w:r w:rsidR="007E346C">
        <w:rPr>
          <w:rFonts w:hint="eastAsia"/>
        </w:rPr>
        <w:t>性</w:t>
      </w:r>
      <w:r w:rsidR="007B02B4">
        <w:rPr>
          <w:rFonts w:hint="eastAsia"/>
        </w:rPr>
        <w:t>，</w:t>
      </w:r>
      <w:r w:rsidR="00174D76">
        <w:rPr>
          <w:rFonts w:hint="eastAsia"/>
        </w:rPr>
        <w:t>提高工程数据标准化水平，制定本标准</w:t>
      </w:r>
      <w:r w:rsidR="00654C1B">
        <w:rPr>
          <w:rFonts w:hint="eastAsia"/>
        </w:rPr>
        <w:t>。</w:t>
      </w:r>
    </w:p>
    <w:p w14:paraId="1CB3E569" w14:textId="28B3185F" w:rsidR="0080435B" w:rsidRDefault="0080435B" w:rsidP="007E5C39">
      <w:pPr>
        <w:pStyle w:val="a4"/>
      </w:pPr>
      <w:r w:rsidRPr="0080435B">
        <w:rPr>
          <w:rFonts w:hint="eastAsia"/>
        </w:rPr>
        <w:t>本标准适用于建筑（不含装饰装修）、铁路、水运、古建筑、民用运输机场、电力、公路、装饰装修和通用施工过程等专业领域的新建、扩建和改建项目</w:t>
      </w:r>
      <w:r>
        <w:rPr>
          <w:rFonts w:hint="eastAsia"/>
        </w:rPr>
        <w:t>。</w:t>
      </w:r>
    </w:p>
    <w:p w14:paraId="56DDB3C6" w14:textId="50C02E1A" w:rsidR="00C91AE1" w:rsidRPr="00E860D6" w:rsidRDefault="00C91AE1" w:rsidP="001747FE">
      <w:pPr>
        <w:pStyle w:val="a4"/>
      </w:pPr>
      <w:r>
        <w:t>本标准</w:t>
      </w:r>
      <w:r w:rsidR="00D95B43">
        <w:t>适用于</w:t>
      </w:r>
      <w:r w:rsidR="00390E33">
        <w:t>建筑和设施管理行业</w:t>
      </w:r>
      <w:r w:rsidR="006E0293">
        <w:rPr>
          <w:rFonts w:hint="eastAsia"/>
        </w:rPr>
        <w:t>各</w:t>
      </w:r>
      <w:r w:rsidR="00390E33">
        <w:t>参与方使用的软件应用</w:t>
      </w:r>
      <w:r w:rsidR="003204A1">
        <w:t>程序之间数据共享和交换</w:t>
      </w:r>
      <w:r w:rsidR="00441E89">
        <w:t>，</w:t>
      </w:r>
      <w:r w:rsidR="00F01B51">
        <w:t>在此过程中被建模者和软件开发者重复使用</w:t>
      </w:r>
      <w:r w:rsidR="00E37B92">
        <w:t>。</w:t>
      </w:r>
    </w:p>
    <w:p w14:paraId="02D0FAF1" w14:textId="77777777" w:rsidR="007D137D" w:rsidRDefault="007D137D" w:rsidP="007E5C39">
      <w:pPr>
        <w:pStyle w:val="a4"/>
      </w:pPr>
      <w:r>
        <w:rPr>
          <w:rFonts w:hint="eastAsia"/>
        </w:rPr>
        <w:t>本标准适用于各领域工程以</w:t>
      </w:r>
      <w:r>
        <w:rPr>
          <w:rFonts w:hint="eastAsia"/>
        </w:rPr>
        <w:t>CN-IFC</w:t>
      </w:r>
      <w:r>
        <w:rPr>
          <w:rFonts w:hint="eastAsia"/>
        </w:rPr>
        <w:t>为基础对特定业务场景中的通用概念进行语义定义与拓展。</w:t>
      </w:r>
    </w:p>
    <w:p w14:paraId="073385D2" w14:textId="77B58205" w:rsidR="00A95CE1" w:rsidRDefault="00B826F4" w:rsidP="007E5C39">
      <w:pPr>
        <w:pStyle w:val="a4"/>
      </w:pPr>
      <w:r>
        <w:rPr>
          <w:rFonts w:hint="eastAsia"/>
        </w:rPr>
        <w:t>建筑信息模型的</w:t>
      </w:r>
      <w:r w:rsidR="00A95CE1">
        <w:rPr>
          <w:rFonts w:hint="eastAsia"/>
        </w:rPr>
        <w:t>CN-IFC</w:t>
      </w:r>
      <w:r w:rsidR="00A95CE1">
        <w:rPr>
          <w:rFonts w:hint="eastAsia"/>
        </w:rPr>
        <w:t>数据模式的内容应符合表</w:t>
      </w:r>
      <w:r w:rsidR="00A95CE1">
        <w:rPr>
          <w:rFonts w:hint="eastAsia"/>
        </w:rPr>
        <w:t>1.0.</w:t>
      </w:r>
      <w:r w:rsidR="006E0293">
        <w:rPr>
          <w:rFonts w:hint="eastAsia"/>
        </w:rPr>
        <w:t>5</w:t>
      </w:r>
      <w:r w:rsidR="00A95CE1">
        <w:rPr>
          <w:rFonts w:hint="eastAsia"/>
        </w:rPr>
        <w:t>的规定。</w:t>
      </w:r>
    </w:p>
    <w:p w14:paraId="5CDBB491" w14:textId="741DD99A" w:rsidR="005E5699" w:rsidRPr="00EE3F93" w:rsidRDefault="005E5699" w:rsidP="005E5699">
      <w:pPr>
        <w:pStyle w:val="aff0"/>
        <w:keepNext/>
        <w:jc w:val="center"/>
        <w:rPr>
          <w:rFonts w:ascii="宋体" w:eastAsia="宋体" w:hAnsi="宋体" w:hint="eastAsia"/>
          <w:b/>
          <w:bCs/>
          <w:sz w:val="21"/>
          <w:szCs w:val="21"/>
        </w:rPr>
      </w:pPr>
      <w:r w:rsidRPr="00EE3F93">
        <w:rPr>
          <w:rFonts w:ascii="宋体" w:eastAsia="宋体" w:hAnsi="宋体" w:hint="eastAsia"/>
          <w:b/>
          <w:bCs/>
          <w:sz w:val="21"/>
          <w:szCs w:val="21"/>
        </w:rPr>
        <w:t>表  1.0.</w:t>
      </w:r>
      <w:r w:rsidR="006E0293">
        <w:rPr>
          <w:rFonts w:ascii="宋体" w:eastAsia="宋体" w:hAnsi="宋体" w:hint="eastAsia"/>
          <w:b/>
          <w:bCs/>
          <w:sz w:val="21"/>
          <w:szCs w:val="21"/>
        </w:rPr>
        <w:t>5</w:t>
      </w:r>
      <w:r w:rsidR="006E0293" w:rsidRPr="00EE3F93">
        <w:rPr>
          <w:rFonts w:ascii="宋体" w:eastAsia="宋体" w:hAnsi="宋体" w:hint="eastAsia"/>
          <w:b/>
          <w:bCs/>
          <w:sz w:val="21"/>
          <w:szCs w:val="21"/>
        </w:rPr>
        <w:t xml:space="preserve"> </w:t>
      </w:r>
      <w:r w:rsidR="00B826F4">
        <w:rPr>
          <w:rFonts w:ascii="宋体" w:eastAsia="宋体" w:hAnsi="宋体" w:hint="eastAsia"/>
          <w:b/>
          <w:bCs/>
          <w:sz w:val="21"/>
          <w:szCs w:val="21"/>
        </w:rPr>
        <w:t>建筑信息模型的</w:t>
      </w:r>
      <w:r w:rsidR="00334F28">
        <w:rPr>
          <w:rFonts w:ascii="宋体" w:eastAsia="宋体" w:hAnsi="宋体" w:hint="eastAsia"/>
          <w:b/>
          <w:bCs/>
          <w:sz w:val="21"/>
          <w:szCs w:val="21"/>
        </w:rPr>
        <w:t>CN-IFC</w:t>
      </w:r>
      <w:r w:rsidR="00AA6282">
        <w:rPr>
          <w:rFonts w:ascii="宋体" w:eastAsia="宋体" w:hAnsi="宋体" w:hint="eastAsia"/>
          <w:b/>
          <w:bCs/>
          <w:sz w:val="21"/>
          <w:szCs w:val="21"/>
        </w:rPr>
        <w:t>内容</w:t>
      </w:r>
      <w:r w:rsidRPr="00EE3F93">
        <w:rPr>
          <w:rFonts w:ascii="宋体" w:eastAsia="宋体" w:hAnsi="宋体" w:hint="eastAsia"/>
          <w:b/>
          <w:bCs/>
          <w:sz w:val="21"/>
          <w:szCs w:val="21"/>
        </w:rPr>
        <w:t>的适用标准</w:t>
      </w:r>
    </w:p>
    <w:tbl>
      <w:tblPr>
        <w:tblStyle w:val="afe"/>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975"/>
        <w:gridCol w:w="2551"/>
        <w:gridCol w:w="4808"/>
      </w:tblGrid>
      <w:tr w:rsidR="00AA6282" w:rsidRPr="00EE3F93" w14:paraId="1DC3AB03" w14:textId="77777777" w:rsidTr="001747FE">
        <w:trPr>
          <w:trHeight w:val="397"/>
        </w:trPr>
        <w:tc>
          <w:tcPr>
            <w:tcW w:w="4526" w:type="dxa"/>
            <w:gridSpan w:val="2"/>
            <w:vAlign w:val="center"/>
          </w:tcPr>
          <w:p w14:paraId="4A6A9A37" w14:textId="0377633F" w:rsidR="0063278A" w:rsidRPr="00EE3F93" w:rsidRDefault="00334F28" w:rsidP="001747FE">
            <w:pPr>
              <w:spacing w:line="240" w:lineRule="auto"/>
              <w:jc w:val="center"/>
              <w:rPr>
                <w:sz w:val="21"/>
                <w:szCs w:val="21"/>
              </w:rPr>
            </w:pPr>
            <w:r>
              <w:rPr>
                <w:rFonts w:hint="eastAsia"/>
                <w:sz w:val="21"/>
                <w:szCs w:val="21"/>
              </w:rPr>
              <w:t>CN-IFC</w:t>
            </w:r>
            <w:r w:rsidR="00AA6282">
              <w:rPr>
                <w:rFonts w:hint="eastAsia"/>
                <w:sz w:val="21"/>
                <w:szCs w:val="21"/>
              </w:rPr>
              <w:t>内容</w:t>
            </w:r>
          </w:p>
        </w:tc>
        <w:tc>
          <w:tcPr>
            <w:tcW w:w="4808" w:type="dxa"/>
            <w:vAlign w:val="center"/>
          </w:tcPr>
          <w:p w14:paraId="76AB1EA6" w14:textId="00D083E1" w:rsidR="0063278A" w:rsidRPr="00EE3F93" w:rsidRDefault="0063278A" w:rsidP="001747FE">
            <w:pPr>
              <w:spacing w:line="240" w:lineRule="auto"/>
              <w:jc w:val="center"/>
              <w:rPr>
                <w:sz w:val="21"/>
                <w:szCs w:val="21"/>
              </w:rPr>
            </w:pPr>
            <w:r w:rsidRPr="00EE3F93">
              <w:rPr>
                <w:rFonts w:hint="eastAsia"/>
                <w:sz w:val="21"/>
                <w:szCs w:val="21"/>
              </w:rPr>
              <w:t>适用标准</w:t>
            </w:r>
          </w:p>
        </w:tc>
      </w:tr>
      <w:tr w:rsidR="008254BD" w:rsidRPr="00EE3F93" w14:paraId="72B2EC68" w14:textId="77777777" w:rsidTr="001747FE">
        <w:trPr>
          <w:trHeight w:val="397"/>
        </w:trPr>
        <w:tc>
          <w:tcPr>
            <w:tcW w:w="4526" w:type="dxa"/>
            <w:gridSpan w:val="2"/>
            <w:vAlign w:val="center"/>
          </w:tcPr>
          <w:p w14:paraId="4C259512" w14:textId="2833D5CB" w:rsidR="008254BD" w:rsidRPr="00EE3F93" w:rsidRDefault="00522F98" w:rsidP="001747FE">
            <w:pPr>
              <w:spacing w:line="240" w:lineRule="auto"/>
              <w:rPr>
                <w:sz w:val="21"/>
                <w:szCs w:val="21"/>
              </w:rPr>
            </w:pPr>
            <w:r>
              <w:rPr>
                <w:rFonts w:hint="eastAsia"/>
                <w:sz w:val="21"/>
                <w:szCs w:val="21"/>
              </w:rPr>
              <w:t>CN-IFC</w:t>
            </w:r>
            <w:r w:rsidR="00C00C33" w:rsidRPr="00EE3F93">
              <w:rPr>
                <w:rFonts w:hint="eastAsia"/>
                <w:sz w:val="21"/>
                <w:szCs w:val="21"/>
              </w:rPr>
              <w:t>数据模式框架结构、数据模型、</w:t>
            </w:r>
            <w:r w:rsidR="00A313AF">
              <w:rPr>
                <w:sz w:val="21"/>
                <w:szCs w:val="21"/>
              </w:rPr>
              <w:br/>
            </w:r>
            <w:r w:rsidR="00946BA7" w:rsidRPr="00EE3F93">
              <w:rPr>
                <w:rFonts w:hint="eastAsia"/>
                <w:sz w:val="21"/>
                <w:szCs w:val="21"/>
              </w:rPr>
              <w:t>数据模型结构、语义拓展规则和兼容性原则</w:t>
            </w:r>
          </w:p>
        </w:tc>
        <w:tc>
          <w:tcPr>
            <w:tcW w:w="4808" w:type="dxa"/>
            <w:vAlign w:val="center"/>
          </w:tcPr>
          <w:p w14:paraId="58D4B1B9" w14:textId="43AB8D57" w:rsidR="008254BD" w:rsidRPr="00EE3F93" w:rsidRDefault="00946BA7" w:rsidP="001747FE">
            <w:pPr>
              <w:spacing w:line="240" w:lineRule="auto"/>
              <w:rPr>
                <w:sz w:val="21"/>
                <w:szCs w:val="21"/>
              </w:rPr>
            </w:pPr>
            <w:r w:rsidRPr="00EE3F93">
              <w:rPr>
                <w:rFonts w:hint="eastAsia"/>
                <w:sz w:val="21"/>
                <w:szCs w:val="21"/>
              </w:rPr>
              <w:t>本标准</w:t>
            </w:r>
          </w:p>
        </w:tc>
      </w:tr>
      <w:tr w:rsidR="00102341" w:rsidRPr="00EE3F93" w14:paraId="17F34646" w14:textId="77777777" w:rsidTr="00A313AF">
        <w:trPr>
          <w:trHeight w:val="397"/>
        </w:trPr>
        <w:tc>
          <w:tcPr>
            <w:tcW w:w="1975" w:type="dxa"/>
            <w:vMerge w:val="restart"/>
            <w:vAlign w:val="center"/>
          </w:tcPr>
          <w:p w14:paraId="71362810" w14:textId="77777777" w:rsidR="00A313AF" w:rsidRDefault="00100B82" w:rsidP="001747FE">
            <w:pPr>
              <w:spacing w:line="240" w:lineRule="auto"/>
              <w:rPr>
                <w:sz w:val="21"/>
                <w:szCs w:val="21"/>
              </w:rPr>
            </w:pPr>
            <w:r w:rsidRPr="00EE3F93">
              <w:rPr>
                <w:rFonts w:hint="eastAsia"/>
                <w:sz w:val="21"/>
                <w:szCs w:val="21"/>
              </w:rPr>
              <w:t>领域工程</w:t>
            </w:r>
          </w:p>
          <w:p w14:paraId="61126F81" w14:textId="77777777" w:rsidR="00A313AF" w:rsidRDefault="00F362D2" w:rsidP="001747FE">
            <w:pPr>
              <w:spacing w:line="240" w:lineRule="auto"/>
              <w:rPr>
                <w:sz w:val="21"/>
                <w:szCs w:val="21"/>
              </w:rPr>
            </w:pPr>
            <w:r>
              <w:rPr>
                <w:rFonts w:hint="eastAsia"/>
                <w:sz w:val="21"/>
                <w:szCs w:val="21"/>
              </w:rPr>
              <w:t>CN-IFC</w:t>
            </w:r>
            <w:r w:rsidR="00100B82" w:rsidRPr="00EE3F93">
              <w:rPr>
                <w:rFonts w:hint="eastAsia"/>
                <w:sz w:val="21"/>
                <w:szCs w:val="21"/>
              </w:rPr>
              <w:t>数据模式</w:t>
            </w:r>
          </w:p>
          <w:p w14:paraId="552448B1" w14:textId="175CE038" w:rsidR="00100B82" w:rsidRPr="00EE3F93" w:rsidRDefault="00AA17D7" w:rsidP="001747FE">
            <w:pPr>
              <w:spacing w:line="240" w:lineRule="auto"/>
              <w:rPr>
                <w:sz w:val="21"/>
                <w:szCs w:val="21"/>
              </w:rPr>
            </w:pPr>
            <w:r>
              <w:rPr>
                <w:rFonts w:hint="eastAsia"/>
                <w:sz w:val="21"/>
                <w:szCs w:val="21"/>
              </w:rPr>
              <w:t>的</w:t>
            </w:r>
            <w:r w:rsidR="00ED6584">
              <w:rPr>
                <w:rFonts w:hint="eastAsia"/>
                <w:sz w:val="21"/>
                <w:szCs w:val="21"/>
              </w:rPr>
              <w:t>拓展及应用</w:t>
            </w:r>
          </w:p>
        </w:tc>
        <w:tc>
          <w:tcPr>
            <w:tcW w:w="2551" w:type="dxa"/>
            <w:vAlign w:val="center"/>
          </w:tcPr>
          <w:p w14:paraId="6C059254" w14:textId="68307692" w:rsidR="00100B82" w:rsidRPr="00EE3F93" w:rsidRDefault="00100B82" w:rsidP="001747FE">
            <w:pPr>
              <w:spacing w:line="240" w:lineRule="auto"/>
              <w:rPr>
                <w:sz w:val="21"/>
                <w:szCs w:val="21"/>
              </w:rPr>
            </w:pPr>
            <w:r w:rsidRPr="00EE3F93">
              <w:rPr>
                <w:rFonts w:hint="eastAsia"/>
                <w:sz w:val="21"/>
                <w:szCs w:val="21"/>
              </w:rPr>
              <w:t>建筑工程</w:t>
            </w:r>
          </w:p>
        </w:tc>
        <w:tc>
          <w:tcPr>
            <w:tcW w:w="4808" w:type="dxa"/>
            <w:vAlign w:val="center"/>
          </w:tcPr>
          <w:p w14:paraId="2CCB8D2A" w14:textId="229D333B" w:rsidR="00100B82" w:rsidRPr="00EE3F93" w:rsidRDefault="003937EB" w:rsidP="001747FE">
            <w:pPr>
              <w:spacing w:line="240" w:lineRule="auto"/>
              <w:rPr>
                <w:sz w:val="21"/>
                <w:szCs w:val="21"/>
              </w:rPr>
            </w:pPr>
            <w:r w:rsidRPr="00EE3F93">
              <w:rPr>
                <w:rFonts w:hint="eastAsia"/>
                <w:sz w:val="21"/>
                <w:szCs w:val="21"/>
              </w:rPr>
              <w:t>《建筑信息模型</w:t>
            </w:r>
            <w:r w:rsidRPr="00EE3F93">
              <w:rPr>
                <w:rFonts w:hint="eastAsia"/>
                <w:sz w:val="21"/>
                <w:szCs w:val="21"/>
              </w:rPr>
              <w:t xml:space="preserve"> </w:t>
            </w:r>
            <w:r w:rsidRPr="00EE3F93">
              <w:rPr>
                <w:rFonts w:hint="eastAsia"/>
                <w:sz w:val="21"/>
                <w:szCs w:val="21"/>
              </w:rPr>
              <w:t>工业基础类：</w:t>
            </w:r>
            <w:r w:rsidR="00616DEE" w:rsidRPr="00EE3F93">
              <w:rPr>
                <w:rFonts w:hint="eastAsia"/>
                <w:sz w:val="21"/>
                <w:szCs w:val="21"/>
              </w:rPr>
              <w:t>建筑</w:t>
            </w:r>
            <w:r w:rsidRPr="00EE3F93">
              <w:rPr>
                <w:rFonts w:hint="eastAsia"/>
                <w:sz w:val="21"/>
                <w:szCs w:val="21"/>
              </w:rPr>
              <w:t>》</w:t>
            </w:r>
          </w:p>
        </w:tc>
      </w:tr>
      <w:tr w:rsidR="00102341" w:rsidRPr="00EE3F93" w14:paraId="04B788A4" w14:textId="77777777" w:rsidTr="00A313AF">
        <w:trPr>
          <w:trHeight w:val="397"/>
        </w:trPr>
        <w:tc>
          <w:tcPr>
            <w:tcW w:w="1975" w:type="dxa"/>
            <w:vMerge/>
            <w:vAlign w:val="center"/>
          </w:tcPr>
          <w:p w14:paraId="6ADB9FE1" w14:textId="77777777" w:rsidR="00100B82" w:rsidRPr="00EE3F93" w:rsidRDefault="00100B82" w:rsidP="001747FE">
            <w:pPr>
              <w:spacing w:line="240" w:lineRule="auto"/>
              <w:rPr>
                <w:sz w:val="21"/>
                <w:szCs w:val="21"/>
              </w:rPr>
            </w:pPr>
          </w:p>
        </w:tc>
        <w:tc>
          <w:tcPr>
            <w:tcW w:w="2551" w:type="dxa"/>
            <w:vAlign w:val="center"/>
          </w:tcPr>
          <w:p w14:paraId="06915A47" w14:textId="3EB41A04" w:rsidR="00100B82" w:rsidRPr="00EE3F93" w:rsidRDefault="00100B82" w:rsidP="001747FE">
            <w:pPr>
              <w:spacing w:line="240" w:lineRule="auto"/>
              <w:rPr>
                <w:sz w:val="21"/>
                <w:szCs w:val="21"/>
              </w:rPr>
            </w:pPr>
            <w:r w:rsidRPr="00EE3F93">
              <w:rPr>
                <w:rFonts w:hint="eastAsia"/>
                <w:sz w:val="21"/>
                <w:szCs w:val="21"/>
              </w:rPr>
              <w:t>铁路工程</w:t>
            </w:r>
          </w:p>
        </w:tc>
        <w:tc>
          <w:tcPr>
            <w:tcW w:w="4808" w:type="dxa"/>
            <w:vAlign w:val="center"/>
          </w:tcPr>
          <w:p w14:paraId="1140F9B0" w14:textId="04332D5E" w:rsidR="00100B82" w:rsidRPr="00EE3F93" w:rsidRDefault="00616DEE" w:rsidP="001747FE">
            <w:pPr>
              <w:spacing w:line="240" w:lineRule="auto"/>
              <w:rPr>
                <w:sz w:val="21"/>
                <w:szCs w:val="21"/>
              </w:rPr>
            </w:pPr>
            <w:r w:rsidRPr="00EE3F93">
              <w:rPr>
                <w:rFonts w:hint="eastAsia"/>
                <w:sz w:val="21"/>
                <w:szCs w:val="21"/>
              </w:rPr>
              <w:t>《建筑信息模型</w:t>
            </w:r>
            <w:r w:rsidRPr="00EE3F93">
              <w:rPr>
                <w:rFonts w:hint="eastAsia"/>
                <w:sz w:val="21"/>
                <w:szCs w:val="21"/>
              </w:rPr>
              <w:t xml:space="preserve"> </w:t>
            </w:r>
            <w:r w:rsidRPr="00EE3F93">
              <w:rPr>
                <w:rFonts w:hint="eastAsia"/>
                <w:sz w:val="21"/>
                <w:szCs w:val="21"/>
              </w:rPr>
              <w:t>工业基础类：铁路》</w:t>
            </w:r>
          </w:p>
        </w:tc>
      </w:tr>
      <w:tr w:rsidR="00430E9A" w:rsidRPr="00EE3F93" w14:paraId="182FD959" w14:textId="77777777" w:rsidTr="00A313AF">
        <w:trPr>
          <w:trHeight w:val="397"/>
        </w:trPr>
        <w:tc>
          <w:tcPr>
            <w:tcW w:w="1975" w:type="dxa"/>
            <w:vMerge/>
            <w:vAlign w:val="center"/>
          </w:tcPr>
          <w:p w14:paraId="1001BBCC" w14:textId="77777777" w:rsidR="00100B82" w:rsidRPr="00EE3F93" w:rsidRDefault="00100B82" w:rsidP="001747FE">
            <w:pPr>
              <w:spacing w:line="240" w:lineRule="auto"/>
              <w:rPr>
                <w:sz w:val="21"/>
                <w:szCs w:val="21"/>
              </w:rPr>
            </w:pPr>
          </w:p>
        </w:tc>
        <w:tc>
          <w:tcPr>
            <w:tcW w:w="2551" w:type="dxa"/>
            <w:vAlign w:val="center"/>
          </w:tcPr>
          <w:p w14:paraId="2D8E27C6" w14:textId="14568964" w:rsidR="00100B82" w:rsidRPr="00EE3F93" w:rsidRDefault="00100B82" w:rsidP="001747FE">
            <w:pPr>
              <w:spacing w:line="240" w:lineRule="auto"/>
              <w:rPr>
                <w:sz w:val="21"/>
                <w:szCs w:val="21"/>
              </w:rPr>
            </w:pPr>
            <w:r w:rsidRPr="00EE3F93">
              <w:rPr>
                <w:rFonts w:hint="eastAsia"/>
                <w:sz w:val="21"/>
                <w:szCs w:val="21"/>
              </w:rPr>
              <w:t>水运工程</w:t>
            </w:r>
          </w:p>
        </w:tc>
        <w:tc>
          <w:tcPr>
            <w:tcW w:w="4808" w:type="dxa"/>
            <w:vAlign w:val="center"/>
          </w:tcPr>
          <w:p w14:paraId="4198A647" w14:textId="0D5F24ED" w:rsidR="00100B82" w:rsidRPr="00EE3F93" w:rsidRDefault="00616DEE" w:rsidP="001747FE">
            <w:pPr>
              <w:spacing w:line="240" w:lineRule="auto"/>
              <w:rPr>
                <w:sz w:val="21"/>
                <w:szCs w:val="21"/>
              </w:rPr>
            </w:pPr>
            <w:r w:rsidRPr="00EE3F93">
              <w:rPr>
                <w:rFonts w:hint="eastAsia"/>
                <w:sz w:val="21"/>
                <w:szCs w:val="21"/>
              </w:rPr>
              <w:t>《建筑信息模型</w:t>
            </w:r>
            <w:r w:rsidRPr="00EE3F93">
              <w:rPr>
                <w:rFonts w:hint="eastAsia"/>
                <w:sz w:val="21"/>
                <w:szCs w:val="21"/>
              </w:rPr>
              <w:t xml:space="preserve"> </w:t>
            </w:r>
            <w:r w:rsidRPr="00EE3F93">
              <w:rPr>
                <w:rFonts w:hint="eastAsia"/>
                <w:sz w:val="21"/>
                <w:szCs w:val="21"/>
              </w:rPr>
              <w:t>工业基础类：水运》</w:t>
            </w:r>
          </w:p>
        </w:tc>
      </w:tr>
      <w:tr w:rsidR="00102341" w:rsidRPr="00EE3F93" w14:paraId="4C81B07B" w14:textId="77777777" w:rsidTr="00A313AF">
        <w:trPr>
          <w:trHeight w:val="397"/>
        </w:trPr>
        <w:tc>
          <w:tcPr>
            <w:tcW w:w="1975" w:type="dxa"/>
            <w:vMerge/>
            <w:vAlign w:val="center"/>
          </w:tcPr>
          <w:p w14:paraId="7EB1DFDA" w14:textId="77777777" w:rsidR="00100B82" w:rsidRPr="00EE3F93" w:rsidRDefault="00100B82" w:rsidP="001747FE">
            <w:pPr>
              <w:spacing w:line="240" w:lineRule="auto"/>
              <w:rPr>
                <w:sz w:val="21"/>
                <w:szCs w:val="21"/>
              </w:rPr>
            </w:pPr>
          </w:p>
        </w:tc>
        <w:tc>
          <w:tcPr>
            <w:tcW w:w="2551" w:type="dxa"/>
            <w:vAlign w:val="center"/>
          </w:tcPr>
          <w:p w14:paraId="08E5BB10" w14:textId="25EA16CE" w:rsidR="00100B82" w:rsidRPr="00EE3F93" w:rsidRDefault="00FA6058" w:rsidP="001747FE">
            <w:pPr>
              <w:spacing w:line="240" w:lineRule="auto"/>
              <w:rPr>
                <w:sz w:val="21"/>
                <w:szCs w:val="21"/>
              </w:rPr>
            </w:pPr>
            <w:r>
              <w:rPr>
                <w:rFonts w:hint="eastAsia"/>
                <w:sz w:val="21"/>
                <w:szCs w:val="21"/>
              </w:rPr>
              <w:t>通用</w:t>
            </w:r>
            <w:r w:rsidR="00100B82" w:rsidRPr="00EE3F93">
              <w:rPr>
                <w:rFonts w:hint="eastAsia"/>
                <w:sz w:val="21"/>
                <w:szCs w:val="21"/>
              </w:rPr>
              <w:t>施工过程</w:t>
            </w:r>
          </w:p>
        </w:tc>
        <w:tc>
          <w:tcPr>
            <w:tcW w:w="4808" w:type="dxa"/>
            <w:vAlign w:val="center"/>
          </w:tcPr>
          <w:p w14:paraId="70461ADE" w14:textId="18BDA0C5" w:rsidR="00100B82" w:rsidRPr="00EE3F93" w:rsidRDefault="00616DEE" w:rsidP="001747FE">
            <w:pPr>
              <w:spacing w:line="240" w:lineRule="auto"/>
              <w:rPr>
                <w:sz w:val="21"/>
                <w:szCs w:val="21"/>
              </w:rPr>
            </w:pPr>
            <w:r w:rsidRPr="00EE3F93">
              <w:rPr>
                <w:rFonts w:hint="eastAsia"/>
                <w:sz w:val="21"/>
                <w:szCs w:val="21"/>
              </w:rPr>
              <w:t>《建筑信息模型</w:t>
            </w:r>
            <w:r w:rsidRPr="00EE3F93">
              <w:rPr>
                <w:rFonts w:hint="eastAsia"/>
                <w:sz w:val="21"/>
                <w:szCs w:val="21"/>
              </w:rPr>
              <w:t xml:space="preserve"> </w:t>
            </w:r>
            <w:r w:rsidRPr="00EE3F93">
              <w:rPr>
                <w:rFonts w:hint="eastAsia"/>
                <w:sz w:val="21"/>
                <w:szCs w:val="21"/>
              </w:rPr>
              <w:t>工业基础类：施工》</w:t>
            </w:r>
          </w:p>
        </w:tc>
      </w:tr>
      <w:tr w:rsidR="00102341" w:rsidRPr="00EE3F93" w14:paraId="4BA4CA4F" w14:textId="77777777" w:rsidTr="00A313AF">
        <w:trPr>
          <w:trHeight w:val="397"/>
        </w:trPr>
        <w:tc>
          <w:tcPr>
            <w:tcW w:w="1975" w:type="dxa"/>
            <w:vMerge/>
            <w:vAlign w:val="center"/>
          </w:tcPr>
          <w:p w14:paraId="265C45DD" w14:textId="77777777" w:rsidR="00100B82" w:rsidRPr="00EE3F93" w:rsidRDefault="00100B82" w:rsidP="001747FE">
            <w:pPr>
              <w:spacing w:line="240" w:lineRule="auto"/>
              <w:rPr>
                <w:sz w:val="21"/>
                <w:szCs w:val="21"/>
              </w:rPr>
            </w:pPr>
          </w:p>
        </w:tc>
        <w:tc>
          <w:tcPr>
            <w:tcW w:w="2551" w:type="dxa"/>
            <w:vAlign w:val="center"/>
          </w:tcPr>
          <w:p w14:paraId="3CF0E755" w14:textId="0E2F92C4" w:rsidR="00100B82" w:rsidRPr="00EE3F93" w:rsidRDefault="00100B82" w:rsidP="001747FE">
            <w:pPr>
              <w:spacing w:line="240" w:lineRule="auto"/>
              <w:rPr>
                <w:sz w:val="21"/>
                <w:szCs w:val="21"/>
              </w:rPr>
            </w:pPr>
            <w:r w:rsidRPr="00EE3F93">
              <w:rPr>
                <w:rFonts w:hint="eastAsia"/>
                <w:sz w:val="21"/>
                <w:szCs w:val="21"/>
              </w:rPr>
              <w:t>古建筑工程</w:t>
            </w:r>
          </w:p>
        </w:tc>
        <w:tc>
          <w:tcPr>
            <w:tcW w:w="4808" w:type="dxa"/>
            <w:vAlign w:val="center"/>
          </w:tcPr>
          <w:p w14:paraId="00E77CA1" w14:textId="43DDE0A9" w:rsidR="00100B82" w:rsidRPr="00EE3F93" w:rsidRDefault="00616DEE" w:rsidP="001747FE">
            <w:pPr>
              <w:spacing w:line="240" w:lineRule="auto"/>
              <w:rPr>
                <w:sz w:val="21"/>
                <w:szCs w:val="21"/>
              </w:rPr>
            </w:pPr>
            <w:r w:rsidRPr="00EE3F93">
              <w:rPr>
                <w:rFonts w:hint="eastAsia"/>
                <w:sz w:val="21"/>
                <w:szCs w:val="21"/>
              </w:rPr>
              <w:t>《建筑信息模型</w:t>
            </w:r>
            <w:r w:rsidRPr="00EE3F93">
              <w:rPr>
                <w:rFonts w:hint="eastAsia"/>
                <w:sz w:val="21"/>
                <w:szCs w:val="21"/>
              </w:rPr>
              <w:t xml:space="preserve"> </w:t>
            </w:r>
            <w:r w:rsidRPr="00EE3F93">
              <w:rPr>
                <w:rFonts w:hint="eastAsia"/>
                <w:sz w:val="21"/>
                <w:szCs w:val="21"/>
              </w:rPr>
              <w:t>工业基础类：古建筑》</w:t>
            </w:r>
          </w:p>
        </w:tc>
      </w:tr>
      <w:tr w:rsidR="00102341" w:rsidRPr="00EE3F93" w14:paraId="32713455" w14:textId="77777777" w:rsidTr="00A313AF">
        <w:trPr>
          <w:trHeight w:val="397"/>
        </w:trPr>
        <w:tc>
          <w:tcPr>
            <w:tcW w:w="1975" w:type="dxa"/>
            <w:vMerge/>
            <w:vAlign w:val="center"/>
          </w:tcPr>
          <w:p w14:paraId="576E83AB" w14:textId="77777777" w:rsidR="00100B82" w:rsidRPr="00EE3F93" w:rsidRDefault="00100B82" w:rsidP="001747FE">
            <w:pPr>
              <w:spacing w:line="240" w:lineRule="auto"/>
              <w:rPr>
                <w:sz w:val="21"/>
                <w:szCs w:val="21"/>
              </w:rPr>
            </w:pPr>
          </w:p>
        </w:tc>
        <w:tc>
          <w:tcPr>
            <w:tcW w:w="2551" w:type="dxa"/>
            <w:vAlign w:val="center"/>
          </w:tcPr>
          <w:p w14:paraId="45BE0CD7" w14:textId="0443563D" w:rsidR="00100B82" w:rsidRPr="00EE3F93" w:rsidRDefault="00100B82" w:rsidP="001747FE">
            <w:pPr>
              <w:spacing w:line="240" w:lineRule="auto"/>
              <w:rPr>
                <w:sz w:val="21"/>
                <w:szCs w:val="21"/>
              </w:rPr>
            </w:pPr>
            <w:r w:rsidRPr="00EE3F93">
              <w:rPr>
                <w:rFonts w:hint="eastAsia"/>
                <w:sz w:val="21"/>
                <w:szCs w:val="21"/>
              </w:rPr>
              <w:t>装饰装修工程</w:t>
            </w:r>
          </w:p>
        </w:tc>
        <w:tc>
          <w:tcPr>
            <w:tcW w:w="4808" w:type="dxa"/>
            <w:vAlign w:val="center"/>
          </w:tcPr>
          <w:p w14:paraId="26FF7D28" w14:textId="24EB6C2A" w:rsidR="00100B82" w:rsidRPr="00EE3F93" w:rsidRDefault="00616DEE" w:rsidP="001747FE">
            <w:pPr>
              <w:spacing w:line="240" w:lineRule="auto"/>
              <w:rPr>
                <w:sz w:val="21"/>
                <w:szCs w:val="21"/>
              </w:rPr>
            </w:pPr>
            <w:r w:rsidRPr="00EE3F93">
              <w:rPr>
                <w:rFonts w:hint="eastAsia"/>
                <w:sz w:val="21"/>
                <w:szCs w:val="21"/>
              </w:rPr>
              <w:t>《建筑信息模型</w:t>
            </w:r>
            <w:r w:rsidRPr="00EE3F93">
              <w:rPr>
                <w:rFonts w:hint="eastAsia"/>
                <w:sz w:val="21"/>
                <w:szCs w:val="21"/>
              </w:rPr>
              <w:t xml:space="preserve"> </w:t>
            </w:r>
            <w:r w:rsidRPr="00EE3F93">
              <w:rPr>
                <w:rFonts w:hint="eastAsia"/>
                <w:sz w:val="21"/>
                <w:szCs w:val="21"/>
              </w:rPr>
              <w:t>工业基础类：装饰装修》</w:t>
            </w:r>
          </w:p>
        </w:tc>
      </w:tr>
      <w:tr w:rsidR="00102341" w:rsidRPr="00EE3F93" w14:paraId="06F07316" w14:textId="77777777" w:rsidTr="00A313AF">
        <w:trPr>
          <w:trHeight w:val="397"/>
        </w:trPr>
        <w:tc>
          <w:tcPr>
            <w:tcW w:w="1975" w:type="dxa"/>
            <w:vMerge/>
            <w:vAlign w:val="center"/>
          </w:tcPr>
          <w:p w14:paraId="55BDC73B" w14:textId="77777777" w:rsidR="00100B82" w:rsidRPr="00EE3F93" w:rsidRDefault="00100B82" w:rsidP="001747FE">
            <w:pPr>
              <w:spacing w:line="240" w:lineRule="auto"/>
              <w:rPr>
                <w:sz w:val="21"/>
                <w:szCs w:val="21"/>
              </w:rPr>
            </w:pPr>
          </w:p>
        </w:tc>
        <w:tc>
          <w:tcPr>
            <w:tcW w:w="2551" w:type="dxa"/>
            <w:vAlign w:val="center"/>
          </w:tcPr>
          <w:p w14:paraId="6C90F8AC" w14:textId="06E4A02D" w:rsidR="00100B82" w:rsidRPr="00EE3F93" w:rsidRDefault="00100B82" w:rsidP="001747FE">
            <w:pPr>
              <w:spacing w:line="240" w:lineRule="auto"/>
              <w:rPr>
                <w:sz w:val="21"/>
                <w:szCs w:val="21"/>
              </w:rPr>
            </w:pPr>
            <w:r w:rsidRPr="00EE3F93">
              <w:rPr>
                <w:rFonts w:hint="eastAsia"/>
                <w:sz w:val="21"/>
                <w:szCs w:val="21"/>
              </w:rPr>
              <w:t>民用运输机场工程</w:t>
            </w:r>
          </w:p>
        </w:tc>
        <w:tc>
          <w:tcPr>
            <w:tcW w:w="4808" w:type="dxa"/>
            <w:vAlign w:val="center"/>
          </w:tcPr>
          <w:p w14:paraId="10A0E150" w14:textId="504D28D6" w:rsidR="00100B82" w:rsidRPr="00EE3F93" w:rsidRDefault="00616DEE" w:rsidP="001747FE">
            <w:pPr>
              <w:spacing w:line="240" w:lineRule="auto"/>
              <w:rPr>
                <w:sz w:val="21"/>
                <w:szCs w:val="21"/>
              </w:rPr>
            </w:pPr>
            <w:r w:rsidRPr="00EE3F93">
              <w:rPr>
                <w:rFonts w:hint="eastAsia"/>
                <w:sz w:val="21"/>
                <w:szCs w:val="21"/>
              </w:rPr>
              <w:t>《建筑信息模型</w:t>
            </w:r>
            <w:r w:rsidRPr="00EE3F93">
              <w:rPr>
                <w:rFonts w:hint="eastAsia"/>
                <w:sz w:val="21"/>
                <w:szCs w:val="21"/>
              </w:rPr>
              <w:t xml:space="preserve"> </w:t>
            </w:r>
            <w:r w:rsidRPr="00EE3F93">
              <w:rPr>
                <w:rFonts w:hint="eastAsia"/>
                <w:sz w:val="21"/>
                <w:szCs w:val="21"/>
              </w:rPr>
              <w:t>工业基础类：民用运输机场工程》</w:t>
            </w:r>
          </w:p>
        </w:tc>
      </w:tr>
      <w:tr w:rsidR="00102341" w:rsidRPr="00EE3F93" w14:paraId="2AFC18C7" w14:textId="77777777" w:rsidTr="00A313AF">
        <w:trPr>
          <w:trHeight w:val="397"/>
        </w:trPr>
        <w:tc>
          <w:tcPr>
            <w:tcW w:w="1975" w:type="dxa"/>
            <w:vMerge/>
            <w:vAlign w:val="center"/>
          </w:tcPr>
          <w:p w14:paraId="755D1062" w14:textId="77777777" w:rsidR="00100B82" w:rsidRPr="00EE3F93" w:rsidRDefault="00100B82" w:rsidP="001747FE">
            <w:pPr>
              <w:spacing w:line="240" w:lineRule="auto"/>
              <w:rPr>
                <w:sz w:val="21"/>
                <w:szCs w:val="21"/>
              </w:rPr>
            </w:pPr>
          </w:p>
        </w:tc>
        <w:tc>
          <w:tcPr>
            <w:tcW w:w="2551" w:type="dxa"/>
            <w:vAlign w:val="center"/>
          </w:tcPr>
          <w:p w14:paraId="0E4A6A74" w14:textId="325D1B03" w:rsidR="00100B82" w:rsidRPr="00EE3F93" w:rsidRDefault="00100B82" w:rsidP="001747FE">
            <w:pPr>
              <w:spacing w:line="240" w:lineRule="auto"/>
              <w:rPr>
                <w:sz w:val="21"/>
                <w:szCs w:val="21"/>
              </w:rPr>
            </w:pPr>
            <w:r w:rsidRPr="00EE3F93">
              <w:rPr>
                <w:rFonts w:hint="eastAsia"/>
                <w:sz w:val="21"/>
                <w:szCs w:val="21"/>
              </w:rPr>
              <w:t>电力工程</w:t>
            </w:r>
          </w:p>
        </w:tc>
        <w:tc>
          <w:tcPr>
            <w:tcW w:w="4808" w:type="dxa"/>
            <w:vAlign w:val="center"/>
          </w:tcPr>
          <w:p w14:paraId="57E2985D" w14:textId="018F16E5" w:rsidR="00100B82" w:rsidRPr="00EE3F93" w:rsidRDefault="00616DEE" w:rsidP="001747FE">
            <w:pPr>
              <w:spacing w:line="240" w:lineRule="auto"/>
              <w:rPr>
                <w:sz w:val="21"/>
                <w:szCs w:val="21"/>
              </w:rPr>
            </w:pPr>
            <w:r w:rsidRPr="00EE3F93">
              <w:rPr>
                <w:rFonts w:hint="eastAsia"/>
                <w:sz w:val="21"/>
                <w:szCs w:val="21"/>
              </w:rPr>
              <w:t>《建筑信息模型</w:t>
            </w:r>
            <w:r w:rsidRPr="00EE3F93">
              <w:rPr>
                <w:rFonts w:hint="eastAsia"/>
                <w:sz w:val="21"/>
                <w:szCs w:val="21"/>
              </w:rPr>
              <w:t xml:space="preserve"> </w:t>
            </w:r>
            <w:r w:rsidRPr="00EE3F93">
              <w:rPr>
                <w:rFonts w:hint="eastAsia"/>
                <w:sz w:val="21"/>
                <w:szCs w:val="21"/>
              </w:rPr>
              <w:t>工业基础类：电力》</w:t>
            </w:r>
          </w:p>
        </w:tc>
      </w:tr>
      <w:tr w:rsidR="00102341" w:rsidRPr="00EE3F93" w14:paraId="1ED31CD5" w14:textId="77777777" w:rsidTr="00A313AF">
        <w:trPr>
          <w:trHeight w:val="397"/>
        </w:trPr>
        <w:tc>
          <w:tcPr>
            <w:tcW w:w="1975" w:type="dxa"/>
            <w:vMerge/>
            <w:vAlign w:val="center"/>
          </w:tcPr>
          <w:p w14:paraId="4A202BDF" w14:textId="77777777" w:rsidR="00100B82" w:rsidRPr="00EE3F93" w:rsidRDefault="00100B82" w:rsidP="001747FE">
            <w:pPr>
              <w:spacing w:line="240" w:lineRule="auto"/>
              <w:rPr>
                <w:sz w:val="21"/>
                <w:szCs w:val="21"/>
              </w:rPr>
            </w:pPr>
          </w:p>
        </w:tc>
        <w:tc>
          <w:tcPr>
            <w:tcW w:w="2551" w:type="dxa"/>
            <w:vAlign w:val="center"/>
          </w:tcPr>
          <w:p w14:paraId="4F3FF72E" w14:textId="592E851D" w:rsidR="00100B82" w:rsidRPr="00EE3F93" w:rsidRDefault="00100B82" w:rsidP="001747FE">
            <w:pPr>
              <w:spacing w:line="240" w:lineRule="auto"/>
              <w:rPr>
                <w:sz w:val="21"/>
                <w:szCs w:val="21"/>
              </w:rPr>
            </w:pPr>
            <w:r w:rsidRPr="00EE3F93">
              <w:rPr>
                <w:rFonts w:hint="eastAsia"/>
                <w:sz w:val="21"/>
                <w:szCs w:val="21"/>
              </w:rPr>
              <w:t>公路工程</w:t>
            </w:r>
          </w:p>
        </w:tc>
        <w:tc>
          <w:tcPr>
            <w:tcW w:w="4808" w:type="dxa"/>
            <w:vAlign w:val="center"/>
          </w:tcPr>
          <w:p w14:paraId="63FA9280" w14:textId="01764375" w:rsidR="00100B82" w:rsidRPr="00EE3F93" w:rsidRDefault="00616DEE" w:rsidP="001747FE">
            <w:pPr>
              <w:spacing w:line="240" w:lineRule="auto"/>
              <w:rPr>
                <w:sz w:val="21"/>
                <w:szCs w:val="21"/>
              </w:rPr>
            </w:pPr>
            <w:r w:rsidRPr="00EE3F93">
              <w:rPr>
                <w:rFonts w:hint="eastAsia"/>
                <w:sz w:val="21"/>
                <w:szCs w:val="21"/>
              </w:rPr>
              <w:t>《建筑信息模型</w:t>
            </w:r>
            <w:r w:rsidRPr="00EE3F93">
              <w:rPr>
                <w:rFonts w:hint="eastAsia"/>
                <w:sz w:val="21"/>
                <w:szCs w:val="21"/>
              </w:rPr>
              <w:t xml:space="preserve"> </w:t>
            </w:r>
            <w:r w:rsidRPr="00EE3F93">
              <w:rPr>
                <w:rFonts w:hint="eastAsia"/>
                <w:sz w:val="21"/>
                <w:szCs w:val="21"/>
              </w:rPr>
              <w:t>工业基础类：公路》</w:t>
            </w:r>
          </w:p>
        </w:tc>
      </w:tr>
    </w:tbl>
    <w:p w14:paraId="2F899208" w14:textId="73C4E24D" w:rsidR="00042F26" w:rsidRDefault="001D796D" w:rsidP="007E5C39">
      <w:pPr>
        <w:pStyle w:val="a4"/>
      </w:pPr>
      <w:r>
        <w:rPr>
          <w:rFonts w:hint="eastAsia"/>
        </w:rPr>
        <w:t>建筑信息模型的</w:t>
      </w:r>
      <w:r w:rsidR="00384147">
        <w:rPr>
          <w:rFonts w:hint="eastAsia"/>
        </w:rPr>
        <w:t>CN-IFC</w:t>
      </w:r>
      <w:r>
        <w:rPr>
          <w:rFonts w:hint="eastAsia"/>
        </w:rPr>
        <w:t>数据模式除应符合本标准规定外，尚应符合国家现行有关标准的规定</w:t>
      </w:r>
      <w:r w:rsidR="00042F26">
        <w:rPr>
          <w:rFonts w:hint="eastAsia"/>
        </w:rPr>
        <w:t>。</w:t>
      </w:r>
    </w:p>
    <w:p w14:paraId="242B711B" w14:textId="77777777" w:rsidR="00D137F0" w:rsidRPr="00D137F0" w:rsidRDefault="00D137F0" w:rsidP="00D137F0"/>
    <w:p w14:paraId="53A77D67" w14:textId="77777777" w:rsidR="00D137F0" w:rsidRPr="00B67FF4" w:rsidRDefault="00D137F0" w:rsidP="00246BA0">
      <w:pPr>
        <w:rPr>
          <w:sz w:val="30"/>
          <w:szCs w:val="30"/>
        </w:rPr>
        <w:sectPr w:rsidR="00D137F0" w:rsidRPr="00B67FF4" w:rsidSect="00D137F0">
          <w:headerReference w:type="default" r:id="rId19"/>
          <w:footerReference w:type="default" r:id="rId20"/>
          <w:pgSz w:w="11906" w:h="16838"/>
          <w:pgMar w:top="1418" w:right="1134" w:bottom="1134" w:left="1418" w:header="851" w:footer="992" w:gutter="0"/>
          <w:pgNumType w:start="1"/>
          <w:cols w:space="425"/>
          <w:docGrid w:type="lines" w:linePitch="312"/>
        </w:sectPr>
      </w:pPr>
    </w:p>
    <w:p w14:paraId="523B05B0" w14:textId="2B780429" w:rsidR="00467DF6" w:rsidRPr="00614B5D" w:rsidRDefault="00D137F0" w:rsidP="00614B5D">
      <w:pPr>
        <w:pStyle w:val="11"/>
      </w:pPr>
      <w:bookmarkStart w:id="1" w:name="_Toc178235163"/>
      <w:r w:rsidRPr="00614B5D">
        <w:rPr>
          <w:rFonts w:hint="eastAsia"/>
        </w:rPr>
        <w:lastRenderedPageBreak/>
        <w:t>术语</w:t>
      </w:r>
      <w:r w:rsidR="00216D53" w:rsidRPr="00614B5D">
        <w:rPr>
          <w:rFonts w:hint="eastAsia"/>
        </w:rPr>
        <w:t>和缩略语</w:t>
      </w:r>
      <w:bookmarkEnd w:id="1"/>
    </w:p>
    <w:p w14:paraId="02C11447" w14:textId="54243376" w:rsidR="00216D53" w:rsidRPr="00F40604" w:rsidRDefault="00332F29" w:rsidP="00F40604">
      <w:pPr>
        <w:pStyle w:val="22"/>
        <w:rPr>
          <w:rFonts w:hint="eastAsia"/>
        </w:rPr>
      </w:pPr>
      <w:bookmarkStart w:id="2" w:name="_Toc178235164"/>
      <w:r w:rsidRPr="00F40604">
        <w:rPr>
          <w:rFonts w:hint="eastAsia"/>
        </w:rPr>
        <w:t>术</w:t>
      </w:r>
      <w:r w:rsidR="006C6B5E" w:rsidRPr="00F40604">
        <w:rPr>
          <w:rFonts w:hint="eastAsia"/>
        </w:rPr>
        <w:t xml:space="preserve">  </w:t>
      </w:r>
      <w:r w:rsidRPr="00F40604">
        <w:rPr>
          <w:rFonts w:hint="eastAsia"/>
        </w:rPr>
        <w:t>语</w:t>
      </w:r>
      <w:bookmarkEnd w:id="2"/>
    </w:p>
    <w:p w14:paraId="256926AF" w14:textId="6CB35884" w:rsidR="00DE0FEC" w:rsidRDefault="00DE0FEC" w:rsidP="007E5C39">
      <w:pPr>
        <w:pStyle w:val="a1"/>
        <w:rPr>
          <w:rFonts w:hint="eastAsia"/>
        </w:rPr>
      </w:pPr>
      <w:r w:rsidRPr="00BB19E2">
        <w:rPr>
          <w:rFonts w:hint="eastAsia"/>
        </w:rPr>
        <w:t>工程</w:t>
      </w:r>
      <w:r>
        <w:rPr>
          <w:rFonts w:hint="eastAsia"/>
        </w:rPr>
        <w:t xml:space="preserve">信息模型 </w:t>
      </w:r>
      <w:r w:rsidRPr="00AD1A75">
        <w:rPr>
          <w:rFonts w:hint="eastAsia"/>
        </w:rPr>
        <w:t>building information modeling</w:t>
      </w:r>
    </w:p>
    <w:p w14:paraId="4DFDD2BA" w14:textId="77777777" w:rsidR="00DE0FEC" w:rsidRDefault="00DE0FEC" w:rsidP="00DE0FEC">
      <w:pPr>
        <w:pStyle w:val="af"/>
        <w:tabs>
          <w:tab w:val="clear" w:pos="480"/>
          <w:tab w:val="clear" w:pos="720"/>
        </w:tabs>
        <w:ind w:left="0" w:firstLineChars="180" w:firstLine="432"/>
        <w:rPr>
          <w:rFonts w:ascii="宋体" w:hAnsi="宋体" w:cs="宋体" w:hint="eastAsia"/>
          <w:szCs w:val="24"/>
        </w:rPr>
      </w:pPr>
      <w:r w:rsidRPr="00BB19E2">
        <w:rPr>
          <w:rFonts w:ascii="宋体" w:hAnsi="宋体" w:cs="宋体" w:hint="eastAsia"/>
          <w:szCs w:val="24"/>
        </w:rPr>
        <w:t>为促进设计、施工和运营业务流程中的信息共享使用的建筑资产的数字化表达，为决策提供可靠的依据。</w:t>
      </w:r>
    </w:p>
    <w:p w14:paraId="22B20DE8" w14:textId="554573E1" w:rsidR="0B5022C4" w:rsidRPr="001918AB" w:rsidRDefault="001918AB" w:rsidP="007E5C39">
      <w:pPr>
        <w:pStyle w:val="a1"/>
        <w:rPr>
          <w:rFonts w:hint="eastAsia"/>
        </w:rPr>
      </w:pPr>
      <w:r>
        <w:rPr>
          <w:rFonts w:hint="eastAsia"/>
        </w:rPr>
        <w:t>工业基础类</w:t>
      </w:r>
      <w:r w:rsidR="0B5022C4" w:rsidRPr="00693CAA">
        <w:t xml:space="preserve"> </w:t>
      </w:r>
      <w:r>
        <w:rPr>
          <w:rFonts w:hint="eastAsia"/>
        </w:rPr>
        <w:t>i</w:t>
      </w:r>
      <w:r w:rsidRPr="001918AB">
        <w:t xml:space="preserve">ndustry </w:t>
      </w:r>
      <w:r>
        <w:rPr>
          <w:rFonts w:hint="eastAsia"/>
          <w:szCs w:val="24"/>
        </w:rPr>
        <w:t>f</w:t>
      </w:r>
      <w:r w:rsidRPr="001918AB">
        <w:rPr>
          <w:szCs w:val="24"/>
        </w:rPr>
        <w:t xml:space="preserve">oundation </w:t>
      </w:r>
      <w:r>
        <w:rPr>
          <w:rFonts w:hint="eastAsia"/>
          <w:szCs w:val="24"/>
        </w:rPr>
        <w:t>c</w:t>
      </w:r>
      <w:r w:rsidRPr="001918AB">
        <w:rPr>
          <w:rFonts w:hint="eastAsia"/>
          <w:szCs w:val="24"/>
        </w:rPr>
        <w:t>l</w:t>
      </w:r>
      <w:r w:rsidRPr="001918AB">
        <w:rPr>
          <w:szCs w:val="24"/>
        </w:rPr>
        <w:t>ass</w:t>
      </w:r>
    </w:p>
    <w:p w14:paraId="6ACBEBB5" w14:textId="460A6ECF" w:rsidR="3710662D" w:rsidRDefault="001F6FE2" w:rsidP="004E3ECD">
      <w:pPr>
        <w:ind w:firstLine="405"/>
        <w:rPr>
          <w:rFonts w:ascii="宋体" w:hAnsi="宋体" w:cs="宋体" w:hint="eastAsia"/>
          <w:szCs w:val="24"/>
        </w:rPr>
      </w:pPr>
      <w:r w:rsidRPr="00BB19E2">
        <w:rPr>
          <w:rFonts w:ascii="宋体" w:hAnsi="宋体" w:cs="宋体" w:hint="eastAsia"/>
          <w:szCs w:val="24"/>
        </w:rPr>
        <w:t>一种由</w:t>
      </w:r>
      <w:r w:rsidR="00F8618B" w:rsidRPr="00BB19E2">
        <w:rPr>
          <w:rFonts w:ascii="宋体" w:hAnsi="宋体" w:cs="宋体" w:hint="eastAsia"/>
          <w:szCs w:val="24"/>
        </w:rPr>
        <w:t>建筑工程、施工</w:t>
      </w:r>
      <w:r w:rsidR="00495B46" w:rsidRPr="00BB19E2">
        <w:rPr>
          <w:rFonts w:ascii="宋体" w:hAnsi="宋体" w:cs="宋体" w:hint="eastAsia"/>
          <w:szCs w:val="24"/>
        </w:rPr>
        <w:t>和运营行业</w:t>
      </w:r>
      <w:r w:rsidRPr="00BB19E2">
        <w:rPr>
          <w:rFonts w:ascii="宋体" w:hAnsi="宋体" w:cs="宋体" w:hint="eastAsia"/>
          <w:szCs w:val="24"/>
        </w:rPr>
        <w:t>定义</w:t>
      </w:r>
      <w:r w:rsidR="00F54F43" w:rsidRPr="00BB19E2">
        <w:rPr>
          <w:rFonts w:ascii="宋体" w:hAnsi="宋体" w:cs="宋体" w:hint="eastAsia"/>
          <w:szCs w:val="24"/>
        </w:rPr>
        <w:t>用于工程的通用语言</w:t>
      </w:r>
      <w:r w:rsidR="005274DF" w:rsidRPr="00BB19E2">
        <w:rPr>
          <w:rFonts w:ascii="宋体" w:hAnsi="宋体" w:cs="宋体" w:hint="eastAsia"/>
          <w:szCs w:val="24"/>
        </w:rPr>
        <w:t>，</w:t>
      </w:r>
      <w:r w:rsidR="00C0334A" w:rsidRPr="00BB19E2">
        <w:rPr>
          <w:rFonts w:ascii="宋体" w:hAnsi="宋体" w:cs="宋体" w:hint="eastAsia"/>
          <w:szCs w:val="24"/>
        </w:rPr>
        <w:t>使用</w:t>
      </w:r>
      <w:r w:rsidR="00BC1762" w:rsidRPr="00BB19E2">
        <w:rPr>
          <w:rFonts w:ascii="宋体" w:hAnsi="宋体" w:cs="宋体" w:hint="eastAsia"/>
          <w:szCs w:val="24"/>
        </w:rPr>
        <w:t>数据模式</w:t>
      </w:r>
      <w:r w:rsidR="004549F3" w:rsidRPr="00BB19E2">
        <w:rPr>
          <w:rFonts w:ascii="宋体" w:hAnsi="宋体" w:cs="宋体" w:hint="eastAsia"/>
          <w:szCs w:val="24"/>
        </w:rPr>
        <w:t>对</w:t>
      </w:r>
      <w:r w:rsidR="00B045C2" w:rsidRPr="00BB19E2">
        <w:rPr>
          <w:rFonts w:ascii="宋体" w:hAnsi="宋体" w:cs="宋体" w:hint="eastAsia"/>
          <w:szCs w:val="24"/>
        </w:rPr>
        <w:t>建筑物中存在的一系列具有共同特征的事物</w:t>
      </w:r>
      <w:r w:rsidR="00DE0FEC" w:rsidRPr="00BB19E2">
        <w:rPr>
          <w:rFonts w:ascii="宋体" w:hAnsi="宋体" w:cs="宋体" w:hint="eastAsia"/>
          <w:szCs w:val="24"/>
        </w:rPr>
        <w:t>的语义概念</w:t>
      </w:r>
      <w:r w:rsidR="004549F3" w:rsidRPr="00BB19E2">
        <w:rPr>
          <w:rFonts w:ascii="宋体" w:hAnsi="宋体" w:cs="宋体" w:hint="eastAsia"/>
          <w:szCs w:val="24"/>
        </w:rPr>
        <w:t>进行电子化表达，被称为</w:t>
      </w:r>
      <w:r w:rsidR="001F002A" w:rsidRPr="00BB19E2">
        <w:rPr>
          <w:rFonts w:ascii="宋体" w:hAnsi="宋体" w:cs="宋体" w:hint="eastAsia"/>
          <w:szCs w:val="24"/>
        </w:rPr>
        <w:t>类</w:t>
      </w:r>
      <w:r w:rsidR="00811E27" w:rsidRPr="00BB19E2">
        <w:rPr>
          <w:rFonts w:ascii="宋体" w:hAnsi="宋体" w:cs="宋体" w:hint="eastAsia"/>
          <w:szCs w:val="24"/>
        </w:rPr>
        <w:t>（class）</w:t>
      </w:r>
      <w:r w:rsidR="00D93826" w:rsidRPr="00BB19E2">
        <w:rPr>
          <w:rFonts w:ascii="宋体" w:hAnsi="宋体" w:cs="宋体" w:hint="eastAsia"/>
          <w:szCs w:val="24"/>
        </w:rPr>
        <w:t>和</w:t>
      </w:r>
      <w:r w:rsidR="0084631A">
        <w:rPr>
          <w:rFonts w:ascii="宋体" w:hAnsi="宋体" w:cs="宋体" w:hint="eastAsia"/>
          <w:szCs w:val="24"/>
        </w:rPr>
        <w:t>规格</w:t>
      </w:r>
      <w:r w:rsidR="00D93826" w:rsidRPr="00BB19E2">
        <w:rPr>
          <w:rFonts w:ascii="宋体" w:hAnsi="宋体" w:cs="宋体" w:hint="eastAsia"/>
          <w:szCs w:val="24"/>
        </w:rPr>
        <w:t>（specification）</w:t>
      </w:r>
      <w:r w:rsidR="00335182" w:rsidRPr="00BB19E2">
        <w:rPr>
          <w:rFonts w:ascii="宋体" w:hAnsi="宋体" w:cs="宋体" w:hint="eastAsia"/>
          <w:szCs w:val="24"/>
        </w:rPr>
        <w:t>，是一种</w:t>
      </w:r>
      <w:r w:rsidR="00EC0212" w:rsidRPr="00BB19E2">
        <w:rPr>
          <w:rFonts w:ascii="宋体" w:hAnsi="宋体" w:cs="宋体" w:hint="eastAsia"/>
          <w:szCs w:val="24"/>
        </w:rPr>
        <w:t>支持</w:t>
      </w:r>
      <w:r w:rsidR="004E3ECD" w:rsidRPr="00BB19E2">
        <w:rPr>
          <w:rFonts w:ascii="宋体" w:hAnsi="宋体" w:cs="宋体" w:hint="eastAsia"/>
          <w:szCs w:val="24"/>
        </w:rPr>
        <w:t>建筑</w:t>
      </w:r>
      <w:r w:rsidR="00EC0212" w:rsidRPr="00BB19E2">
        <w:rPr>
          <w:rFonts w:ascii="宋体" w:hAnsi="宋体" w:cs="宋体" w:hint="eastAsia"/>
          <w:szCs w:val="24"/>
        </w:rPr>
        <w:t>信息模型和应用软件之间的数据共享</w:t>
      </w:r>
      <w:r w:rsidR="00335182" w:rsidRPr="00BB19E2">
        <w:rPr>
          <w:rFonts w:ascii="宋体" w:hAnsi="宋体" w:cs="宋体" w:hint="eastAsia"/>
          <w:szCs w:val="24"/>
        </w:rPr>
        <w:t>的数据结构</w:t>
      </w:r>
      <w:r w:rsidR="00617A76" w:rsidRPr="00BB19E2">
        <w:rPr>
          <w:rFonts w:ascii="宋体" w:hAnsi="宋体" w:cs="宋体" w:hint="eastAsia"/>
          <w:szCs w:val="24"/>
        </w:rPr>
        <w:t>。</w:t>
      </w:r>
    </w:p>
    <w:p w14:paraId="78B6A618" w14:textId="2B7298C4" w:rsidR="001918AB" w:rsidRPr="00693CAA" w:rsidRDefault="001918AB" w:rsidP="007E5C39">
      <w:pPr>
        <w:pStyle w:val="a1"/>
        <w:rPr>
          <w:rFonts w:hint="eastAsia"/>
        </w:rPr>
      </w:pPr>
      <w:r w:rsidRPr="00693CAA">
        <w:t>数据模式</w:t>
      </w:r>
      <w:r w:rsidRPr="001918AB">
        <w:t>schema</w:t>
      </w:r>
    </w:p>
    <w:p w14:paraId="79822CE1" w14:textId="12941958" w:rsidR="00122390" w:rsidRDefault="00244758" w:rsidP="00510A8D">
      <w:pPr>
        <w:tabs>
          <w:tab w:val="clear" w:pos="480"/>
          <w:tab w:val="clear" w:pos="720"/>
        </w:tabs>
        <w:ind w:firstLine="405"/>
        <w:rPr>
          <w:rFonts w:ascii="宋体" w:hAnsi="宋体" w:cs="宋体" w:hint="eastAsia"/>
          <w:szCs w:val="24"/>
        </w:rPr>
      </w:pPr>
      <w:r w:rsidRPr="00BB19E2">
        <w:rPr>
          <w:rFonts w:ascii="宋体" w:hAnsi="宋体" w:cs="宋体" w:hint="eastAsia"/>
          <w:szCs w:val="24"/>
        </w:rPr>
        <w:t>使用</w:t>
      </w:r>
      <w:r w:rsidR="0011011C">
        <w:rPr>
          <w:rFonts w:ascii="宋体" w:hAnsi="宋体" w:cs="宋体" w:hint="eastAsia"/>
          <w:szCs w:val="24"/>
        </w:rPr>
        <w:t>计算机可解释的数据格式</w:t>
      </w:r>
      <w:r w:rsidR="00B073BC">
        <w:rPr>
          <w:rFonts w:ascii="宋体" w:hAnsi="宋体" w:cs="宋体" w:hint="eastAsia"/>
          <w:szCs w:val="24"/>
        </w:rPr>
        <w:t>对对象特征及</w:t>
      </w:r>
      <w:r w:rsidR="00FD7311">
        <w:rPr>
          <w:rFonts w:ascii="宋体" w:hAnsi="宋体" w:cs="宋体" w:hint="eastAsia"/>
          <w:szCs w:val="24"/>
        </w:rPr>
        <w:t>与其他对象的关系</w:t>
      </w:r>
      <w:r w:rsidR="00A06133">
        <w:rPr>
          <w:rFonts w:ascii="宋体" w:hAnsi="宋体" w:cs="宋体" w:hint="eastAsia"/>
          <w:szCs w:val="24"/>
        </w:rPr>
        <w:t>进行</w:t>
      </w:r>
      <w:r w:rsidR="00BF4D7E">
        <w:rPr>
          <w:rFonts w:ascii="宋体" w:hAnsi="宋体" w:cs="宋体" w:hint="eastAsia"/>
          <w:szCs w:val="24"/>
        </w:rPr>
        <w:t>形式化表达</w:t>
      </w:r>
      <w:r w:rsidR="0058593C" w:rsidRPr="00BB19E2">
        <w:rPr>
          <w:rFonts w:ascii="宋体" w:hAnsi="宋体" w:cs="宋体" w:hint="eastAsia"/>
          <w:szCs w:val="24"/>
        </w:rPr>
        <w:t>。</w:t>
      </w:r>
    </w:p>
    <w:p w14:paraId="4C1C10F2" w14:textId="77777777" w:rsidR="001918AB" w:rsidRPr="00F25A93" w:rsidRDefault="001918AB" w:rsidP="007E5C39">
      <w:pPr>
        <w:pStyle w:val="a1"/>
        <w:rPr>
          <w:rFonts w:hint="eastAsia"/>
        </w:rPr>
      </w:pPr>
      <w:r w:rsidRPr="00F25A93">
        <w:t>数据模型 data model</w:t>
      </w:r>
    </w:p>
    <w:p w14:paraId="1F6B0623" w14:textId="0200AB62" w:rsidR="00A878A1" w:rsidRPr="005847B0" w:rsidRDefault="007333E2" w:rsidP="005847B0">
      <w:pPr>
        <w:tabs>
          <w:tab w:val="clear" w:pos="480"/>
          <w:tab w:val="clear" w:pos="720"/>
        </w:tabs>
        <w:ind w:firstLine="405"/>
        <w:rPr>
          <w:rFonts w:ascii="宋体" w:hAnsi="宋体" w:cs="宋体" w:hint="eastAsia"/>
        </w:rPr>
      </w:pPr>
      <w:r w:rsidRPr="637C5ABB">
        <w:rPr>
          <w:rFonts w:ascii="宋体" w:hAnsi="宋体" w:cs="宋体" w:hint="eastAsia"/>
        </w:rPr>
        <w:t>项目</w:t>
      </w:r>
      <w:r w:rsidR="00877902" w:rsidRPr="637C5ABB">
        <w:rPr>
          <w:rFonts w:ascii="宋体" w:hAnsi="宋体" w:cs="宋体" w:hint="eastAsia"/>
        </w:rPr>
        <w:t>建筑信息管理</w:t>
      </w:r>
      <w:r w:rsidRPr="637C5ABB">
        <w:rPr>
          <w:rFonts w:ascii="宋体" w:hAnsi="宋体" w:cs="宋体" w:hint="eastAsia"/>
        </w:rPr>
        <w:t>过程中</w:t>
      </w:r>
      <w:r w:rsidR="00654E9D" w:rsidRPr="637C5ABB">
        <w:rPr>
          <w:rFonts w:ascii="宋体" w:hAnsi="宋体" w:cs="宋体" w:hint="eastAsia"/>
        </w:rPr>
        <w:t>的</w:t>
      </w:r>
      <w:r w:rsidR="002611EA" w:rsidRPr="637C5ABB">
        <w:rPr>
          <w:rFonts w:ascii="宋体" w:hAnsi="宋体" w:cs="宋体" w:hint="eastAsia"/>
        </w:rPr>
        <w:t>数据组织说明</w:t>
      </w:r>
      <w:r w:rsidR="001918AB" w:rsidRPr="637C5ABB">
        <w:rPr>
          <w:rFonts w:ascii="宋体" w:hAnsi="宋体" w:cs="宋体"/>
        </w:rPr>
        <w:t>。</w:t>
      </w:r>
    </w:p>
    <w:p w14:paraId="78B53D12" w14:textId="12F92CD5" w:rsidR="00436829" w:rsidRPr="00F25A93" w:rsidRDefault="00436829" w:rsidP="007E5C39">
      <w:pPr>
        <w:pStyle w:val="a1"/>
        <w:rPr>
          <w:rFonts w:hint="eastAsia"/>
        </w:rPr>
      </w:pPr>
      <w:r>
        <w:rPr>
          <w:rFonts w:hint="eastAsia"/>
        </w:rPr>
        <w:t>全局唯一标识g</w:t>
      </w:r>
      <w:r w:rsidRPr="00436829">
        <w:t xml:space="preserve">lobally </w:t>
      </w:r>
      <w:r>
        <w:rPr>
          <w:rFonts w:hint="eastAsia"/>
        </w:rPr>
        <w:t>u</w:t>
      </w:r>
      <w:r w:rsidRPr="00436829">
        <w:t xml:space="preserve">nique </w:t>
      </w:r>
      <w:r>
        <w:rPr>
          <w:rFonts w:hint="eastAsia"/>
        </w:rPr>
        <w:t>i</w:t>
      </w:r>
      <w:r w:rsidRPr="00436829">
        <w:t>dentifier</w:t>
      </w:r>
    </w:p>
    <w:p w14:paraId="5BF4E6FB" w14:textId="0E1F9DD5" w:rsidR="00436829" w:rsidRDefault="00505B4C" w:rsidP="00510A8D">
      <w:pPr>
        <w:tabs>
          <w:tab w:val="clear" w:pos="480"/>
          <w:tab w:val="clear" w:pos="720"/>
        </w:tabs>
        <w:ind w:firstLine="405"/>
        <w:rPr>
          <w:rFonts w:ascii="宋体" w:hAnsi="宋体" w:cs="宋体" w:hint="eastAsia"/>
          <w:szCs w:val="24"/>
        </w:rPr>
      </w:pPr>
      <w:r w:rsidRPr="00BB19E2">
        <w:rPr>
          <w:rFonts w:ascii="宋体" w:hAnsi="宋体" w:cs="宋体" w:hint="eastAsia"/>
          <w:szCs w:val="24"/>
        </w:rPr>
        <w:t>赋予</w:t>
      </w:r>
      <w:r w:rsidR="00D33CEB" w:rsidRPr="00BB19E2">
        <w:rPr>
          <w:rFonts w:ascii="宋体" w:hAnsi="宋体" w:cs="宋体" w:hint="eastAsia"/>
          <w:szCs w:val="24"/>
        </w:rPr>
        <w:t>实体</w:t>
      </w:r>
      <w:r w:rsidRPr="00BB19E2">
        <w:rPr>
          <w:rFonts w:ascii="宋体" w:hAnsi="宋体" w:cs="宋体" w:hint="eastAsia"/>
          <w:szCs w:val="24"/>
        </w:rPr>
        <w:t>标识符，以保证其在</w:t>
      </w:r>
      <w:r w:rsidR="00D33CEB" w:rsidRPr="00BB19E2">
        <w:rPr>
          <w:rFonts w:ascii="宋体" w:hAnsi="宋体" w:cs="宋体" w:hint="eastAsia"/>
          <w:szCs w:val="24"/>
        </w:rPr>
        <w:t>全</w:t>
      </w:r>
      <w:r w:rsidRPr="00BB19E2">
        <w:rPr>
          <w:rFonts w:ascii="宋体" w:hAnsi="宋体" w:cs="宋体" w:hint="eastAsia"/>
          <w:szCs w:val="24"/>
        </w:rPr>
        <w:t>生命周期内的唯一性</w:t>
      </w:r>
      <w:r w:rsidR="00436829" w:rsidRPr="00BB19E2">
        <w:rPr>
          <w:rFonts w:ascii="宋体" w:hAnsi="宋体" w:cs="宋体"/>
          <w:szCs w:val="24"/>
        </w:rPr>
        <w:t>。</w:t>
      </w:r>
    </w:p>
    <w:p w14:paraId="1488DF42" w14:textId="18B966B9" w:rsidR="00436829" w:rsidRPr="00F25A93" w:rsidRDefault="001C2E9C" w:rsidP="007E5C39">
      <w:pPr>
        <w:pStyle w:val="a1"/>
        <w:rPr>
          <w:rFonts w:hint="eastAsia"/>
        </w:rPr>
      </w:pPr>
      <w:r>
        <w:rPr>
          <w:rFonts w:hint="eastAsia"/>
        </w:rPr>
        <w:t>可扩展标记语言e</w:t>
      </w:r>
      <w:r w:rsidRPr="001C2E9C">
        <w:t xml:space="preserve">xtensible </w:t>
      </w:r>
      <w:r>
        <w:t>m</w:t>
      </w:r>
      <w:r w:rsidRPr="001C2E9C">
        <w:t xml:space="preserve">arkup </w:t>
      </w:r>
      <w:r>
        <w:t>l</w:t>
      </w:r>
      <w:r w:rsidRPr="001C2E9C">
        <w:t>anguage</w:t>
      </w:r>
    </w:p>
    <w:p w14:paraId="61E9A431" w14:textId="6E4C37AB" w:rsidR="00436829" w:rsidRDefault="00D97A76" w:rsidP="00510A8D">
      <w:pPr>
        <w:tabs>
          <w:tab w:val="clear" w:pos="480"/>
          <w:tab w:val="clear" w:pos="720"/>
        </w:tabs>
        <w:ind w:firstLine="405"/>
        <w:rPr>
          <w:rFonts w:ascii="宋体" w:hAnsi="宋体" w:cs="宋体" w:hint="eastAsia"/>
          <w:szCs w:val="24"/>
        </w:rPr>
      </w:pPr>
      <w:r w:rsidRPr="00BB19E2">
        <w:rPr>
          <w:rFonts w:ascii="宋体" w:hAnsi="宋体" w:cs="宋体" w:hint="eastAsia"/>
          <w:szCs w:val="24"/>
        </w:rPr>
        <w:t>一种无需许可且与平台无关的</w:t>
      </w:r>
      <w:r w:rsidR="00907EF8" w:rsidRPr="00BB19E2">
        <w:rPr>
          <w:rFonts w:ascii="宋体" w:hAnsi="宋体" w:cs="宋体" w:hint="eastAsia"/>
          <w:szCs w:val="24"/>
        </w:rPr>
        <w:t>标记语言，</w:t>
      </w:r>
      <w:r w:rsidR="00F659D6" w:rsidRPr="00BB19E2">
        <w:rPr>
          <w:rFonts w:ascii="宋体" w:hAnsi="宋体" w:cs="宋体" w:hint="eastAsia"/>
          <w:szCs w:val="24"/>
        </w:rPr>
        <w:t>定义了</w:t>
      </w:r>
      <w:r w:rsidR="0027245C" w:rsidRPr="00BB19E2">
        <w:rPr>
          <w:rFonts w:ascii="宋体" w:hAnsi="宋体" w:cs="宋体" w:hint="eastAsia"/>
          <w:szCs w:val="24"/>
        </w:rPr>
        <w:t>关于生成</w:t>
      </w:r>
      <w:r w:rsidR="00F659D6" w:rsidRPr="00BB19E2">
        <w:rPr>
          <w:rFonts w:ascii="宋体" w:hAnsi="宋体" w:cs="宋体" w:hint="eastAsia"/>
          <w:szCs w:val="24"/>
        </w:rPr>
        <w:t>结构化数据的文本格式的规则，</w:t>
      </w:r>
      <w:r w:rsidR="007F53A7" w:rsidRPr="00BB19E2">
        <w:rPr>
          <w:rFonts w:ascii="宋体" w:hAnsi="宋体" w:cs="宋体" w:hint="eastAsia"/>
          <w:szCs w:val="24"/>
        </w:rPr>
        <w:t>以</w:t>
      </w:r>
      <w:r w:rsidR="00A50D46">
        <w:rPr>
          <w:rFonts w:ascii="宋体" w:hAnsi="宋体" w:cs="宋体" w:hint="eastAsia"/>
          <w:szCs w:val="24"/>
        </w:rPr>
        <w:t>人类可读和</w:t>
      </w:r>
      <w:r w:rsidR="007F53A7" w:rsidRPr="00BB19E2">
        <w:rPr>
          <w:rFonts w:ascii="宋体" w:hAnsi="宋体" w:cs="宋体" w:hint="eastAsia"/>
          <w:szCs w:val="24"/>
        </w:rPr>
        <w:t>机器可</w:t>
      </w:r>
      <w:r w:rsidR="00A50D46">
        <w:rPr>
          <w:rFonts w:ascii="宋体" w:hAnsi="宋体" w:cs="宋体" w:hint="eastAsia"/>
          <w:szCs w:val="24"/>
        </w:rPr>
        <w:t>处理方式对信息进行编码</w:t>
      </w:r>
      <w:r w:rsidR="00436829" w:rsidRPr="00BB19E2">
        <w:rPr>
          <w:rFonts w:ascii="宋体" w:hAnsi="宋体" w:cs="宋体"/>
          <w:szCs w:val="24"/>
        </w:rPr>
        <w:t>。</w:t>
      </w:r>
    </w:p>
    <w:p w14:paraId="7C5B9786" w14:textId="15E3AFCA" w:rsidR="008F4309" w:rsidRPr="00F25A93" w:rsidRDefault="008F4309" w:rsidP="007E5C39">
      <w:pPr>
        <w:pStyle w:val="a1"/>
        <w:rPr>
          <w:rFonts w:hint="eastAsia"/>
        </w:rPr>
      </w:pPr>
      <w:r>
        <w:rPr>
          <w:rFonts w:hint="eastAsia"/>
        </w:rPr>
        <w:t>类class</w:t>
      </w:r>
    </w:p>
    <w:p w14:paraId="60D0E218" w14:textId="7D00940D" w:rsidR="008F4309" w:rsidRDefault="00B97D5B" w:rsidP="00510A8D">
      <w:pPr>
        <w:tabs>
          <w:tab w:val="clear" w:pos="480"/>
          <w:tab w:val="clear" w:pos="720"/>
        </w:tabs>
        <w:ind w:firstLine="405"/>
        <w:rPr>
          <w:rFonts w:ascii="宋体" w:hAnsi="宋体" w:cs="宋体" w:hint="eastAsia"/>
          <w:szCs w:val="24"/>
        </w:rPr>
      </w:pPr>
      <w:r>
        <w:rPr>
          <w:rFonts w:ascii="宋体" w:hAnsi="宋体" w:cs="宋体" w:hint="eastAsia"/>
          <w:szCs w:val="24"/>
        </w:rPr>
        <w:t>通过</w:t>
      </w:r>
      <w:r w:rsidR="000D5DBC">
        <w:rPr>
          <w:rFonts w:ascii="宋体" w:hAnsi="宋体" w:cs="宋体" w:hint="eastAsia"/>
          <w:szCs w:val="24"/>
        </w:rPr>
        <w:t>数据模板来</w:t>
      </w:r>
      <w:r w:rsidR="00E35A48">
        <w:rPr>
          <w:rFonts w:ascii="宋体" w:hAnsi="宋体" w:cs="宋体" w:hint="eastAsia"/>
          <w:szCs w:val="24"/>
        </w:rPr>
        <w:t>对</w:t>
      </w:r>
      <w:r w:rsidR="00A42663">
        <w:rPr>
          <w:rFonts w:ascii="宋体" w:hAnsi="宋体" w:cs="宋体" w:hint="eastAsia"/>
          <w:szCs w:val="24"/>
        </w:rPr>
        <w:t>具有相同</w:t>
      </w:r>
      <w:r w:rsidR="00566D0A">
        <w:rPr>
          <w:rFonts w:ascii="宋体" w:hAnsi="宋体" w:cs="宋体" w:hint="eastAsia"/>
          <w:szCs w:val="24"/>
        </w:rPr>
        <w:t>语义</w:t>
      </w:r>
      <w:r w:rsidR="00DB65F2">
        <w:rPr>
          <w:rFonts w:ascii="宋体" w:hAnsi="宋体" w:cs="宋体" w:hint="eastAsia"/>
          <w:szCs w:val="24"/>
        </w:rPr>
        <w:t>、特性、操作、方法、行为和关系</w:t>
      </w:r>
      <w:r w:rsidR="001C235E">
        <w:rPr>
          <w:rFonts w:ascii="宋体" w:hAnsi="宋体" w:cs="宋体" w:hint="eastAsia"/>
          <w:szCs w:val="24"/>
        </w:rPr>
        <w:t>和的</w:t>
      </w:r>
      <w:r w:rsidR="00D92D33">
        <w:rPr>
          <w:rFonts w:ascii="宋体" w:hAnsi="宋体" w:cs="宋体" w:hint="eastAsia"/>
          <w:szCs w:val="24"/>
        </w:rPr>
        <w:t>对象</w:t>
      </w:r>
      <w:r w:rsidR="00E35A48">
        <w:rPr>
          <w:rFonts w:ascii="宋体" w:hAnsi="宋体" w:cs="宋体" w:hint="eastAsia"/>
          <w:szCs w:val="24"/>
        </w:rPr>
        <w:t>进行定义</w:t>
      </w:r>
      <w:r w:rsidR="008F4309" w:rsidRPr="00BB19E2">
        <w:rPr>
          <w:rFonts w:ascii="宋体" w:hAnsi="宋体" w:cs="宋体"/>
          <w:szCs w:val="24"/>
        </w:rPr>
        <w:t>。</w:t>
      </w:r>
    </w:p>
    <w:p w14:paraId="37C0DEC3" w14:textId="21936D5E" w:rsidR="009A5ED6" w:rsidRDefault="009A5ED6" w:rsidP="007E5C39">
      <w:pPr>
        <w:pStyle w:val="a1"/>
        <w:rPr>
          <w:rFonts w:hint="eastAsia"/>
        </w:rPr>
      </w:pPr>
      <w:r>
        <w:rPr>
          <w:rFonts w:hint="eastAsia"/>
        </w:rPr>
        <w:t>文档 document</w:t>
      </w:r>
    </w:p>
    <w:p w14:paraId="7D7D6068" w14:textId="63DDCCAF" w:rsidR="009A5ED6" w:rsidRDefault="004D793A" w:rsidP="009A5ED6">
      <w:r>
        <w:lastRenderedPageBreak/>
        <w:tab/>
      </w:r>
      <w:r w:rsidR="00E565ED">
        <w:rPr>
          <w:rFonts w:hint="eastAsia"/>
        </w:rPr>
        <w:t>可以作为一个单元进行</w:t>
      </w:r>
      <w:r w:rsidR="009203B1">
        <w:rPr>
          <w:rFonts w:hint="eastAsia"/>
        </w:rPr>
        <w:t>持续</w:t>
      </w:r>
      <w:r w:rsidR="006F4726">
        <w:rPr>
          <w:rFonts w:hint="eastAsia"/>
        </w:rPr>
        <w:t>信息</w:t>
      </w:r>
      <w:r w:rsidR="00E565ED">
        <w:rPr>
          <w:rFonts w:hint="eastAsia"/>
        </w:rPr>
        <w:t>管理和交换的</w:t>
      </w:r>
      <w:r w:rsidR="006F4726">
        <w:rPr>
          <w:rFonts w:hint="eastAsia"/>
        </w:rPr>
        <w:t>容器</w:t>
      </w:r>
    </w:p>
    <w:p w14:paraId="74539F4D" w14:textId="7D1C0A37" w:rsidR="008D2A38" w:rsidRDefault="008D2A38" w:rsidP="007E5C39">
      <w:pPr>
        <w:pStyle w:val="a1"/>
        <w:rPr>
          <w:rFonts w:hint="eastAsia"/>
        </w:rPr>
      </w:pPr>
      <w:r>
        <w:rPr>
          <w:rFonts w:hint="eastAsia"/>
        </w:rPr>
        <w:t>规格 specification</w:t>
      </w:r>
    </w:p>
    <w:p w14:paraId="3D9CA774" w14:textId="617D4CDE" w:rsidR="008D2A38" w:rsidRPr="00C45A5E" w:rsidRDefault="008D2A38" w:rsidP="001747FE">
      <w:pPr>
        <w:tabs>
          <w:tab w:val="clear" w:pos="480"/>
          <w:tab w:val="clear" w:pos="720"/>
        </w:tabs>
        <w:ind w:firstLine="405"/>
        <w:rPr>
          <w:szCs w:val="24"/>
        </w:rPr>
      </w:pPr>
      <w:r w:rsidRPr="001747FE">
        <w:rPr>
          <w:rFonts w:ascii="宋体" w:hAnsi="宋体" w:cs="宋体"/>
          <w:szCs w:val="24"/>
        </w:rPr>
        <w:tab/>
      </w:r>
      <w:r w:rsidR="0007577E">
        <w:rPr>
          <w:rFonts w:ascii="宋体" w:hAnsi="宋体" w:cs="宋体" w:hint="eastAsia"/>
          <w:szCs w:val="24"/>
        </w:rPr>
        <w:t>一种</w:t>
      </w:r>
      <w:r w:rsidR="009A5ED6">
        <w:rPr>
          <w:rFonts w:ascii="宋体" w:hAnsi="宋体" w:cs="宋体" w:hint="eastAsia"/>
          <w:szCs w:val="24"/>
        </w:rPr>
        <w:t>文档</w:t>
      </w:r>
      <w:r w:rsidRPr="001747FE">
        <w:rPr>
          <w:rFonts w:ascii="宋体" w:hAnsi="宋体" w:cs="宋体" w:hint="eastAsia"/>
          <w:szCs w:val="24"/>
        </w:rPr>
        <w:t>规定了产品、材料、工业或系统应满足的详细要求</w:t>
      </w:r>
      <w:r w:rsidR="0010361F">
        <w:rPr>
          <w:rFonts w:ascii="宋体" w:hAnsi="宋体" w:cs="宋体" w:hint="eastAsia"/>
          <w:szCs w:val="24"/>
        </w:rPr>
        <w:t>，</w:t>
      </w:r>
      <w:r w:rsidRPr="001747FE">
        <w:rPr>
          <w:rFonts w:ascii="宋体" w:hAnsi="宋体" w:cs="宋体" w:hint="eastAsia"/>
          <w:szCs w:val="24"/>
        </w:rPr>
        <w:t>以及检查是否符合这些要求的程序，或说明产品属性的内容。</w:t>
      </w:r>
    </w:p>
    <w:p w14:paraId="7D818CFA" w14:textId="0639A9F7" w:rsidR="00BD4EBE" w:rsidRPr="00F25A93" w:rsidRDefault="00232799" w:rsidP="007E5C39">
      <w:pPr>
        <w:pStyle w:val="a1"/>
        <w:rPr>
          <w:rFonts w:hint="eastAsia"/>
        </w:rPr>
      </w:pPr>
      <w:r>
        <w:rPr>
          <w:rFonts w:hint="eastAsia"/>
        </w:rPr>
        <w:t xml:space="preserve"> </w:t>
      </w:r>
      <w:r w:rsidR="00681BB2">
        <w:rPr>
          <w:rFonts w:hint="eastAsia"/>
        </w:rPr>
        <w:t xml:space="preserve"> </w:t>
      </w:r>
      <w:r w:rsidR="00BD4EBE">
        <w:rPr>
          <w:rFonts w:hint="eastAsia"/>
        </w:rPr>
        <w:t>实体entity</w:t>
      </w:r>
      <w:r w:rsidR="00681BB2">
        <w:rPr>
          <w:rFonts w:hint="eastAsia"/>
        </w:rPr>
        <w:t xml:space="preserve"> </w:t>
      </w:r>
    </w:p>
    <w:p w14:paraId="6E0A5E42" w14:textId="6A18732C" w:rsidR="00BD4EBE" w:rsidRDefault="00C928E0" w:rsidP="00510A8D">
      <w:pPr>
        <w:tabs>
          <w:tab w:val="clear" w:pos="480"/>
          <w:tab w:val="clear" w:pos="720"/>
        </w:tabs>
        <w:ind w:firstLine="405"/>
        <w:rPr>
          <w:rFonts w:ascii="宋体" w:hAnsi="宋体" w:cs="宋体" w:hint="eastAsia"/>
        </w:rPr>
      </w:pPr>
      <w:r w:rsidRPr="2B32CC65">
        <w:rPr>
          <w:rFonts w:ascii="宋体" w:hAnsi="宋体" w:cs="宋体" w:hint="eastAsia"/>
        </w:rPr>
        <w:t>根据通用属性和约束定义的</w:t>
      </w:r>
      <w:r w:rsidR="00FB32F4" w:rsidRPr="2B32CC65">
        <w:rPr>
          <w:rFonts w:ascii="宋体" w:hAnsi="宋体" w:cs="宋体" w:hint="eastAsia"/>
        </w:rPr>
        <w:t>信息类，</w:t>
      </w:r>
      <w:r w:rsidR="00FB32F4" w:rsidRPr="2B32CC65">
        <w:rPr>
          <w:rFonts w:ascii="宋体" w:hAnsi="宋体" w:cs="宋体"/>
        </w:rPr>
        <w:t>是指现实世界中客观存在的</w:t>
      </w:r>
      <w:r w:rsidR="00C94FDC">
        <w:rPr>
          <w:rFonts w:ascii="宋体" w:hAnsi="宋体" w:cs="宋体" w:hint="eastAsia"/>
        </w:rPr>
        <w:t>并</w:t>
      </w:r>
      <w:r w:rsidR="00FB32F4" w:rsidRPr="2B32CC65">
        <w:rPr>
          <w:rFonts w:ascii="宋体" w:hAnsi="宋体" w:cs="宋体"/>
        </w:rPr>
        <w:t>可以相互区分的对象或事物</w:t>
      </w:r>
      <w:r w:rsidR="00FB32F4" w:rsidRPr="2B32CC65">
        <w:rPr>
          <w:rFonts w:ascii="宋体" w:hAnsi="宋体" w:cs="宋体" w:hint="eastAsia"/>
        </w:rPr>
        <w:t>，是某类事物的集合</w:t>
      </w:r>
      <w:r w:rsidR="00BD4EBE" w:rsidRPr="2B32CC65">
        <w:rPr>
          <w:rFonts w:ascii="宋体" w:hAnsi="宋体" w:cs="宋体"/>
        </w:rPr>
        <w:t>。</w:t>
      </w:r>
    </w:p>
    <w:p w14:paraId="17CBBC67" w14:textId="7B04B165" w:rsidR="00FB32F4" w:rsidRDefault="00FB32F4" w:rsidP="007E5C39">
      <w:pPr>
        <w:pStyle w:val="a1"/>
        <w:rPr>
          <w:rFonts w:hint="eastAsia"/>
        </w:rPr>
      </w:pPr>
      <w:r>
        <w:rPr>
          <w:rFonts w:hint="eastAsia"/>
        </w:rPr>
        <w:t>实例 instance</w:t>
      </w:r>
    </w:p>
    <w:p w14:paraId="6C509A75" w14:textId="50EC821E" w:rsidR="00FB32F4" w:rsidRDefault="00FB32F4" w:rsidP="00FB32F4">
      <w:r>
        <w:tab/>
      </w:r>
      <w:r>
        <w:rPr>
          <w:rFonts w:hint="eastAsia"/>
        </w:rPr>
        <w:t>实体类的具象表示，在面向对象编程语言中与类实例相似。</w:t>
      </w:r>
    </w:p>
    <w:p w14:paraId="5E7C62FB" w14:textId="484DADE8" w:rsidR="004B0101" w:rsidRDefault="00681BB2" w:rsidP="007E5C39">
      <w:pPr>
        <w:pStyle w:val="a1"/>
        <w:rPr>
          <w:rFonts w:hint="eastAsia"/>
        </w:rPr>
      </w:pPr>
      <w:r>
        <w:rPr>
          <w:rFonts w:hint="eastAsia"/>
        </w:rPr>
        <w:t>实体实例 entity instance</w:t>
      </w:r>
    </w:p>
    <w:p w14:paraId="592B4572" w14:textId="501DB7A7" w:rsidR="002031A1" w:rsidRDefault="00825FC7" w:rsidP="002031A1">
      <w:r>
        <w:tab/>
      </w:r>
      <w:r w:rsidR="00522A75">
        <w:rPr>
          <w:rFonts w:hint="eastAsia"/>
        </w:rPr>
        <w:t>数据的</w:t>
      </w:r>
      <w:r>
        <w:rPr>
          <w:rFonts w:hint="eastAsia"/>
        </w:rPr>
        <w:t>命名</w:t>
      </w:r>
      <w:r w:rsidR="00522A75">
        <w:rPr>
          <w:rFonts w:hint="eastAsia"/>
        </w:rPr>
        <w:t>单元</w:t>
      </w:r>
      <w:r>
        <w:rPr>
          <w:rFonts w:hint="eastAsia"/>
        </w:rPr>
        <w:t>，</w:t>
      </w:r>
      <w:r w:rsidR="00522A75">
        <w:rPr>
          <w:rFonts w:hint="eastAsia"/>
        </w:rPr>
        <w:t>以</w:t>
      </w:r>
      <w:r>
        <w:rPr>
          <w:rFonts w:hint="eastAsia"/>
        </w:rPr>
        <w:t>表示</w:t>
      </w:r>
      <w:r w:rsidR="0056423A">
        <w:rPr>
          <w:rFonts w:hint="eastAsia"/>
        </w:rPr>
        <w:t>一种</w:t>
      </w:r>
      <w:r>
        <w:rPr>
          <w:rFonts w:hint="eastAsia"/>
        </w:rPr>
        <w:t>由实体数据类型定义的领域中的信息单元。</w:t>
      </w:r>
    </w:p>
    <w:p w14:paraId="331B62FE" w14:textId="1D71EA79" w:rsidR="00231583" w:rsidRDefault="00456EAF" w:rsidP="007E5C39">
      <w:pPr>
        <w:pStyle w:val="a1"/>
        <w:rPr>
          <w:rFonts w:hint="eastAsia"/>
        </w:rPr>
      </w:pPr>
      <w:r w:rsidRPr="00456EAF">
        <w:rPr>
          <w:rFonts w:hint="eastAsia"/>
        </w:rPr>
        <w:t>枚举</w:t>
      </w:r>
      <w:r>
        <w:rPr>
          <w:rFonts w:hint="eastAsia"/>
        </w:rPr>
        <w:t xml:space="preserve"> enumeration</w:t>
      </w:r>
    </w:p>
    <w:p w14:paraId="45F1272D" w14:textId="77777777" w:rsidR="00BC5F91" w:rsidRDefault="00BC5F91" w:rsidP="00BC5F91">
      <w:r>
        <w:tab/>
      </w:r>
      <w:r w:rsidR="00FB32F4">
        <w:rPr>
          <w:rFonts w:hint="eastAsia"/>
        </w:rPr>
        <w:t>是一种结构类型</w:t>
      </w:r>
      <w:r w:rsidR="0004627C">
        <w:rPr>
          <w:rFonts w:hint="eastAsia"/>
        </w:rPr>
        <w:t>，该类型中的特性值</w:t>
      </w:r>
      <w:r>
        <w:rPr>
          <w:rFonts w:hint="eastAsia"/>
        </w:rPr>
        <w:t>可以是按名称标识的多个预定义值中的一个。</w:t>
      </w:r>
    </w:p>
    <w:p w14:paraId="24BD85E2" w14:textId="6EE7F80E" w:rsidR="0084680A" w:rsidRDefault="0084680A" w:rsidP="00F40604">
      <w:pPr>
        <w:pStyle w:val="22"/>
        <w:rPr>
          <w:rFonts w:hint="eastAsia"/>
        </w:rPr>
      </w:pPr>
      <w:bookmarkStart w:id="3" w:name="_Toc178235165"/>
      <w:r>
        <w:rPr>
          <w:rFonts w:hint="eastAsia"/>
        </w:rPr>
        <w:t>缩略语</w:t>
      </w:r>
      <w:bookmarkEnd w:id="3"/>
    </w:p>
    <w:p w14:paraId="654BF8EB" w14:textId="31FEBEB9" w:rsidR="00A85F52" w:rsidRPr="00A85F52" w:rsidRDefault="0036768A" w:rsidP="006B55FB">
      <w:pPr>
        <w:jc w:val="left"/>
      </w:pPr>
      <w:r>
        <w:rPr>
          <w:rFonts w:hint="eastAsia"/>
        </w:rPr>
        <w:t>BIM</w:t>
      </w:r>
      <w:r w:rsidR="00665B70">
        <w:rPr>
          <w:rFonts w:hint="eastAsia"/>
        </w:rPr>
        <w:t xml:space="preserve"> </w:t>
      </w:r>
      <w:r w:rsidR="00ED7557">
        <w:rPr>
          <w:rFonts w:hint="eastAsia"/>
        </w:rPr>
        <w:t>建筑信息模型</w:t>
      </w:r>
      <w:r w:rsidR="00665B70">
        <w:rPr>
          <w:rFonts w:hint="eastAsia"/>
        </w:rPr>
        <w:t xml:space="preserve"> Building Information Modeling</w:t>
      </w:r>
    </w:p>
    <w:p w14:paraId="3825CC6E" w14:textId="77777777" w:rsidR="00BF155B" w:rsidRDefault="00BF155B" w:rsidP="00BF155B">
      <w:pPr>
        <w:jc w:val="left"/>
      </w:pPr>
      <w:r>
        <w:rPr>
          <w:rFonts w:hint="eastAsia"/>
        </w:rPr>
        <w:t xml:space="preserve">CN-IFC </w:t>
      </w:r>
      <w:r>
        <w:rPr>
          <w:rFonts w:hint="eastAsia"/>
        </w:rPr>
        <w:t>中国版本工业基础类</w:t>
      </w:r>
      <w:r>
        <w:rPr>
          <w:rFonts w:hint="eastAsia"/>
        </w:rPr>
        <w:t xml:space="preserve"> China - </w:t>
      </w:r>
      <w:r>
        <w:t>Industry Foundation Classes</w:t>
      </w:r>
    </w:p>
    <w:p w14:paraId="7A3B89DA" w14:textId="7F9653D5" w:rsidR="0036768A" w:rsidRDefault="0036768A" w:rsidP="006B55FB">
      <w:pPr>
        <w:jc w:val="left"/>
      </w:pPr>
      <w:r>
        <w:rPr>
          <w:rFonts w:hint="eastAsia"/>
        </w:rPr>
        <w:t>GUID</w:t>
      </w:r>
      <w:r w:rsidR="00665B70">
        <w:rPr>
          <w:rFonts w:hint="eastAsia"/>
        </w:rPr>
        <w:t xml:space="preserve"> </w:t>
      </w:r>
      <w:r w:rsidR="00E32C32">
        <w:rPr>
          <w:rFonts w:hint="eastAsia"/>
        </w:rPr>
        <w:t>全局唯一标识</w:t>
      </w:r>
      <w:r w:rsidR="00665B70">
        <w:rPr>
          <w:rFonts w:hint="eastAsia"/>
        </w:rPr>
        <w:t xml:space="preserve"> </w:t>
      </w:r>
      <w:r w:rsidR="00665B70">
        <w:t>Globally Unique Identifier</w:t>
      </w:r>
    </w:p>
    <w:p w14:paraId="592AF0DF" w14:textId="1822A972" w:rsidR="009322BF" w:rsidRDefault="0036768A" w:rsidP="009322BF">
      <w:pPr>
        <w:jc w:val="left"/>
      </w:pPr>
      <w:r>
        <w:rPr>
          <w:rFonts w:hint="eastAsia"/>
        </w:rPr>
        <w:t>IFC</w:t>
      </w:r>
      <w:r w:rsidR="00665B70">
        <w:rPr>
          <w:rFonts w:hint="eastAsia"/>
        </w:rPr>
        <w:t xml:space="preserve"> </w:t>
      </w:r>
      <w:r w:rsidR="00E32C32">
        <w:rPr>
          <w:rFonts w:hint="eastAsia"/>
        </w:rPr>
        <w:t>工业基础类</w:t>
      </w:r>
      <w:r w:rsidR="00665B70">
        <w:rPr>
          <w:rFonts w:hint="eastAsia"/>
        </w:rPr>
        <w:t xml:space="preserve"> </w:t>
      </w:r>
      <w:r w:rsidR="00665B70">
        <w:t>Industry Foundation Classes</w:t>
      </w:r>
      <w:r w:rsidR="00397C31">
        <w:rPr>
          <w:rFonts w:hint="eastAsia"/>
        </w:rPr>
        <w:t>（</w:t>
      </w:r>
      <w:r w:rsidR="007104C7">
        <w:rPr>
          <w:rFonts w:hint="eastAsia"/>
        </w:rPr>
        <w:t>本标准提及的</w:t>
      </w:r>
      <w:r w:rsidR="007104C7">
        <w:rPr>
          <w:rFonts w:hint="eastAsia"/>
        </w:rPr>
        <w:t>IFC</w:t>
      </w:r>
      <w:r w:rsidR="007104C7">
        <w:rPr>
          <w:rFonts w:hint="eastAsia"/>
        </w:rPr>
        <w:t>均指由</w:t>
      </w:r>
      <w:r w:rsidR="007104C7">
        <w:rPr>
          <w:rFonts w:hint="eastAsia"/>
        </w:rPr>
        <w:t>buildingSMART International</w:t>
      </w:r>
      <w:r w:rsidR="00E32A32">
        <w:rPr>
          <w:rFonts w:hint="eastAsia"/>
        </w:rPr>
        <w:t>开发和维护的历年各版本</w:t>
      </w:r>
      <w:r w:rsidR="00E32A32">
        <w:rPr>
          <w:rFonts w:hint="eastAsia"/>
        </w:rPr>
        <w:t>IFC</w:t>
      </w:r>
      <w:r w:rsidR="00E32A32">
        <w:rPr>
          <w:rFonts w:hint="eastAsia"/>
        </w:rPr>
        <w:t>的统称）</w:t>
      </w:r>
    </w:p>
    <w:p w14:paraId="27EA5ADC" w14:textId="0C3FAEDD" w:rsidR="008424C9" w:rsidRDefault="008424C9" w:rsidP="009322BF">
      <w:pPr>
        <w:jc w:val="left"/>
      </w:pPr>
      <w:r>
        <w:rPr>
          <w:rFonts w:hint="eastAsia"/>
        </w:rPr>
        <w:t xml:space="preserve">JSON </w:t>
      </w:r>
      <w:r w:rsidRPr="008424C9">
        <w:rPr>
          <w:rFonts w:hint="eastAsia"/>
        </w:rPr>
        <w:t>JavaScript</w:t>
      </w:r>
      <w:r w:rsidRPr="008424C9">
        <w:rPr>
          <w:rFonts w:hint="eastAsia"/>
        </w:rPr>
        <w:t>对象表示法</w:t>
      </w:r>
      <w:r>
        <w:rPr>
          <w:rFonts w:hint="eastAsia"/>
        </w:rPr>
        <w:t xml:space="preserve"> </w:t>
      </w:r>
      <w:r w:rsidRPr="008424C9">
        <w:rPr>
          <w:rFonts w:hint="eastAsia"/>
        </w:rPr>
        <w:t>JavaScript Object Notation</w:t>
      </w:r>
    </w:p>
    <w:p w14:paraId="5CC41479" w14:textId="18482CA6" w:rsidR="006A49B2" w:rsidDel="00BF155B" w:rsidRDefault="00AC7B36" w:rsidP="009322BF">
      <w:pPr>
        <w:jc w:val="left"/>
      </w:pPr>
      <w:r>
        <w:rPr>
          <w:rFonts w:hint="eastAsia"/>
        </w:rPr>
        <w:t>OWL</w:t>
      </w:r>
      <w:r w:rsidR="00F461AA">
        <w:rPr>
          <w:rFonts w:hint="eastAsia"/>
        </w:rPr>
        <w:t xml:space="preserve"> </w:t>
      </w:r>
      <w:r w:rsidR="00CE66E8">
        <w:rPr>
          <w:rFonts w:hint="eastAsia"/>
        </w:rPr>
        <w:t>网络本体语言</w:t>
      </w:r>
      <w:r w:rsidR="00F461AA">
        <w:rPr>
          <w:rFonts w:hint="eastAsia"/>
        </w:rPr>
        <w:t xml:space="preserve"> </w:t>
      </w:r>
      <w:r w:rsidR="00F461AA" w:rsidRPr="00F461AA">
        <w:t>Ontology Web Language</w:t>
      </w:r>
    </w:p>
    <w:p w14:paraId="17419A9C" w14:textId="60377086" w:rsidR="00BF155B" w:rsidRDefault="002B21A3" w:rsidP="006B55FB">
      <w:pPr>
        <w:jc w:val="left"/>
      </w:pPr>
      <w:r>
        <w:rPr>
          <w:rFonts w:hint="eastAsia"/>
        </w:rPr>
        <w:t>UML</w:t>
      </w:r>
      <w:r w:rsidR="00F86E3C">
        <w:rPr>
          <w:rFonts w:hint="eastAsia"/>
        </w:rPr>
        <w:t xml:space="preserve"> </w:t>
      </w:r>
      <w:r w:rsidR="00F86E3C">
        <w:rPr>
          <w:rFonts w:hint="eastAsia"/>
        </w:rPr>
        <w:t>统一建模语言</w:t>
      </w:r>
      <w:r w:rsidR="00F86E3C">
        <w:rPr>
          <w:rFonts w:hint="eastAsia"/>
        </w:rPr>
        <w:t xml:space="preserve"> </w:t>
      </w:r>
      <w:r w:rsidR="006617BC" w:rsidRPr="006617BC">
        <w:t>Unified Modeling Language</w:t>
      </w:r>
    </w:p>
    <w:p w14:paraId="045F9F22" w14:textId="732616B2" w:rsidR="0036768A" w:rsidRDefault="00040293" w:rsidP="006B55FB">
      <w:pPr>
        <w:jc w:val="left"/>
      </w:pPr>
      <w:r>
        <w:rPr>
          <w:rFonts w:hint="eastAsia"/>
        </w:rPr>
        <w:lastRenderedPageBreak/>
        <w:t>XML</w:t>
      </w:r>
      <w:r w:rsidR="00665B70">
        <w:rPr>
          <w:rFonts w:hint="eastAsia"/>
        </w:rPr>
        <w:t xml:space="preserve"> </w:t>
      </w:r>
      <w:r w:rsidR="00DA1AAD">
        <w:rPr>
          <w:rFonts w:hint="eastAsia"/>
        </w:rPr>
        <w:t>可扩展标记语言</w:t>
      </w:r>
      <w:r w:rsidR="00665B70">
        <w:rPr>
          <w:rFonts w:hint="eastAsia"/>
        </w:rPr>
        <w:t xml:space="preserve"> </w:t>
      </w:r>
      <w:r w:rsidR="00665B70">
        <w:t>Extensible Markup Language</w:t>
      </w:r>
    </w:p>
    <w:p w14:paraId="2A9CBB51" w14:textId="77777777" w:rsidR="00C94FDC" w:rsidRDefault="00C94FDC" w:rsidP="006B55FB">
      <w:pPr>
        <w:jc w:val="left"/>
      </w:pPr>
    </w:p>
    <w:p w14:paraId="1ECF0B50" w14:textId="3A34AA25" w:rsidR="006B55FB" w:rsidRPr="00A85F52" w:rsidRDefault="006B55FB" w:rsidP="004601E2">
      <w:pPr>
        <w:jc w:val="center"/>
      </w:pPr>
    </w:p>
    <w:p w14:paraId="07484319" w14:textId="77777777" w:rsidR="002F7870" w:rsidRDefault="002F7870" w:rsidP="002F7870">
      <w:pPr>
        <w:tabs>
          <w:tab w:val="clear" w:pos="480"/>
          <w:tab w:val="clear" w:pos="720"/>
        </w:tabs>
        <w:ind w:firstLineChars="177" w:firstLine="425"/>
        <w:sectPr w:rsidR="002F7870" w:rsidSect="00246BA0">
          <w:pgSz w:w="11906" w:h="16838"/>
          <w:pgMar w:top="1418" w:right="1134" w:bottom="1134" w:left="1418" w:header="851" w:footer="992" w:gutter="0"/>
          <w:cols w:space="425"/>
          <w:docGrid w:type="lines" w:linePitch="312"/>
        </w:sectPr>
      </w:pPr>
    </w:p>
    <w:p w14:paraId="7845A565" w14:textId="10C610AB" w:rsidR="00D137F0" w:rsidRDefault="008867F9" w:rsidP="00614B5D">
      <w:pPr>
        <w:pStyle w:val="11"/>
      </w:pPr>
      <w:bookmarkStart w:id="4" w:name="_Toc178235166"/>
      <w:r>
        <w:rPr>
          <w:rFonts w:hint="eastAsia"/>
        </w:rPr>
        <w:lastRenderedPageBreak/>
        <w:t>基本规定</w:t>
      </w:r>
      <w:bookmarkEnd w:id="4"/>
    </w:p>
    <w:p w14:paraId="2B54D9B0" w14:textId="6CA15FE6" w:rsidR="00C65FD4" w:rsidRDefault="00C65FD4" w:rsidP="007E5C39">
      <w:pPr>
        <w:pStyle w:val="a"/>
      </w:pPr>
      <w:r>
        <w:rPr>
          <w:rFonts w:hint="eastAsia"/>
        </w:rPr>
        <w:t>CN-IFC</w:t>
      </w:r>
      <w:r>
        <w:rPr>
          <w:rFonts w:hint="eastAsia"/>
        </w:rPr>
        <w:t>应包括对数据模式、定义文档、属性和数量集定义，以及数据文件的交换格式、结构和机制。</w:t>
      </w:r>
    </w:p>
    <w:p w14:paraId="2B63B599" w14:textId="1ADB58D5" w:rsidR="00A7561A" w:rsidRDefault="00A33006" w:rsidP="001747FE">
      <w:pPr>
        <w:pStyle w:val="a"/>
      </w:pPr>
      <w:r>
        <w:rPr>
          <w:rFonts w:hint="eastAsia"/>
        </w:rPr>
        <w:t>CN-IFC</w:t>
      </w:r>
      <w:r>
        <w:rPr>
          <w:rFonts w:hint="eastAsia"/>
        </w:rPr>
        <w:t>的</w:t>
      </w:r>
      <w:r w:rsidR="008B7724">
        <w:rPr>
          <w:rFonts w:hint="eastAsia"/>
        </w:rPr>
        <w:t>数据模式、</w:t>
      </w:r>
      <w:r w:rsidR="006A3744">
        <w:rPr>
          <w:rFonts w:hint="eastAsia"/>
        </w:rPr>
        <w:t>属性和数量集定义</w:t>
      </w:r>
      <w:r w:rsidR="00DC02C9">
        <w:rPr>
          <w:rFonts w:hint="eastAsia"/>
        </w:rPr>
        <w:t>、</w:t>
      </w:r>
      <w:r w:rsidR="006A3744">
        <w:rPr>
          <w:rFonts w:hint="eastAsia"/>
        </w:rPr>
        <w:t>使用</w:t>
      </w:r>
      <w:r w:rsidR="00C928E0">
        <w:rPr>
          <w:rFonts w:hint="eastAsia"/>
        </w:rPr>
        <w:t>约束</w:t>
      </w:r>
      <w:r w:rsidR="00913DD4">
        <w:rPr>
          <w:rFonts w:hint="eastAsia"/>
        </w:rPr>
        <w:t>要求</w:t>
      </w:r>
      <w:r w:rsidR="001B5D6E">
        <w:rPr>
          <w:rFonts w:hint="eastAsia"/>
        </w:rPr>
        <w:t>应</w:t>
      </w:r>
      <w:r w:rsidR="007C1D47">
        <w:rPr>
          <w:rFonts w:hint="eastAsia"/>
        </w:rPr>
        <w:t>以</w:t>
      </w:r>
      <w:r w:rsidR="0060318B">
        <w:rPr>
          <w:rFonts w:hint="eastAsia"/>
        </w:rPr>
        <w:t>XML</w:t>
      </w:r>
      <w:r w:rsidR="0060318B">
        <w:rPr>
          <w:rFonts w:hint="eastAsia"/>
        </w:rPr>
        <w:t>格式的</w:t>
      </w:r>
      <w:r w:rsidR="0060318B">
        <w:rPr>
          <w:rFonts w:hint="eastAsia"/>
        </w:rPr>
        <w:t>UML</w:t>
      </w:r>
      <w:r w:rsidR="0060318B">
        <w:rPr>
          <w:rFonts w:hint="eastAsia"/>
        </w:rPr>
        <w:t>类图表达</w:t>
      </w:r>
      <w:r w:rsidR="007C1D47">
        <w:rPr>
          <w:rFonts w:hint="eastAsia"/>
        </w:rPr>
        <w:t>。</w:t>
      </w:r>
    </w:p>
    <w:p w14:paraId="380DC2C8" w14:textId="4170C2C1" w:rsidR="002730F2" w:rsidRDefault="00461EBB" w:rsidP="001747FE">
      <w:pPr>
        <w:pStyle w:val="a"/>
      </w:pPr>
      <w:r>
        <w:rPr>
          <w:rFonts w:hint="eastAsia"/>
        </w:rPr>
        <w:t>CN-IFC</w:t>
      </w:r>
      <w:r>
        <w:rPr>
          <w:rFonts w:hint="eastAsia"/>
        </w:rPr>
        <w:t>的数据模式、属性和数量集定义、</w:t>
      </w:r>
      <w:r w:rsidR="008920BD">
        <w:rPr>
          <w:rFonts w:hint="eastAsia"/>
        </w:rPr>
        <w:t>使用约束</w:t>
      </w:r>
      <w:r>
        <w:rPr>
          <w:rFonts w:hint="eastAsia"/>
        </w:rPr>
        <w:t>要求应</w:t>
      </w:r>
      <w:r w:rsidR="007C1D47">
        <w:rPr>
          <w:rFonts w:hint="eastAsia"/>
        </w:rPr>
        <w:t>被</w:t>
      </w:r>
      <w:r>
        <w:rPr>
          <w:rFonts w:hint="eastAsia"/>
        </w:rPr>
        <w:t>发布为计算机可解释的数据模式，包括</w:t>
      </w:r>
      <w:r w:rsidR="002730F2">
        <w:rPr>
          <w:rFonts w:hint="eastAsia"/>
        </w:rPr>
        <w:t>以下五种类型：</w:t>
      </w:r>
    </w:p>
    <w:p w14:paraId="6CFC797C" w14:textId="1F048925" w:rsidR="002730F2" w:rsidRDefault="0011667B" w:rsidP="00CB0335">
      <w:pPr>
        <w:pStyle w:val="a0"/>
        <w:ind w:firstLineChars="236" w:firstLine="566"/>
      </w:pPr>
      <w:r>
        <w:t>遵循</w:t>
      </w:r>
      <w:r w:rsidR="00587018" w:rsidRPr="002730F2">
        <w:rPr>
          <w:rFonts w:hint="eastAsia"/>
        </w:rPr>
        <w:t>《工业自动化系统与集成</w:t>
      </w:r>
      <w:r w:rsidR="00587018" w:rsidRPr="002730F2">
        <w:rPr>
          <w:rFonts w:hint="eastAsia"/>
        </w:rPr>
        <w:t xml:space="preserve"> </w:t>
      </w:r>
      <w:r w:rsidR="00587018" w:rsidRPr="002730F2">
        <w:rPr>
          <w:rFonts w:hint="eastAsia"/>
        </w:rPr>
        <w:t>产品数据表达与交换</w:t>
      </w:r>
      <w:r w:rsidR="00587018" w:rsidRPr="002730F2">
        <w:rPr>
          <w:rFonts w:hint="eastAsia"/>
        </w:rPr>
        <w:t xml:space="preserve"> </w:t>
      </w:r>
      <w:r w:rsidR="00587018" w:rsidRPr="002730F2">
        <w:rPr>
          <w:rFonts w:hint="eastAsia"/>
        </w:rPr>
        <w:t>第</w:t>
      </w:r>
      <w:r w:rsidR="00587018" w:rsidRPr="002730F2">
        <w:rPr>
          <w:rFonts w:hint="eastAsia"/>
        </w:rPr>
        <w:t>11</w:t>
      </w:r>
      <w:r w:rsidR="00587018" w:rsidRPr="002730F2">
        <w:rPr>
          <w:rFonts w:hint="eastAsia"/>
        </w:rPr>
        <w:t>部分：描述方法：</w:t>
      </w:r>
      <w:r w:rsidR="00587018" w:rsidRPr="002730F2">
        <w:rPr>
          <w:rFonts w:hint="eastAsia"/>
        </w:rPr>
        <w:t>EXPRESS</w:t>
      </w:r>
      <w:r w:rsidR="00587018" w:rsidRPr="002730F2">
        <w:rPr>
          <w:rFonts w:hint="eastAsia"/>
        </w:rPr>
        <w:t>语言参考手册》</w:t>
      </w:r>
      <w:r w:rsidR="00280930" w:rsidRPr="002730F2">
        <w:t>GB/T 16656.11</w:t>
      </w:r>
      <w:r w:rsidR="00B95306" w:rsidRPr="002730F2">
        <w:rPr>
          <w:rFonts w:hint="eastAsia"/>
        </w:rPr>
        <w:t>定义的</w:t>
      </w:r>
      <w:r w:rsidR="009E10AB" w:rsidRPr="002730F2">
        <w:rPr>
          <w:rFonts w:hint="eastAsia"/>
        </w:rPr>
        <w:t>EXPRESS</w:t>
      </w:r>
      <w:r w:rsidR="009E10AB" w:rsidRPr="002730F2">
        <w:rPr>
          <w:rFonts w:hint="eastAsia"/>
        </w:rPr>
        <w:t>数据</w:t>
      </w:r>
      <w:r w:rsidR="00B95306" w:rsidRPr="002730F2">
        <w:rPr>
          <w:rFonts w:hint="eastAsia"/>
        </w:rPr>
        <w:t>规范</w:t>
      </w:r>
      <w:r w:rsidR="00661900" w:rsidRPr="002730F2">
        <w:rPr>
          <w:rFonts w:hint="eastAsia"/>
        </w:rPr>
        <w:t>语言</w:t>
      </w:r>
      <w:r w:rsidR="00B00755">
        <w:rPr>
          <w:rFonts w:hint="eastAsia"/>
        </w:rPr>
        <w:t>；</w:t>
      </w:r>
    </w:p>
    <w:p w14:paraId="74E72CE4" w14:textId="0C0E1322" w:rsidR="002730F2" w:rsidRDefault="0011667B" w:rsidP="00CB0335">
      <w:pPr>
        <w:pStyle w:val="a0"/>
        <w:ind w:firstLineChars="236" w:firstLine="566"/>
      </w:pPr>
      <w:r w:rsidRPr="002730F2">
        <w:rPr>
          <w:rFonts w:hint="eastAsia"/>
        </w:rPr>
        <w:t>遵循</w:t>
      </w:r>
      <w:r w:rsidR="00DB7011" w:rsidRPr="002730F2">
        <w:rPr>
          <w:rFonts w:hint="eastAsia"/>
        </w:rPr>
        <w:t>《工业自动化系统与集成</w:t>
      </w:r>
      <w:r w:rsidR="00DB7011" w:rsidRPr="002730F2">
        <w:rPr>
          <w:rFonts w:hint="eastAsia"/>
        </w:rPr>
        <w:t xml:space="preserve"> </w:t>
      </w:r>
      <w:r w:rsidR="00DB7011" w:rsidRPr="002730F2">
        <w:rPr>
          <w:rFonts w:hint="eastAsia"/>
        </w:rPr>
        <w:t>产品数据表达与交换</w:t>
      </w:r>
      <w:r w:rsidR="00DB7011" w:rsidRPr="002730F2">
        <w:rPr>
          <w:rFonts w:hint="eastAsia"/>
        </w:rPr>
        <w:t xml:space="preserve"> </w:t>
      </w:r>
      <w:r w:rsidR="00DB7011" w:rsidRPr="002730F2">
        <w:rPr>
          <w:rFonts w:hint="eastAsia"/>
        </w:rPr>
        <w:t>第</w:t>
      </w:r>
      <w:r w:rsidR="00DB7011" w:rsidRPr="002730F2">
        <w:rPr>
          <w:rFonts w:hint="eastAsia"/>
        </w:rPr>
        <w:t>22</w:t>
      </w:r>
      <w:r w:rsidR="00DB7011" w:rsidRPr="002730F2">
        <w:rPr>
          <w:rFonts w:hint="eastAsia"/>
        </w:rPr>
        <w:t>部分：实现方法：标准数据访问接口》</w:t>
      </w:r>
      <w:r w:rsidR="00AD4A15" w:rsidRPr="002730F2">
        <w:t>GB/T 16656.22</w:t>
      </w:r>
      <w:r w:rsidR="008D5F18" w:rsidRPr="002730F2">
        <w:rPr>
          <w:rFonts w:hint="eastAsia"/>
        </w:rPr>
        <w:t>定义的</w:t>
      </w:r>
      <w:r w:rsidR="00A3751A" w:rsidRPr="002730F2">
        <w:rPr>
          <w:rFonts w:hint="eastAsia"/>
        </w:rPr>
        <w:t>XML</w:t>
      </w:r>
      <w:r w:rsidR="001152BB" w:rsidRPr="002730F2">
        <w:rPr>
          <w:rFonts w:hint="eastAsia"/>
        </w:rPr>
        <w:t>模式定义语言（</w:t>
      </w:r>
      <w:r w:rsidR="001152BB" w:rsidRPr="002730F2">
        <w:rPr>
          <w:rFonts w:hint="eastAsia"/>
        </w:rPr>
        <w:t>XSD</w:t>
      </w:r>
      <w:r w:rsidR="001152BB" w:rsidRPr="002730F2">
        <w:rPr>
          <w:rFonts w:hint="eastAsia"/>
        </w:rPr>
        <w:t>）</w:t>
      </w:r>
      <w:r w:rsidR="00B00755">
        <w:rPr>
          <w:rFonts w:hint="eastAsia"/>
        </w:rPr>
        <w:t>；</w:t>
      </w:r>
    </w:p>
    <w:p w14:paraId="4265C643" w14:textId="1300BCCC" w:rsidR="002730F2" w:rsidRDefault="00553BF3" w:rsidP="00CB0335">
      <w:pPr>
        <w:pStyle w:val="a0"/>
        <w:ind w:firstLineChars="236" w:firstLine="566"/>
      </w:pPr>
      <w:r w:rsidRPr="002730F2">
        <w:rPr>
          <w:rFonts w:hint="eastAsia"/>
        </w:rPr>
        <w:t>RDF</w:t>
      </w:r>
      <w:r w:rsidRPr="002730F2">
        <w:rPr>
          <w:rFonts w:hint="eastAsia"/>
        </w:rPr>
        <w:t>或</w:t>
      </w:r>
      <w:r w:rsidRPr="002730F2">
        <w:rPr>
          <w:rFonts w:hint="eastAsia"/>
        </w:rPr>
        <w:t>OWL</w:t>
      </w:r>
      <w:r w:rsidRPr="002730F2">
        <w:rPr>
          <w:rFonts w:hint="eastAsia"/>
        </w:rPr>
        <w:t>数据模式</w:t>
      </w:r>
      <w:r w:rsidR="00B00755">
        <w:rPr>
          <w:rFonts w:hint="eastAsia"/>
        </w:rPr>
        <w:t>；</w:t>
      </w:r>
    </w:p>
    <w:p w14:paraId="2D22C1DF" w14:textId="1E578F7D" w:rsidR="002730F2" w:rsidRDefault="00283995" w:rsidP="00CB0335">
      <w:pPr>
        <w:pStyle w:val="a0"/>
        <w:ind w:firstLineChars="236" w:firstLine="566"/>
      </w:pPr>
      <w:r w:rsidRPr="002730F2">
        <w:rPr>
          <w:rFonts w:hint="eastAsia"/>
        </w:rPr>
        <w:t>JavaScript</w:t>
      </w:r>
      <w:r w:rsidRPr="002730F2">
        <w:rPr>
          <w:rFonts w:hint="eastAsia"/>
        </w:rPr>
        <w:t>对象</w:t>
      </w:r>
      <w:r w:rsidR="000C22BB" w:rsidRPr="002730F2">
        <w:rPr>
          <w:rFonts w:hint="eastAsia"/>
        </w:rPr>
        <w:t>表示</w:t>
      </w:r>
      <w:r w:rsidR="00B65040" w:rsidRPr="002730F2">
        <w:rPr>
          <w:rFonts w:hint="eastAsia"/>
        </w:rPr>
        <w:t>数据</w:t>
      </w:r>
      <w:r w:rsidRPr="002730F2">
        <w:rPr>
          <w:rFonts w:hint="eastAsia"/>
        </w:rPr>
        <w:t>模式</w:t>
      </w:r>
      <w:r w:rsidR="00B00755">
        <w:rPr>
          <w:rFonts w:hint="eastAsia"/>
        </w:rPr>
        <w:t>；</w:t>
      </w:r>
    </w:p>
    <w:p w14:paraId="0855C55E" w14:textId="79DF84FE" w:rsidR="007962D2" w:rsidRPr="002730F2" w:rsidRDefault="00283995" w:rsidP="00CB0335">
      <w:pPr>
        <w:pStyle w:val="a0"/>
        <w:ind w:firstLineChars="236" w:firstLine="566"/>
      </w:pPr>
      <w:r w:rsidRPr="002730F2">
        <w:rPr>
          <w:rFonts w:hint="eastAsia"/>
        </w:rPr>
        <w:t>实体</w:t>
      </w:r>
      <w:r w:rsidR="00866D65" w:rsidRPr="002730F2">
        <w:rPr>
          <w:rFonts w:hint="eastAsia"/>
        </w:rPr>
        <w:t>、预定义类型和属性的</w:t>
      </w:r>
      <w:r w:rsidR="00866D65" w:rsidRPr="002730F2">
        <w:rPr>
          <w:rFonts w:hint="eastAsia"/>
        </w:rPr>
        <w:t>JSON</w:t>
      </w:r>
      <w:r w:rsidR="009F3548" w:rsidRPr="002730F2">
        <w:rPr>
          <w:rFonts w:hint="eastAsia"/>
        </w:rPr>
        <w:t>结构</w:t>
      </w:r>
      <w:r w:rsidR="001C7DD4" w:rsidRPr="002730F2">
        <w:rPr>
          <w:rFonts w:hint="eastAsia"/>
        </w:rPr>
        <w:t>分类</w:t>
      </w:r>
      <w:r w:rsidR="002730F2">
        <w:rPr>
          <w:rFonts w:hint="eastAsia"/>
        </w:rPr>
        <w:t>系统</w:t>
      </w:r>
      <w:r w:rsidR="00866D65" w:rsidRPr="002730F2">
        <w:rPr>
          <w:rFonts w:hint="eastAsia"/>
        </w:rPr>
        <w:t>。</w:t>
      </w:r>
    </w:p>
    <w:p w14:paraId="48F47216" w14:textId="06C17256" w:rsidR="002730F2" w:rsidRDefault="0030547D" w:rsidP="001747FE">
      <w:pPr>
        <w:pStyle w:val="a"/>
      </w:pPr>
      <w:r>
        <w:t>CN-IFC</w:t>
      </w:r>
      <w:r w:rsidR="00736D72">
        <w:rPr>
          <w:rFonts w:hint="eastAsia"/>
        </w:rPr>
        <w:t>应</w:t>
      </w:r>
      <w:r w:rsidR="00F10EDB">
        <w:t>按照计算机可解释的数据模式</w:t>
      </w:r>
      <w:r w:rsidR="00C54847">
        <w:t>进行数据共享和交换的数字文件格式</w:t>
      </w:r>
      <w:r w:rsidR="006F1736">
        <w:t>，包括以下四种类型：</w:t>
      </w:r>
    </w:p>
    <w:p w14:paraId="4AB8E87D" w14:textId="4C4804B5" w:rsidR="002730F2" w:rsidRDefault="00DE30D9" w:rsidP="00344E4D">
      <w:pPr>
        <w:pStyle w:val="a0"/>
        <w:keepNext w:val="0"/>
        <w:numPr>
          <w:ilvl w:val="0"/>
          <w:numId w:val="62"/>
        </w:numPr>
        <w:ind w:firstLine="357"/>
      </w:pPr>
      <w:r>
        <w:rPr>
          <w:rFonts w:hint="eastAsia"/>
        </w:rPr>
        <w:t>遵循</w:t>
      </w:r>
      <w:r w:rsidR="0015476E">
        <w:rPr>
          <w:rFonts w:hint="eastAsia"/>
        </w:rPr>
        <w:t>《</w:t>
      </w:r>
      <w:r w:rsidR="0015476E" w:rsidRPr="0015476E">
        <w:rPr>
          <w:rFonts w:hint="eastAsia"/>
        </w:rPr>
        <w:t>工业自动化系统与集成</w:t>
      </w:r>
      <w:r w:rsidR="0015476E" w:rsidRPr="0015476E">
        <w:rPr>
          <w:rFonts w:hint="eastAsia"/>
        </w:rPr>
        <w:t>-</w:t>
      </w:r>
      <w:r w:rsidR="0015476E" w:rsidRPr="0015476E">
        <w:rPr>
          <w:rFonts w:hint="eastAsia"/>
        </w:rPr>
        <w:t>产品数据的表达与交换</w:t>
      </w:r>
      <w:r w:rsidR="0015476E" w:rsidRPr="0015476E">
        <w:rPr>
          <w:rFonts w:hint="eastAsia"/>
        </w:rPr>
        <w:t xml:space="preserve"> </w:t>
      </w:r>
      <w:r w:rsidR="0015476E" w:rsidRPr="0015476E">
        <w:rPr>
          <w:rFonts w:hint="eastAsia"/>
        </w:rPr>
        <w:t>第</w:t>
      </w:r>
      <w:r w:rsidR="0015476E" w:rsidRPr="0015476E">
        <w:rPr>
          <w:rFonts w:hint="eastAsia"/>
        </w:rPr>
        <w:t>21</w:t>
      </w:r>
      <w:r w:rsidR="0015476E" w:rsidRPr="0015476E">
        <w:rPr>
          <w:rFonts w:hint="eastAsia"/>
        </w:rPr>
        <w:t>部分</w:t>
      </w:r>
      <w:r w:rsidR="0015476E" w:rsidRPr="0015476E">
        <w:rPr>
          <w:rFonts w:hint="eastAsia"/>
        </w:rPr>
        <w:t xml:space="preserve">: </w:t>
      </w:r>
      <w:r w:rsidR="0015476E" w:rsidRPr="0015476E">
        <w:rPr>
          <w:rFonts w:hint="eastAsia"/>
        </w:rPr>
        <w:t>实现方法</w:t>
      </w:r>
      <w:r w:rsidR="0015476E" w:rsidRPr="0015476E">
        <w:rPr>
          <w:rFonts w:hint="eastAsia"/>
        </w:rPr>
        <w:t xml:space="preserve">: </w:t>
      </w:r>
      <w:r w:rsidR="0015476E" w:rsidRPr="0015476E">
        <w:rPr>
          <w:rFonts w:hint="eastAsia"/>
        </w:rPr>
        <w:t>交换文件结构的纯正文编码</w:t>
      </w:r>
      <w:r w:rsidR="0015476E">
        <w:rPr>
          <w:rFonts w:hint="eastAsia"/>
        </w:rPr>
        <w:t>》</w:t>
      </w:r>
      <w:r w:rsidR="00097663" w:rsidRPr="00097663">
        <w:t>GB/T 16656.21-2008</w:t>
      </w:r>
      <w:r w:rsidR="00C85AD8">
        <w:rPr>
          <w:rFonts w:hint="eastAsia"/>
        </w:rPr>
        <w:t>定义的</w:t>
      </w:r>
      <w:r w:rsidR="00EB5214">
        <w:rPr>
          <w:rFonts w:hint="eastAsia"/>
        </w:rPr>
        <w:t>交换结构与</w:t>
      </w:r>
      <w:r w:rsidR="00DA46FB" w:rsidRPr="0015476E">
        <w:rPr>
          <w:rFonts w:hint="eastAsia"/>
        </w:rPr>
        <w:t>纯正文编码</w:t>
      </w:r>
      <w:r w:rsidR="00B00755">
        <w:rPr>
          <w:rFonts w:hint="eastAsia"/>
        </w:rPr>
        <w:t>；</w:t>
      </w:r>
    </w:p>
    <w:p w14:paraId="016AA57A" w14:textId="758DF5D3" w:rsidR="002730F2" w:rsidRDefault="00166008" w:rsidP="00344E4D">
      <w:pPr>
        <w:pStyle w:val="a0"/>
        <w:keepNext w:val="0"/>
        <w:numPr>
          <w:ilvl w:val="0"/>
          <w:numId w:val="62"/>
        </w:numPr>
        <w:ind w:firstLine="357"/>
      </w:pPr>
      <w:r>
        <w:rPr>
          <w:rFonts w:hint="eastAsia"/>
        </w:rPr>
        <w:t>遵循</w:t>
      </w:r>
      <w:r>
        <w:rPr>
          <w:rFonts w:hint="eastAsia"/>
        </w:rPr>
        <w:t>W3C</w:t>
      </w:r>
      <w:r w:rsidR="00DA44B9">
        <w:rPr>
          <w:rFonts w:hint="eastAsia"/>
        </w:rPr>
        <w:t>建议书中</w:t>
      </w:r>
      <w:r>
        <w:rPr>
          <w:rFonts w:hint="eastAsia"/>
        </w:rPr>
        <w:t>定义的</w:t>
      </w:r>
      <w:r>
        <w:rPr>
          <w:rFonts w:hint="eastAsia"/>
        </w:rPr>
        <w:t>XML</w:t>
      </w:r>
      <w:r>
        <w:rPr>
          <w:rFonts w:hint="eastAsia"/>
        </w:rPr>
        <w:t>数据模式</w:t>
      </w:r>
      <w:r w:rsidR="00B00755">
        <w:rPr>
          <w:rFonts w:hint="eastAsia"/>
        </w:rPr>
        <w:t>；</w:t>
      </w:r>
    </w:p>
    <w:p w14:paraId="5CF7923E" w14:textId="20662DD2" w:rsidR="00736D72" w:rsidRDefault="00FA7A02" w:rsidP="00344E4D">
      <w:pPr>
        <w:pStyle w:val="a0"/>
        <w:keepNext w:val="0"/>
        <w:numPr>
          <w:ilvl w:val="0"/>
          <w:numId w:val="62"/>
        </w:numPr>
        <w:ind w:firstLine="357"/>
      </w:pPr>
      <w:r>
        <w:rPr>
          <w:rFonts w:hint="eastAsia"/>
        </w:rPr>
        <w:t>由</w:t>
      </w:r>
      <w:r>
        <w:rPr>
          <w:rFonts w:hint="eastAsia"/>
        </w:rPr>
        <w:t xml:space="preserve">W3C </w:t>
      </w:r>
      <w:r>
        <w:rPr>
          <w:rFonts w:hint="eastAsia"/>
        </w:rPr>
        <w:t>和</w:t>
      </w:r>
      <w:r>
        <w:rPr>
          <w:rFonts w:hint="eastAsia"/>
        </w:rPr>
        <w:t xml:space="preserve">buildingSMART </w:t>
      </w:r>
      <w:r>
        <w:rPr>
          <w:rFonts w:hint="eastAsia"/>
        </w:rPr>
        <w:t>项目定义的</w:t>
      </w:r>
      <w:r>
        <w:rPr>
          <w:rFonts w:hint="eastAsia"/>
        </w:rPr>
        <w:t>RDF</w:t>
      </w:r>
      <w:r>
        <w:rPr>
          <w:rFonts w:hint="eastAsia"/>
        </w:rPr>
        <w:t>或</w:t>
      </w:r>
      <w:r>
        <w:rPr>
          <w:rFonts w:hint="eastAsia"/>
        </w:rPr>
        <w:t>OWL</w:t>
      </w:r>
      <w:r w:rsidR="00B00755">
        <w:rPr>
          <w:rFonts w:hint="eastAsia"/>
        </w:rPr>
        <w:t>；</w:t>
      </w:r>
    </w:p>
    <w:p w14:paraId="600524B0" w14:textId="0956D14F" w:rsidR="007C6786" w:rsidRDefault="00CC0598" w:rsidP="00CB0335">
      <w:pPr>
        <w:pStyle w:val="a0"/>
        <w:keepNext w:val="0"/>
        <w:numPr>
          <w:ilvl w:val="0"/>
          <w:numId w:val="62"/>
        </w:numPr>
        <w:ind w:firstLine="357"/>
      </w:pPr>
      <w:r>
        <w:rPr>
          <w:rFonts w:hint="eastAsia"/>
        </w:rPr>
        <w:t xml:space="preserve">buildingSMART </w:t>
      </w:r>
      <w:r>
        <w:rPr>
          <w:rFonts w:hint="eastAsia"/>
        </w:rPr>
        <w:t>项目定义的</w:t>
      </w:r>
      <w:r w:rsidR="002A24E4" w:rsidRPr="002A24E4">
        <w:rPr>
          <w:rFonts w:hint="eastAsia"/>
        </w:rPr>
        <w:t>JSON</w:t>
      </w:r>
      <w:r w:rsidR="003031A0">
        <w:rPr>
          <w:rFonts w:hint="eastAsia"/>
        </w:rPr>
        <w:t>。</w:t>
      </w:r>
    </w:p>
    <w:p w14:paraId="1A596097" w14:textId="5ACB0477" w:rsidR="007F4896" w:rsidRDefault="007F4896" w:rsidP="001747FE">
      <w:pPr>
        <w:pStyle w:val="a"/>
      </w:pPr>
      <w:r>
        <w:rPr>
          <w:rFonts w:hint="eastAsia"/>
        </w:rPr>
        <w:lastRenderedPageBreak/>
        <w:t>CN-IFC</w:t>
      </w:r>
      <w:r w:rsidR="00636220">
        <w:rPr>
          <w:rFonts w:hint="eastAsia"/>
        </w:rPr>
        <w:t>定义文档</w:t>
      </w:r>
      <w:r>
        <w:rPr>
          <w:rFonts w:hint="eastAsia"/>
        </w:rPr>
        <w:t>应包含中英文双语版本，保障与</w:t>
      </w:r>
      <w:r w:rsidR="00DA7732">
        <w:rPr>
          <w:rFonts w:hint="eastAsia"/>
        </w:rPr>
        <w:t>ISO 16739-1</w:t>
      </w:r>
      <w:r w:rsidR="00DA7732">
        <w:rPr>
          <w:rFonts w:hint="eastAsia"/>
        </w:rPr>
        <w:t>或</w:t>
      </w:r>
      <w:r w:rsidR="006F2365">
        <w:rPr>
          <w:rFonts w:hint="eastAsia"/>
        </w:rPr>
        <w:t xml:space="preserve">buildingSMART </w:t>
      </w:r>
      <w:r w:rsidR="006F2365">
        <w:rPr>
          <w:rFonts w:hint="eastAsia"/>
        </w:rPr>
        <w:t>发布的</w:t>
      </w:r>
      <w:r>
        <w:rPr>
          <w:rFonts w:hint="eastAsia"/>
        </w:rPr>
        <w:t>IFC</w:t>
      </w:r>
      <w:r w:rsidR="00B10FFA">
        <w:rPr>
          <w:rFonts w:hint="eastAsia"/>
        </w:rPr>
        <w:t>最新</w:t>
      </w:r>
      <w:r w:rsidR="006F2365">
        <w:rPr>
          <w:rFonts w:hint="eastAsia"/>
        </w:rPr>
        <w:t>版本</w:t>
      </w:r>
      <w:r>
        <w:rPr>
          <w:rFonts w:hint="eastAsia"/>
        </w:rPr>
        <w:t>的衔接。</w:t>
      </w:r>
    </w:p>
    <w:p w14:paraId="48C97562" w14:textId="302A800D" w:rsidR="00A34D7D" w:rsidRDefault="00426ED9" w:rsidP="001747FE">
      <w:pPr>
        <w:pStyle w:val="a"/>
      </w:pPr>
      <w:r>
        <w:rPr>
          <w:rFonts w:hint="eastAsia"/>
        </w:rPr>
        <w:t>CN-IFC</w:t>
      </w:r>
      <w:r>
        <w:rPr>
          <w:rFonts w:hint="eastAsia"/>
        </w:rPr>
        <w:t>应满足统一性原则，并符合以下要求：</w:t>
      </w:r>
    </w:p>
    <w:p w14:paraId="15715513" w14:textId="7C4EF678" w:rsidR="003B2349" w:rsidRDefault="000E26B0" w:rsidP="00B00755">
      <w:pPr>
        <w:pStyle w:val="a0"/>
        <w:numPr>
          <w:ilvl w:val="0"/>
          <w:numId w:val="79"/>
        </w:numPr>
      </w:pPr>
      <w:r>
        <w:rPr>
          <w:rFonts w:hint="eastAsia"/>
        </w:rPr>
        <w:t>各领域工程应采纳本标准定义的术语与基本概念、缩略语、</w:t>
      </w:r>
      <w:r w:rsidR="00514E9A">
        <w:rPr>
          <w:rFonts w:hint="eastAsia"/>
        </w:rPr>
        <w:t>CN-IFC</w:t>
      </w:r>
      <w:r w:rsidR="004D28F3">
        <w:rPr>
          <w:rFonts w:hint="eastAsia"/>
        </w:rPr>
        <w:t>数据模式</w:t>
      </w:r>
      <w:r w:rsidR="00514E9A">
        <w:rPr>
          <w:rFonts w:hint="eastAsia"/>
        </w:rPr>
        <w:t>的架构</w:t>
      </w:r>
      <w:r w:rsidR="00D20E7D">
        <w:rPr>
          <w:rFonts w:hint="eastAsia"/>
        </w:rPr>
        <w:t>与定义</w:t>
      </w:r>
      <w:r w:rsidR="00B00755">
        <w:rPr>
          <w:rFonts w:hint="eastAsia"/>
        </w:rPr>
        <w:t>；</w:t>
      </w:r>
    </w:p>
    <w:p w14:paraId="3BFA58A6" w14:textId="3BC5A42A" w:rsidR="003B2349" w:rsidRDefault="493B5C4A" w:rsidP="00CB0335">
      <w:pPr>
        <w:pStyle w:val="a0"/>
        <w:numPr>
          <w:ilvl w:val="0"/>
          <w:numId w:val="79"/>
        </w:numPr>
      </w:pPr>
      <w:r>
        <w:t>各领域工程</w:t>
      </w:r>
      <w:r w:rsidR="2C054AA1">
        <w:t>对象</w:t>
      </w:r>
      <w:r w:rsidR="281DD3B7">
        <w:t>的</w:t>
      </w:r>
      <w:r w:rsidR="2C054AA1">
        <w:t>拓展</w:t>
      </w:r>
      <w:r w:rsidR="32EFF095">
        <w:t>规则</w:t>
      </w:r>
      <w:r w:rsidR="2C054AA1">
        <w:t>应符合</w:t>
      </w:r>
      <w:r>
        <w:t>标准</w:t>
      </w:r>
      <w:r w:rsidR="003A3575">
        <w:t>第</w:t>
      </w:r>
      <w:r w:rsidR="003A3575">
        <w:rPr>
          <w:rFonts w:hint="eastAsia"/>
        </w:rPr>
        <w:t>5</w:t>
      </w:r>
      <w:r w:rsidR="3F79344D">
        <w:t>章相关</w:t>
      </w:r>
      <w:r>
        <w:t>要求</w:t>
      </w:r>
      <w:r w:rsidR="523F97EA">
        <w:t>；</w:t>
      </w:r>
    </w:p>
    <w:p w14:paraId="6C2E6DE8" w14:textId="2837A71E" w:rsidR="00F63E83" w:rsidRPr="0079605C" w:rsidRDefault="00320C8F" w:rsidP="00CB0335">
      <w:pPr>
        <w:pStyle w:val="a0"/>
        <w:numPr>
          <w:ilvl w:val="0"/>
          <w:numId w:val="79"/>
        </w:numPr>
      </w:pPr>
      <w:r w:rsidRPr="001747FE">
        <w:rPr>
          <w:rFonts w:hint="eastAsia"/>
        </w:rPr>
        <w:t>各领域工程的</w:t>
      </w:r>
      <w:r w:rsidR="00625818" w:rsidRPr="001747FE">
        <w:t>CN-IFC</w:t>
      </w:r>
      <w:r w:rsidR="00636220">
        <w:rPr>
          <w:rFonts w:hint="eastAsia"/>
        </w:rPr>
        <w:t>定义文档</w:t>
      </w:r>
      <w:r w:rsidR="00625818" w:rsidRPr="001747FE">
        <w:rPr>
          <w:rFonts w:hint="eastAsia"/>
        </w:rPr>
        <w:t>应涵盖领域内的基本规定、</w:t>
      </w:r>
      <w:r w:rsidR="7286A51C">
        <w:t>子领域分类系统</w:t>
      </w:r>
      <w:r w:rsidR="006E60A6" w:rsidRPr="001747FE">
        <w:rPr>
          <w:rFonts w:hint="eastAsia"/>
        </w:rPr>
        <w:t>、应用场景分析要求</w:t>
      </w:r>
      <w:r w:rsidR="0079605C" w:rsidRPr="001747FE">
        <w:rPr>
          <w:rFonts w:hint="eastAsia"/>
        </w:rPr>
        <w:t>和</w:t>
      </w:r>
      <w:r w:rsidR="006E60A6" w:rsidRPr="001747FE">
        <w:rPr>
          <w:rFonts w:hint="eastAsia"/>
        </w:rPr>
        <w:t>拓展需求清单</w:t>
      </w:r>
      <w:r w:rsidR="0079605C" w:rsidRPr="001747FE">
        <w:rPr>
          <w:rFonts w:hint="eastAsia"/>
        </w:rPr>
        <w:t>，以及</w:t>
      </w:r>
      <w:r w:rsidR="00A218A9" w:rsidRPr="001747FE">
        <w:rPr>
          <w:rFonts w:hint="eastAsia"/>
        </w:rPr>
        <w:t>数据模式</w:t>
      </w:r>
      <w:r w:rsidR="0079605C" w:rsidRPr="001747FE">
        <w:rPr>
          <w:rFonts w:hint="eastAsia"/>
        </w:rPr>
        <w:t>和</w:t>
      </w:r>
      <w:r w:rsidR="00A218A9" w:rsidRPr="001747FE">
        <w:rPr>
          <w:rFonts w:hint="eastAsia"/>
        </w:rPr>
        <w:t>数据模型</w:t>
      </w:r>
      <w:r w:rsidR="00342944" w:rsidRPr="001747FE">
        <w:rPr>
          <w:rFonts w:hint="eastAsia"/>
        </w:rPr>
        <w:t>的</w:t>
      </w:r>
      <w:r w:rsidR="0079605C" w:rsidRPr="001747FE">
        <w:rPr>
          <w:rFonts w:hint="eastAsia"/>
        </w:rPr>
        <w:t>结构与应用</w:t>
      </w:r>
      <w:r w:rsidR="00CCF56C">
        <w:t>。</w:t>
      </w:r>
    </w:p>
    <w:p w14:paraId="146A1CDC" w14:textId="29A24C30" w:rsidR="00F16BDE" w:rsidRDefault="00F16BDE" w:rsidP="001747FE">
      <w:pPr>
        <w:pStyle w:val="a"/>
      </w:pPr>
      <w:r>
        <w:rPr>
          <w:rFonts w:hint="eastAsia"/>
        </w:rPr>
        <w:t>CN-IFC</w:t>
      </w:r>
      <w:r>
        <w:rPr>
          <w:rFonts w:hint="eastAsia"/>
        </w:rPr>
        <w:t>应满足互操作性原则，并符合以下要求：</w:t>
      </w:r>
    </w:p>
    <w:p w14:paraId="45E1EFD3" w14:textId="6C8C8259" w:rsidR="00F16BDE" w:rsidRDefault="00F16BDE" w:rsidP="00344E4D">
      <w:pPr>
        <w:pStyle w:val="a0"/>
        <w:numPr>
          <w:ilvl w:val="0"/>
          <w:numId w:val="60"/>
        </w:numPr>
      </w:pPr>
      <w:r>
        <w:rPr>
          <w:rFonts w:hint="eastAsia"/>
        </w:rPr>
        <w:t>CN-IFC</w:t>
      </w:r>
      <w:r>
        <w:rPr>
          <w:rFonts w:hint="eastAsia"/>
        </w:rPr>
        <w:t>的语义定义应满足多领域和跨专业的信息共享与交换</w:t>
      </w:r>
      <w:r w:rsidR="00B00755">
        <w:rPr>
          <w:rFonts w:hint="eastAsia"/>
        </w:rPr>
        <w:t>；</w:t>
      </w:r>
    </w:p>
    <w:p w14:paraId="07BA4B92" w14:textId="638A2DD0" w:rsidR="00F16BDE" w:rsidRPr="00AD21EA" w:rsidRDefault="00F16BDE" w:rsidP="00344E4D">
      <w:pPr>
        <w:pStyle w:val="a0"/>
        <w:numPr>
          <w:ilvl w:val="0"/>
          <w:numId w:val="60"/>
        </w:numPr>
      </w:pPr>
      <w:r>
        <w:rPr>
          <w:rFonts w:hint="eastAsia"/>
        </w:rPr>
        <w:t>CN-IFC</w:t>
      </w:r>
      <w:r>
        <w:rPr>
          <w:rFonts w:hint="eastAsia"/>
        </w:rPr>
        <w:t>的语义定义应支持不同应用程序之间的互操作性。</w:t>
      </w:r>
    </w:p>
    <w:p w14:paraId="234BC35E" w14:textId="77777777" w:rsidR="00C73ECF" w:rsidRPr="00C73ECF" w:rsidRDefault="00C73ECF" w:rsidP="00C73ECF"/>
    <w:p w14:paraId="3B5B7434" w14:textId="77777777" w:rsidR="00D43C57" w:rsidRDefault="00D43C57" w:rsidP="00614B5D">
      <w:pPr>
        <w:pStyle w:val="11"/>
        <w:sectPr w:rsidR="00D43C57" w:rsidSect="00246BA0">
          <w:pgSz w:w="11906" w:h="16838"/>
          <w:pgMar w:top="1418" w:right="1134" w:bottom="1134" w:left="1418" w:header="851" w:footer="992" w:gutter="0"/>
          <w:cols w:space="425"/>
          <w:docGrid w:type="lines" w:linePitch="312"/>
        </w:sectPr>
      </w:pPr>
    </w:p>
    <w:p w14:paraId="7BB6881D" w14:textId="041878C6" w:rsidR="000A343B" w:rsidRPr="000A343B" w:rsidRDefault="000A343B" w:rsidP="00614B5D">
      <w:pPr>
        <w:pStyle w:val="11"/>
      </w:pPr>
      <w:bookmarkStart w:id="5" w:name="_Toc178235167"/>
      <w:r>
        <w:rPr>
          <w:rFonts w:hint="eastAsia"/>
        </w:rPr>
        <w:lastRenderedPageBreak/>
        <w:t>数据模式</w:t>
      </w:r>
      <w:bookmarkEnd w:id="5"/>
    </w:p>
    <w:p w14:paraId="5DDBA9C2" w14:textId="2490C922" w:rsidR="00093ED6" w:rsidRDefault="000A343B" w:rsidP="00F40604">
      <w:pPr>
        <w:pStyle w:val="22"/>
        <w:rPr>
          <w:rFonts w:hint="eastAsia"/>
        </w:rPr>
      </w:pPr>
      <w:bookmarkStart w:id="6" w:name="_Toc178235168"/>
      <w:r>
        <w:rPr>
          <w:rFonts w:hint="eastAsia"/>
        </w:rPr>
        <w:t>数据模式架构</w:t>
      </w:r>
      <w:bookmarkEnd w:id="6"/>
    </w:p>
    <w:p w14:paraId="1A0BCCE8" w14:textId="29109E9B" w:rsidR="00161D1E" w:rsidRPr="0066620A" w:rsidRDefault="004E041D" w:rsidP="007E5C39">
      <w:pPr>
        <w:pStyle w:val="3"/>
      </w:pPr>
      <w:r>
        <w:rPr>
          <w:rFonts w:hint="eastAsia"/>
        </w:rPr>
        <w:t>CN-IFC</w:t>
      </w:r>
      <w:r w:rsidR="206F5268">
        <w:t>数据模式架构</w:t>
      </w:r>
      <w:r w:rsidR="00F96E4B">
        <w:rPr>
          <w:rFonts w:hint="eastAsia"/>
        </w:rPr>
        <w:t>应</w:t>
      </w:r>
      <w:r w:rsidR="0000317D">
        <w:rPr>
          <w:rFonts w:hint="eastAsia"/>
        </w:rPr>
        <w:t>由</w:t>
      </w:r>
      <w:r w:rsidR="206F5268">
        <w:t>自下而上的四个层级组成</w:t>
      </w:r>
      <w:r>
        <w:rPr>
          <w:rFonts w:hint="eastAsia"/>
        </w:rPr>
        <w:t>，包括资源层（</w:t>
      </w:r>
      <w:r>
        <w:rPr>
          <w:rFonts w:hint="eastAsia"/>
        </w:rPr>
        <w:t>Resource layer</w:t>
      </w:r>
      <w:r>
        <w:rPr>
          <w:rFonts w:hint="eastAsia"/>
        </w:rPr>
        <w:t>）、核心层（</w:t>
      </w:r>
      <w:r>
        <w:rPr>
          <w:rFonts w:hint="eastAsia"/>
        </w:rPr>
        <w:t>Core layer</w:t>
      </w:r>
      <w:r>
        <w:rPr>
          <w:rFonts w:hint="eastAsia"/>
        </w:rPr>
        <w:t>）、共享层（</w:t>
      </w:r>
      <w:r w:rsidRPr="002843A3">
        <w:t xml:space="preserve">Interoperability </w:t>
      </w:r>
      <w:r>
        <w:rPr>
          <w:rFonts w:hint="eastAsia"/>
        </w:rPr>
        <w:t>l</w:t>
      </w:r>
      <w:r w:rsidRPr="002843A3">
        <w:t>ayer</w:t>
      </w:r>
      <w:r>
        <w:rPr>
          <w:rFonts w:hint="eastAsia"/>
        </w:rPr>
        <w:t>）和领域层（</w:t>
      </w:r>
      <w:r w:rsidRPr="002843A3">
        <w:t>Domain layer</w:t>
      </w:r>
      <w:r>
        <w:rPr>
          <w:rFonts w:hint="eastAsia"/>
        </w:rPr>
        <w:t>），如图</w:t>
      </w:r>
      <w:r w:rsidR="009D4F94">
        <w:rPr>
          <w:rFonts w:hint="eastAsia"/>
        </w:rPr>
        <w:t>4</w:t>
      </w:r>
      <w:r>
        <w:rPr>
          <w:rFonts w:hint="eastAsia"/>
        </w:rPr>
        <w:t>.</w:t>
      </w:r>
      <w:r w:rsidR="009D4F94">
        <w:rPr>
          <w:rFonts w:hint="eastAsia"/>
        </w:rPr>
        <w:t>1</w:t>
      </w:r>
      <w:r>
        <w:rPr>
          <w:rFonts w:hint="eastAsia"/>
        </w:rPr>
        <w:t>.1</w:t>
      </w:r>
      <w:r w:rsidR="206F5268">
        <w:t>所示</w:t>
      </w:r>
      <w:r w:rsidR="00100917">
        <w:rPr>
          <w:rFonts w:hint="eastAsia"/>
        </w:rPr>
        <w:t>。</w:t>
      </w:r>
    </w:p>
    <w:p w14:paraId="1B3D6F6C" w14:textId="37AEF7F1" w:rsidR="00A313AF" w:rsidRDefault="00A313AF" w:rsidP="00A313AF">
      <w:r>
        <w:rPr>
          <w:noProof/>
        </w:rPr>
        <w:drawing>
          <wp:anchor distT="0" distB="0" distL="114300" distR="114300" simplePos="0" relativeHeight="251658242" behindDoc="1" locked="0" layoutInCell="1" allowOverlap="1" wp14:anchorId="7FB05DBA" wp14:editId="795FA130">
            <wp:simplePos x="0" y="0"/>
            <wp:positionH relativeFrom="column">
              <wp:posOffset>657065</wp:posOffset>
            </wp:positionH>
            <wp:positionV relativeFrom="paragraph">
              <wp:posOffset>119464</wp:posOffset>
            </wp:positionV>
            <wp:extent cx="4534875" cy="4790517"/>
            <wp:effectExtent l="0" t="0" r="0" b="0"/>
            <wp:wrapNone/>
            <wp:docPr id="11698024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802413" name="图片 2"/>
                    <pic:cNvPicPr/>
                  </pic:nvPicPr>
                  <pic:blipFill>
                    <a:blip r:embed="rId21">
                      <a:extLst>
                        <a:ext uri="{28A0092B-C50C-407E-A947-70E740481C1C}">
                          <a14:useLocalDpi xmlns:a14="http://schemas.microsoft.com/office/drawing/2010/main" val="0"/>
                        </a:ext>
                      </a:extLst>
                    </a:blip>
                    <a:stretch>
                      <a:fillRect/>
                    </a:stretch>
                  </pic:blipFill>
                  <pic:spPr>
                    <a:xfrm>
                      <a:off x="0" y="0"/>
                      <a:ext cx="4534875" cy="4790517"/>
                    </a:xfrm>
                    <a:prstGeom prst="rect">
                      <a:avLst/>
                    </a:prstGeom>
                  </pic:spPr>
                </pic:pic>
              </a:graphicData>
            </a:graphic>
            <wp14:sizeRelH relativeFrom="page">
              <wp14:pctWidth>0</wp14:pctWidth>
            </wp14:sizeRelH>
            <wp14:sizeRelV relativeFrom="page">
              <wp14:pctHeight>0</wp14:pctHeight>
            </wp14:sizeRelV>
          </wp:anchor>
        </w:drawing>
      </w:r>
    </w:p>
    <w:p w14:paraId="5077D539" w14:textId="77777777" w:rsidR="00A313AF" w:rsidRDefault="00A313AF" w:rsidP="00A313AF"/>
    <w:p w14:paraId="32A89FEB" w14:textId="77777777" w:rsidR="00A313AF" w:rsidRDefault="00A313AF" w:rsidP="00A313AF"/>
    <w:p w14:paraId="7F5535C4" w14:textId="77777777" w:rsidR="00A313AF" w:rsidRDefault="00A313AF" w:rsidP="00A313AF"/>
    <w:p w14:paraId="2E668131" w14:textId="77777777" w:rsidR="00A313AF" w:rsidRDefault="00A313AF" w:rsidP="00A313AF"/>
    <w:p w14:paraId="47D35C49" w14:textId="77777777" w:rsidR="00A313AF" w:rsidRDefault="00A313AF" w:rsidP="00A313AF"/>
    <w:p w14:paraId="0CABCF57" w14:textId="77777777" w:rsidR="00A313AF" w:rsidRDefault="00A313AF" w:rsidP="00A313AF"/>
    <w:p w14:paraId="03DC4886" w14:textId="77777777" w:rsidR="00A313AF" w:rsidRDefault="00A313AF" w:rsidP="00A313AF"/>
    <w:p w14:paraId="3734E445" w14:textId="77777777" w:rsidR="00A313AF" w:rsidRDefault="00A313AF" w:rsidP="00A313AF"/>
    <w:p w14:paraId="635AD82D" w14:textId="77777777" w:rsidR="00A313AF" w:rsidRDefault="00A313AF" w:rsidP="00A313AF"/>
    <w:p w14:paraId="1A2E34D5" w14:textId="77777777" w:rsidR="00A313AF" w:rsidRDefault="00A313AF" w:rsidP="00A313AF"/>
    <w:p w14:paraId="13591C84" w14:textId="77777777" w:rsidR="00A313AF" w:rsidRDefault="00A313AF" w:rsidP="00A313AF"/>
    <w:p w14:paraId="66B22734" w14:textId="77777777" w:rsidR="00A313AF" w:rsidRDefault="00A313AF" w:rsidP="00A313AF"/>
    <w:p w14:paraId="25BB050D" w14:textId="77777777" w:rsidR="00A313AF" w:rsidRDefault="00A313AF" w:rsidP="00A313AF"/>
    <w:p w14:paraId="1D740DEE" w14:textId="05ADF706" w:rsidR="00E55B76" w:rsidRDefault="0013369B" w:rsidP="0013369B">
      <w:pPr>
        <w:pStyle w:val="aff0"/>
        <w:jc w:val="center"/>
        <w:rPr>
          <w:rFonts w:hint="eastAsia"/>
        </w:rPr>
      </w:pPr>
      <w:r>
        <w:rPr>
          <w:rFonts w:hint="eastAsia"/>
        </w:rPr>
        <w:t>图</w:t>
      </w:r>
      <w:r w:rsidR="00A313AF">
        <w:rPr>
          <w:rFonts w:hint="eastAsia"/>
        </w:rPr>
        <w:t xml:space="preserve">4.1.1 </w:t>
      </w:r>
      <w:r w:rsidR="00EB4F8F">
        <w:rPr>
          <w:rFonts w:hint="eastAsia"/>
        </w:rPr>
        <w:t>CN-IFC</w:t>
      </w:r>
      <w:r w:rsidR="00E71BA6">
        <w:rPr>
          <w:rFonts w:hint="eastAsia"/>
        </w:rPr>
        <w:t>数据模式架构</w:t>
      </w:r>
    </w:p>
    <w:p w14:paraId="2811544F" w14:textId="6D0FAA17" w:rsidR="00D32A58" w:rsidRDefault="00D32A58" w:rsidP="007E5C39">
      <w:pPr>
        <w:pStyle w:val="3"/>
      </w:pPr>
      <w:r>
        <w:rPr>
          <w:rFonts w:hint="eastAsia"/>
        </w:rPr>
        <w:t>CN-IFC</w:t>
      </w:r>
      <w:r>
        <w:rPr>
          <w:rFonts w:hint="eastAsia"/>
        </w:rPr>
        <w:t>数据模式架构的各层之间的引用</w:t>
      </w:r>
      <w:r w:rsidR="002B56C0">
        <w:rPr>
          <w:rFonts w:hint="eastAsia"/>
        </w:rPr>
        <w:t>应</w:t>
      </w:r>
      <w:r w:rsidR="00B72C1A">
        <w:rPr>
          <w:rFonts w:hint="eastAsia"/>
        </w:rPr>
        <w:t>仅</w:t>
      </w:r>
      <w:r>
        <w:rPr>
          <w:rFonts w:hint="eastAsia"/>
        </w:rPr>
        <w:t>能引用同层或下层元素，不能引用上层元素。</w:t>
      </w:r>
    </w:p>
    <w:p w14:paraId="2B07CF04" w14:textId="4AE385FC" w:rsidR="00093ED6" w:rsidRDefault="000F60E1" w:rsidP="007E5C39">
      <w:pPr>
        <w:pStyle w:val="3"/>
      </w:pPr>
      <w:r w:rsidRPr="000F60E1">
        <w:rPr>
          <w:rFonts w:hint="eastAsia"/>
        </w:rPr>
        <w:lastRenderedPageBreak/>
        <w:t>资源层</w:t>
      </w:r>
      <w:r w:rsidR="001B783D">
        <w:rPr>
          <w:rFonts w:hint="eastAsia"/>
        </w:rPr>
        <w:t>（</w:t>
      </w:r>
      <w:r w:rsidR="001B783D">
        <w:rPr>
          <w:rFonts w:hint="eastAsia"/>
        </w:rPr>
        <w:t>Resource Layer</w:t>
      </w:r>
      <w:r w:rsidR="001B783D">
        <w:rPr>
          <w:rFonts w:hint="eastAsia"/>
        </w:rPr>
        <w:t>）</w:t>
      </w:r>
      <w:r w:rsidR="005E2DD0" w:rsidRPr="00C35A9E">
        <w:rPr>
          <w:rFonts w:hint="eastAsia"/>
        </w:rPr>
        <w:t>作为</w:t>
      </w:r>
      <w:r w:rsidR="005E2DD0">
        <w:rPr>
          <w:rFonts w:hint="eastAsia"/>
        </w:rPr>
        <w:t>CN-IFC</w:t>
      </w:r>
      <w:r w:rsidR="005E2DD0" w:rsidRPr="00C35A9E">
        <w:rPr>
          <w:rFonts w:hint="eastAsia"/>
        </w:rPr>
        <w:t>数据模式的</w:t>
      </w:r>
      <w:r w:rsidR="005E2DD0" w:rsidRPr="004B37FD">
        <w:rPr>
          <w:rFonts w:hint="eastAsia"/>
        </w:rPr>
        <w:t>最下层，</w:t>
      </w:r>
      <w:r w:rsidR="005E2DD0">
        <w:rPr>
          <w:rFonts w:hint="eastAsia"/>
        </w:rPr>
        <w:t>包含所有定义资源的单独数据模式，</w:t>
      </w:r>
      <w:r w:rsidR="001B783D">
        <w:rPr>
          <w:rFonts w:hint="eastAsia"/>
        </w:rPr>
        <w:t>应符合以下要求：</w:t>
      </w:r>
    </w:p>
    <w:p w14:paraId="39DB271B" w14:textId="50DF6839" w:rsidR="00662712" w:rsidRPr="00C35A9E" w:rsidRDefault="00662712" w:rsidP="00B00755">
      <w:pPr>
        <w:pStyle w:val="a0"/>
        <w:numPr>
          <w:ilvl w:val="0"/>
          <w:numId w:val="78"/>
        </w:numPr>
      </w:pPr>
      <w:r w:rsidRPr="00C35A9E">
        <w:rPr>
          <w:rFonts w:hint="eastAsia"/>
        </w:rPr>
        <w:t>资源层</w:t>
      </w:r>
      <w:r w:rsidR="002843A3">
        <w:rPr>
          <w:rFonts w:hint="eastAsia"/>
        </w:rPr>
        <w:t>（</w:t>
      </w:r>
      <w:r w:rsidR="002843A3">
        <w:rPr>
          <w:rFonts w:hint="eastAsia"/>
        </w:rPr>
        <w:t>Resource Layer</w:t>
      </w:r>
      <w:r w:rsidR="002843A3">
        <w:rPr>
          <w:rFonts w:hint="eastAsia"/>
        </w:rPr>
        <w:t>）</w:t>
      </w:r>
      <w:r w:rsidRPr="00C35A9E">
        <w:rPr>
          <w:rFonts w:hint="eastAsia"/>
        </w:rPr>
        <w:t>中</w:t>
      </w:r>
      <w:r w:rsidR="00D5398C">
        <w:rPr>
          <w:rFonts w:hint="eastAsia"/>
        </w:rPr>
        <w:t>的定义</w:t>
      </w:r>
      <w:r w:rsidRPr="00C35A9E">
        <w:rPr>
          <w:rFonts w:hint="eastAsia"/>
        </w:rPr>
        <w:t>可以被其他层中的所有</w:t>
      </w:r>
      <w:r w:rsidR="008F4309" w:rsidRPr="00C35A9E">
        <w:rPr>
          <w:rFonts w:hint="eastAsia"/>
        </w:rPr>
        <w:t>类使用或引用</w:t>
      </w:r>
      <w:r w:rsidR="00B00755">
        <w:rPr>
          <w:rFonts w:hint="eastAsia"/>
        </w:rPr>
        <w:t>；</w:t>
      </w:r>
    </w:p>
    <w:p w14:paraId="03D1DC64" w14:textId="267CA232" w:rsidR="00714D6C" w:rsidRDefault="00714D6C" w:rsidP="00B00755">
      <w:pPr>
        <w:pStyle w:val="a0"/>
        <w:numPr>
          <w:ilvl w:val="0"/>
          <w:numId w:val="78"/>
        </w:numPr>
      </w:pPr>
      <w:r w:rsidRPr="00C35A9E">
        <w:rPr>
          <w:rFonts w:hint="eastAsia"/>
        </w:rPr>
        <w:t>资源层</w:t>
      </w:r>
      <w:r w:rsidR="002843A3">
        <w:rPr>
          <w:rFonts w:hint="eastAsia"/>
        </w:rPr>
        <w:t>（</w:t>
      </w:r>
      <w:r w:rsidR="002843A3">
        <w:rPr>
          <w:rFonts w:hint="eastAsia"/>
        </w:rPr>
        <w:t>Resource Layer</w:t>
      </w:r>
      <w:r w:rsidR="002843A3">
        <w:rPr>
          <w:rFonts w:hint="eastAsia"/>
        </w:rPr>
        <w:t>）</w:t>
      </w:r>
      <w:r w:rsidRPr="00C35A9E">
        <w:rPr>
          <w:rFonts w:hint="eastAsia"/>
        </w:rPr>
        <w:t>中的定义</w:t>
      </w:r>
      <w:r w:rsidR="0032329F">
        <w:rPr>
          <w:rFonts w:hint="eastAsia"/>
        </w:rPr>
        <w:t>不</w:t>
      </w:r>
      <w:r w:rsidRPr="00C35A9E">
        <w:rPr>
          <w:rFonts w:hint="eastAsia"/>
        </w:rPr>
        <w:t>应包含</w:t>
      </w:r>
      <w:r w:rsidRPr="00C35A9E">
        <w:rPr>
          <w:rFonts w:hint="eastAsia"/>
        </w:rPr>
        <w:t>GUID</w:t>
      </w:r>
      <w:r w:rsidR="002E3607" w:rsidRPr="00C35A9E">
        <w:rPr>
          <w:rFonts w:hint="eastAsia"/>
        </w:rPr>
        <w:t>，</w:t>
      </w:r>
      <w:r w:rsidR="00282526">
        <w:rPr>
          <w:rFonts w:hint="eastAsia"/>
        </w:rPr>
        <w:t>且不能脱离上层级定义的类</w:t>
      </w:r>
      <w:r w:rsidR="001C038B">
        <w:rPr>
          <w:rFonts w:hint="eastAsia"/>
        </w:rPr>
        <w:t>独立使用</w:t>
      </w:r>
      <w:r w:rsidR="00B00755">
        <w:rPr>
          <w:rFonts w:hint="eastAsia"/>
        </w:rPr>
        <w:t>。</w:t>
      </w:r>
    </w:p>
    <w:p w14:paraId="6FC9A103" w14:textId="3DE9C550" w:rsidR="00093ED6" w:rsidRDefault="000F60E1" w:rsidP="007E5C39">
      <w:pPr>
        <w:pStyle w:val="3"/>
      </w:pPr>
      <w:r w:rsidRPr="000F60E1">
        <w:rPr>
          <w:rFonts w:hint="eastAsia"/>
        </w:rPr>
        <w:t>核心层</w:t>
      </w:r>
      <w:r w:rsidR="002843A3">
        <w:rPr>
          <w:rFonts w:hint="eastAsia"/>
        </w:rPr>
        <w:t>（</w:t>
      </w:r>
      <w:r w:rsidR="002843A3">
        <w:rPr>
          <w:rFonts w:hint="eastAsia"/>
        </w:rPr>
        <w:t>Core layer</w:t>
      </w:r>
      <w:r w:rsidR="002843A3">
        <w:rPr>
          <w:rFonts w:hint="eastAsia"/>
        </w:rPr>
        <w:t>）</w:t>
      </w:r>
      <w:r w:rsidR="00895D4D">
        <w:rPr>
          <w:rFonts w:hint="eastAsia"/>
        </w:rPr>
        <w:t>自下而上</w:t>
      </w:r>
      <w:r w:rsidR="00370A5E">
        <w:rPr>
          <w:rFonts w:hint="eastAsia"/>
        </w:rPr>
        <w:t>包含核心（</w:t>
      </w:r>
      <w:r w:rsidR="00370A5E">
        <w:rPr>
          <w:rFonts w:hint="eastAsia"/>
        </w:rPr>
        <w:t>Kernel</w:t>
      </w:r>
      <w:r w:rsidR="00370A5E">
        <w:rPr>
          <w:rFonts w:hint="eastAsia"/>
        </w:rPr>
        <w:t>）</w:t>
      </w:r>
      <w:r w:rsidR="00370A5E" w:rsidRPr="00210BBE">
        <w:rPr>
          <w:rFonts w:hint="eastAsia"/>
        </w:rPr>
        <w:t>和</w:t>
      </w:r>
      <w:r w:rsidR="001821F7">
        <w:rPr>
          <w:rFonts w:hint="eastAsia"/>
        </w:rPr>
        <w:t>核心拓展（</w:t>
      </w:r>
      <w:r w:rsidR="001821F7">
        <w:rPr>
          <w:rFonts w:hint="eastAsia"/>
        </w:rPr>
        <w:t>Core Extension</w:t>
      </w:r>
      <w:r w:rsidR="001821F7">
        <w:rPr>
          <w:rFonts w:hint="eastAsia"/>
        </w:rPr>
        <w:t>）两层</w:t>
      </w:r>
      <w:r w:rsidR="00370A5E">
        <w:rPr>
          <w:rFonts w:hint="eastAsia"/>
        </w:rPr>
        <w:t>数据模式，</w:t>
      </w:r>
      <w:r w:rsidR="002843A3">
        <w:rPr>
          <w:rFonts w:hint="eastAsia"/>
        </w:rPr>
        <w:t>应符合以下要求</w:t>
      </w:r>
      <w:r w:rsidR="003E475C">
        <w:rPr>
          <w:rFonts w:hint="eastAsia"/>
        </w:rPr>
        <w:t>：</w:t>
      </w:r>
    </w:p>
    <w:p w14:paraId="741E729C" w14:textId="6A856562" w:rsidR="00E919DA" w:rsidRPr="008E65AC" w:rsidRDefault="00B80D76" w:rsidP="00344E4D">
      <w:pPr>
        <w:pStyle w:val="a0"/>
        <w:numPr>
          <w:ilvl w:val="0"/>
          <w:numId w:val="73"/>
        </w:numPr>
        <w:ind w:left="0" w:firstLine="360"/>
      </w:pPr>
      <w:r w:rsidRPr="008E65AC">
        <w:rPr>
          <w:rFonts w:hint="eastAsia"/>
        </w:rPr>
        <w:t>核心</w:t>
      </w:r>
      <w:r w:rsidR="001B783D" w:rsidRPr="008E65AC">
        <w:rPr>
          <w:rFonts w:hint="eastAsia"/>
        </w:rPr>
        <w:t>（</w:t>
      </w:r>
      <w:r w:rsidR="001B783D" w:rsidRPr="008E65AC">
        <w:rPr>
          <w:rFonts w:hint="eastAsia"/>
        </w:rPr>
        <w:t>Kernel</w:t>
      </w:r>
      <w:r w:rsidR="001B783D" w:rsidRPr="008E65AC">
        <w:rPr>
          <w:rFonts w:hint="eastAsia"/>
        </w:rPr>
        <w:t>）</w:t>
      </w:r>
      <w:r w:rsidR="00147DC4" w:rsidRPr="008E65AC">
        <w:rPr>
          <w:rFonts w:hint="eastAsia"/>
        </w:rPr>
        <w:t>规定了</w:t>
      </w:r>
      <w:r w:rsidR="00E919DA" w:rsidRPr="008E65AC">
        <w:rPr>
          <w:rFonts w:hint="eastAsia"/>
        </w:rPr>
        <w:t>通用结构</w:t>
      </w:r>
      <w:r w:rsidR="00D036E7" w:rsidRPr="008E65AC">
        <w:rPr>
          <w:rFonts w:hint="eastAsia"/>
        </w:rPr>
        <w:t>，可以描述</w:t>
      </w:r>
      <w:r w:rsidR="00147DC4" w:rsidRPr="008E65AC">
        <w:rPr>
          <w:rFonts w:hint="eastAsia"/>
        </w:rPr>
        <w:t>不同语义中的</w:t>
      </w:r>
      <w:r w:rsidR="00D036E7" w:rsidRPr="008E65AC">
        <w:rPr>
          <w:rFonts w:hint="eastAsia"/>
        </w:rPr>
        <w:t>对象、</w:t>
      </w:r>
      <w:r w:rsidR="00C82D99" w:rsidRPr="008E65AC">
        <w:rPr>
          <w:rFonts w:hint="eastAsia"/>
        </w:rPr>
        <w:t>属性</w:t>
      </w:r>
      <w:r w:rsidR="003F3895" w:rsidRPr="008E65AC">
        <w:rPr>
          <w:rFonts w:hint="eastAsia"/>
        </w:rPr>
        <w:t>、基础</w:t>
      </w:r>
      <w:r w:rsidR="008E2203" w:rsidRPr="008E65AC">
        <w:rPr>
          <w:rFonts w:hint="eastAsia"/>
        </w:rPr>
        <w:t>参数</w:t>
      </w:r>
      <w:r w:rsidR="00C82D99" w:rsidRPr="008E65AC">
        <w:rPr>
          <w:rFonts w:hint="eastAsia"/>
        </w:rPr>
        <w:t>和关系</w:t>
      </w:r>
      <w:r w:rsidR="00CE4D05" w:rsidRPr="008E65AC">
        <w:rPr>
          <w:rFonts w:hint="eastAsia"/>
        </w:rPr>
        <w:t>等</w:t>
      </w:r>
      <w:r w:rsidR="00EE158C" w:rsidRPr="008E65AC">
        <w:rPr>
          <w:rFonts w:hint="eastAsia"/>
        </w:rPr>
        <w:t>对象模型</w:t>
      </w:r>
      <w:r w:rsidR="00B00755">
        <w:rPr>
          <w:rFonts w:hint="eastAsia"/>
        </w:rPr>
        <w:t>；</w:t>
      </w:r>
    </w:p>
    <w:p w14:paraId="31C17358" w14:textId="31535A34" w:rsidR="00217E7D" w:rsidRPr="008E65AC" w:rsidRDefault="00217E7D" w:rsidP="00344E4D">
      <w:pPr>
        <w:pStyle w:val="a0"/>
        <w:numPr>
          <w:ilvl w:val="0"/>
          <w:numId w:val="73"/>
        </w:numPr>
        <w:ind w:left="0" w:firstLine="360"/>
      </w:pPr>
      <w:r w:rsidRPr="008E65AC">
        <w:rPr>
          <w:rFonts w:hint="eastAsia"/>
        </w:rPr>
        <w:t>核心</w:t>
      </w:r>
      <w:r w:rsidR="001B783D" w:rsidRPr="008E65AC">
        <w:rPr>
          <w:rFonts w:hint="eastAsia"/>
        </w:rPr>
        <w:t>（</w:t>
      </w:r>
      <w:r w:rsidR="001B783D" w:rsidRPr="008E65AC">
        <w:rPr>
          <w:rFonts w:hint="eastAsia"/>
        </w:rPr>
        <w:t>Kernel</w:t>
      </w:r>
      <w:r w:rsidR="001B783D" w:rsidRPr="008E65AC">
        <w:rPr>
          <w:rFonts w:hint="eastAsia"/>
        </w:rPr>
        <w:t>）</w:t>
      </w:r>
      <w:r w:rsidR="009718A8" w:rsidRPr="008E65AC">
        <w:rPr>
          <w:rFonts w:hint="eastAsia"/>
        </w:rPr>
        <w:t>中定义</w:t>
      </w:r>
      <w:r w:rsidRPr="008E65AC">
        <w:rPr>
          <w:rFonts w:hint="eastAsia"/>
        </w:rPr>
        <w:t>的类可以使用或引用资源层</w:t>
      </w:r>
      <w:r w:rsidR="002843A3" w:rsidRPr="008E65AC">
        <w:rPr>
          <w:rFonts w:hint="eastAsia"/>
        </w:rPr>
        <w:t>（</w:t>
      </w:r>
      <w:r w:rsidR="002843A3" w:rsidRPr="008E65AC">
        <w:rPr>
          <w:rFonts w:hint="eastAsia"/>
        </w:rPr>
        <w:t>Resource Layer</w:t>
      </w:r>
      <w:r w:rsidR="002843A3" w:rsidRPr="008E65AC">
        <w:rPr>
          <w:rFonts w:hint="eastAsia"/>
        </w:rPr>
        <w:t>）</w:t>
      </w:r>
      <w:r w:rsidRPr="008E65AC">
        <w:rPr>
          <w:rFonts w:hint="eastAsia"/>
        </w:rPr>
        <w:t>中的</w:t>
      </w:r>
      <w:r w:rsidR="00DB4706" w:rsidRPr="008E65AC">
        <w:rPr>
          <w:rFonts w:hint="eastAsia"/>
        </w:rPr>
        <w:t>类，但是不能</w:t>
      </w:r>
      <w:r w:rsidR="004E2A1F" w:rsidRPr="008E65AC">
        <w:rPr>
          <w:rFonts w:hint="eastAsia"/>
        </w:rPr>
        <w:t>使</w:t>
      </w:r>
      <w:r w:rsidR="00DB4706" w:rsidRPr="008E65AC">
        <w:rPr>
          <w:rFonts w:hint="eastAsia"/>
        </w:rPr>
        <w:t>用或引用</w:t>
      </w:r>
      <w:r w:rsidR="0098014E" w:rsidRPr="008E65AC">
        <w:rPr>
          <w:rFonts w:hint="eastAsia"/>
        </w:rPr>
        <w:t>包括</w:t>
      </w:r>
      <w:r w:rsidR="0098014E" w:rsidRPr="001747FE">
        <w:rPr>
          <w:rFonts w:hint="eastAsia"/>
        </w:rPr>
        <w:t>核心扩展（</w:t>
      </w:r>
      <w:r w:rsidR="0098014E" w:rsidRPr="001747FE">
        <w:t>Core Extension</w:t>
      </w:r>
      <w:r w:rsidR="0098014E" w:rsidRPr="001747FE">
        <w:rPr>
          <w:rFonts w:hint="eastAsia"/>
        </w:rPr>
        <w:t>）以上层级</w:t>
      </w:r>
      <w:r w:rsidR="001C2037" w:rsidRPr="008E65AC">
        <w:rPr>
          <w:rFonts w:hint="eastAsia"/>
        </w:rPr>
        <w:t>中的类</w:t>
      </w:r>
      <w:r w:rsidR="00B00755">
        <w:rPr>
          <w:rFonts w:hint="eastAsia"/>
        </w:rPr>
        <w:t>；</w:t>
      </w:r>
    </w:p>
    <w:p w14:paraId="0D9E76CE" w14:textId="4449CA5B" w:rsidR="0098014E" w:rsidRPr="001747FE" w:rsidRDefault="005E5A7C" w:rsidP="637C5ABB">
      <w:pPr>
        <w:pStyle w:val="a0"/>
      </w:pPr>
      <w:r w:rsidRPr="008E65AC">
        <w:rPr>
          <w:rFonts w:hint="eastAsia"/>
        </w:rPr>
        <w:t>核心（</w:t>
      </w:r>
      <w:r w:rsidRPr="008E65AC">
        <w:rPr>
          <w:rFonts w:hint="eastAsia"/>
        </w:rPr>
        <w:t>Kernel</w:t>
      </w:r>
      <w:r w:rsidRPr="008E65AC">
        <w:rPr>
          <w:rFonts w:hint="eastAsia"/>
        </w:rPr>
        <w:t>）</w:t>
      </w:r>
      <w:r w:rsidR="7B8D4494">
        <w:t>定义的类应被</w:t>
      </w:r>
      <w:r w:rsidR="70C585E0">
        <w:t>特化</w:t>
      </w:r>
      <w:r w:rsidR="7B8D4494">
        <w:t>为</w:t>
      </w:r>
      <w:r w:rsidR="3EC80547">
        <w:t>核心扩展</w:t>
      </w:r>
      <w:r w:rsidR="001F0B53" w:rsidRPr="001747FE">
        <w:rPr>
          <w:rFonts w:hint="eastAsia"/>
        </w:rPr>
        <w:t>（</w:t>
      </w:r>
      <w:r w:rsidR="001F0B53" w:rsidRPr="001747FE">
        <w:t>Core Extension</w:t>
      </w:r>
      <w:r w:rsidR="001F0B53" w:rsidRPr="001747FE">
        <w:rPr>
          <w:rFonts w:hint="eastAsia"/>
        </w:rPr>
        <w:t>）</w:t>
      </w:r>
      <w:r w:rsidR="00B00755">
        <w:rPr>
          <w:rFonts w:hint="eastAsia"/>
        </w:rPr>
        <w:t>；</w:t>
      </w:r>
    </w:p>
    <w:p w14:paraId="76EBF90D" w14:textId="3931638E" w:rsidR="003329C0" w:rsidRPr="008E65AC" w:rsidRDefault="0098014E" w:rsidP="00344E4D">
      <w:pPr>
        <w:pStyle w:val="a0"/>
        <w:numPr>
          <w:ilvl w:val="0"/>
          <w:numId w:val="73"/>
        </w:numPr>
        <w:ind w:left="0" w:firstLine="360"/>
      </w:pPr>
      <w:r w:rsidRPr="001747FE">
        <w:rPr>
          <w:rFonts w:hint="eastAsia"/>
        </w:rPr>
        <w:t>核心扩展（</w:t>
      </w:r>
      <w:r w:rsidRPr="001747FE">
        <w:t>Core Extension</w:t>
      </w:r>
      <w:r w:rsidRPr="001747FE">
        <w:rPr>
          <w:rFonts w:hint="eastAsia"/>
        </w:rPr>
        <w:t>）</w:t>
      </w:r>
      <w:r w:rsidRPr="008E65AC">
        <w:rPr>
          <w:rFonts w:hint="eastAsia"/>
        </w:rPr>
        <w:t>包括</w:t>
      </w:r>
      <w:r w:rsidR="00BB24E0" w:rsidRPr="008E65AC">
        <w:rPr>
          <w:rFonts w:hint="eastAsia"/>
        </w:rPr>
        <w:t>控制扩展（</w:t>
      </w:r>
      <w:r w:rsidR="00BB24E0" w:rsidRPr="008E65AC">
        <w:rPr>
          <w:rFonts w:hint="eastAsia"/>
        </w:rPr>
        <w:t>Control Extension</w:t>
      </w:r>
      <w:r w:rsidR="00BB24E0" w:rsidRPr="008E65AC">
        <w:rPr>
          <w:rFonts w:hint="eastAsia"/>
        </w:rPr>
        <w:t>）、产品扩展（</w:t>
      </w:r>
      <w:r w:rsidR="00BB24E0" w:rsidRPr="008E65AC">
        <w:rPr>
          <w:rFonts w:hint="eastAsia"/>
        </w:rPr>
        <w:t>Product Extension</w:t>
      </w:r>
      <w:r w:rsidR="00BB24E0" w:rsidRPr="008E65AC">
        <w:rPr>
          <w:rFonts w:hint="eastAsia"/>
        </w:rPr>
        <w:t>）和流程扩展（</w:t>
      </w:r>
      <w:r w:rsidR="00BB24E0" w:rsidRPr="008E65AC">
        <w:rPr>
          <w:rFonts w:hint="eastAsia"/>
        </w:rPr>
        <w:t>Process Extension</w:t>
      </w:r>
      <w:r w:rsidR="00BB24E0" w:rsidRPr="008E65AC">
        <w:rPr>
          <w:rFonts w:hint="eastAsia"/>
        </w:rPr>
        <w:t>）</w:t>
      </w:r>
      <w:r w:rsidR="00E863E2" w:rsidRPr="008E65AC">
        <w:rPr>
          <w:rFonts w:hint="eastAsia"/>
        </w:rPr>
        <w:t>三类数据模式</w:t>
      </w:r>
      <w:r w:rsidR="00062B38" w:rsidRPr="008E65AC">
        <w:rPr>
          <w:rFonts w:hint="eastAsia"/>
        </w:rPr>
        <w:t>，</w:t>
      </w:r>
      <w:r w:rsidR="006F17A4" w:rsidRPr="008E65AC">
        <w:rPr>
          <w:rFonts w:hint="eastAsia"/>
        </w:rPr>
        <w:t>可以使用或引用核心（</w:t>
      </w:r>
      <w:r w:rsidR="006F17A4" w:rsidRPr="008E65AC">
        <w:rPr>
          <w:rFonts w:hint="eastAsia"/>
        </w:rPr>
        <w:t>Kernel</w:t>
      </w:r>
      <w:r w:rsidR="006F17A4" w:rsidRPr="008E65AC">
        <w:rPr>
          <w:rFonts w:hint="eastAsia"/>
        </w:rPr>
        <w:t>）和资源层（</w:t>
      </w:r>
      <w:r w:rsidR="006F17A4" w:rsidRPr="008E65AC">
        <w:rPr>
          <w:rFonts w:hint="eastAsia"/>
        </w:rPr>
        <w:t>Resource Layer</w:t>
      </w:r>
      <w:r w:rsidR="006F17A4" w:rsidRPr="008E65AC">
        <w:rPr>
          <w:rFonts w:hint="eastAsia"/>
        </w:rPr>
        <w:t>）中的类，但不能使用或引用</w:t>
      </w:r>
      <w:r w:rsidR="009B6025" w:rsidRPr="008E65AC">
        <w:rPr>
          <w:rFonts w:hint="eastAsia"/>
        </w:rPr>
        <w:t>其他层级中的类</w:t>
      </w:r>
      <w:r w:rsidR="006D7C22" w:rsidRPr="008E65AC">
        <w:rPr>
          <w:rFonts w:hint="eastAsia"/>
        </w:rPr>
        <w:t>。</w:t>
      </w:r>
    </w:p>
    <w:p w14:paraId="2532DD7D" w14:textId="39E9069C" w:rsidR="00093ED6" w:rsidRDefault="002843A3" w:rsidP="007E5C39">
      <w:pPr>
        <w:pStyle w:val="3"/>
      </w:pPr>
      <w:r>
        <w:rPr>
          <w:rFonts w:hint="eastAsia"/>
        </w:rPr>
        <w:t>共享层（</w:t>
      </w:r>
      <w:r w:rsidRPr="002843A3">
        <w:t xml:space="preserve">Interoperability </w:t>
      </w:r>
      <w:r>
        <w:rPr>
          <w:rFonts w:hint="eastAsia"/>
        </w:rPr>
        <w:t>l</w:t>
      </w:r>
      <w:r w:rsidRPr="002843A3">
        <w:t>ayer</w:t>
      </w:r>
      <w:r>
        <w:rPr>
          <w:rFonts w:hint="eastAsia"/>
        </w:rPr>
        <w:t>）</w:t>
      </w:r>
      <w:r w:rsidR="00C70CBD">
        <w:rPr>
          <w:rFonts w:hint="eastAsia"/>
        </w:rPr>
        <w:t>包含多个领域共享的特化的对象和关系，</w:t>
      </w:r>
      <w:r>
        <w:rPr>
          <w:rFonts w:hint="eastAsia"/>
        </w:rPr>
        <w:t>应符合以下要求：</w:t>
      </w:r>
    </w:p>
    <w:p w14:paraId="457424AE" w14:textId="46067DAD" w:rsidR="00D75739" w:rsidRDefault="00FB53BF" w:rsidP="00344E4D">
      <w:pPr>
        <w:pStyle w:val="a0"/>
        <w:numPr>
          <w:ilvl w:val="0"/>
          <w:numId w:val="43"/>
        </w:numPr>
      </w:pPr>
      <w:r>
        <w:rPr>
          <w:rFonts w:hint="eastAsia"/>
        </w:rPr>
        <w:t>共享层</w:t>
      </w:r>
      <w:r w:rsidR="002843A3">
        <w:rPr>
          <w:rFonts w:hint="eastAsia"/>
        </w:rPr>
        <w:t>（</w:t>
      </w:r>
      <w:r w:rsidR="002843A3" w:rsidRPr="002843A3">
        <w:t xml:space="preserve">Interoperability </w:t>
      </w:r>
      <w:r w:rsidR="002843A3">
        <w:rPr>
          <w:rFonts w:hint="eastAsia"/>
        </w:rPr>
        <w:t>l</w:t>
      </w:r>
      <w:r w:rsidR="002843A3" w:rsidRPr="002843A3">
        <w:t>ayer</w:t>
      </w:r>
      <w:r w:rsidR="002843A3">
        <w:rPr>
          <w:rFonts w:hint="eastAsia"/>
        </w:rPr>
        <w:t>）</w:t>
      </w:r>
      <w:r w:rsidR="00485183">
        <w:rPr>
          <w:rFonts w:hint="eastAsia"/>
        </w:rPr>
        <w:t>中定义的类应</w:t>
      </w:r>
      <w:r w:rsidR="00D75739">
        <w:rPr>
          <w:rFonts w:hint="eastAsia"/>
        </w:rPr>
        <w:t>满足</w:t>
      </w:r>
      <w:r w:rsidR="001C4AF1">
        <w:rPr>
          <w:rFonts w:hint="eastAsia"/>
        </w:rPr>
        <w:t>不同</w:t>
      </w:r>
      <w:r w:rsidR="00D22797">
        <w:rPr>
          <w:rFonts w:hint="eastAsia"/>
        </w:rPr>
        <w:t>领域</w:t>
      </w:r>
      <w:r w:rsidR="00D75739">
        <w:rPr>
          <w:rFonts w:hint="eastAsia"/>
        </w:rPr>
        <w:t>之间的</w:t>
      </w:r>
      <w:r w:rsidR="000916BA">
        <w:rPr>
          <w:rFonts w:hint="eastAsia"/>
        </w:rPr>
        <w:t>信息共享和</w:t>
      </w:r>
      <w:r w:rsidR="00D75739">
        <w:rPr>
          <w:rFonts w:hint="eastAsia"/>
        </w:rPr>
        <w:t>交换需求</w:t>
      </w:r>
      <w:r w:rsidR="00B00755">
        <w:rPr>
          <w:rFonts w:hint="eastAsia"/>
        </w:rPr>
        <w:t>；</w:t>
      </w:r>
    </w:p>
    <w:p w14:paraId="30E92120" w14:textId="2230B37D" w:rsidR="00161D1E" w:rsidRDefault="00D8546E" w:rsidP="00344E4D">
      <w:pPr>
        <w:pStyle w:val="a0"/>
        <w:numPr>
          <w:ilvl w:val="0"/>
          <w:numId w:val="43"/>
        </w:numPr>
      </w:pPr>
      <w:r>
        <w:rPr>
          <w:rFonts w:hint="eastAsia"/>
        </w:rPr>
        <w:t>共享层</w:t>
      </w:r>
      <w:r w:rsidR="002843A3">
        <w:rPr>
          <w:rFonts w:hint="eastAsia"/>
        </w:rPr>
        <w:t>（</w:t>
      </w:r>
      <w:r w:rsidR="002843A3" w:rsidRPr="002843A3">
        <w:t xml:space="preserve">Interoperability </w:t>
      </w:r>
      <w:r w:rsidR="002843A3">
        <w:rPr>
          <w:rFonts w:hint="eastAsia"/>
        </w:rPr>
        <w:t>l</w:t>
      </w:r>
      <w:r w:rsidR="002843A3" w:rsidRPr="002843A3">
        <w:t>ayer</w:t>
      </w:r>
      <w:r w:rsidR="002843A3">
        <w:rPr>
          <w:rFonts w:hint="eastAsia"/>
        </w:rPr>
        <w:t>）</w:t>
      </w:r>
      <w:r w:rsidR="002B5A2D">
        <w:rPr>
          <w:rFonts w:hint="eastAsia"/>
        </w:rPr>
        <w:t>中</w:t>
      </w:r>
      <w:r w:rsidR="00BC108F">
        <w:rPr>
          <w:rFonts w:hint="eastAsia"/>
        </w:rPr>
        <w:t>定义的类</w:t>
      </w:r>
      <w:r w:rsidR="00B11442">
        <w:rPr>
          <w:rFonts w:hint="eastAsia"/>
        </w:rPr>
        <w:t>应</w:t>
      </w:r>
      <w:r w:rsidR="003C4C22">
        <w:rPr>
          <w:rFonts w:hint="eastAsia"/>
        </w:rPr>
        <w:t>包含</w:t>
      </w:r>
      <w:r w:rsidR="00840815">
        <w:rPr>
          <w:rFonts w:hint="eastAsia"/>
        </w:rPr>
        <w:t>跨</w:t>
      </w:r>
      <w:r w:rsidR="004A5E48">
        <w:rPr>
          <w:rFonts w:hint="eastAsia"/>
        </w:rPr>
        <w:t>专业</w:t>
      </w:r>
      <w:r w:rsidR="00712B71">
        <w:rPr>
          <w:rFonts w:hint="eastAsia"/>
        </w:rPr>
        <w:t>使用的</w:t>
      </w:r>
      <w:r w:rsidR="00B247B4">
        <w:rPr>
          <w:rFonts w:hint="eastAsia"/>
        </w:rPr>
        <w:t>一般产品、流程或资源实体的</w:t>
      </w:r>
      <w:r w:rsidR="009D2252">
        <w:rPr>
          <w:rFonts w:hint="eastAsia"/>
        </w:rPr>
        <w:t>数据模式。</w:t>
      </w:r>
    </w:p>
    <w:p w14:paraId="5F99B3B7" w14:textId="2D7509CA" w:rsidR="2B54D592" w:rsidRDefault="00461F9F" w:rsidP="007E5C39">
      <w:pPr>
        <w:pStyle w:val="3"/>
      </w:pPr>
      <w:r>
        <w:t>领域层</w:t>
      </w:r>
      <w:r w:rsidR="002843A3">
        <w:rPr>
          <w:rFonts w:hint="eastAsia"/>
        </w:rPr>
        <w:t>（</w:t>
      </w:r>
      <w:r w:rsidR="002843A3" w:rsidRPr="002843A3">
        <w:t>Domain layer</w:t>
      </w:r>
      <w:r w:rsidR="002843A3">
        <w:rPr>
          <w:rFonts w:hint="eastAsia"/>
        </w:rPr>
        <w:t>）</w:t>
      </w:r>
      <w:r w:rsidR="00396643">
        <w:rPr>
          <w:rFonts w:hint="eastAsia"/>
        </w:rPr>
        <w:t>定义</w:t>
      </w:r>
      <w:r w:rsidR="000F472D">
        <w:rPr>
          <w:rFonts w:hint="eastAsia"/>
        </w:rPr>
        <w:t>特定领域的数据</w:t>
      </w:r>
      <w:r w:rsidR="00396643">
        <w:rPr>
          <w:rFonts w:hint="eastAsia"/>
        </w:rPr>
        <w:t>模式，包含实体的最终特化</w:t>
      </w:r>
      <w:r w:rsidR="003D5798">
        <w:rPr>
          <w:rFonts w:hint="eastAsia"/>
        </w:rPr>
        <w:t>，应符合以下要求：</w:t>
      </w:r>
    </w:p>
    <w:p w14:paraId="7F765B53" w14:textId="33BC3A14" w:rsidR="00FF7886" w:rsidRDefault="00434F47" w:rsidP="00344E4D">
      <w:pPr>
        <w:pStyle w:val="a0"/>
        <w:numPr>
          <w:ilvl w:val="0"/>
          <w:numId w:val="45"/>
        </w:numPr>
      </w:pPr>
      <w:r>
        <w:rPr>
          <w:rFonts w:hint="eastAsia"/>
        </w:rPr>
        <w:lastRenderedPageBreak/>
        <w:t>领域层</w:t>
      </w:r>
      <w:r w:rsidR="002843A3">
        <w:rPr>
          <w:rFonts w:hint="eastAsia"/>
        </w:rPr>
        <w:t>（</w:t>
      </w:r>
      <w:r w:rsidR="002843A3" w:rsidRPr="002843A3">
        <w:t>Domain layer</w:t>
      </w:r>
      <w:r w:rsidR="002843A3">
        <w:rPr>
          <w:rFonts w:hint="eastAsia"/>
        </w:rPr>
        <w:t>）</w:t>
      </w:r>
      <w:r>
        <w:rPr>
          <w:rFonts w:hint="eastAsia"/>
        </w:rPr>
        <w:t>定义的类</w:t>
      </w:r>
      <w:r w:rsidR="00B11442">
        <w:rPr>
          <w:rFonts w:hint="eastAsia"/>
        </w:rPr>
        <w:t>应</w:t>
      </w:r>
      <w:r w:rsidR="00D940BE">
        <w:rPr>
          <w:rFonts w:hint="eastAsia"/>
        </w:rPr>
        <w:t>包含</w:t>
      </w:r>
      <w:r w:rsidR="00095A70">
        <w:rPr>
          <w:rFonts w:hint="eastAsia"/>
        </w:rPr>
        <w:t>特定</w:t>
      </w:r>
      <w:r w:rsidR="004A5E48">
        <w:rPr>
          <w:rFonts w:hint="eastAsia"/>
        </w:rPr>
        <w:t>专业</w:t>
      </w:r>
      <w:r w:rsidR="00095A70">
        <w:rPr>
          <w:rFonts w:hint="eastAsia"/>
        </w:rPr>
        <w:t>的</w:t>
      </w:r>
      <w:r w:rsidR="0026239C">
        <w:rPr>
          <w:rFonts w:hint="eastAsia"/>
        </w:rPr>
        <w:t>产品、流程或资源</w:t>
      </w:r>
      <w:r w:rsidR="00FD09C1">
        <w:rPr>
          <w:rFonts w:hint="eastAsia"/>
        </w:rPr>
        <w:t>实体的数据模式</w:t>
      </w:r>
      <w:r w:rsidR="00B00755">
        <w:rPr>
          <w:rFonts w:hint="eastAsia"/>
        </w:rPr>
        <w:t>；</w:t>
      </w:r>
    </w:p>
    <w:p w14:paraId="611123B9" w14:textId="3D00175B" w:rsidR="00CC3081" w:rsidRDefault="000668AC" w:rsidP="00344E4D">
      <w:pPr>
        <w:pStyle w:val="a0"/>
        <w:numPr>
          <w:ilvl w:val="0"/>
          <w:numId w:val="45"/>
        </w:numPr>
      </w:pPr>
      <w:r>
        <w:rPr>
          <w:rFonts w:hint="eastAsia"/>
        </w:rPr>
        <w:t>领域层</w:t>
      </w:r>
      <w:r w:rsidR="002843A3">
        <w:rPr>
          <w:rFonts w:hint="eastAsia"/>
        </w:rPr>
        <w:t>（</w:t>
      </w:r>
      <w:r w:rsidR="002843A3" w:rsidRPr="002843A3">
        <w:t>Domain layer</w:t>
      </w:r>
      <w:r w:rsidR="002843A3">
        <w:rPr>
          <w:rFonts w:hint="eastAsia"/>
        </w:rPr>
        <w:t>）</w:t>
      </w:r>
      <w:r>
        <w:rPr>
          <w:rFonts w:hint="eastAsia"/>
        </w:rPr>
        <w:t>定义的类</w:t>
      </w:r>
      <w:r w:rsidR="00A36644">
        <w:rPr>
          <w:rFonts w:hint="eastAsia"/>
        </w:rPr>
        <w:t>应</w:t>
      </w:r>
      <w:r w:rsidR="00CC3081">
        <w:rPr>
          <w:rFonts w:hint="eastAsia"/>
        </w:rPr>
        <w:t>满足</w:t>
      </w:r>
      <w:r>
        <w:rPr>
          <w:rFonts w:hint="eastAsia"/>
        </w:rPr>
        <w:t>领域内</w:t>
      </w:r>
      <w:r w:rsidR="00CC3081">
        <w:rPr>
          <w:rFonts w:hint="eastAsia"/>
        </w:rPr>
        <w:t>的</w:t>
      </w:r>
      <w:r>
        <w:rPr>
          <w:rFonts w:hint="eastAsia"/>
        </w:rPr>
        <w:t>信息共享和交换</w:t>
      </w:r>
      <w:r w:rsidR="000916BA">
        <w:rPr>
          <w:rFonts w:hint="eastAsia"/>
        </w:rPr>
        <w:t>需求</w:t>
      </w:r>
      <w:r w:rsidR="00B00755">
        <w:rPr>
          <w:rFonts w:hint="eastAsia"/>
        </w:rPr>
        <w:t>；</w:t>
      </w:r>
    </w:p>
    <w:p w14:paraId="7DD98B8A" w14:textId="16672771" w:rsidR="00B00755" w:rsidRDefault="00B00755" w:rsidP="00344E4D">
      <w:pPr>
        <w:pStyle w:val="a0"/>
        <w:numPr>
          <w:ilvl w:val="0"/>
          <w:numId w:val="45"/>
        </w:numPr>
      </w:pPr>
      <w:r>
        <w:rPr>
          <w:rFonts w:hint="eastAsia"/>
        </w:rPr>
        <w:t>领域层（</w:t>
      </w:r>
      <w:r w:rsidRPr="002843A3">
        <w:t>Domain layer</w:t>
      </w:r>
      <w:r>
        <w:rPr>
          <w:rFonts w:hint="eastAsia"/>
        </w:rPr>
        <w:t>）定义的类可满足</w:t>
      </w:r>
      <w:r w:rsidRPr="001747FE">
        <w:rPr>
          <w:rFonts w:hint="eastAsia"/>
        </w:rPr>
        <w:t>不同领域之间的</w:t>
      </w:r>
      <w:r>
        <w:rPr>
          <w:rFonts w:hint="eastAsia"/>
        </w:rPr>
        <w:t>信息共享和交换需求。</w:t>
      </w:r>
    </w:p>
    <w:p w14:paraId="2178143B" w14:textId="332697FA" w:rsidR="00093ED6" w:rsidRDefault="00BD2B88" w:rsidP="00F40604">
      <w:pPr>
        <w:pStyle w:val="22"/>
        <w:rPr>
          <w:rFonts w:hint="eastAsia"/>
        </w:rPr>
      </w:pPr>
      <w:bookmarkStart w:id="7" w:name="_Toc178235169"/>
      <w:r>
        <w:rPr>
          <w:rFonts w:hint="eastAsia"/>
        </w:rPr>
        <w:t>数据模式定义</w:t>
      </w:r>
      <w:bookmarkEnd w:id="7"/>
      <w:r w:rsidR="00313592">
        <w:rPr>
          <w:rFonts w:hint="eastAsia"/>
        </w:rPr>
        <w:t xml:space="preserve"> </w:t>
      </w:r>
    </w:p>
    <w:p w14:paraId="3209DB87" w14:textId="42392156" w:rsidR="00BD2B88" w:rsidRDefault="0020392B" w:rsidP="007E5C39">
      <w:pPr>
        <w:pStyle w:val="3"/>
      </w:pPr>
      <w:r>
        <w:rPr>
          <w:rFonts w:hint="eastAsia"/>
        </w:rPr>
        <w:t>CN-IFC</w:t>
      </w:r>
      <w:r w:rsidR="00EC072B">
        <w:t>数据模式定义</w:t>
      </w:r>
      <w:r w:rsidR="00AF3FEB">
        <w:rPr>
          <w:rFonts w:hint="eastAsia"/>
        </w:rPr>
        <w:t>应</w:t>
      </w:r>
      <w:r w:rsidR="00045133">
        <w:t>通过</w:t>
      </w:r>
      <w:r w:rsidR="00BE4ADE">
        <w:t>对各层级中的</w:t>
      </w:r>
      <w:r w:rsidR="009C2712">
        <w:t>类型</w:t>
      </w:r>
      <w:r w:rsidR="009C2712">
        <w:rPr>
          <w:rFonts w:hint="eastAsia"/>
        </w:rPr>
        <w:t>（</w:t>
      </w:r>
      <w:r w:rsidR="009C2712">
        <w:rPr>
          <w:rFonts w:hint="eastAsia"/>
        </w:rPr>
        <w:t>Type</w:t>
      </w:r>
      <w:r w:rsidR="009C2712">
        <w:rPr>
          <w:rFonts w:hint="eastAsia"/>
        </w:rPr>
        <w:t>）、实体（</w:t>
      </w:r>
      <w:r w:rsidR="009C2712">
        <w:rPr>
          <w:rFonts w:hint="eastAsia"/>
        </w:rPr>
        <w:t>Entity</w:t>
      </w:r>
      <w:r w:rsidR="009C2712">
        <w:rPr>
          <w:rFonts w:hint="eastAsia"/>
        </w:rPr>
        <w:t>）、属性集（</w:t>
      </w:r>
      <w:r w:rsidR="009C2712">
        <w:rPr>
          <w:rFonts w:hint="eastAsia"/>
        </w:rPr>
        <w:t>Property Set</w:t>
      </w:r>
      <w:r w:rsidR="009C2712">
        <w:rPr>
          <w:rFonts w:hint="eastAsia"/>
        </w:rPr>
        <w:t>）、数量集（</w:t>
      </w:r>
      <w:r w:rsidR="009C2712">
        <w:rPr>
          <w:rFonts w:hint="eastAsia"/>
        </w:rPr>
        <w:t>Quantity Set</w:t>
      </w:r>
      <w:r w:rsidR="009C2712">
        <w:rPr>
          <w:rFonts w:hint="eastAsia"/>
        </w:rPr>
        <w:t>）、功能（</w:t>
      </w:r>
      <w:r w:rsidR="009C2712">
        <w:rPr>
          <w:rFonts w:hint="eastAsia"/>
        </w:rPr>
        <w:t>Function</w:t>
      </w:r>
      <w:r w:rsidR="009C2712">
        <w:rPr>
          <w:rFonts w:hint="eastAsia"/>
        </w:rPr>
        <w:t>）、规则（</w:t>
      </w:r>
      <w:r w:rsidR="009C2712">
        <w:rPr>
          <w:rFonts w:hint="eastAsia"/>
        </w:rPr>
        <w:t>Rule</w:t>
      </w:r>
      <w:r w:rsidR="009C2712">
        <w:rPr>
          <w:rFonts w:hint="eastAsia"/>
        </w:rPr>
        <w:t>）和属性枚举（</w:t>
      </w:r>
      <w:r w:rsidR="009C2712">
        <w:rPr>
          <w:rFonts w:hint="eastAsia"/>
        </w:rPr>
        <w:t>Property Enumeration</w:t>
      </w:r>
      <w:r w:rsidR="009C2712">
        <w:rPr>
          <w:rFonts w:hint="eastAsia"/>
        </w:rPr>
        <w:t>）</w:t>
      </w:r>
      <w:r w:rsidR="00F903D0">
        <w:rPr>
          <w:rFonts w:hint="eastAsia"/>
        </w:rPr>
        <w:t>的定义体现</w:t>
      </w:r>
      <w:r w:rsidR="004210B3">
        <w:rPr>
          <w:rFonts w:hint="eastAsia"/>
        </w:rPr>
        <w:t>。</w:t>
      </w:r>
    </w:p>
    <w:p w14:paraId="6E601ABE" w14:textId="2E821F14" w:rsidR="00705D2D" w:rsidRDefault="00DB6E21" w:rsidP="007E5C39">
      <w:pPr>
        <w:pStyle w:val="3"/>
      </w:pPr>
      <w:r>
        <w:rPr>
          <w:rFonts w:hint="eastAsia"/>
        </w:rPr>
        <w:t>CN-IFC</w:t>
      </w:r>
      <w:r>
        <w:rPr>
          <w:rFonts w:hint="eastAsia"/>
        </w:rPr>
        <w:t>的形式化表达（</w:t>
      </w:r>
      <w:r w:rsidRPr="00B87DD1">
        <w:rPr>
          <w:rFonts w:hint="eastAsia"/>
        </w:rPr>
        <w:t>Formal</w:t>
      </w:r>
      <w:r w:rsidRPr="00B87DD1">
        <w:t xml:space="preserve"> </w:t>
      </w:r>
      <w:r w:rsidRPr="00B87DD1">
        <w:rPr>
          <w:rFonts w:hint="eastAsia"/>
        </w:rPr>
        <w:t>representation</w:t>
      </w:r>
      <w:r>
        <w:rPr>
          <w:rFonts w:hint="eastAsia"/>
        </w:rPr>
        <w:t>）应符合</w:t>
      </w:r>
      <w:r w:rsidR="00BE4366">
        <w:rPr>
          <w:rFonts w:hint="eastAsia"/>
        </w:rPr>
        <w:t>本标准第</w:t>
      </w:r>
      <w:r w:rsidR="009F05E5">
        <w:rPr>
          <w:rFonts w:hint="eastAsia"/>
        </w:rPr>
        <w:t>3.0.4</w:t>
      </w:r>
      <w:r w:rsidR="00BE4366">
        <w:rPr>
          <w:rFonts w:hint="eastAsia"/>
        </w:rPr>
        <w:t>条</w:t>
      </w:r>
      <w:r w:rsidR="009F05E5">
        <w:rPr>
          <w:rFonts w:hint="eastAsia"/>
        </w:rPr>
        <w:t>的规定</w:t>
      </w:r>
      <w:r w:rsidR="00423221">
        <w:rPr>
          <w:rFonts w:hint="eastAsia"/>
        </w:rPr>
        <w:t>。</w:t>
      </w:r>
    </w:p>
    <w:p w14:paraId="6DE46A5E" w14:textId="0269D9A4" w:rsidR="00D35C98" w:rsidRDefault="00D35C98" w:rsidP="007E5C39">
      <w:pPr>
        <w:pStyle w:val="3"/>
      </w:pPr>
      <w:r>
        <w:rPr>
          <w:rFonts w:hint="eastAsia"/>
        </w:rPr>
        <w:t>CN-IFC</w:t>
      </w:r>
      <w:r>
        <w:rPr>
          <w:rFonts w:hint="eastAsia"/>
        </w:rPr>
        <w:t>数据模式定义</w:t>
      </w:r>
      <w:r w:rsidR="008F3591">
        <w:rPr>
          <w:rFonts w:hint="eastAsia"/>
        </w:rPr>
        <w:t>的标签描述应符合本标准第</w:t>
      </w:r>
      <w:r w:rsidR="008F3591">
        <w:rPr>
          <w:rFonts w:hint="eastAsia"/>
        </w:rPr>
        <w:t>6</w:t>
      </w:r>
      <w:r w:rsidR="008F3591">
        <w:rPr>
          <w:rFonts w:hint="eastAsia"/>
        </w:rPr>
        <w:t>章的相关规定。</w:t>
      </w:r>
    </w:p>
    <w:p w14:paraId="38D55BDA" w14:textId="0EAE3360" w:rsidR="00C50C8C" w:rsidRDefault="00C50C8C" w:rsidP="007E5C39">
      <w:pPr>
        <w:pStyle w:val="3"/>
      </w:pPr>
      <w:r w:rsidRPr="00D172CA">
        <w:rPr>
          <w:rFonts w:hint="eastAsia"/>
        </w:rPr>
        <w:t>类型</w:t>
      </w:r>
      <w:r w:rsidR="003F7FB3">
        <w:rPr>
          <w:rFonts w:hint="eastAsia"/>
        </w:rPr>
        <w:t>（</w:t>
      </w:r>
      <w:r w:rsidR="003F7FB3">
        <w:rPr>
          <w:rFonts w:hint="eastAsia"/>
        </w:rPr>
        <w:t>Type</w:t>
      </w:r>
      <w:r w:rsidR="003F7FB3">
        <w:rPr>
          <w:rFonts w:hint="eastAsia"/>
        </w:rPr>
        <w:t>）</w:t>
      </w:r>
      <w:r w:rsidR="007C6664">
        <w:rPr>
          <w:rFonts w:hint="eastAsia"/>
        </w:rPr>
        <w:t>数据模式</w:t>
      </w:r>
      <w:r w:rsidRPr="00D172CA">
        <w:rPr>
          <w:rFonts w:hint="eastAsia"/>
        </w:rPr>
        <w:t>定义应</w:t>
      </w:r>
      <w:r w:rsidR="007C6664">
        <w:rPr>
          <w:rFonts w:hint="eastAsia"/>
        </w:rPr>
        <w:t>由</w:t>
      </w:r>
      <w:r w:rsidRPr="00F11354">
        <w:rPr>
          <w:rFonts w:hint="eastAsia"/>
        </w:rPr>
        <w:t>语义定义</w:t>
      </w:r>
      <w:r>
        <w:rPr>
          <w:rFonts w:hint="eastAsia"/>
        </w:rPr>
        <w:t>（</w:t>
      </w:r>
      <w:r w:rsidRPr="00F11354">
        <w:rPr>
          <w:rFonts w:hint="eastAsia"/>
        </w:rPr>
        <w:t>Semantic definition</w:t>
      </w:r>
      <w:r w:rsidRPr="00F11354">
        <w:rPr>
          <w:rFonts w:hint="eastAsia"/>
        </w:rPr>
        <w:t>）</w:t>
      </w:r>
      <w:r>
        <w:rPr>
          <w:rFonts w:hint="eastAsia"/>
        </w:rPr>
        <w:t>、类型值（</w:t>
      </w:r>
      <w:r w:rsidRPr="00B87DD1">
        <w:rPr>
          <w:rFonts w:hint="eastAsia"/>
        </w:rPr>
        <w:t>Type</w:t>
      </w:r>
      <w:r w:rsidRPr="00B87DD1">
        <w:t xml:space="preserve"> </w:t>
      </w:r>
      <w:r w:rsidRPr="00B87DD1">
        <w:rPr>
          <w:rFonts w:hint="eastAsia"/>
        </w:rPr>
        <w:t>values</w:t>
      </w:r>
      <w:r>
        <w:rPr>
          <w:rFonts w:hint="eastAsia"/>
        </w:rPr>
        <w:t>）、</w:t>
      </w:r>
      <w:r w:rsidR="00715601">
        <w:rPr>
          <w:rFonts w:hint="eastAsia"/>
        </w:rPr>
        <w:t>形式化表达</w:t>
      </w:r>
      <w:r>
        <w:rPr>
          <w:rFonts w:hint="eastAsia"/>
        </w:rPr>
        <w:t>（</w:t>
      </w:r>
      <w:r w:rsidRPr="00B87DD1">
        <w:rPr>
          <w:rFonts w:hint="eastAsia"/>
        </w:rPr>
        <w:t>Formal</w:t>
      </w:r>
      <w:r w:rsidRPr="00B87DD1">
        <w:t xml:space="preserve"> </w:t>
      </w:r>
      <w:r w:rsidRPr="00B87DD1">
        <w:rPr>
          <w:rFonts w:hint="eastAsia"/>
        </w:rPr>
        <w:t>representation</w:t>
      </w:r>
      <w:r>
        <w:rPr>
          <w:rFonts w:hint="eastAsia"/>
        </w:rPr>
        <w:t>）、引用（</w:t>
      </w:r>
      <w:r w:rsidRPr="00B87DD1">
        <w:rPr>
          <w:rFonts w:hint="eastAsia"/>
        </w:rPr>
        <w:t>References</w:t>
      </w:r>
      <w:r>
        <w:rPr>
          <w:rFonts w:hint="eastAsia"/>
        </w:rPr>
        <w:t>）</w:t>
      </w:r>
      <w:r w:rsidR="0078770D">
        <w:rPr>
          <w:rFonts w:hint="eastAsia"/>
        </w:rPr>
        <w:t>体现</w:t>
      </w:r>
      <w:r w:rsidR="000925A2">
        <w:rPr>
          <w:rFonts w:hint="eastAsia"/>
        </w:rPr>
        <w:t>，</w:t>
      </w:r>
      <w:r w:rsidR="00766FD4">
        <w:rPr>
          <w:rFonts w:hint="eastAsia"/>
        </w:rPr>
        <w:t>并</w:t>
      </w:r>
      <w:r w:rsidR="000925A2">
        <w:rPr>
          <w:rFonts w:hint="eastAsia"/>
        </w:rPr>
        <w:t>符合以下要求</w:t>
      </w:r>
      <w:r w:rsidR="005426E5">
        <w:rPr>
          <w:rFonts w:hint="eastAsia"/>
        </w:rPr>
        <w:t>：</w:t>
      </w:r>
    </w:p>
    <w:p w14:paraId="6C317C5B" w14:textId="19D08875" w:rsidR="00C50C8C" w:rsidRDefault="00FE03A9" w:rsidP="00344E4D">
      <w:pPr>
        <w:pStyle w:val="a0"/>
        <w:numPr>
          <w:ilvl w:val="0"/>
          <w:numId w:val="53"/>
        </w:numPr>
      </w:pPr>
      <w:r>
        <w:rPr>
          <w:rFonts w:hint="eastAsia"/>
        </w:rPr>
        <w:t>类型</w:t>
      </w:r>
      <w:r w:rsidR="00AA2AAA">
        <w:rPr>
          <w:rFonts w:hint="eastAsia"/>
        </w:rPr>
        <w:t>（</w:t>
      </w:r>
      <w:r w:rsidR="00AA2AAA">
        <w:rPr>
          <w:rFonts w:hint="eastAsia"/>
        </w:rPr>
        <w:t>Type</w:t>
      </w:r>
      <w:r w:rsidR="00AA2AAA">
        <w:rPr>
          <w:rFonts w:hint="eastAsia"/>
        </w:rPr>
        <w:t>）</w:t>
      </w:r>
      <w:r>
        <w:rPr>
          <w:rFonts w:hint="eastAsia"/>
        </w:rPr>
        <w:t>的</w:t>
      </w:r>
      <w:r w:rsidR="00C50C8C" w:rsidRPr="00F11354">
        <w:rPr>
          <w:rFonts w:hint="eastAsia"/>
        </w:rPr>
        <w:t>语义定义</w:t>
      </w:r>
      <w:r w:rsidR="00C50C8C">
        <w:rPr>
          <w:rFonts w:hint="eastAsia"/>
        </w:rPr>
        <w:t>（</w:t>
      </w:r>
      <w:r w:rsidR="00C50C8C" w:rsidRPr="00F11354">
        <w:rPr>
          <w:rFonts w:hint="eastAsia"/>
        </w:rPr>
        <w:t>Semantic definition</w:t>
      </w:r>
      <w:r w:rsidR="00C50C8C" w:rsidRPr="00F11354">
        <w:rPr>
          <w:rFonts w:hint="eastAsia"/>
        </w:rPr>
        <w:t>）</w:t>
      </w:r>
      <w:r>
        <w:rPr>
          <w:rFonts w:hint="eastAsia"/>
        </w:rPr>
        <w:t>用于</w:t>
      </w:r>
      <w:r w:rsidR="000925A2">
        <w:rPr>
          <w:rFonts w:hint="eastAsia"/>
        </w:rPr>
        <w:t>描述</w:t>
      </w:r>
      <w:r w:rsidR="00E00F12">
        <w:rPr>
          <w:rFonts w:hint="eastAsia"/>
        </w:rPr>
        <w:t>类型适用的</w:t>
      </w:r>
      <w:r w:rsidR="00CE4234">
        <w:rPr>
          <w:rFonts w:hint="eastAsia"/>
        </w:rPr>
        <w:t>实体</w:t>
      </w:r>
      <w:r>
        <w:rPr>
          <w:rFonts w:hint="eastAsia"/>
        </w:rPr>
        <w:t>的范围</w:t>
      </w:r>
      <w:r w:rsidR="00467678">
        <w:rPr>
          <w:rFonts w:hint="eastAsia"/>
        </w:rPr>
        <w:t>，并对其发布历史</w:t>
      </w:r>
      <w:r w:rsidR="0035422D">
        <w:rPr>
          <w:rFonts w:hint="eastAsia"/>
        </w:rPr>
        <w:t>进行标签描述</w:t>
      </w:r>
      <w:r w:rsidR="00766FD4">
        <w:rPr>
          <w:rFonts w:hint="eastAsia"/>
        </w:rPr>
        <w:t>；</w:t>
      </w:r>
    </w:p>
    <w:p w14:paraId="417C97CF" w14:textId="22F8C705" w:rsidR="00C50C8C" w:rsidRDefault="008538E5" w:rsidP="00344E4D">
      <w:pPr>
        <w:pStyle w:val="a0"/>
        <w:numPr>
          <w:ilvl w:val="0"/>
          <w:numId w:val="53"/>
        </w:numPr>
      </w:pPr>
      <w:r>
        <w:rPr>
          <w:rFonts w:hint="eastAsia"/>
        </w:rPr>
        <w:t>类型</w:t>
      </w:r>
      <w:r w:rsidR="00AA2AAA">
        <w:rPr>
          <w:rFonts w:hint="eastAsia"/>
        </w:rPr>
        <w:t>（</w:t>
      </w:r>
      <w:r w:rsidR="00AA2AAA">
        <w:rPr>
          <w:rFonts w:hint="eastAsia"/>
        </w:rPr>
        <w:t>Type</w:t>
      </w:r>
      <w:r w:rsidR="00AA2AAA">
        <w:rPr>
          <w:rFonts w:hint="eastAsia"/>
        </w:rPr>
        <w:t>）</w:t>
      </w:r>
      <w:r>
        <w:rPr>
          <w:rFonts w:hint="eastAsia"/>
        </w:rPr>
        <w:t>的</w:t>
      </w:r>
      <w:r w:rsidR="00C50C8C">
        <w:rPr>
          <w:rFonts w:hint="eastAsia"/>
        </w:rPr>
        <w:t>类型值（</w:t>
      </w:r>
      <w:r w:rsidR="00C50C8C" w:rsidRPr="00B87DD1">
        <w:rPr>
          <w:rFonts w:hint="eastAsia"/>
        </w:rPr>
        <w:t>Type</w:t>
      </w:r>
      <w:r w:rsidR="00C50C8C" w:rsidRPr="00B87DD1">
        <w:t xml:space="preserve"> </w:t>
      </w:r>
      <w:r w:rsidR="00C50C8C" w:rsidRPr="00B87DD1">
        <w:rPr>
          <w:rFonts w:hint="eastAsia"/>
        </w:rPr>
        <w:t>values</w:t>
      </w:r>
      <w:r w:rsidR="00C50C8C">
        <w:rPr>
          <w:rFonts w:hint="eastAsia"/>
        </w:rPr>
        <w:t>）</w:t>
      </w:r>
      <w:r w:rsidR="009905A1">
        <w:rPr>
          <w:rFonts w:hint="eastAsia"/>
        </w:rPr>
        <w:t>规定</w:t>
      </w:r>
      <w:r w:rsidR="0035422D">
        <w:rPr>
          <w:rFonts w:hint="eastAsia"/>
        </w:rPr>
        <w:t>类型枚举</w:t>
      </w:r>
      <w:r w:rsidR="00FD7EFF">
        <w:rPr>
          <w:rFonts w:hint="eastAsia"/>
        </w:rPr>
        <w:t>列表</w:t>
      </w:r>
      <w:r w:rsidR="00EC2ADB">
        <w:rPr>
          <w:rFonts w:hint="eastAsia"/>
        </w:rPr>
        <w:t>，可</w:t>
      </w:r>
      <w:r w:rsidR="00EC4E94">
        <w:rPr>
          <w:rFonts w:hint="eastAsia"/>
        </w:rPr>
        <w:t>规定</w:t>
      </w:r>
      <w:r w:rsidR="0024317B">
        <w:rPr>
          <w:rFonts w:hint="eastAsia"/>
        </w:rPr>
        <w:t>其</w:t>
      </w:r>
      <w:r w:rsidR="00762A86">
        <w:rPr>
          <w:rFonts w:hint="eastAsia"/>
        </w:rPr>
        <w:t>作为属性集</w:t>
      </w:r>
      <w:r w:rsidR="00614CB4">
        <w:rPr>
          <w:rFonts w:hint="eastAsia"/>
        </w:rPr>
        <w:t>（</w:t>
      </w:r>
      <w:r w:rsidR="00614CB4">
        <w:rPr>
          <w:rFonts w:hint="eastAsia"/>
        </w:rPr>
        <w:t>Property Set</w:t>
      </w:r>
      <w:r w:rsidR="00614CB4">
        <w:rPr>
          <w:rFonts w:hint="eastAsia"/>
        </w:rPr>
        <w:t>）</w:t>
      </w:r>
      <w:r w:rsidR="00762A86">
        <w:rPr>
          <w:rFonts w:hint="eastAsia"/>
        </w:rPr>
        <w:t>或数量集</w:t>
      </w:r>
      <w:r w:rsidR="00614CB4">
        <w:rPr>
          <w:rFonts w:hint="eastAsia"/>
        </w:rPr>
        <w:t>（</w:t>
      </w:r>
      <w:r w:rsidR="00614CB4">
        <w:rPr>
          <w:rFonts w:hint="eastAsia"/>
        </w:rPr>
        <w:t>Quantity Set</w:t>
      </w:r>
      <w:r w:rsidR="00614CB4">
        <w:rPr>
          <w:rFonts w:hint="eastAsia"/>
        </w:rPr>
        <w:t>）</w:t>
      </w:r>
      <w:r w:rsidR="006B3CD6">
        <w:rPr>
          <w:rFonts w:hint="eastAsia"/>
        </w:rPr>
        <w:t>时</w:t>
      </w:r>
      <w:r w:rsidR="00843498">
        <w:rPr>
          <w:rFonts w:hint="eastAsia"/>
        </w:rPr>
        <w:t>与被</w:t>
      </w:r>
      <w:r w:rsidR="00702951">
        <w:rPr>
          <w:rFonts w:hint="eastAsia"/>
        </w:rPr>
        <w:t>使用或引用</w:t>
      </w:r>
      <w:r w:rsidR="00317F57">
        <w:rPr>
          <w:rFonts w:hint="eastAsia"/>
        </w:rPr>
        <w:t>的</w:t>
      </w:r>
      <w:r w:rsidR="00762A86">
        <w:rPr>
          <w:rFonts w:hint="eastAsia"/>
        </w:rPr>
        <w:t>实体</w:t>
      </w:r>
      <w:r w:rsidR="006B3CD6">
        <w:rPr>
          <w:rFonts w:hint="eastAsia"/>
        </w:rPr>
        <w:t>之间的关系</w:t>
      </w:r>
      <w:r w:rsidR="00766FD4">
        <w:rPr>
          <w:rFonts w:hint="eastAsia"/>
        </w:rPr>
        <w:t>；</w:t>
      </w:r>
    </w:p>
    <w:p w14:paraId="3384D9BD" w14:textId="5FA40750" w:rsidR="00741186" w:rsidRDefault="00AA2AAA" w:rsidP="00344E4D">
      <w:pPr>
        <w:pStyle w:val="a0"/>
        <w:numPr>
          <w:ilvl w:val="0"/>
          <w:numId w:val="53"/>
        </w:numPr>
      </w:pPr>
      <w:r>
        <w:rPr>
          <w:rFonts w:hint="eastAsia"/>
        </w:rPr>
        <w:t>类型（</w:t>
      </w:r>
      <w:r>
        <w:rPr>
          <w:rFonts w:hint="eastAsia"/>
        </w:rPr>
        <w:t>Type</w:t>
      </w:r>
      <w:r>
        <w:rPr>
          <w:rFonts w:hint="eastAsia"/>
        </w:rPr>
        <w:t>）的引用（</w:t>
      </w:r>
      <w:r w:rsidRPr="00B87DD1">
        <w:rPr>
          <w:rFonts w:hint="eastAsia"/>
        </w:rPr>
        <w:t>References</w:t>
      </w:r>
      <w:r>
        <w:rPr>
          <w:rFonts w:hint="eastAsia"/>
        </w:rPr>
        <w:t>）</w:t>
      </w:r>
      <w:r w:rsidR="00A470E3">
        <w:rPr>
          <w:rFonts w:hint="eastAsia"/>
        </w:rPr>
        <w:t>规定</w:t>
      </w:r>
      <w:r w:rsidR="00F84512">
        <w:rPr>
          <w:rFonts w:hint="eastAsia"/>
        </w:rPr>
        <w:t>其</w:t>
      </w:r>
      <w:r w:rsidR="00704E2A">
        <w:rPr>
          <w:rFonts w:hint="eastAsia"/>
        </w:rPr>
        <w:t>关联的</w:t>
      </w:r>
      <w:r w:rsidR="00E27011">
        <w:rPr>
          <w:rFonts w:hint="eastAsia"/>
        </w:rPr>
        <w:t>实体（</w:t>
      </w:r>
      <w:r w:rsidR="00E27011">
        <w:rPr>
          <w:rFonts w:hint="eastAsia"/>
        </w:rPr>
        <w:t>Entity</w:t>
      </w:r>
      <w:r w:rsidR="00E27011">
        <w:rPr>
          <w:rFonts w:hint="eastAsia"/>
        </w:rPr>
        <w:t>）。</w:t>
      </w:r>
    </w:p>
    <w:p w14:paraId="21AEFCC2" w14:textId="593E016B" w:rsidR="00DC604F" w:rsidRDefault="00A35A0C" w:rsidP="007E5C39">
      <w:pPr>
        <w:pStyle w:val="3"/>
      </w:pPr>
      <w:r w:rsidRPr="00D172CA">
        <w:rPr>
          <w:rFonts w:hint="eastAsia"/>
        </w:rPr>
        <w:t>实体</w:t>
      </w:r>
      <w:r w:rsidR="00DE3A7B">
        <w:rPr>
          <w:rFonts w:hint="eastAsia"/>
        </w:rPr>
        <w:t>（</w:t>
      </w:r>
      <w:r w:rsidR="00DE3A7B">
        <w:rPr>
          <w:rFonts w:hint="eastAsia"/>
        </w:rPr>
        <w:t>Entity</w:t>
      </w:r>
      <w:r w:rsidR="00DE3A7B">
        <w:rPr>
          <w:rFonts w:hint="eastAsia"/>
        </w:rPr>
        <w:t>）</w:t>
      </w:r>
      <w:r>
        <w:t>数据模式定义</w:t>
      </w:r>
      <w:r w:rsidR="001B15A9">
        <w:rPr>
          <w:rFonts w:hint="eastAsia"/>
        </w:rPr>
        <w:t>应</w:t>
      </w:r>
      <w:r w:rsidR="007946A3">
        <w:t>包含语义定义</w:t>
      </w:r>
      <w:r w:rsidR="007946A3">
        <w:rPr>
          <w:rFonts w:hint="eastAsia"/>
        </w:rPr>
        <w:t>（</w:t>
      </w:r>
      <w:r w:rsidR="007946A3" w:rsidRPr="00F11354">
        <w:rPr>
          <w:rFonts w:hint="eastAsia"/>
        </w:rPr>
        <w:t>Semantic definition</w:t>
      </w:r>
      <w:r w:rsidR="007946A3" w:rsidRPr="00F11354">
        <w:rPr>
          <w:rFonts w:hint="eastAsia"/>
        </w:rPr>
        <w:t>）</w:t>
      </w:r>
      <w:r w:rsidR="007946A3">
        <w:rPr>
          <w:rFonts w:hint="eastAsia"/>
        </w:rPr>
        <w:t>、</w:t>
      </w:r>
      <w:r w:rsidR="00502E86" w:rsidRPr="00502E86">
        <w:rPr>
          <w:rFonts w:hint="eastAsia"/>
        </w:rPr>
        <w:t>继承关系（</w:t>
      </w:r>
      <w:r w:rsidR="00502E86" w:rsidRPr="00502E86">
        <w:rPr>
          <w:rFonts w:hint="eastAsia"/>
        </w:rPr>
        <w:t>Entity inheritance</w:t>
      </w:r>
      <w:r w:rsidR="00502E86" w:rsidRPr="00502E86">
        <w:rPr>
          <w:rFonts w:hint="eastAsia"/>
        </w:rPr>
        <w:t>）</w:t>
      </w:r>
      <w:r w:rsidR="00502E86">
        <w:rPr>
          <w:rFonts w:hint="eastAsia"/>
        </w:rPr>
        <w:t>、</w:t>
      </w:r>
      <w:r w:rsidR="002E000A">
        <w:rPr>
          <w:rFonts w:hint="eastAsia"/>
        </w:rPr>
        <w:t>特性</w:t>
      </w:r>
      <w:r w:rsidR="00100158">
        <w:rPr>
          <w:rFonts w:hint="eastAsia"/>
        </w:rPr>
        <w:t>（</w:t>
      </w:r>
      <w:r w:rsidR="00100158" w:rsidRPr="00100158">
        <w:rPr>
          <w:rFonts w:hint="eastAsia"/>
        </w:rPr>
        <w:t>Attributes</w:t>
      </w:r>
      <w:r w:rsidR="00100158" w:rsidRPr="00100158">
        <w:rPr>
          <w:rFonts w:hint="eastAsia"/>
        </w:rPr>
        <w:t>）</w:t>
      </w:r>
      <w:r w:rsidR="0047725E">
        <w:rPr>
          <w:rFonts w:hint="eastAsia"/>
        </w:rPr>
        <w:t>、</w:t>
      </w:r>
      <w:r w:rsidR="00CD5534" w:rsidRPr="00CD5534">
        <w:rPr>
          <w:rFonts w:hint="eastAsia"/>
        </w:rPr>
        <w:t>属性集</w:t>
      </w:r>
      <w:r w:rsidR="00CD5534">
        <w:rPr>
          <w:rFonts w:hint="eastAsia"/>
        </w:rPr>
        <w:t>（</w:t>
      </w:r>
      <w:r w:rsidR="00CD5534" w:rsidRPr="00CD5534">
        <w:rPr>
          <w:rFonts w:hint="eastAsia"/>
        </w:rPr>
        <w:t>Property sets</w:t>
      </w:r>
      <w:r w:rsidR="00CD5534" w:rsidRPr="00CD5534">
        <w:rPr>
          <w:rFonts w:hint="eastAsia"/>
        </w:rPr>
        <w:t>）</w:t>
      </w:r>
      <w:r w:rsidR="00FA3ADF">
        <w:rPr>
          <w:rFonts w:hint="eastAsia"/>
        </w:rPr>
        <w:t>、</w:t>
      </w:r>
      <w:r w:rsidR="00FA3ADF" w:rsidRPr="00FA3ADF">
        <w:rPr>
          <w:rFonts w:hint="eastAsia"/>
        </w:rPr>
        <w:t>概念</w:t>
      </w:r>
      <w:r w:rsidR="008920BD">
        <w:rPr>
          <w:rFonts w:hint="eastAsia"/>
        </w:rPr>
        <w:t>使用约束</w:t>
      </w:r>
      <w:r w:rsidR="00FA3ADF" w:rsidRPr="00FA3ADF">
        <w:rPr>
          <w:rFonts w:hint="eastAsia"/>
        </w:rPr>
        <w:t>（</w:t>
      </w:r>
      <w:r w:rsidR="00FA3ADF" w:rsidRPr="00FA3ADF">
        <w:rPr>
          <w:rFonts w:hint="eastAsia"/>
        </w:rPr>
        <w:t>Concept usage</w:t>
      </w:r>
      <w:r w:rsidR="00FA3ADF" w:rsidRPr="00FA3ADF">
        <w:rPr>
          <w:rFonts w:hint="eastAsia"/>
        </w:rPr>
        <w:t>）</w:t>
      </w:r>
      <w:r w:rsidR="00FA3ADF">
        <w:rPr>
          <w:rFonts w:hint="eastAsia"/>
        </w:rPr>
        <w:t>、</w:t>
      </w:r>
      <w:r w:rsidR="00715601">
        <w:rPr>
          <w:rFonts w:hint="eastAsia"/>
        </w:rPr>
        <w:t>形式化表达</w:t>
      </w:r>
      <w:r w:rsidR="00DC604F" w:rsidRPr="00DC604F">
        <w:rPr>
          <w:rFonts w:hint="eastAsia"/>
        </w:rPr>
        <w:t>（</w:t>
      </w:r>
      <w:r w:rsidR="00DC604F" w:rsidRPr="00DC604F">
        <w:rPr>
          <w:rFonts w:hint="eastAsia"/>
        </w:rPr>
        <w:t>Formal representation</w:t>
      </w:r>
      <w:r w:rsidR="00DC604F" w:rsidRPr="00DC604F">
        <w:rPr>
          <w:rFonts w:hint="eastAsia"/>
        </w:rPr>
        <w:t>）、引用（</w:t>
      </w:r>
      <w:r w:rsidR="00DC604F" w:rsidRPr="00DC604F">
        <w:rPr>
          <w:rFonts w:hint="eastAsia"/>
        </w:rPr>
        <w:t>References</w:t>
      </w:r>
      <w:r w:rsidR="00DC604F" w:rsidRPr="00DC604F">
        <w:rPr>
          <w:rFonts w:hint="eastAsia"/>
        </w:rPr>
        <w:t>）</w:t>
      </w:r>
      <w:r w:rsidR="00E27011">
        <w:rPr>
          <w:rFonts w:hint="eastAsia"/>
        </w:rPr>
        <w:t>，</w:t>
      </w:r>
      <w:r w:rsidR="00766FD4">
        <w:rPr>
          <w:rFonts w:hint="eastAsia"/>
        </w:rPr>
        <w:t>并</w:t>
      </w:r>
      <w:r w:rsidR="00D6442B">
        <w:rPr>
          <w:rFonts w:hint="eastAsia"/>
        </w:rPr>
        <w:t>符合以下要求：</w:t>
      </w:r>
    </w:p>
    <w:p w14:paraId="74235012" w14:textId="0CCC958D" w:rsidR="00DC604F" w:rsidRDefault="00DE3A7B" w:rsidP="00766FD4">
      <w:pPr>
        <w:pStyle w:val="a0"/>
        <w:numPr>
          <w:ilvl w:val="0"/>
          <w:numId w:val="81"/>
        </w:numPr>
      </w:pPr>
      <w:r w:rsidRPr="00D172CA">
        <w:rPr>
          <w:rFonts w:hint="eastAsia"/>
        </w:rPr>
        <w:lastRenderedPageBreak/>
        <w:t>实体</w:t>
      </w:r>
      <w:r>
        <w:rPr>
          <w:rFonts w:hint="eastAsia"/>
        </w:rPr>
        <w:t>（</w:t>
      </w:r>
      <w:r>
        <w:rPr>
          <w:rFonts w:hint="eastAsia"/>
        </w:rPr>
        <w:t>Entity</w:t>
      </w:r>
      <w:r>
        <w:rPr>
          <w:rFonts w:hint="eastAsia"/>
        </w:rPr>
        <w:t>）的</w:t>
      </w:r>
      <w:r w:rsidR="00DC604F" w:rsidRPr="00F11354">
        <w:rPr>
          <w:rFonts w:hint="eastAsia"/>
        </w:rPr>
        <w:t>语义定义</w:t>
      </w:r>
      <w:r w:rsidR="00DC604F">
        <w:rPr>
          <w:rFonts w:hint="eastAsia"/>
        </w:rPr>
        <w:t>（</w:t>
      </w:r>
      <w:r w:rsidR="00DC604F" w:rsidRPr="00F11354">
        <w:rPr>
          <w:rFonts w:hint="eastAsia"/>
        </w:rPr>
        <w:t>Semantic definition</w:t>
      </w:r>
      <w:r w:rsidR="00DC604F" w:rsidRPr="00F11354">
        <w:rPr>
          <w:rFonts w:hint="eastAsia"/>
        </w:rPr>
        <w:t>）</w:t>
      </w:r>
      <w:r w:rsidR="00095F27">
        <w:rPr>
          <w:rFonts w:hint="eastAsia"/>
        </w:rPr>
        <w:t>用于</w:t>
      </w:r>
      <w:r>
        <w:rPr>
          <w:rFonts w:hint="eastAsia"/>
        </w:rPr>
        <w:t>描述</w:t>
      </w:r>
      <w:r w:rsidR="00DD1B0D">
        <w:rPr>
          <w:rFonts w:hint="eastAsia"/>
        </w:rPr>
        <w:t>定义</w:t>
      </w:r>
      <w:r w:rsidR="00095F27">
        <w:rPr>
          <w:rFonts w:hint="eastAsia"/>
        </w:rPr>
        <w:t>、</w:t>
      </w:r>
      <w:r w:rsidR="00DD1B0D">
        <w:rPr>
          <w:rFonts w:hint="eastAsia"/>
        </w:rPr>
        <w:t>与其他关联</w:t>
      </w:r>
      <w:r w:rsidR="00FA62C2">
        <w:rPr>
          <w:rFonts w:hint="eastAsia"/>
        </w:rPr>
        <w:t>实体的关系和举例，并对其发布历史进行标签描述</w:t>
      </w:r>
      <w:r w:rsidR="00766FD4">
        <w:rPr>
          <w:rFonts w:hint="eastAsia"/>
        </w:rPr>
        <w:t>；</w:t>
      </w:r>
    </w:p>
    <w:p w14:paraId="12B24B7C" w14:textId="3F910E6C" w:rsidR="00DC604F" w:rsidRDefault="00DE3A7B" w:rsidP="00766FD4">
      <w:pPr>
        <w:pStyle w:val="a0"/>
        <w:numPr>
          <w:ilvl w:val="0"/>
          <w:numId w:val="81"/>
        </w:numPr>
      </w:pPr>
      <w:r w:rsidRPr="00D172CA">
        <w:rPr>
          <w:rFonts w:hint="eastAsia"/>
        </w:rPr>
        <w:t>实体</w:t>
      </w:r>
      <w:r>
        <w:rPr>
          <w:rFonts w:hint="eastAsia"/>
        </w:rPr>
        <w:t>（</w:t>
      </w:r>
      <w:r>
        <w:rPr>
          <w:rFonts w:hint="eastAsia"/>
        </w:rPr>
        <w:t>Entity</w:t>
      </w:r>
      <w:r>
        <w:rPr>
          <w:rFonts w:hint="eastAsia"/>
        </w:rPr>
        <w:t>）的</w:t>
      </w:r>
      <w:r w:rsidR="00DC604F" w:rsidRPr="00502E86">
        <w:rPr>
          <w:rFonts w:hint="eastAsia"/>
        </w:rPr>
        <w:t>继承关系（</w:t>
      </w:r>
      <w:r w:rsidR="00DC604F" w:rsidRPr="00502E86">
        <w:rPr>
          <w:rFonts w:hint="eastAsia"/>
        </w:rPr>
        <w:t>Entity inheritance</w:t>
      </w:r>
      <w:r w:rsidR="00DC604F" w:rsidRPr="00502E86">
        <w:rPr>
          <w:rFonts w:hint="eastAsia"/>
        </w:rPr>
        <w:t>）</w:t>
      </w:r>
      <w:r w:rsidR="001F7737">
        <w:rPr>
          <w:rFonts w:hint="eastAsia"/>
        </w:rPr>
        <w:t>应</w:t>
      </w:r>
      <w:r w:rsidR="001B4B2C">
        <w:rPr>
          <w:rFonts w:hint="eastAsia"/>
        </w:rPr>
        <w:t>使用</w:t>
      </w:r>
      <w:r w:rsidR="001F7737" w:rsidRPr="00152043">
        <w:t>UML</w:t>
      </w:r>
      <w:r w:rsidR="001F7737" w:rsidRPr="00152043">
        <w:rPr>
          <w:rFonts w:hint="eastAsia"/>
        </w:rPr>
        <w:t>类图</w:t>
      </w:r>
      <w:r w:rsidR="00011588">
        <w:rPr>
          <w:rFonts w:hint="eastAsia"/>
        </w:rPr>
        <w:t>标识法</w:t>
      </w:r>
      <w:r w:rsidR="001B4B2C">
        <w:rPr>
          <w:rFonts w:hint="eastAsia"/>
        </w:rPr>
        <w:t>对继承关系</w:t>
      </w:r>
      <w:r w:rsidR="00413066">
        <w:rPr>
          <w:rFonts w:hint="eastAsia"/>
        </w:rPr>
        <w:t>进行表达</w:t>
      </w:r>
      <w:r w:rsidR="00766FD4">
        <w:rPr>
          <w:rFonts w:hint="eastAsia"/>
        </w:rPr>
        <w:t>；</w:t>
      </w:r>
    </w:p>
    <w:p w14:paraId="4F55B133" w14:textId="02B87604" w:rsidR="009F6A02" w:rsidRDefault="00DE3A7B" w:rsidP="00766FD4">
      <w:pPr>
        <w:pStyle w:val="a0"/>
        <w:numPr>
          <w:ilvl w:val="0"/>
          <w:numId w:val="81"/>
        </w:numPr>
      </w:pPr>
      <w:r w:rsidRPr="00D172CA">
        <w:rPr>
          <w:rFonts w:hint="eastAsia"/>
        </w:rPr>
        <w:t>实体</w:t>
      </w:r>
      <w:r>
        <w:rPr>
          <w:rFonts w:hint="eastAsia"/>
        </w:rPr>
        <w:t>（</w:t>
      </w:r>
      <w:r>
        <w:rPr>
          <w:rFonts w:hint="eastAsia"/>
        </w:rPr>
        <w:t>Entity</w:t>
      </w:r>
      <w:r>
        <w:rPr>
          <w:rFonts w:hint="eastAsia"/>
        </w:rPr>
        <w:t>）的</w:t>
      </w:r>
      <w:r w:rsidR="002E000A">
        <w:rPr>
          <w:rFonts w:hint="eastAsia"/>
        </w:rPr>
        <w:t>特性</w:t>
      </w:r>
      <w:r w:rsidR="00DC604F">
        <w:rPr>
          <w:rFonts w:hint="eastAsia"/>
        </w:rPr>
        <w:t>（</w:t>
      </w:r>
      <w:r w:rsidR="00DC604F" w:rsidRPr="00100158">
        <w:rPr>
          <w:rFonts w:hint="eastAsia"/>
        </w:rPr>
        <w:t>Attributes</w:t>
      </w:r>
      <w:r w:rsidR="00DC604F" w:rsidRPr="00100158">
        <w:rPr>
          <w:rFonts w:hint="eastAsia"/>
        </w:rPr>
        <w:t>）</w:t>
      </w:r>
      <w:r w:rsidR="006E0649">
        <w:rPr>
          <w:rFonts w:hint="eastAsia"/>
        </w:rPr>
        <w:t>规定</w:t>
      </w:r>
      <w:r w:rsidR="00BA3D74">
        <w:rPr>
          <w:rFonts w:hint="eastAsia"/>
        </w:rPr>
        <w:t>属性枚举列表，</w:t>
      </w:r>
      <w:r w:rsidR="004B4985">
        <w:rPr>
          <w:rFonts w:hint="eastAsia"/>
        </w:rPr>
        <w:t>包括</w:t>
      </w:r>
      <w:r w:rsidR="009F6A02">
        <w:rPr>
          <w:rFonts w:hint="eastAsia"/>
        </w:rPr>
        <w:t>参数</w:t>
      </w:r>
      <w:r w:rsidR="0048746E">
        <w:rPr>
          <w:rFonts w:hint="eastAsia"/>
        </w:rPr>
        <w:t>（</w:t>
      </w:r>
      <w:r w:rsidR="0048746E" w:rsidRPr="00100158">
        <w:rPr>
          <w:rFonts w:hint="eastAsia"/>
        </w:rPr>
        <w:t>Attribute</w:t>
      </w:r>
      <w:r w:rsidR="0048746E">
        <w:rPr>
          <w:rFonts w:hint="eastAsia"/>
        </w:rPr>
        <w:t>）</w:t>
      </w:r>
      <w:r w:rsidR="00221B2A">
        <w:rPr>
          <w:rFonts w:hint="eastAsia"/>
        </w:rPr>
        <w:t>、类型（</w:t>
      </w:r>
      <w:r w:rsidR="00221B2A">
        <w:rPr>
          <w:rFonts w:hint="eastAsia"/>
        </w:rPr>
        <w:t>Type</w:t>
      </w:r>
      <w:r w:rsidR="00221B2A">
        <w:rPr>
          <w:rFonts w:hint="eastAsia"/>
        </w:rPr>
        <w:t>）和其他相关信息描述</w:t>
      </w:r>
      <w:r w:rsidR="00766FD4">
        <w:rPr>
          <w:rFonts w:hint="eastAsia"/>
        </w:rPr>
        <w:t>；</w:t>
      </w:r>
    </w:p>
    <w:p w14:paraId="07B27A4D" w14:textId="43DE0288" w:rsidR="00DC604F" w:rsidRDefault="00DE3A7B" w:rsidP="00766FD4">
      <w:pPr>
        <w:pStyle w:val="a0"/>
        <w:numPr>
          <w:ilvl w:val="0"/>
          <w:numId w:val="81"/>
        </w:numPr>
      </w:pPr>
      <w:r w:rsidRPr="00D172CA">
        <w:rPr>
          <w:rFonts w:hint="eastAsia"/>
        </w:rPr>
        <w:t>实体</w:t>
      </w:r>
      <w:r>
        <w:rPr>
          <w:rFonts w:hint="eastAsia"/>
        </w:rPr>
        <w:t>（</w:t>
      </w:r>
      <w:r>
        <w:rPr>
          <w:rFonts w:hint="eastAsia"/>
        </w:rPr>
        <w:t>Entity</w:t>
      </w:r>
      <w:r>
        <w:rPr>
          <w:rFonts w:hint="eastAsia"/>
        </w:rPr>
        <w:t>）的</w:t>
      </w:r>
      <w:r w:rsidR="00DC604F" w:rsidRPr="00CD5534">
        <w:rPr>
          <w:rFonts w:hint="eastAsia"/>
        </w:rPr>
        <w:t>属性集</w:t>
      </w:r>
      <w:r w:rsidR="00DC604F">
        <w:rPr>
          <w:rFonts w:hint="eastAsia"/>
        </w:rPr>
        <w:t>（</w:t>
      </w:r>
      <w:r w:rsidR="00DC604F" w:rsidRPr="00CD5534">
        <w:rPr>
          <w:rFonts w:hint="eastAsia"/>
        </w:rPr>
        <w:t>Property sets</w:t>
      </w:r>
      <w:r w:rsidR="00DC604F" w:rsidRPr="00CD5534">
        <w:rPr>
          <w:rFonts w:hint="eastAsia"/>
        </w:rPr>
        <w:t>）</w:t>
      </w:r>
      <w:r w:rsidR="006E0649">
        <w:rPr>
          <w:rFonts w:hint="eastAsia"/>
        </w:rPr>
        <w:t>规定关联的属性集（</w:t>
      </w:r>
      <w:r w:rsidR="006E0649">
        <w:rPr>
          <w:rFonts w:hint="eastAsia"/>
        </w:rPr>
        <w:t>Property Set</w:t>
      </w:r>
      <w:r w:rsidR="006E0649">
        <w:rPr>
          <w:rFonts w:hint="eastAsia"/>
        </w:rPr>
        <w:t>）链接</w:t>
      </w:r>
      <w:r w:rsidR="00766FD4">
        <w:rPr>
          <w:rFonts w:hint="eastAsia"/>
        </w:rPr>
        <w:t>；</w:t>
      </w:r>
    </w:p>
    <w:p w14:paraId="448EC287" w14:textId="1512F3C9" w:rsidR="00DC604F" w:rsidRDefault="00DE3A7B" w:rsidP="00766FD4">
      <w:pPr>
        <w:pStyle w:val="a0"/>
        <w:numPr>
          <w:ilvl w:val="0"/>
          <w:numId w:val="81"/>
        </w:numPr>
      </w:pPr>
      <w:r w:rsidRPr="00D172CA">
        <w:rPr>
          <w:rFonts w:hint="eastAsia"/>
        </w:rPr>
        <w:t>实体</w:t>
      </w:r>
      <w:r>
        <w:rPr>
          <w:rFonts w:hint="eastAsia"/>
        </w:rPr>
        <w:t>（</w:t>
      </w:r>
      <w:r>
        <w:rPr>
          <w:rFonts w:hint="eastAsia"/>
        </w:rPr>
        <w:t>Entity</w:t>
      </w:r>
      <w:r>
        <w:rPr>
          <w:rFonts w:hint="eastAsia"/>
        </w:rPr>
        <w:t>）的</w:t>
      </w:r>
      <w:r w:rsidR="00DC604F" w:rsidRPr="00FA3ADF">
        <w:rPr>
          <w:rFonts w:hint="eastAsia"/>
        </w:rPr>
        <w:t>概念</w:t>
      </w:r>
      <w:r w:rsidR="008920BD">
        <w:rPr>
          <w:rFonts w:hint="eastAsia"/>
        </w:rPr>
        <w:t>使用约束</w:t>
      </w:r>
      <w:r w:rsidR="00DC604F" w:rsidRPr="00FA3ADF">
        <w:rPr>
          <w:rFonts w:hint="eastAsia"/>
        </w:rPr>
        <w:t>（</w:t>
      </w:r>
      <w:r w:rsidR="00DC604F" w:rsidRPr="00FA3ADF">
        <w:rPr>
          <w:rFonts w:hint="eastAsia"/>
        </w:rPr>
        <w:t>Concept usage</w:t>
      </w:r>
      <w:r w:rsidR="00DC604F" w:rsidRPr="00FA3ADF">
        <w:rPr>
          <w:rFonts w:hint="eastAsia"/>
        </w:rPr>
        <w:t>）</w:t>
      </w:r>
      <w:r w:rsidR="006E0649">
        <w:rPr>
          <w:rFonts w:hint="eastAsia"/>
        </w:rPr>
        <w:t>规定</w:t>
      </w:r>
      <w:r w:rsidR="000717EA">
        <w:rPr>
          <w:rFonts w:hint="eastAsia"/>
        </w:rPr>
        <w:t>概念列表，</w:t>
      </w:r>
      <w:r w:rsidR="00AC01B0">
        <w:rPr>
          <w:rFonts w:hint="eastAsia"/>
        </w:rPr>
        <w:t>包括</w:t>
      </w:r>
      <w:r w:rsidR="0021310D">
        <w:rPr>
          <w:rFonts w:hint="eastAsia"/>
        </w:rPr>
        <w:t>概念</w:t>
      </w:r>
      <w:r w:rsidR="00B9267C">
        <w:rPr>
          <w:rFonts w:hint="eastAsia"/>
        </w:rPr>
        <w:t>（</w:t>
      </w:r>
      <w:r w:rsidR="00B9267C">
        <w:rPr>
          <w:rFonts w:hint="eastAsia"/>
        </w:rPr>
        <w:t>concept</w:t>
      </w:r>
      <w:r w:rsidR="00B9267C">
        <w:rPr>
          <w:rFonts w:hint="eastAsia"/>
        </w:rPr>
        <w:t>）</w:t>
      </w:r>
      <w:r w:rsidR="0021310D">
        <w:rPr>
          <w:rFonts w:hint="eastAsia"/>
        </w:rPr>
        <w:t>、</w:t>
      </w:r>
      <w:r w:rsidR="008920BD">
        <w:rPr>
          <w:rFonts w:hint="eastAsia"/>
        </w:rPr>
        <w:t>使用约束</w:t>
      </w:r>
      <w:r w:rsidR="0021310D">
        <w:rPr>
          <w:rFonts w:hint="eastAsia"/>
        </w:rPr>
        <w:t>类型和</w:t>
      </w:r>
      <w:r w:rsidR="00155504">
        <w:rPr>
          <w:rFonts w:hint="eastAsia"/>
        </w:rPr>
        <w:t>描述</w:t>
      </w:r>
      <w:r w:rsidR="00635FAF">
        <w:rPr>
          <w:rFonts w:hint="eastAsia"/>
        </w:rPr>
        <w:t>概念适用</w:t>
      </w:r>
      <w:r w:rsidR="007937D5">
        <w:rPr>
          <w:rFonts w:hint="eastAsia"/>
        </w:rPr>
        <w:t>资源范围</w:t>
      </w:r>
      <w:r w:rsidR="00766FD4">
        <w:rPr>
          <w:rFonts w:hint="eastAsia"/>
        </w:rPr>
        <w:t>；</w:t>
      </w:r>
    </w:p>
    <w:p w14:paraId="78F9810B" w14:textId="7721636A" w:rsidR="00DC604F" w:rsidRPr="00DC604F" w:rsidRDefault="00DE3A7B" w:rsidP="00766FD4">
      <w:pPr>
        <w:pStyle w:val="a0"/>
        <w:numPr>
          <w:ilvl w:val="0"/>
          <w:numId w:val="81"/>
        </w:numPr>
      </w:pPr>
      <w:r w:rsidRPr="00D172CA">
        <w:rPr>
          <w:rFonts w:hint="eastAsia"/>
        </w:rPr>
        <w:t>实体</w:t>
      </w:r>
      <w:r>
        <w:rPr>
          <w:rFonts w:hint="eastAsia"/>
        </w:rPr>
        <w:t>（</w:t>
      </w:r>
      <w:r>
        <w:rPr>
          <w:rFonts w:hint="eastAsia"/>
        </w:rPr>
        <w:t>Entity</w:t>
      </w:r>
      <w:r>
        <w:rPr>
          <w:rFonts w:hint="eastAsia"/>
        </w:rPr>
        <w:t>）的</w:t>
      </w:r>
      <w:r w:rsidR="00DC604F" w:rsidRPr="00DC604F">
        <w:rPr>
          <w:rFonts w:hint="eastAsia"/>
        </w:rPr>
        <w:t>引用（</w:t>
      </w:r>
      <w:r w:rsidR="00DC604F" w:rsidRPr="00DC604F">
        <w:rPr>
          <w:rFonts w:hint="eastAsia"/>
        </w:rPr>
        <w:t>References</w:t>
      </w:r>
      <w:r w:rsidR="00DC604F" w:rsidRPr="00DC604F">
        <w:rPr>
          <w:rFonts w:hint="eastAsia"/>
        </w:rPr>
        <w:t>）</w:t>
      </w:r>
      <w:r w:rsidR="00155504">
        <w:rPr>
          <w:rFonts w:hint="eastAsia"/>
        </w:rPr>
        <w:t>规定</w:t>
      </w:r>
      <w:r w:rsidR="00F84512">
        <w:rPr>
          <w:rFonts w:hint="eastAsia"/>
        </w:rPr>
        <w:t>其</w:t>
      </w:r>
      <w:r w:rsidR="00D6442B">
        <w:rPr>
          <w:rFonts w:hint="eastAsia"/>
        </w:rPr>
        <w:t>关联的实体（</w:t>
      </w:r>
      <w:r w:rsidR="00D6442B">
        <w:rPr>
          <w:rFonts w:hint="eastAsia"/>
        </w:rPr>
        <w:t>Entity</w:t>
      </w:r>
      <w:r w:rsidR="00D6442B">
        <w:rPr>
          <w:rFonts w:hint="eastAsia"/>
        </w:rPr>
        <w:t>）</w:t>
      </w:r>
      <w:r w:rsidR="007937D5">
        <w:rPr>
          <w:rFonts w:hint="eastAsia"/>
        </w:rPr>
        <w:t>。</w:t>
      </w:r>
    </w:p>
    <w:p w14:paraId="552874A8" w14:textId="41E010BE" w:rsidR="00387B75" w:rsidRDefault="005D07EC" w:rsidP="007E5C39">
      <w:pPr>
        <w:pStyle w:val="3"/>
      </w:pPr>
      <w:r>
        <w:rPr>
          <w:rFonts w:hint="eastAsia"/>
        </w:rPr>
        <w:t>属性集（</w:t>
      </w:r>
      <w:r>
        <w:rPr>
          <w:rFonts w:hint="eastAsia"/>
        </w:rPr>
        <w:t>Property Set</w:t>
      </w:r>
      <w:r>
        <w:rPr>
          <w:rFonts w:hint="eastAsia"/>
        </w:rPr>
        <w:t>）</w:t>
      </w:r>
      <w:r w:rsidR="00A35A0C" w:rsidRPr="00D172CA">
        <w:rPr>
          <w:rFonts w:hint="eastAsia"/>
        </w:rPr>
        <w:t>数据模式定义</w:t>
      </w:r>
      <w:r w:rsidR="00323017">
        <w:rPr>
          <w:rFonts w:hint="eastAsia"/>
        </w:rPr>
        <w:t>应包含</w:t>
      </w:r>
      <w:r w:rsidR="00EC0585" w:rsidRPr="00F11354">
        <w:rPr>
          <w:rFonts w:hint="eastAsia"/>
        </w:rPr>
        <w:t>语义定义</w:t>
      </w:r>
      <w:r w:rsidR="00EC0585">
        <w:rPr>
          <w:rFonts w:hint="eastAsia"/>
        </w:rPr>
        <w:t>（</w:t>
      </w:r>
      <w:r w:rsidR="00EC0585" w:rsidRPr="00F11354">
        <w:rPr>
          <w:rFonts w:hint="eastAsia"/>
        </w:rPr>
        <w:t>Semantic definition</w:t>
      </w:r>
      <w:r w:rsidR="00EC0585" w:rsidRPr="00F11354">
        <w:rPr>
          <w:rFonts w:hint="eastAsia"/>
        </w:rPr>
        <w:t>）</w:t>
      </w:r>
      <w:r w:rsidR="00B97309">
        <w:rPr>
          <w:rFonts w:hint="eastAsia"/>
        </w:rPr>
        <w:t>、</w:t>
      </w:r>
      <w:r w:rsidR="00C12246">
        <w:rPr>
          <w:rFonts w:hint="eastAsia"/>
        </w:rPr>
        <w:t>适用</w:t>
      </w:r>
      <w:r w:rsidR="6FE210B6">
        <w:t>实体</w:t>
      </w:r>
      <w:r w:rsidR="00EC0585">
        <w:rPr>
          <w:rFonts w:hint="eastAsia"/>
        </w:rPr>
        <w:t>（</w:t>
      </w:r>
      <w:r w:rsidR="00EC0585" w:rsidRPr="00B97309">
        <w:rPr>
          <w:rFonts w:hint="eastAsia"/>
        </w:rPr>
        <w:t>Applicable entities</w:t>
      </w:r>
      <w:r w:rsidR="00B97309" w:rsidRPr="00B97309">
        <w:rPr>
          <w:rFonts w:hint="eastAsia"/>
        </w:rPr>
        <w:t>）</w:t>
      </w:r>
      <w:r w:rsidR="00EC0585">
        <w:rPr>
          <w:rFonts w:hint="eastAsia"/>
        </w:rPr>
        <w:t>和</w:t>
      </w:r>
      <w:r w:rsidR="003A4ED5" w:rsidRPr="003A4ED5">
        <w:rPr>
          <w:rFonts w:hint="eastAsia"/>
        </w:rPr>
        <w:t>属性</w:t>
      </w:r>
      <w:r w:rsidR="00EC0585">
        <w:rPr>
          <w:rFonts w:hint="eastAsia"/>
        </w:rPr>
        <w:t>（</w:t>
      </w:r>
      <w:r w:rsidR="00EC0585" w:rsidRPr="003A4ED5">
        <w:rPr>
          <w:rFonts w:hint="eastAsia"/>
        </w:rPr>
        <w:t>Properties</w:t>
      </w:r>
      <w:r w:rsidR="003A4ED5" w:rsidRPr="003A4ED5">
        <w:rPr>
          <w:rFonts w:hint="eastAsia"/>
        </w:rPr>
        <w:t>）</w:t>
      </w:r>
      <w:r w:rsidR="00EC0585">
        <w:rPr>
          <w:rFonts w:hint="eastAsia"/>
        </w:rPr>
        <w:t>，并符合以下要求：</w:t>
      </w:r>
    </w:p>
    <w:p w14:paraId="6CC52CC8" w14:textId="2A757692" w:rsidR="00977011" w:rsidRDefault="009E5DD9" w:rsidP="00344E4D">
      <w:pPr>
        <w:pStyle w:val="a0"/>
        <w:numPr>
          <w:ilvl w:val="0"/>
          <w:numId w:val="55"/>
        </w:numPr>
      </w:pPr>
      <w:r>
        <w:rPr>
          <w:rFonts w:hint="eastAsia"/>
        </w:rPr>
        <w:t>属性集（</w:t>
      </w:r>
      <w:r>
        <w:rPr>
          <w:rFonts w:hint="eastAsia"/>
        </w:rPr>
        <w:t>Property Set</w:t>
      </w:r>
      <w:r>
        <w:rPr>
          <w:rFonts w:hint="eastAsia"/>
        </w:rPr>
        <w:t>）的</w:t>
      </w:r>
      <w:r w:rsidR="00EC0585" w:rsidRPr="00F11354">
        <w:rPr>
          <w:rFonts w:hint="eastAsia"/>
        </w:rPr>
        <w:t>语义定义</w:t>
      </w:r>
      <w:r w:rsidR="00EC0585">
        <w:rPr>
          <w:rFonts w:hint="eastAsia"/>
        </w:rPr>
        <w:t>（</w:t>
      </w:r>
      <w:r w:rsidR="00EC0585" w:rsidRPr="00F11354">
        <w:rPr>
          <w:rFonts w:hint="eastAsia"/>
        </w:rPr>
        <w:t>Semantic definition</w:t>
      </w:r>
      <w:r w:rsidR="00EC0585" w:rsidRPr="00F11354">
        <w:rPr>
          <w:rFonts w:hint="eastAsia"/>
        </w:rPr>
        <w:t>）</w:t>
      </w:r>
      <w:r w:rsidR="007535B3">
        <w:rPr>
          <w:rFonts w:hint="eastAsia"/>
        </w:rPr>
        <w:t>规定与关联实体的关系</w:t>
      </w:r>
      <w:r w:rsidR="00766FD4">
        <w:rPr>
          <w:rFonts w:hint="eastAsia"/>
        </w:rPr>
        <w:t>；</w:t>
      </w:r>
    </w:p>
    <w:p w14:paraId="03E2FE48" w14:textId="337E26EA" w:rsidR="00977011" w:rsidRDefault="009E5DD9" w:rsidP="00344E4D">
      <w:pPr>
        <w:pStyle w:val="a0"/>
        <w:numPr>
          <w:ilvl w:val="0"/>
          <w:numId w:val="55"/>
        </w:numPr>
      </w:pPr>
      <w:r>
        <w:rPr>
          <w:rFonts w:hint="eastAsia"/>
        </w:rPr>
        <w:t>属性集（</w:t>
      </w:r>
      <w:r>
        <w:rPr>
          <w:rFonts w:hint="eastAsia"/>
        </w:rPr>
        <w:t>Property Set</w:t>
      </w:r>
      <w:r>
        <w:rPr>
          <w:rFonts w:hint="eastAsia"/>
        </w:rPr>
        <w:t>）的</w:t>
      </w:r>
      <w:r w:rsidR="00EF529B">
        <w:rPr>
          <w:rFonts w:hint="eastAsia"/>
        </w:rPr>
        <w:t>适用</w:t>
      </w:r>
      <w:r w:rsidR="00EC0585" w:rsidRPr="00B97309">
        <w:rPr>
          <w:rFonts w:hint="eastAsia"/>
        </w:rPr>
        <w:t>实体</w:t>
      </w:r>
      <w:r w:rsidR="00EC0585">
        <w:rPr>
          <w:rFonts w:hint="eastAsia"/>
        </w:rPr>
        <w:t>（</w:t>
      </w:r>
      <w:r w:rsidR="00EC0585" w:rsidRPr="00B97309">
        <w:rPr>
          <w:rFonts w:hint="eastAsia"/>
        </w:rPr>
        <w:t>Applicable entities</w:t>
      </w:r>
      <w:r w:rsidR="00EC0585" w:rsidRPr="00B97309">
        <w:rPr>
          <w:rFonts w:hint="eastAsia"/>
        </w:rPr>
        <w:t>）</w:t>
      </w:r>
      <w:r w:rsidR="00974DF7">
        <w:rPr>
          <w:rFonts w:hint="eastAsia"/>
        </w:rPr>
        <w:t>规定实体适用范围</w:t>
      </w:r>
      <w:r w:rsidR="00766FD4">
        <w:rPr>
          <w:rFonts w:hint="eastAsia"/>
        </w:rPr>
        <w:t>；</w:t>
      </w:r>
    </w:p>
    <w:p w14:paraId="49CC5BB4" w14:textId="20FE58C6" w:rsidR="00977011" w:rsidRPr="00977011" w:rsidRDefault="009E5DD9" w:rsidP="00344E4D">
      <w:pPr>
        <w:pStyle w:val="a0"/>
        <w:numPr>
          <w:ilvl w:val="0"/>
          <w:numId w:val="55"/>
        </w:numPr>
      </w:pPr>
      <w:r>
        <w:rPr>
          <w:rFonts w:hint="eastAsia"/>
        </w:rPr>
        <w:t>属性集（</w:t>
      </w:r>
      <w:r>
        <w:rPr>
          <w:rFonts w:hint="eastAsia"/>
        </w:rPr>
        <w:t>Property Set</w:t>
      </w:r>
      <w:r>
        <w:rPr>
          <w:rFonts w:hint="eastAsia"/>
        </w:rPr>
        <w:t>）的</w:t>
      </w:r>
      <w:r w:rsidR="00EC0585" w:rsidRPr="003A4ED5">
        <w:rPr>
          <w:rFonts w:hint="eastAsia"/>
        </w:rPr>
        <w:t>属性</w:t>
      </w:r>
      <w:r w:rsidR="00EC0585">
        <w:rPr>
          <w:rFonts w:hint="eastAsia"/>
        </w:rPr>
        <w:t>（</w:t>
      </w:r>
      <w:r w:rsidR="00EC0585" w:rsidRPr="003A4ED5">
        <w:rPr>
          <w:rFonts w:hint="eastAsia"/>
        </w:rPr>
        <w:t>Properties</w:t>
      </w:r>
      <w:r w:rsidR="00EC0585" w:rsidRPr="003A4ED5">
        <w:rPr>
          <w:rFonts w:hint="eastAsia"/>
        </w:rPr>
        <w:t>）</w:t>
      </w:r>
      <w:r w:rsidR="00E76872">
        <w:rPr>
          <w:rFonts w:hint="eastAsia"/>
        </w:rPr>
        <w:t>规定属性列表，该列表应包括</w:t>
      </w:r>
      <w:r w:rsidR="00C22D5B">
        <w:rPr>
          <w:rFonts w:hint="eastAsia"/>
        </w:rPr>
        <w:t>属性命名、属性</w:t>
      </w:r>
      <w:r w:rsidR="008366CA">
        <w:rPr>
          <w:rFonts w:hint="eastAsia"/>
        </w:rPr>
        <w:t>类型</w:t>
      </w:r>
      <w:r w:rsidR="00C22D5B">
        <w:rPr>
          <w:rFonts w:hint="eastAsia"/>
        </w:rPr>
        <w:t>、数据类型和其他相关信息描述。</w:t>
      </w:r>
    </w:p>
    <w:p w14:paraId="40F47326" w14:textId="58A0669D" w:rsidR="00A2534F" w:rsidRDefault="00613DDD" w:rsidP="007E5C39">
      <w:pPr>
        <w:pStyle w:val="3"/>
      </w:pPr>
      <w:r>
        <w:rPr>
          <w:rFonts w:hint="eastAsia"/>
        </w:rPr>
        <w:t>数量集（</w:t>
      </w:r>
      <w:r>
        <w:rPr>
          <w:rFonts w:hint="eastAsia"/>
        </w:rPr>
        <w:t>Quantity Set</w:t>
      </w:r>
      <w:r>
        <w:rPr>
          <w:rFonts w:hint="eastAsia"/>
        </w:rPr>
        <w:t>）</w:t>
      </w:r>
      <w:r w:rsidR="00A2534F" w:rsidRPr="00D172CA">
        <w:rPr>
          <w:rFonts w:hint="eastAsia"/>
        </w:rPr>
        <w:t>数据模式定义</w:t>
      </w:r>
      <w:r w:rsidR="00A2534F">
        <w:rPr>
          <w:rFonts w:hint="eastAsia"/>
        </w:rPr>
        <w:t>应包含</w:t>
      </w:r>
      <w:r w:rsidRPr="00F11354">
        <w:rPr>
          <w:rFonts w:hint="eastAsia"/>
        </w:rPr>
        <w:t>语义定义</w:t>
      </w:r>
      <w:r>
        <w:rPr>
          <w:rFonts w:hint="eastAsia"/>
        </w:rPr>
        <w:t>（</w:t>
      </w:r>
      <w:r w:rsidRPr="00F11354">
        <w:rPr>
          <w:rFonts w:hint="eastAsia"/>
        </w:rPr>
        <w:t>Semantic definition</w:t>
      </w:r>
      <w:r w:rsidRPr="00F11354">
        <w:rPr>
          <w:rFonts w:hint="eastAsia"/>
        </w:rPr>
        <w:t>）</w:t>
      </w:r>
      <w:r w:rsidR="00A2534F">
        <w:rPr>
          <w:rFonts w:hint="eastAsia"/>
        </w:rPr>
        <w:t>、</w:t>
      </w:r>
      <w:r w:rsidR="00DA7089">
        <w:rPr>
          <w:rFonts w:hint="eastAsia"/>
        </w:rPr>
        <w:t>适用</w:t>
      </w:r>
      <w:r w:rsidRPr="00B97309">
        <w:rPr>
          <w:rFonts w:hint="eastAsia"/>
        </w:rPr>
        <w:t>实体</w:t>
      </w:r>
      <w:r>
        <w:rPr>
          <w:rFonts w:hint="eastAsia"/>
        </w:rPr>
        <w:t>（</w:t>
      </w:r>
      <w:r w:rsidRPr="00B97309">
        <w:rPr>
          <w:rFonts w:hint="eastAsia"/>
        </w:rPr>
        <w:t>Applicable entities</w:t>
      </w:r>
      <w:r w:rsidRPr="00B97309">
        <w:rPr>
          <w:rFonts w:hint="eastAsia"/>
        </w:rPr>
        <w:t>）</w:t>
      </w:r>
      <w:r>
        <w:rPr>
          <w:rFonts w:hint="eastAsia"/>
        </w:rPr>
        <w:t>和</w:t>
      </w:r>
      <w:r w:rsidRPr="003A4ED5">
        <w:rPr>
          <w:rFonts w:hint="eastAsia"/>
        </w:rPr>
        <w:t>属性</w:t>
      </w:r>
      <w:r>
        <w:rPr>
          <w:rFonts w:hint="eastAsia"/>
        </w:rPr>
        <w:t>（</w:t>
      </w:r>
      <w:r w:rsidRPr="003A4ED5">
        <w:rPr>
          <w:rFonts w:hint="eastAsia"/>
        </w:rPr>
        <w:t>Properties</w:t>
      </w:r>
      <w:r w:rsidRPr="003A4ED5">
        <w:rPr>
          <w:rFonts w:hint="eastAsia"/>
        </w:rPr>
        <w:t>）</w:t>
      </w:r>
      <w:r>
        <w:rPr>
          <w:rFonts w:hint="eastAsia"/>
        </w:rPr>
        <w:t>，并符合以下要求：</w:t>
      </w:r>
    </w:p>
    <w:p w14:paraId="7CF242E8" w14:textId="033A2532" w:rsidR="00A2534F" w:rsidRDefault="00613DDD" w:rsidP="00344E4D">
      <w:pPr>
        <w:pStyle w:val="a0"/>
        <w:numPr>
          <w:ilvl w:val="0"/>
          <w:numId w:val="58"/>
        </w:numPr>
      </w:pPr>
      <w:r>
        <w:rPr>
          <w:rFonts w:hint="eastAsia"/>
        </w:rPr>
        <w:t>数量集（</w:t>
      </w:r>
      <w:r>
        <w:rPr>
          <w:rFonts w:hint="eastAsia"/>
        </w:rPr>
        <w:t>Quantity Set</w:t>
      </w:r>
      <w:r>
        <w:rPr>
          <w:rFonts w:hint="eastAsia"/>
        </w:rPr>
        <w:t>）的</w:t>
      </w:r>
      <w:r w:rsidRPr="00F11354">
        <w:rPr>
          <w:rFonts w:hint="eastAsia"/>
        </w:rPr>
        <w:t>语义定义</w:t>
      </w:r>
      <w:r>
        <w:rPr>
          <w:rFonts w:hint="eastAsia"/>
        </w:rPr>
        <w:t>（</w:t>
      </w:r>
      <w:r w:rsidRPr="00F11354">
        <w:rPr>
          <w:rFonts w:hint="eastAsia"/>
        </w:rPr>
        <w:t>Semantic definition</w:t>
      </w:r>
      <w:r w:rsidRPr="00F11354">
        <w:rPr>
          <w:rFonts w:hint="eastAsia"/>
        </w:rPr>
        <w:t>）</w:t>
      </w:r>
      <w:r>
        <w:rPr>
          <w:rFonts w:hint="eastAsia"/>
        </w:rPr>
        <w:t>规定</w:t>
      </w:r>
      <w:r w:rsidR="00054719">
        <w:rPr>
          <w:rFonts w:hint="eastAsia"/>
        </w:rPr>
        <w:t>数量集的应用</w:t>
      </w:r>
      <w:r w:rsidR="001243B5">
        <w:rPr>
          <w:rFonts w:hint="eastAsia"/>
        </w:rPr>
        <w:t>范围</w:t>
      </w:r>
      <w:r w:rsidR="00766FD4">
        <w:rPr>
          <w:rFonts w:hint="eastAsia"/>
        </w:rPr>
        <w:t>；</w:t>
      </w:r>
    </w:p>
    <w:p w14:paraId="74FDB0C5" w14:textId="032EEE72" w:rsidR="00A2534F" w:rsidRDefault="00613DDD" w:rsidP="00344E4D">
      <w:pPr>
        <w:pStyle w:val="a0"/>
        <w:numPr>
          <w:ilvl w:val="0"/>
          <w:numId w:val="58"/>
        </w:numPr>
      </w:pPr>
      <w:r>
        <w:rPr>
          <w:rFonts w:hint="eastAsia"/>
        </w:rPr>
        <w:t>数量集（</w:t>
      </w:r>
      <w:r>
        <w:rPr>
          <w:rFonts w:hint="eastAsia"/>
        </w:rPr>
        <w:t>Quantity Set</w:t>
      </w:r>
      <w:r>
        <w:rPr>
          <w:rFonts w:hint="eastAsia"/>
        </w:rPr>
        <w:t>）的</w:t>
      </w:r>
      <w:r w:rsidR="00DA7089">
        <w:rPr>
          <w:rFonts w:hint="eastAsia"/>
        </w:rPr>
        <w:t>适用</w:t>
      </w:r>
      <w:r w:rsidRPr="00B97309">
        <w:rPr>
          <w:rFonts w:hint="eastAsia"/>
        </w:rPr>
        <w:t>实体</w:t>
      </w:r>
      <w:r>
        <w:rPr>
          <w:rFonts w:hint="eastAsia"/>
        </w:rPr>
        <w:t>（</w:t>
      </w:r>
      <w:r w:rsidRPr="00B97309">
        <w:rPr>
          <w:rFonts w:hint="eastAsia"/>
        </w:rPr>
        <w:t>Applicable entities</w:t>
      </w:r>
      <w:r w:rsidR="00A2534F" w:rsidRPr="00977011">
        <w:rPr>
          <w:rFonts w:hint="eastAsia"/>
        </w:rPr>
        <w:t>）</w:t>
      </w:r>
      <w:r w:rsidR="00054719">
        <w:rPr>
          <w:rFonts w:hint="eastAsia"/>
        </w:rPr>
        <w:t>规定实体适用范围和关系</w:t>
      </w:r>
      <w:r w:rsidR="00766FD4">
        <w:rPr>
          <w:rFonts w:hint="eastAsia"/>
        </w:rPr>
        <w:t>；</w:t>
      </w:r>
    </w:p>
    <w:p w14:paraId="43736463" w14:textId="3A7E306E" w:rsidR="00A2534F" w:rsidRPr="00977011" w:rsidRDefault="00613DDD" w:rsidP="00344E4D">
      <w:pPr>
        <w:pStyle w:val="a0"/>
        <w:numPr>
          <w:ilvl w:val="0"/>
          <w:numId w:val="58"/>
        </w:numPr>
      </w:pPr>
      <w:r>
        <w:rPr>
          <w:rFonts w:hint="eastAsia"/>
        </w:rPr>
        <w:t>数量集（</w:t>
      </w:r>
      <w:r>
        <w:rPr>
          <w:rFonts w:hint="eastAsia"/>
        </w:rPr>
        <w:t>Quantity Set</w:t>
      </w:r>
      <w:r>
        <w:rPr>
          <w:rFonts w:hint="eastAsia"/>
        </w:rPr>
        <w:t>）的</w:t>
      </w:r>
      <w:r w:rsidRPr="003A4ED5">
        <w:rPr>
          <w:rFonts w:hint="eastAsia"/>
        </w:rPr>
        <w:t>属性</w:t>
      </w:r>
      <w:r>
        <w:rPr>
          <w:rFonts w:hint="eastAsia"/>
        </w:rPr>
        <w:t>（</w:t>
      </w:r>
      <w:r w:rsidRPr="003A4ED5">
        <w:rPr>
          <w:rFonts w:hint="eastAsia"/>
        </w:rPr>
        <w:t>Properties</w:t>
      </w:r>
      <w:r w:rsidRPr="003A4ED5">
        <w:rPr>
          <w:rFonts w:hint="eastAsia"/>
        </w:rPr>
        <w:t>）</w:t>
      </w:r>
      <w:r w:rsidR="0028793D">
        <w:rPr>
          <w:rFonts w:hint="eastAsia"/>
        </w:rPr>
        <w:t>规定属性列表，该列表应包括属性命名、数据类型和其他相关信息描述</w:t>
      </w:r>
      <w:r w:rsidR="00766FD4">
        <w:rPr>
          <w:rFonts w:hint="eastAsia"/>
        </w:rPr>
        <w:t>。</w:t>
      </w:r>
    </w:p>
    <w:p w14:paraId="0FB2B0F3" w14:textId="289C9738" w:rsidR="00DB4FFB" w:rsidRDefault="00DB4FFB" w:rsidP="007E5C39">
      <w:pPr>
        <w:pStyle w:val="3"/>
      </w:pPr>
      <w:r w:rsidRPr="00D172CA">
        <w:rPr>
          <w:rFonts w:hint="eastAsia"/>
        </w:rPr>
        <w:t>功能</w:t>
      </w:r>
      <w:r w:rsidR="00600D4F">
        <w:rPr>
          <w:rFonts w:hint="eastAsia"/>
        </w:rPr>
        <w:t>（</w:t>
      </w:r>
      <w:r w:rsidR="00600D4F">
        <w:rPr>
          <w:rFonts w:hint="eastAsia"/>
        </w:rPr>
        <w:t>Function</w:t>
      </w:r>
      <w:r w:rsidR="00600D4F">
        <w:rPr>
          <w:rFonts w:hint="eastAsia"/>
        </w:rPr>
        <w:t>）</w:t>
      </w:r>
      <w:r w:rsidRPr="00D172CA">
        <w:rPr>
          <w:rFonts w:hint="eastAsia"/>
        </w:rPr>
        <w:t>数据模式定义</w:t>
      </w:r>
      <w:r>
        <w:rPr>
          <w:rFonts w:hint="eastAsia"/>
        </w:rPr>
        <w:t>应包含</w:t>
      </w:r>
      <w:r w:rsidR="00360EA1" w:rsidRPr="00F11354">
        <w:rPr>
          <w:rFonts w:hint="eastAsia"/>
        </w:rPr>
        <w:t>语义定义</w:t>
      </w:r>
      <w:r w:rsidR="00360EA1">
        <w:rPr>
          <w:rFonts w:hint="eastAsia"/>
        </w:rPr>
        <w:t>（</w:t>
      </w:r>
      <w:r w:rsidR="00360EA1" w:rsidRPr="00F11354">
        <w:rPr>
          <w:rFonts w:hint="eastAsia"/>
        </w:rPr>
        <w:t>Semantic definition</w:t>
      </w:r>
      <w:r w:rsidR="00360EA1" w:rsidRPr="00F11354">
        <w:rPr>
          <w:rFonts w:hint="eastAsia"/>
        </w:rPr>
        <w:t>）</w:t>
      </w:r>
      <w:r>
        <w:rPr>
          <w:rFonts w:hint="eastAsia"/>
        </w:rPr>
        <w:t>、</w:t>
      </w:r>
      <w:r w:rsidR="00715601">
        <w:rPr>
          <w:rFonts w:hint="eastAsia"/>
        </w:rPr>
        <w:t>形式化表达</w:t>
      </w:r>
      <w:r w:rsidRPr="00DB4FFB">
        <w:rPr>
          <w:rFonts w:hint="eastAsia"/>
        </w:rPr>
        <w:t>（</w:t>
      </w:r>
      <w:r w:rsidRPr="00DB4FFB">
        <w:rPr>
          <w:rFonts w:hint="eastAsia"/>
        </w:rPr>
        <w:t>Formal representation</w:t>
      </w:r>
      <w:r w:rsidRPr="00DB4FFB">
        <w:rPr>
          <w:rFonts w:hint="eastAsia"/>
        </w:rPr>
        <w:t>）</w:t>
      </w:r>
      <w:r w:rsidR="00FD1678">
        <w:rPr>
          <w:rFonts w:hint="eastAsia"/>
        </w:rPr>
        <w:t>、</w:t>
      </w:r>
      <w:r w:rsidR="00FD1678" w:rsidRPr="00FD1678">
        <w:rPr>
          <w:rFonts w:hint="eastAsia"/>
        </w:rPr>
        <w:t>引用（</w:t>
      </w:r>
      <w:r w:rsidR="00FD1678" w:rsidRPr="00FD1678">
        <w:rPr>
          <w:rFonts w:hint="eastAsia"/>
        </w:rPr>
        <w:t>References</w:t>
      </w:r>
      <w:r w:rsidR="00FD1678" w:rsidRPr="00FD1678">
        <w:rPr>
          <w:rFonts w:hint="eastAsia"/>
        </w:rPr>
        <w:t>）</w:t>
      </w:r>
      <w:r w:rsidR="001847D3">
        <w:rPr>
          <w:rFonts w:hint="eastAsia"/>
        </w:rPr>
        <w:t>，并符合以下要求</w:t>
      </w:r>
      <w:r w:rsidR="00766FD4">
        <w:rPr>
          <w:rFonts w:hint="eastAsia"/>
        </w:rPr>
        <w:t>：</w:t>
      </w:r>
    </w:p>
    <w:p w14:paraId="0B8F57DB" w14:textId="3B465D7F" w:rsidR="00765C54" w:rsidRDefault="00360EA1" w:rsidP="00CB0335">
      <w:pPr>
        <w:pStyle w:val="a0"/>
        <w:numPr>
          <w:ilvl w:val="0"/>
          <w:numId w:val="82"/>
        </w:numPr>
        <w:ind w:left="0" w:firstLineChars="177" w:firstLine="425"/>
      </w:pPr>
      <w:r w:rsidRPr="00D172CA">
        <w:rPr>
          <w:rFonts w:hint="eastAsia"/>
        </w:rPr>
        <w:lastRenderedPageBreak/>
        <w:t>功能</w:t>
      </w:r>
      <w:r>
        <w:rPr>
          <w:rFonts w:hint="eastAsia"/>
        </w:rPr>
        <w:t>（</w:t>
      </w:r>
      <w:r>
        <w:rPr>
          <w:rFonts w:hint="eastAsia"/>
        </w:rPr>
        <w:t>Function</w:t>
      </w:r>
      <w:r>
        <w:rPr>
          <w:rFonts w:hint="eastAsia"/>
        </w:rPr>
        <w:t>）</w:t>
      </w:r>
      <w:r w:rsidR="00E03FB4">
        <w:rPr>
          <w:rFonts w:hint="eastAsia"/>
        </w:rPr>
        <w:t>的</w:t>
      </w:r>
      <w:r w:rsidRPr="00F11354">
        <w:rPr>
          <w:rFonts w:hint="eastAsia"/>
        </w:rPr>
        <w:t>语义定义</w:t>
      </w:r>
      <w:r>
        <w:rPr>
          <w:rFonts w:hint="eastAsia"/>
        </w:rPr>
        <w:t>（</w:t>
      </w:r>
      <w:r w:rsidRPr="00F11354">
        <w:rPr>
          <w:rFonts w:hint="eastAsia"/>
        </w:rPr>
        <w:t>Semantic definition</w:t>
      </w:r>
      <w:r w:rsidRPr="00F11354">
        <w:rPr>
          <w:rFonts w:hint="eastAsia"/>
        </w:rPr>
        <w:t>）</w:t>
      </w:r>
      <w:r w:rsidR="7214A188">
        <w:t>描述</w:t>
      </w:r>
      <w:r w:rsidR="69E01062">
        <w:t>了</w:t>
      </w:r>
      <w:r w:rsidR="7214A188">
        <w:t>该属性</w:t>
      </w:r>
      <w:r w:rsidR="59A835B0">
        <w:t>与关联的属性集之间的关系</w:t>
      </w:r>
      <w:r w:rsidR="00766FD4">
        <w:rPr>
          <w:rFonts w:hint="eastAsia"/>
        </w:rPr>
        <w:t>；</w:t>
      </w:r>
    </w:p>
    <w:p w14:paraId="06509D7E" w14:textId="4305FF9A" w:rsidR="00FD1678" w:rsidRPr="00FD1678" w:rsidRDefault="00360EA1" w:rsidP="00CB0335">
      <w:pPr>
        <w:pStyle w:val="a0"/>
        <w:numPr>
          <w:ilvl w:val="0"/>
          <w:numId w:val="82"/>
        </w:numPr>
        <w:ind w:left="0" w:firstLineChars="177" w:firstLine="425"/>
      </w:pPr>
      <w:r w:rsidRPr="00D172CA">
        <w:rPr>
          <w:rFonts w:hint="eastAsia"/>
        </w:rPr>
        <w:t>功能</w:t>
      </w:r>
      <w:r>
        <w:rPr>
          <w:rFonts w:hint="eastAsia"/>
        </w:rPr>
        <w:t>（</w:t>
      </w:r>
      <w:r>
        <w:rPr>
          <w:rFonts w:hint="eastAsia"/>
        </w:rPr>
        <w:t>Function</w:t>
      </w:r>
      <w:r>
        <w:rPr>
          <w:rFonts w:hint="eastAsia"/>
        </w:rPr>
        <w:t>）的</w:t>
      </w:r>
      <w:r w:rsidR="00FD1678" w:rsidRPr="00FD1678">
        <w:rPr>
          <w:rFonts w:hint="eastAsia"/>
        </w:rPr>
        <w:t>引用（</w:t>
      </w:r>
      <w:r w:rsidR="00FD1678" w:rsidRPr="00FD1678">
        <w:rPr>
          <w:rFonts w:hint="eastAsia"/>
        </w:rPr>
        <w:t>References</w:t>
      </w:r>
      <w:r w:rsidR="00FD1678" w:rsidRPr="00FD1678">
        <w:rPr>
          <w:rFonts w:hint="eastAsia"/>
        </w:rPr>
        <w:t>）</w:t>
      </w:r>
      <w:r w:rsidR="00E03FB4">
        <w:rPr>
          <w:rFonts w:hint="eastAsia"/>
        </w:rPr>
        <w:t>规定其关联的实体（</w:t>
      </w:r>
      <w:r w:rsidR="00E03FB4">
        <w:rPr>
          <w:rFonts w:hint="eastAsia"/>
        </w:rPr>
        <w:t>Entity</w:t>
      </w:r>
      <w:r w:rsidR="00E03FB4">
        <w:rPr>
          <w:rFonts w:hint="eastAsia"/>
        </w:rPr>
        <w:t>）。</w:t>
      </w:r>
    </w:p>
    <w:p w14:paraId="0A58CA29" w14:textId="582B8CF6" w:rsidR="00C45508" w:rsidRDefault="00DB4FFB" w:rsidP="007E5C39">
      <w:pPr>
        <w:pStyle w:val="3"/>
      </w:pPr>
      <w:r w:rsidRPr="00D172CA">
        <w:rPr>
          <w:rFonts w:hint="eastAsia"/>
        </w:rPr>
        <w:t>规则</w:t>
      </w:r>
      <w:r w:rsidR="001847D3">
        <w:rPr>
          <w:rFonts w:hint="eastAsia"/>
        </w:rPr>
        <w:t>（</w:t>
      </w:r>
      <w:r w:rsidR="001847D3" w:rsidRPr="001847D3">
        <w:t>Rule</w:t>
      </w:r>
      <w:r w:rsidR="001847D3">
        <w:rPr>
          <w:rFonts w:hint="eastAsia"/>
        </w:rPr>
        <w:t>）</w:t>
      </w:r>
      <w:r w:rsidRPr="00D172CA">
        <w:rPr>
          <w:rFonts w:hint="eastAsia"/>
        </w:rPr>
        <w:t>数据模式定义</w:t>
      </w:r>
      <w:r w:rsidR="00C45508">
        <w:rPr>
          <w:rFonts w:hint="eastAsia"/>
        </w:rPr>
        <w:t>应包含</w:t>
      </w:r>
      <w:r w:rsidR="008F39B0" w:rsidRPr="00F11354">
        <w:rPr>
          <w:rFonts w:hint="eastAsia"/>
        </w:rPr>
        <w:t>语义定义</w:t>
      </w:r>
      <w:r w:rsidR="008F39B0">
        <w:rPr>
          <w:rFonts w:hint="eastAsia"/>
        </w:rPr>
        <w:t>（</w:t>
      </w:r>
      <w:r w:rsidR="008F39B0" w:rsidRPr="00F11354">
        <w:rPr>
          <w:rFonts w:hint="eastAsia"/>
        </w:rPr>
        <w:t>Semantic definition</w:t>
      </w:r>
      <w:r w:rsidR="008F39B0" w:rsidRPr="00F11354">
        <w:rPr>
          <w:rFonts w:hint="eastAsia"/>
        </w:rPr>
        <w:t>）</w:t>
      </w:r>
      <w:r w:rsidR="00C45508">
        <w:rPr>
          <w:rFonts w:hint="eastAsia"/>
        </w:rPr>
        <w:t>和</w:t>
      </w:r>
      <w:r w:rsidR="00E03FB4">
        <w:rPr>
          <w:rFonts w:hint="eastAsia"/>
        </w:rPr>
        <w:t>形式化表达</w:t>
      </w:r>
      <w:r w:rsidR="00C45508" w:rsidRPr="00DB4FFB">
        <w:rPr>
          <w:rFonts w:hint="eastAsia"/>
        </w:rPr>
        <w:t>（</w:t>
      </w:r>
      <w:r w:rsidR="00C45508" w:rsidRPr="00DB4FFB">
        <w:rPr>
          <w:rFonts w:hint="eastAsia"/>
        </w:rPr>
        <w:t>Formal representation</w:t>
      </w:r>
      <w:r w:rsidR="00C45508" w:rsidRPr="00DB4FFB">
        <w:rPr>
          <w:rFonts w:hint="eastAsia"/>
        </w:rPr>
        <w:t>）</w:t>
      </w:r>
      <w:r w:rsidR="008F39B0">
        <w:rPr>
          <w:rFonts w:hint="eastAsia"/>
        </w:rPr>
        <w:t>，其</w:t>
      </w:r>
      <w:r w:rsidR="008F39B0" w:rsidRPr="00F11354">
        <w:rPr>
          <w:rFonts w:hint="eastAsia"/>
        </w:rPr>
        <w:t>语义定义</w:t>
      </w:r>
      <w:r w:rsidR="008F39B0">
        <w:rPr>
          <w:rFonts w:hint="eastAsia"/>
        </w:rPr>
        <w:t>（</w:t>
      </w:r>
      <w:r w:rsidR="008F39B0" w:rsidRPr="00F11354">
        <w:rPr>
          <w:rFonts w:hint="eastAsia"/>
        </w:rPr>
        <w:t>Semantic definition</w:t>
      </w:r>
      <w:r w:rsidR="008F39B0" w:rsidRPr="00F11354">
        <w:rPr>
          <w:rFonts w:hint="eastAsia"/>
        </w:rPr>
        <w:t>）</w:t>
      </w:r>
      <w:r w:rsidR="008F39B0">
        <w:rPr>
          <w:rFonts w:hint="eastAsia"/>
        </w:rPr>
        <w:t>规定</w:t>
      </w:r>
      <w:r w:rsidR="00E03FB4">
        <w:rPr>
          <w:rFonts w:hint="eastAsia"/>
        </w:rPr>
        <w:t>了</w:t>
      </w:r>
      <w:r w:rsidR="008F39B0">
        <w:rPr>
          <w:rFonts w:hint="eastAsia"/>
        </w:rPr>
        <w:t>验证数据模式的规则。</w:t>
      </w:r>
    </w:p>
    <w:p w14:paraId="11DA887B" w14:textId="19CBA74A" w:rsidR="0028793D" w:rsidRDefault="0028793D" w:rsidP="007E5C39">
      <w:pPr>
        <w:pStyle w:val="3"/>
      </w:pPr>
      <w:r>
        <w:rPr>
          <w:rFonts w:hint="eastAsia"/>
        </w:rPr>
        <w:t>属性枚举（</w:t>
      </w:r>
      <w:r>
        <w:rPr>
          <w:rFonts w:hint="eastAsia"/>
        </w:rPr>
        <w:t>Property Enumeration</w:t>
      </w:r>
      <w:r>
        <w:rPr>
          <w:rFonts w:hint="eastAsia"/>
        </w:rPr>
        <w:t>）</w:t>
      </w:r>
      <w:r w:rsidRPr="00D172CA">
        <w:rPr>
          <w:rFonts w:hint="eastAsia"/>
        </w:rPr>
        <w:t>数据模式定义</w:t>
      </w:r>
      <w:r>
        <w:rPr>
          <w:rFonts w:hint="eastAsia"/>
        </w:rPr>
        <w:t>应包含</w:t>
      </w:r>
      <w:r w:rsidR="00EF11BE" w:rsidRPr="00F11354">
        <w:rPr>
          <w:rFonts w:hint="eastAsia"/>
        </w:rPr>
        <w:t>语义定义</w:t>
      </w:r>
      <w:r w:rsidR="00EF11BE">
        <w:rPr>
          <w:rFonts w:hint="eastAsia"/>
        </w:rPr>
        <w:t>（</w:t>
      </w:r>
      <w:r w:rsidR="00EF11BE" w:rsidRPr="00F11354">
        <w:rPr>
          <w:rFonts w:hint="eastAsia"/>
        </w:rPr>
        <w:t>Semantic definition</w:t>
      </w:r>
      <w:r w:rsidR="00EF11BE" w:rsidRPr="00F11354">
        <w:rPr>
          <w:rFonts w:hint="eastAsia"/>
        </w:rPr>
        <w:t>）</w:t>
      </w:r>
      <w:r>
        <w:rPr>
          <w:rFonts w:hint="eastAsia"/>
        </w:rPr>
        <w:t>和</w:t>
      </w:r>
      <w:r w:rsidRPr="008C3A86">
        <w:rPr>
          <w:rFonts w:hint="eastAsia"/>
        </w:rPr>
        <w:t>类型值</w:t>
      </w:r>
      <w:r w:rsidR="00EF11BE">
        <w:rPr>
          <w:rFonts w:hint="eastAsia"/>
        </w:rPr>
        <w:t>（</w:t>
      </w:r>
      <w:r w:rsidR="00EF11BE" w:rsidRPr="008C3A86">
        <w:rPr>
          <w:rFonts w:hint="eastAsia"/>
        </w:rPr>
        <w:t>Type values</w:t>
      </w:r>
      <w:r w:rsidRPr="008C3A86">
        <w:rPr>
          <w:rFonts w:hint="eastAsia"/>
        </w:rPr>
        <w:t>）</w:t>
      </w:r>
      <w:r w:rsidR="00E03FB4">
        <w:rPr>
          <w:rFonts w:hint="eastAsia"/>
        </w:rPr>
        <w:t>，并应符合以下要求：</w:t>
      </w:r>
    </w:p>
    <w:p w14:paraId="07B27ED9" w14:textId="24B29E4B" w:rsidR="0028793D" w:rsidRDefault="00EF11BE" w:rsidP="00344E4D">
      <w:pPr>
        <w:pStyle w:val="a0"/>
        <w:numPr>
          <w:ilvl w:val="0"/>
          <w:numId w:val="56"/>
        </w:numPr>
      </w:pPr>
      <w:r>
        <w:rPr>
          <w:rFonts w:hint="eastAsia"/>
        </w:rPr>
        <w:t>属性枚举（</w:t>
      </w:r>
      <w:r>
        <w:rPr>
          <w:rFonts w:hint="eastAsia"/>
        </w:rPr>
        <w:t>Property Enumeration</w:t>
      </w:r>
      <w:r>
        <w:rPr>
          <w:rFonts w:hint="eastAsia"/>
        </w:rPr>
        <w:t>）的</w:t>
      </w:r>
      <w:r w:rsidRPr="00F11354">
        <w:rPr>
          <w:rFonts w:hint="eastAsia"/>
        </w:rPr>
        <w:t>语义定义</w:t>
      </w:r>
      <w:r>
        <w:rPr>
          <w:rFonts w:hint="eastAsia"/>
        </w:rPr>
        <w:t>（</w:t>
      </w:r>
      <w:r w:rsidRPr="00F11354">
        <w:rPr>
          <w:rFonts w:hint="eastAsia"/>
        </w:rPr>
        <w:t>Semantic definition</w:t>
      </w:r>
      <w:r w:rsidRPr="00F11354">
        <w:rPr>
          <w:rFonts w:hint="eastAsia"/>
        </w:rPr>
        <w:t>）</w:t>
      </w:r>
      <w:r w:rsidR="00E03FB4">
        <w:rPr>
          <w:rFonts w:hint="eastAsia"/>
        </w:rPr>
        <w:t>用于</w:t>
      </w:r>
      <w:r w:rsidR="00440B73">
        <w:rPr>
          <w:rFonts w:hint="eastAsia"/>
        </w:rPr>
        <w:t>描述与关联类型（</w:t>
      </w:r>
      <w:r w:rsidR="00440B73">
        <w:rPr>
          <w:rFonts w:hint="eastAsia"/>
        </w:rPr>
        <w:t>Type</w:t>
      </w:r>
      <w:r w:rsidR="00440B73">
        <w:rPr>
          <w:rFonts w:hint="eastAsia"/>
        </w:rPr>
        <w:t>）定义的关系</w:t>
      </w:r>
      <w:r w:rsidR="00766FD4">
        <w:rPr>
          <w:rFonts w:hint="eastAsia"/>
        </w:rPr>
        <w:t>；</w:t>
      </w:r>
    </w:p>
    <w:p w14:paraId="65B90C18" w14:textId="014346DD" w:rsidR="0028793D" w:rsidRPr="00FD1678" w:rsidRDefault="00EF11BE" w:rsidP="00344E4D">
      <w:pPr>
        <w:pStyle w:val="a0"/>
        <w:numPr>
          <w:ilvl w:val="0"/>
          <w:numId w:val="56"/>
        </w:numPr>
      </w:pPr>
      <w:r>
        <w:rPr>
          <w:rFonts w:hint="eastAsia"/>
        </w:rPr>
        <w:t>属性枚举（</w:t>
      </w:r>
      <w:r>
        <w:rPr>
          <w:rFonts w:hint="eastAsia"/>
        </w:rPr>
        <w:t>Property Enumeration</w:t>
      </w:r>
      <w:r>
        <w:rPr>
          <w:rFonts w:hint="eastAsia"/>
        </w:rPr>
        <w:t>）的</w:t>
      </w:r>
      <w:r w:rsidRPr="008C3A86">
        <w:rPr>
          <w:rFonts w:hint="eastAsia"/>
        </w:rPr>
        <w:t>类型值</w:t>
      </w:r>
      <w:r>
        <w:rPr>
          <w:rFonts w:hint="eastAsia"/>
        </w:rPr>
        <w:t>（</w:t>
      </w:r>
      <w:r w:rsidRPr="008C3A86">
        <w:rPr>
          <w:rFonts w:hint="eastAsia"/>
        </w:rPr>
        <w:t>Type values</w:t>
      </w:r>
      <w:r w:rsidRPr="008C3A86">
        <w:rPr>
          <w:rFonts w:hint="eastAsia"/>
        </w:rPr>
        <w:t>）</w:t>
      </w:r>
      <w:r w:rsidR="00532295">
        <w:rPr>
          <w:rFonts w:hint="eastAsia"/>
        </w:rPr>
        <w:t>规定了类型枚举列表，</w:t>
      </w:r>
      <w:r w:rsidR="00604713">
        <w:rPr>
          <w:rFonts w:hint="eastAsia"/>
        </w:rPr>
        <w:t>该列表</w:t>
      </w:r>
      <w:r w:rsidR="00187628">
        <w:rPr>
          <w:rFonts w:hint="eastAsia"/>
        </w:rPr>
        <w:t>应包含</w:t>
      </w:r>
      <w:r w:rsidR="00604713">
        <w:rPr>
          <w:rFonts w:hint="eastAsia"/>
        </w:rPr>
        <w:t>类型名称和</w:t>
      </w:r>
      <w:r w:rsidR="00D11E02">
        <w:rPr>
          <w:rFonts w:hint="eastAsia"/>
        </w:rPr>
        <w:t>其他相关信息的描述。</w:t>
      </w:r>
    </w:p>
    <w:p w14:paraId="4EF1AF2E" w14:textId="77777777" w:rsidR="00461F9F" w:rsidRPr="00461F9F" w:rsidRDefault="00461F9F" w:rsidP="00461F9F"/>
    <w:p w14:paraId="166A15F5" w14:textId="77777777" w:rsidR="00461F9F" w:rsidRDefault="00461F9F" w:rsidP="00461F9F">
      <w:pPr>
        <w:sectPr w:rsidR="00461F9F" w:rsidSect="00246BA0">
          <w:pgSz w:w="11906" w:h="16838"/>
          <w:pgMar w:top="1418" w:right="1134" w:bottom="1134" w:left="1418" w:header="851" w:footer="992" w:gutter="0"/>
          <w:cols w:space="425"/>
          <w:docGrid w:type="lines" w:linePitch="312"/>
        </w:sectPr>
      </w:pPr>
    </w:p>
    <w:p w14:paraId="38647023" w14:textId="7A484800" w:rsidR="00461F9F" w:rsidRDefault="00461F9F" w:rsidP="00614B5D">
      <w:pPr>
        <w:pStyle w:val="11"/>
      </w:pPr>
      <w:bookmarkStart w:id="8" w:name="_Toc178235170"/>
      <w:r>
        <w:lastRenderedPageBreak/>
        <w:t>数据模型</w:t>
      </w:r>
      <w:bookmarkEnd w:id="8"/>
    </w:p>
    <w:p w14:paraId="216A3F08" w14:textId="78CC08C7" w:rsidR="00461F9F" w:rsidRDefault="5D5B1D93" w:rsidP="00F40604">
      <w:pPr>
        <w:pStyle w:val="22"/>
        <w:rPr>
          <w:rFonts w:hint="eastAsia"/>
          <w:noProof/>
        </w:rPr>
      </w:pPr>
      <w:bookmarkStart w:id="9" w:name="_Toc178235171"/>
      <w:r w:rsidRPr="0128209F">
        <w:rPr>
          <w:noProof/>
        </w:rPr>
        <w:t>一般规定</w:t>
      </w:r>
      <w:bookmarkEnd w:id="9"/>
    </w:p>
    <w:p w14:paraId="04EA6242" w14:textId="157D96D3" w:rsidR="0061640A" w:rsidRPr="00FB3EF1" w:rsidRDefault="00F75B91" w:rsidP="007E5C39">
      <w:pPr>
        <w:pStyle w:val="3"/>
        <w:rPr>
          <w:noProof/>
        </w:rPr>
      </w:pPr>
      <w:r w:rsidRPr="00F75B91">
        <w:rPr>
          <w:rFonts w:hint="eastAsia"/>
          <w:noProof/>
        </w:rPr>
        <w:t>数据模型应采用数据模式定义的语义概念进行创建，作为模型视图定义的基础，满足工程建设行业特定业务场景下软件数据存储和交换</w:t>
      </w:r>
      <w:r w:rsidR="00A222F6">
        <w:rPr>
          <w:rFonts w:hint="eastAsia"/>
          <w:noProof/>
        </w:rPr>
        <w:t>的需求</w:t>
      </w:r>
    </w:p>
    <w:p w14:paraId="5E48DEE6" w14:textId="335707D5" w:rsidR="0D22FD09" w:rsidRDefault="000110F2" w:rsidP="00000504">
      <w:pPr>
        <w:pStyle w:val="3"/>
        <w:rPr>
          <w:noProof/>
        </w:rPr>
      </w:pPr>
      <w:r>
        <w:rPr>
          <w:rFonts w:ascii="宋体" w:hAnsi="宋体"/>
          <w:noProof/>
          <w:lang w:val="zh-CN"/>
        </w:rPr>
        <mc:AlternateContent>
          <mc:Choice Requires="wpg">
            <w:drawing>
              <wp:anchor distT="0" distB="0" distL="114300" distR="114300" simplePos="0" relativeHeight="251658244" behindDoc="0" locked="0" layoutInCell="1" allowOverlap="1" wp14:anchorId="68E65C1E" wp14:editId="2CD44C66">
                <wp:simplePos x="0" y="0"/>
                <wp:positionH relativeFrom="margin">
                  <wp:align>center</wp:align>
                </wp:positionH>
                <wp:positionV relativeFrom="paragraph">
                  <wp:posOffset>798878</wp:posOffset>
                </wp:positionV>
                <wp:extent cx="5281344" cy="3316605"/>
                <wp:effectExtent l="0" t="0" r="0" b="0"/>
                <wp:wrapTopAndBottom/>
                <wp:docPr id="1679010126" name="组合 3"/>
                <wp:cNvGraphicFramePr/>
                <a:graphic xmlns:a="http://schemas.openxmlformats.org/drawingml/2006/main">
                  <a:graphicData uri="http://schemas.microsoft.com/office/word/2010/wordprocessingGroup">
                    <wpg:wgp>
                      <wpg:cNvGrpSpPr/>
                      <wpg:grpSpPr>
                        <a:xfrm>
                          <a:off x="0" y="0"/>
                          <a:ext cx="5281344" cy="3316605"/>
                          <a:chOff x="0" y="0"/>
                          <a:chExt cx="5281344" cy="3316605"/>
                        </a:xfrm>
                      </wpg:grpSpPr>
                      <pic:pic xmlns:pic="http://schemas.openxmlformats.org/drawingml/2006/picture">
                        <pic:nvPicPr>
                          <pic:cNvPr id="1497823977" name="图片 1" descr="图示&#10;&#10;描述已自动生成"/>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7034" y="0"/>
                            <a:ext cx="5274310" cy="2900045"/>
                          </a:xfrm>
                          <a:prstGeom prst="rect">
                            <a:avLst/>
                          </a:prstGeom>
                        </pic:spPr>
                      </pic:pic>
                      <wps:wsp>
                        <wps:cNvPr id="419673235" name="文本框 1"/>
                        <wps:cNvSpPr txBox="1"/>
                        <wps:spPr>
                          <a:xfrm>
                            <a:off x="0" y="2961005"/>
                            <a:ext cx="5274310" cy="355600"/>
                          </a:xfrm>
                          <a:prstGeom prst="rect">
                            <a:avLst/>
                          </a:prstGeom>
                          <a:solidFill>
                            <a:prstClr val="white"/>
                          </a:solidFill>
                          <a:ln>
                            <a:noFill/>
                          </a:ln>
                        </wps:spPr>
                        <wps:txbx>
                          <w:txbxContent>
                            <w:p w14:paraId="76612259" w14:textId="00476DA0" w:rsidR="00000504" w:rsidRPr="000110F2" w:rsidRDefault="000110F2" w:rsidP="000110F2">
                              <w:pPr>
                                <w:pStyle w:val="aff0"/>
                                <w:jc w:val="center"/>
                                <w:rPr>
                                  <w:rFonts w:hint="eastAsia"/>
                                  <w:noProof/>
                                </w:rPr>
                              </w:pPr>
                              <w:r>
                                <w:t>图</w:t>
                              </w:r>
                              <w:r>
                                <w:t xml:space="preserve"> 5.1.2. </w:t>
                              </w:r>
                              <w:r>
                                <w:t>项目数据模型组织结构</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68E65C1E" id="组合 3" o:spid="_x0000_s1027" style="position:absolute;left:0;text-align:left;margin-left:0;margin-top:62.9pt;width:415.85pt;height:261.15pt;z-index:251658244;mso-position-horizontal:center;mso-position-horizontal-relative:margin" coordsize="52813,331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RN19rgMAAAoIAAAOAAAAZHJzL2Uyb0RvYy54bWycVctuJDUU3SPxD1Yh&#10;sZtU9Ttp0hk1CYlGimZaZNCs3S5XlzVVtrHdj/ABZIbNsEBsQEIjzQIhFogNEgv4mvTMZ3Dsquo8&#10;Omggi66+tq/vPT73XHv/4aosyIIbK5QcRa2dJCJcMpUKORtFXzw9frAbEeuoTGmhJB9F59xGDw8+&#10;/GB/qYe8rXJVpNwQBJF2uNSjKHdOD+PYspyX1O4ozSUWM2VK6jA0szg1dInoZRG3k6QfL5VJtVGM&#10;W4vZo2oxOgjxs4wz9yTLLHekGEXA5sLXhO/Uf+ODfTqcGapzwWoY9B4oSiokkm5CHVFHydyIrVCl&#10;YEZZlbkdpspYZZlgPJwBp2klt05zYtRch7PMhsuZ3tAEam/xdO+w7PHixOgzPTFgYqln4CKM/FlW&#10;mSn9P1CSVaDsfEMZXznCMNlr77Y63W5EGNY6nVa/n/QqUlkO5rf2sfyz9+yMm8TxDThasCF+NQew&#10;tjh4v1awy80Nj+og5X+KUVLzfK4foFyaOjEVhXDnQXoojAclFxPBJqYagM6JISJFK3T3Brvtzt5g&#10;EBFJS0j/8oe/3r68IK2IpNwyaNBPvPnz449W40/CZ/3q1bu/f7v84/d3F79cfvPz2+9+Wr/41pPp&#10;0/jIVR7qeThV7LklUh3mVM742GooHUm9d3zTPQxvgJwWQh+LovC19XZNBxDdUtUdjFaKPVJsXnLp&#10;qhY0vAAzStpcaBsRM+TllIMC8ygNgOjQOsMdy33CDIk/B1gP9NpCQHkFzB/BQpR3yHCQdCC3u5Q4&#10;6HZa6HGvxPZekiTdoMSNnsCbse6Eq5J4A/gAA0WkQ7o4tTWgxqWmscIQwAGS7xBcU7ZhDKMtzv5X&#10;J57lVHNA8GGvpNNt7fUHnXan1yhn/f3F+sdf16+/hnhCmwZv37TErT5VaMPN/L+QBloCK/1W0vTn&#10;VQdf463T6/WTcCvelzbUVBUibfTl+TwsDFlQXMDLXDgeJHrLq5C+DFL5XZUw/AwuAFurwFtuNV1V&#10;rdWQMFXpOTgwCsXECa1mxwL5Tql1E2pwj2MSb5N7gk9WqOUoUrUVkVyZr+6a9/4oKlYjssS7MIrs&#10;l3PqL43ikUS5EdI1hmmMaWPIeXmocFI0OdAEExuMKxozM6p8hidr7LNgiUqGXKPINeahwwgLePIY&#10;H4+DXd09p/JM48ZqBcl6Xp+unlGjazE71POxagS1penK17Ns9XjuwHQQvOe1YrGmG+IOVnhwYN14&#10;0a6Pg9fVE37wDwAAAP//AwBQSwMECgAAAAAAAAAhAE8EjKlQyQAAUMkAABQAAABkcnMvbWVkaWEv&#10;aW1hZ2UxLnBuZ4lQTkcNChoKAAAADUlIRFIAAAPsAAACKAgGAAAA89dhngAADEFpQ0NQSUNDIFBy&#10;b2ZpbGUAAEiJlVcHWFPJFp5bkpBAaKFLCb0JIlICSAmhBZBeBFEJSYBQYgwEFXtZVHAtqIiCDV0V&#10;Uew0C4ooFhbF3hcLCsq6WLArb1JA133le/N9c+e//5z5z5kzc8sAoHaSIxLloOoA5ArzxTHB/vTx&#10;Scl0Ug8gAB1ABQygy+HmiZhRUeEAlqH27+XdDYBI26sOUq1/9v/XosHj53EBQKIgTuPlcXMhPgwA&#10;XskVifMBIEp582n5IimGFWiJYYAQL5HiDDmulOI0Od4vs4mLYUHcCoCSCocjzgBA9TLk6QXcDKih&#10;2g+xk5AnEAKgRofYJzd3Cg/iVIhtoI0IYqk+I+0HnYy/aaYNa3I4GcNYPhdZUQoQ5IlyODP+z3T8&#10;75KbIxnyYQWrSqY4JEY6Z5i3W9lTwqRYBeI+YVpEJMSaEH8Q8GT2EKOUTElIvNweNeTmsWDO4EoD&#10;1InHCQiD2BDiIGFORLiCT0sXBLEhhjsEnS7IZ8dBrAfxEn5eYKzCZot4SozCF1qXLmYxFfw5jljm&#10;V+rrgSQ7nqnQf53JZyv0MdXCzLhEiCkQWxQIEiIgVoXYMS87NkxhM7YwkxUxZCOWxEjjt4A4hi8M&#10;9pfrYwXp4qAYhX1xbt7QfLEtmQJ2hAIfzM+MC5HnB2vlcmTxw7lgl/lCZvyQDj9vfPjQXHj8gED5&#10;3LEevjA+VqHzQZTvHyMfi1NEOVEKe9yMnxMs5c0gdskriFWMxRPy4YaU6+PpovyoOHmceGEWJzRK&#10;Hg++EoQDFggAdCCBNQ1MAVlA0NFX3wfv5D1BgAPEIAPwgYOCGRqRKOsRwmssKAR/QsQHecPj/GW9&#10;fFAA+a/DrPzqANJlvQWyEdngKcS5IAzkwHuJbJRw2FsCeAIZwT+8c2DlwnhzYJX2/3t+iP3OMCET&#10;rmAkQx7pakOWxEBiADGEGES0xQ1wH9wLD4dXP1idcQbuMTSP7/aEp4ROwiPCdUIX4fZkwQLxT1GO&#10;A11QP0iRi7Qfc4FbQU1X3B/3hupQGdfBDYAD7gL9MHFf6NkVsixF3NKs0H/S/tsMflgNhR3ZiYyS&#10;dcl+ZJufR6raqboOq0hz/WN+5LGmDeebNdzzs3/WD9nnwTbsZ0tsCXYIa8NOYeexY1g9oGPNWAPW&#10;jh2X4uHd9US2u4a8xcjiyYY6gn/4G1pZaSbznGqcep2+yPvy+dOl72jAmiKaIRZkZObTmfCLwKez&#10;hVzHkXRnJ2cXAKTfF/nr60207LuB6LR/5xb+AYB38+Dg4NHvXGgzAAfc4ePf+J2zYcBPhzIA5xq5&#10;EnGBnMOlFwJ8S6jBJ00fGANzYAPn4wzcgBfwA4EgFESCOJAEJsHoM+E+F4NpYBaYD4pACVgJ1oIN&#10;YDPYBnaBveAgqAfHwClwFlwEl8F1cBfunm7wAvSDd+AzgiAkhIrQEH3EBLFE7BFnhIH4IIFIOBKD&#10;JCGpSAYiRCTILGQhUoKUIhuQrUg1cgBpRE4h55FO5DbyEOlFXiOfUAxVQbVQI9QKHYUyUCYahsah&#10;E9EMdCpaiC5Cl6PlaBW6B61DT6EX0etoF/oCHcAApozpYKaYA8bAWFgkloylY2JsDlaMlWFVWC3W&#10;BNf5KtaF9WEfcSJOw+m4A9zBIXg8zsWn4nPwZfgGfBdeh7fiV/GHeD/+jUAlGBLsCZ4ENmE8IYMw&#10;jVBEKCPsIBwhnIHPUjfhHZFI1CFaE93hs5hEzCLOJC4jbiTuI54kdhIfEwdIJJI+yZ7kTYokcUj5&#10;pCLSetIeUjPpCqmb9EFJWclEyVkpSClZSai0QKlMabfSCaUrSs+UPpPVyZZkT3IkmUeeQV5B3k5u&#10;Il8id5M/UzQo1hRvShwlizKfUk6ppZyh3KO8UVZWNlP2UI5WFijPUy5X3q98Tvmh8kcVTRU7FZZK&#10;iopEZbnKTpWTKrdV3lCpVCuqHzWZmk9dTq2mnqY+oH5Qpak6qrJVeapzVStU61SvqL5UI6tZqjHV&#10;JqkVqpWpHVK7pNanTla3Umepc9TnqFeoN6rfVB/QoGmM1ojUyNVYprFb47xGjyZJ00ozUJOnuUhz&#10;m+Zpzcc0jGZOY9G4tIW07bQztG4topa1FlsrS6tEa69Wh1a/tqa2i3aC9nTtCu3j2l06mI6VDlsn&#10;R2eFzkGdGzqfdI10mbp83aW6tbpXdN/rjdDz0+PrFevt07uu90mfrh+on62/Sr9e/74BbmBnEG0w&#10;zWCTwRmDvhFaI7xGcEcUjzg44o4hamhnGGM403CbYbvhgJGxUbCRyGi90WmjPmMdYz/jLOM1xieM&#10;e01oJj4mApM1Js0mz+nadCY9h15Ob6X3mxqahphKTLeadph+NrM2izdbYLbP7L45xZxhnm6+xrzF&#10;vN/CxGKcxSyLGos7lmRLhmWm5TrLNsv3VtZWiVaLreqteqz1rNnWhdY11vdsqDa+NlNtqmyu2RJt&#10;GbbZthttL9uhdq52mXYVdpfsUXs3e4H9RvvOkYSRHiOFI6tG3nRQcWA6FDjUODx01HEMd1zgWO/4&#10;cpTFqORRq0a1jfrm5OqU47Td6e5ozdGhoxeMbhr92tnOmetc4XxtDHVM0Ji5YxrGvHKxd+G7bHK5&#10;5UpzHee62LXF9aubu5vYrdat193CPdW90v0mQ4sRxVjGOOdB8PD3mOtxzOOjp5tnvudBz7+8HLyy&#10;vXZ79Yy1Hssfu33sY28zb473Vu8uH7pPqs8Wny5fU1+Ob5XvIz9zP57fDr9nTFtmFnMP86W/k7/Y&#10;/4j/e5YnazbrZAAWEBxQHNARqBkYH7gh8EGQWVBGUE1Qf7Br8MzgkyGEkLCQVSE32UZsLrua3R/q&#10;Hjo7tDVMJSw2bEPYo3C7cHF40zh0XOi41ePuRVhGCCPqI0EkO3J15P0o66ipUUejidFR0RXRT2NG&#10;x8yKaYulxU6O3R37Ls4/bkXc3XibeEl8S4JaQkpCdcL7xIDE0sSu8aPGzx5/MckgSZDUkExKTkje&#10;kTwwIXDC2gndKa4pRSk3JlpPnD7x/CSDSTmTjk9Wm8yZfCiVkJqYujv1CyeSU8UZSGOnVab1c1nc&#10;ddwXPD/eGl4v35tfyn+W7p1emt6T4Z2xOqM30zezLLNPwBJsELzKCsnanPU+OzJ7Z/ZgTmLOvlyl&#10;3NTcRqGmMFvYOsV4yvQpnSJ7UZGoa6rn1LVT+8Vh4h15SN7EvIZ8Lfgj3y6xkfwieVjgU1BR8GFa&#10;wrRD0zWmC6e3z7CbsXTGs8Kgwt9m4jO5M1tmmc6aP+vhbObsrXOQOWlzWuaaz100t3te8Lxd8ynz&#10;s+f/vsBpQemCtwsTFzYtMlo0b9HjX4J/qSlSLRIX3VzstXjzEnyJYEnH0jFL1y/9VswrvlDiVFJW&#10;8mUZd9mFX0f/Wv7r4PL05R0r3FZsWklcKVx5Y5Xvql2lGqWFpY9Xj1tdt4a+pnjN27WT154vcynb&#10;vI6yTrKuqzy8vGG9xfqV679syNxwvcK/Yl+lYeXSyvcbeRuvbPLbVLvZaHPJ5k9bBFtubQ3eWldl&#10;VVW2jbitYNvT7Qnb235j/Fa9w2BHyY6vO4U7u3bF7Gqtdq+u3m24e0UNWiOp6d2Tsufy3oC9DbUO&#10;tVv36ewr2Q/2S/Y/P5B64MbBsIMthxiHag9bHq48QjtSXIfUzajrr8+s72pIauhsDG1safJqOnLU&#10;8ejOY6bHKo5rH19xgnJi0YnB5sLmgZOik32nMk49bpnccvf0+NPXWqNbO86EnTl3Nujs6TZmW/M5&#10;73PHznueb7zAuFB/0e1iXbtr+5HfXX8/0uHWUXfJ/VLDZY/LTZ1jO09c8b1y6mrA1bPX2NcuXo+4&#10;3nkj/satmyk3u27xbvXczrn96k7Bnc93590j3Cu+r36/7IHhg6o/bP/Y1+XWdfxhwMP2R7GP7j7m&#10;Pn7xJO/Jl+5FT6lPy56ZPKvuce451hvUe/n5hOfdL0QvPvcV/anxZ+VLm5eH//L7q71/fH/3K/Gr&#10;wdfL3ui/2fnW5W3LQNTAg3e57z6/L/6g/2HXR8bHtk+Jn559nvaF9KX8q+3Xpm9h3+4N5g4Oijhi&#10;juxXAIMVTU8H4PVOAKhJANDg+YwyQX7+kxVEfmaVIfCfsPyMKCtuANTC//foPvh3cxOA/dvh8Qvq&#10;q6UAEEUFIM4DoGPGDNehs5rsXCktRHgO2BLzNS03DfybIj9z/hD3zy2QqrqAn9t/AdD6fIUKFw12&#10;AAAAbGVYSWZNTQAqAAAACAAEARoABQAAAAEAAAA+ARsABQAAAAEAAABGASgAAwAAAAEAAgAAh2kA&#10;BAAAAAEAAABOAAAAAAAAAJAAAAABAAAAkAAAAAEAAqACAAQAAAABAAAD7KADAAQAAAABAAACKAAA&#10;AAAjQHoQAAAACXBIWXMAABYlAAAWJQFJUiTwAABAAElEQVR4AeydCbx1U/mA1ycN0kDKEIVIgymE&#10;JHyfQhJNKiKRJplSUVGZMpVQColShiRTZUjR91GSIlTmytCABoUKUee/ntV/ndbdd5/p3nPvOffe&#10;5/39ztnT2mut/ezxXe+73jWrESUoEpCABCQgAQlIQAISkIAEJCABCQwVgfmGqjZWRgISkIAEJCAB&#10;CUhAAhKQgAQkIIFEQIXdC0ECEpCABCQgAQlIQAISkIAEJDCEBFTYh/CkWCUJSEACEpCABCQgAQlI&#10;QAISkIAKu9eABCQgAQlIQAISkIAEJCABCUhgCAmosA/hSbFKEpCABCQgAQlIQAISkIAEJCABFXav&#10;AQlIQAISkIAEJCABCUhAAhKQwBASUGEfwpNilSQgAQlIQAISkIAEJCABCUhAAirsXgMSkIAEJCAB&#10;CUhAAhKQgAQkIIEhJKDCPoQnxSpJQAISkIAEJCABCUhAAhKQgARU2L0GJCABCUhAAhKQgAQkIAEJ&#10;SEACQ0hAhX0IT4pVkoAEJCABCUhAAhKQgAQkIAEJqLB7DUhAAhKQgAQkIAEJSEACEpCABIaQgAr7&#10;EJ4UqyQBCUhAAhKQgAQkIAEJSEACElBh9xqQgAQkIAEJSEACEpCABCQgAQkMIQEV9iE8KVZJAhKQ&#10;gAQkIAEJSEACEpCABCSgwu41IAEJSEACEpCABCQgAQlIQAISGEICKuxDeFKskgQkIAEJSEACEpCA&#10;BCQgAQlIQIXda0ACEpCABCQgAQlIQAISkIAEJDCEBFTYh/CkWCUJSEACEpCABCQgAQlIQAISkIAK&#10;u9eABCQgAQlIQAISkIAEJCABCUhgCAmosA/hSbFKEpCABCQgAQlIQAISkIAEJCABFXavAQlIQAIS&#10;kIAEJCABCUhAAhKQwBASUGEfwpNilSQgAQlIQAISkIAEJCABCUhAAirsXgMSkIAEJCABCUhAAhKQ&#10;gAQkIIEhJKDCPoQnxSpJQAISkIAEJCABCUhAAhKQgARU2L0GJCABCUhAAhKQgAQkIAEJSEACQ0hA&#10;hX0IT4pVkoAEJCABCUhAAhKQgAQkIAEJqLB7DUhAAhKQgAQGTGDOnDlh1qxZ/mQwVNfA/vvvP+A7&#10;w+IlIAEJSGB+EUhAAhKQgAQkMBwEZs+ePRwVsRYznsC8efNmPAMBSEACEhgGAirsw3AWrIMEJCAB&#10;CUggEpg7d64cJDBwAijrKuwDPw1WQAISkEAioEu8F4IEJCABCUhAAhKQgAQkIAEJSGAICaiwD+FJ&#10;sUoSkIAEJCABCUhAAhKQgAQkIAEVdq8BCUhAAhKQgAQkIAEJSEACEpDAEBJQYR/Ck2KVJCABCUhA&#10;AhKQgAQkIAEJSEACKuxeAxKQgAQkIAEJSEACEpCABCQggSEkoMI+hCfFKklAAhKQgAQkIAEJSEAC&#10;EpCABFTYvQYkIAEJSEACEpCABCQgAQlIQAJDSECFfQhPilWSgAQkIAEJSEACEpCABCQgAQmosHsN&#10;SEACEpCABCQgAQlIoA8E/v3vf/chl96y+Otf/xruuOOO3nYaktSPPvpo4DcR8vDDD4eHHnpoIrI2&#10;TwlMKgEV9knFbWESkIAEJCABCUhAAtOVwBZbbBFe/epXh0ceeWTEIWbFtN200WiM2Kebheuvvz68&#10;8IUvDMsss0w45JBDutmlY5o//elP4dRTTw1vfetbwz777NMxfbsEt9xyS/jRj34UWh3bSiutFFZZ&#10;ZZXaLP72t7+F8847L/z617+u3d5p5e677x4WXHDBcNNNN3VK6nYJDDWB+Ye6dlZOAhKQwCQRwCry&#10;mMc8ZpJK+28xf/jDH8L8888fFl100Ukttx+F8TE633zzTQizv//972GBBRaYkLz7cezmIQEJSKCO&#10;wA033BAuvPDC8IY3vCE89rGPbSb51a9+FZ773Oc2l1vNnHLKKWGbbbZptXnU+muuuSZsvPHG6Vm8&#10;2Wabhb333jv885//DAceeOCotHUrHnjggUAeKMS/+c1v0hTl9tprr00K9hOe8ITwile8IvzrX/8K&#10;5557blpfl09e97a3vS0873nPy4tp+rGPfSycccYZKY+SyYhELRaoy+abbx4OPfTQ8KEPfWhEKure&#10;zqvgrrvuCieccEJ4yUtekiz4v/zlL0fsX11YfvnlA8erSGAYCaiwD+NZsU4SkMCkE8AqMmvWrHDO&#10;OeeM+NDqxlUPRZ99e5Gvf/3rYdtttw2Pe9zjwje/+c30UdTL/nVpb7311vCd73wn/d7xjneE173u&#10;dXXJulp31VVXpY8XrB9Vufvuu8MSSywRdtppp3DMMcdUN6ePvhtvvDG87GUvCwsttNCo7e1W0HDC&#10;BxYfY3xE0qChDDcB3HGxoKGUcL7XWWedsMIKKwx3pbuoHdfi73//+/DsZz+7i9QmkUAIRx55ZFJ0&#10;W1mlV1tttbDmmmuOQoXiedFFF41a327FlVdeGV75ylemd8j3v//9pChvvfXW4ROf+ERS2j/96U+3&#10;2z1t++Mf/xg22GCDZjoaYf/zn/+kfHfeeeew4YYbhic+8YlpO++p0047rZm2boZnflVhr0vXj3Vz&#10;584Nr3nNazpmxbNp5ZVX7pjuuuuua2np77izCSQwwQT8EppgwGYvAQkMP4HJtoqcdNJJYccddwxr&#10;rbVWuO+++5IF4cwzzwxYSLoRLAc///nPmxYRLCNYRG677ba0+yKLLBJe9KIXJYUdy8T999/fNtv9&#10;999/RCMFiakLFofLL7+87b51G7/xjW+Ej3zkI+HHP/5xWHvttUckQdn/85//PGJduXDBBRcEXDxx&#10;ZezkxkhDyQte8IJyd+f7QIAPXM5TnTz1qU8NL3/5y5ubsLq9853vTOf0aU97WrrW9tprr3DQQQc1&#10;07Sb+d73vpcaZ6ppaAB7ylOekhqGnvnMZ/bc8FPNr9dlXHFXXXXVcOedd4ZddtklHH300b1mYfoZ&#10;RuCee+4JWMhxh+f5WyevetWrkkJd3fatb32rJ4X9sssuS+XgiYSyvuKKK6Ysv/a1r6UGgyOOOCIp&#10;7TSotmtMXm655cL5558feGfQMHXzzTeHOXPmJA8BjqMqj3/848O9995bXR145m+//faj1pcreKfU&#10;1eW3v/1tWr/JJpuUydM878dWQuPHV77ylVGbb7/99tQ1gLLwNHjGM56R0vDenTdvXnj3u9+dGhWr&#10;Oz7rWc+qrnJZAkNDQIV9aE6FFZGABAZFYDKtIscee2zAcoEVGWs47ot8IGENx3qx5ZZbdsSAUosF&#10;PUu2iuy2225hq622Skoy6xAUDVzv28lHP/rRUQp7u/Tj2fbJT34yWaE65fGZz3wm8GsnCy+8cO3H&#10;Y7t93NaZwC9+8Yvw7W9/O1x66aWB7gkIH+qzZ89Ov6ywY33GS+Qf//hHePrTn54akWh4aqXs15VM&#10;ow4NBJdcckmzzy9eFVj1ckMTH96Uveuuu47La6Su/Fbrvvvd7yZlne1f/vKX07WY76lW+7h+ZhPA&#10;qo7r+H777ZdA8Gx/3/veF3bYYYem0tgPQlyPNCLRN7tU1smbe+f0009P74HjjjsuNQjzzqGhrZXQ&#10;iJAFL612wr2YLe5lOp4PrQRvG7xu8rOkmo6GMQSvqqpwz7HvkksuWd0UULC32267EetRyvEsoCGD&#10;Z9i6667b3P7mN785dTf44he/mBoo9t1330l77zUr4YwExkhAhX2M4NxNAhKYHgQm0yqC1eMDH/hA&#10;U1nHgsgP1z6UdpRtPjhQgtrJm970ptTvHYsIP5RyPj5QaLCKV2WjjTZK/Q+r60n/pS99qbq6uYzn&#10;QZ3Vg8i7SKtgQNnS38yomHnLW95Sa33C8sGH6DIxcBJ9HvnwpDsCH79YdPgYrn600Z1A6T8BLFD8&#10;uCY5LwjXGQ1MpWDdQllHsPDRTYLzS8CqboVzjZA/ljYEN1zcg8mbLirvete70j3CfXL88ccni35K&#10;OIF/3DOLLbZY4PmAm/FkKOtc5zSuwYLngjIcBHA9x6W6TlHNNaQLEc+v9773vWGNNdZIq2kIRjmk&#10;gStbeXP6sUx5rnIvXHzxxenaZJot62V+WWlHQcXizj38uc99Lrz+9a8vk03aPM9wnt8o9aWFHdd7&#10;lst1NC7gUdONq3t5APTDx1MMt30acukzv+yyy45qrOac8F7BA4iGb/r800e+XYNDWY7zEhgUARX2&#10;QZG3XAlIYCgITIZV5MEHH0wfLHwsYFlHGSk/yBdffPFkKUFBImgPLu8o9q2UhCc/+cnpI6NbgLiO&#10;131stgsARD9LFIg6qwflYvVA6rZjbeVHPavy4he/OPDLgvLPOUD5w9JCwCYUvywoTjQafOpTn0r9&#10;5WnUUIaDANGfs9DQguBay68fggWRxisUJhQOBIUIBfpJT3pSP4pomQcf/bjD093k+c9/fst0/dxA&#10;oDKUK5SNN77xjf3M2rzGQeClL31p+NnPfpaeT3XZEP0c7yaeWwcffHBKQt/www47LMXxQHEmvgNC&#10;YxYNoVXJjVXV9Syj2OJthCcUVnsUbxTbdsFKUdpxU6eRmEYxri28uLiPUIiz0OWp7OueuyvhSo9C&#10;m4X7bqxCXvD5yU9+0uy/T4wTItsffvjh6V1H3ijSH/zgB9PzvhuFHYs93gQ04v30pz9tVo+YGrw3&#10;2gnvPt7L3Gd05eG9gkt/XXyBdvm4TQKTRUCFfbJIW44EJDBpBFAi6YtXKoZ1hU+GVQSrIFYRPthQ&#10;crFSlsp6rhcfe9nSTh9gPraIcNtquJu830RNsWwSdKuMmsuHKb+yIQGFGzd33CqzZambOvERCguO&#10;lT7rHGfuf1m68NPYQIA+ugqgqOFyjZspwY2UwRLIH/fUorxO+l2r8rriox5r2nrrrdexGPq/tnMF&#10;7pQBHhz9Vta5f0qLYq4D3ioo68rUI4CSecUVV6Tn+9vf/vZmbBE8RI466qgRB4Ryya9bIbI58U5Q&#10;dmlEwmKPZb3sEtUprxNPPDF89rOfTd4quNDTkMA7iesQ5Zb3YJbsPUU/8PL+7sVrJufV65SgbzRI&#10;EJcke+6UedAIkS3hPAfweqCeNA7vueeeaRsB9/h1em+SFwH76L9Pg0VuoKBLANsUCQwbAa/KYTsj&#10;1kcCEhg3AQKwEfWdj5FWMtFWEZQFPiL4wOIDACsHv3ZWbZR2rIkopLjGo6ig0LJfqRDxwVe6J+fg&#10;bFhBSsvj5z//+VaH33E9FgfKKD+c6BNJGXzgZSUKy9PHP/7xpBjlde0yp98zH5D8sGBmIYgeFpd2&#10;Ah+UmrPOOisQLAlvBPowLr300u12c1ufCfCRjLcI/c+zoHDi+ss5LAO00VBFtwuCZHHd4HWByzf9&#10;T4nZUOf5kfPMUyztpaA80MccxaMUXJLJm/K5R+gDn4d9QhHAZZb98AygjyuKAcoQlrUsWP7oH1wK&#10;92x5v7GN/rFYPUmPpY/I2O95z3sCCltV8B6h3B/84AcBy+tSSy2Vjp++zeuvv374whe+EL761a82&#10;dzvggAMC9xquujwLlOEmkBsw8cZgnuc9z39ilVSfiXgL1QVzI25EnSJPYyXKOgHbeJfwDMTbiOdo&#10;t8I1lC3pPKspB4UdoS5lffAQwOOJRthqowD3eC/CvY+nWO4iRcNGHjUke2Zxz/Js4F6i0QOhDtlT&#10;oSyPMeHzfQJj6kijMh4HNK7xzkS4X8v3ZVpZ80fDB0PWcfy8x/AoU1mvAeWqoSCgwj4Up8FKSEAC&#10;k01gIq0iRM7mYw1LMQoMigUfSbglditYuMmDDxes7Xys5eF3UEJKq0iOpMtHX9kgkK0l3ZY5lnQE&#10;DEMILFQq9zkvLCL5I4iGBYaJ4yMLyyXumgQ2o98hzPKHb963OqXrAPvzYYbCyMcnytfJJ59cTery&#10;BBJ45JFHUiMJLrl/+ctfUkkoyigVKBRZUGAIFodyQfwBFFPuBxRYGpPIpxv53e9+NyIZijZjWtPH&#10;HC8arG0I5RAVGs8UhDohKNQoTlwr1IMuKbjQvv/97w8//OEPUyMZLsYIijduwzQoZVfhaqwEyuDa&#10;Qz784Q8nCx/PE/Lko5/5LIyWwEgNCAoHDV50eUGJwlOA+tO/GUU+y+qrr57cr+uGVMxpnA4PARpU&#10;uR5ojCLoHOeU+6BO6WRbtUGIIyFKfJ3CToMtz1aunSxcN2MR8qIRiMarOi8P3iO4qCPcQ8RKqfMG&#10;67Zs3j88A/IzgvuY+wN56KGH0pRt1AVuWP9hmO+tlCD+kYZ7qOrt0qrbSHW89pxP3ZRGYxoPuecU&#10;CQwzARX2YT471k0CEpgwAlk5nAirCB/6RMrmAwlrGfOlNbKbg0JJz8ObYVVAqc0KOwFzymGzNt54&#10;48DwWFjw6oLOdVNeToPijNUD5YMPrrIvIZZVBEUHK+Gpp57atIpsuummaVv1D8UnWx354DrkkEPS&#10;cHb5WHCDRLCI5HNSzSMvM9TW1VdfncZ/JygaVk6Hdct0Jm+Kssw1wAc2FmYEF1TWZaHxBot7tgTi&#10;kpuDXnHOUN67ETxhuM6yoFBTPo1AxDwoFQ+8LVAEGGYOyeNa45ac+9uzje4U/Lg2uceoy0477ZSO&#10;gWuQ+uUYDbncPOV4siJGXbie6d6x3377pYYBrH4MSUjDGW62WVlnmC8amvI1jtWUutKAwQ+rZm54&#10;wOLXShnJ9XA6MQRwkc6jE+QSuAaJrVHte8454joslVrcsWk45Xldrs959TpFgS2V9V73r6Zv97zk&#10;vZWPnfsab4BqvJVqfu2WCYgHCzxe6MNOf/PcR5z8ue5p3MIKj+s/zLDq77HHHqkbFC7v/LhPkfJd&#10;1K5cPLC66TJDHv2Kt9GuPm6TQD8IqLD3g6J5SEACU47ARFpFUE74GM8f/bhslxa0bmFhncYaiaWD&#10;wEd1gjshyjqC1RnrYKnE1O3Tbh1KMY0YKFwoIsxnyZYSlBaUCyykWChRRrbZZpucLE1RSGh0qFpF&#10;6CZQJ/Qn7Eae85znhF//+tdJ8en2A66bfE3TXwI0+OQGHoJcZWWdUui2gdKb+6NWS+Y6w4UcixyN&#10;VTTS5P0Y5zp7bFT34z5BcUZZxmJHxHqk9MAoo2qj8KOwo5BRTrYuVvMtlwkIl62DXIsISjj9aLHk&#10;465PvYlQTdosWNazss464jFkV+GcxungCdB9g+dLKVwfNGLSjaIUul2V1yIu3TTg0MWCbVn65enE&#10;85ZRC8YidCuhD3wrIV8atuimgXWdUUdQlMertLcqr7oeTxTeN7jqY4XnfULjFwp77gJV3rvV/ctl&#10;vNPoFteN0FgwnjgX3ZRhGgn0g4AKez8omocEJDAwAnwMnX322SPKx/WaD3aCmJXCB0tWDEvrR7+t&#10;IquttlpZ7LjncTVuJUQOJjAbbuYoM8h4+q7zsckP93367WIhyYLbMIoH/SpxMcaCyIceDQVYzOlf&#10;jlUVV2WsQrhMExW/G8FNmOPoJN2k6ZSH2yeeAA02WYg3UJVWDTekQ0HHY4OGJ9zFuYawmLFPu+Gx&#10;uCZzlxDc2AlQiLKV+7GTNxbLLOWHem5cyNtaTct0uNNma3vuk8t+RPzGHT83NLCuygCPhE6BsdhP&#10;mVwCKIdV4ZlD40seL7y6nWWusde+9rWpSwV9zLHI0+ebH9fI2muvnXajMYqAqFXJnijV9eUyVuix&#10;um4TXyF3+yjzZJ4GKCLI47mCoozCzvsRN33uqay0V/fr1zJ93fFswEOG8vJY8ERvx03/kksuSd3D&#10;ui2PblY0GHYjeNaUz4Fu9jGNBAZBQIV9ENQtUwIS6BsB+uNVg09hHUaRr67HHTAr7LkCE20VweqG&#10;1Xosgrte1apT5sOwOwSp4yMLCyHWIQKxIeNR2ssyWs3DmL68WBaxnvJxRz1Q1GgYwV0dpb+0KrbK&#10;i/V4BnSTlrxxmVSGm0Bp4aLfeC9CF4/szt7LfnVpsdaVFs4yGFV5b5UjE9Tlk9eV6cgbDxeEvslZ&#10;sGZipeXez9Irg7yf0+EnQAMxfcPxoqJBCY8q3kt4kqDslg24BBPkNx5hRI511123qyxouCbYYiuh&#10;QYsGWt6DdHEpn8E0MmFlx/WfoKDjFbox5QYz+GShGxcB4HIDVo5Ij8KOMs07pRelmq4nG264Yc7e&#10;qQSmBQEV9mlxGj0ICcxcAihwpXIACfpy45JYXV+lNBlWEYLFlX17q3Vot0yfP8bwrRMUApRzLN4w&#10;QLAA8bGS+79OpNKOlZ2++TQS4NqcGyX4yMIigmWkF5d13Oe7ceUnQJAKe90VMVzraMjJkoMi5uXJ&#10;nBKVGrfl3D+8VN7L+XaW+7K+5djXdFPBil8nObhW3jZIBrkOTieGANcRVmIag2iswa0cpRpvo9zt&#10;g+0I44PXeUxhPc/BEjvVksjm3T4DaVhtp7DjocWznACnc+bMaTZA5TrQ6IoyTcyHVhb6nLbTFBZ5&#10;VAjc30spFewcUBUvBSz/rTwb6HqGNT1L9qTBnX8s7z66qTB8qCKBYSSgwj6MZ8U6SUACE05gsq0i&#10;fBDRl7cbwWUSi3krYbg6PvpQQuiLj3U6Cx8cu+66awrwg6v/eARXyRwcjnxK6yIfpbhN5g+c0irC&#10;ByXWmm7d4cmbIESldYd1ytQlgHttlkH21cadGet2/phHgclSurEvs8wyeXXbaZkuX/N1O9BwxS8r&#10;7jBYa6216pK6booTQKGkcZg+1mWf9rrD4hogKGFV8FDqVmGv7jueZWKQ0PBEt6ZWUirTrdJ0sx4F&#10;uxp0rm4/GtwReGy77bZp6MO6dLyPqoEAiZlCFH3uc7ql5AaCuv2r68px56vbXJbAoAmosA/6DFi+&#10;BCQwEAKTbRVhvOfSNbLdQdOfr5XCTuAhXNBR6ulXiVJQFYJnYZnPlvfq9l6Wyw+ecngrrOFZWSe/&#10;0ipCsC+sNXVCUKEcvK7cj7y6sbBX86RRol3k42p6lyeHAC7CDK/04IMPBhrHGCWhlwacftaSqOvZ&#10;4pb7x5J/+bGPRbQbIR1DuWEh5JonKGMOPlfdnyB42f2ZoGWtvGXYj773OZhd9lap5ufyYAhg5e3k&#10;kl21AuNqTkwPPJ6whuMeP4zCSCa8l3Lsh0515Li4p6uC630/hHuS7lQ0SON1wPuCkUSyp0JZBiMw&#10;5FEY8nriShB9nsYTxlYv31k5zdy5c5PXG/ckAVMVCUwFAirsU+EsWUcJSKDvBKaqVYSGBgLqMBxO&#10;dn2vwuEjpds+jtV9y2VcPHFLzJKDzuXlcoqlBmF8aeIE1DUksB3XUALMZaFBAKsIw8nxMViNKp/T&#10;tZrWfTy2Suv67gnANSuQ7EVDEX2yS8WD85WlnGcdlmhcU1FuEZRmIrjTTxUPESze9O9laDSsYdll&#10;nbSUXS2L9Z2kWoecfu+9906jLZAngSjpRoIVLo9njQWRunQjKAIMU4j1j364KBZ4z3Bc9GHGks49&#10;gAJEsDGGquJ6p08+9ysWQ9z0OX6OOQ95yPMo30PkTb/enH839TLNxBFo1e2hWiLX7Y9+9KPUJYjr&#10;7PY4DCbnOt8D1fTDsFznnt+uXrx/ykbcdml73UbgVO4HPK0IaErwRjy8aPDoJsYJjWj0k6eONJTU&#10;KevUCS8Hnm0ERqXRra4xoNe6m14CE01AhX2iCZu/BCQw6QToP4uC0EmmolUEhQnXwhxcrtMxsp0P&#10;oTrFtlSSusmnVRr6seMezBjXfCgxVA7WizrBVb4qRGbGws4YvPT5rxOOmb6WKD6l0liX1nXjI8CH&#10;LGOflwowygcBo1BuiVGABwUWxCycNxp3uBboEoFgYUeRZcgmrGV01UDwpCAKPHEmCHiFN0lZFi6x&#10;lEWjD67CdY1PeKFwD9CQkIU+qATKwrJWBpSjKwrruL5QismX/ehvzAd+r11HGLcdKx5DeOE9kI+L&#10;/u0EXsxdO/Bw4bhpuGBoORS/rPwtvvjiaez1XHcaw4iCD1OCbMG5VX/nvI/T4SDANYpXEwFAs6WZ&#10;Pt/0HSdyPPELcrcQxjlHEa1K7l6B9xHbCTjaSjGmQafuOVrNk+V+PeNz3nQxYUz1quDxRRDUdkIs&#10;FxowkLI7Css0ThGxHYZww52dH418dPsiZguNIK0agnl+kD8jm6Ds5yCQrMfVnSj8/HCjZ8ozAYY0&#10;5jH+vCKBoScQL2ZFAhKQwIwlED8UGjGoTiMqFY1oFcRk2IgfFY3omteI7rNpeZ999qnlE61naXsc&#10;Tq12OyuPOOKIlCYqDC3TVDfEoYDSPjHoXHVT7XL8wEnpqW9V4odJ2sZxtfpFC2d1t0Z0u2/ED8YR&#10;6+OHUMojWiWa6+OY043oLtqIilkjfhw2ootiShMVvmaadjPRKtmIfYwbMZhcI37Ytkwah5drRCWs&#10;EZWulmmm8obZs2cnblP5GNrVPSoyjVtuuaURYxU0uOcGJbHhqsG1FF1nG9Ei17IaUbFu3i+xgahl&#10;uqhgNaLLbiMOb9gyTd4QFYdG7OvciBb3lmVzL5Jf9ELIuw1kGt2G0/FHhWkg5U+lQqPC14iKZCM2&#10;OjZiF4hG7CbRrH6Mrt68jlo9f+vWR+W0mUee4R1CWq7H2DjU1S8GU0z7xGHdcjZtpzGIW0ofG+BG&#10;pYtdnRrR62rUelZQX+oWG9JGbY+NrWlbjJ7fiB5UI36xga8RG7UasQEspYkNaI1oIW/mwT0aleq0&#10;bdlll033T3Pj/8/ERrNGbNRLafJ5WGeddRqUF63saX3JmPdVjLHRiF2pGrHxsMG1rkhg2AloYY93&#10;sSIBCcw8ApNtFSHQUKd+kPksMLZ5PwX3ZPphVoXov+U469XtuBbSFzkLVtZSWMYyjgUJCzjWF/pE&#10;YoHF0kjfQ9yCWV8n7Ed/fFykGR6LIHYIViEi0JcWESwjRIjHuoRltqxXXd6uGy4CuIiXgegGVTu6&#10;eay00kodiy+toNUx1Mudsfi1svqV6ZjHasqvnWBVxStBmToE8NKgG0T2rChrjtcFVtxeha4XreSA&#10;Aw7oKUp8vzyS8Bpo5T5OMDniNbS7txgJJAedK48Nd3c8EPDOqnqO4Y1z0EEHpXxxl//e9743Kmo8&#10;Vnss/MQyWWyxxdL7hnKYL3+cC5Z5BiBY9VdYYYVkmb/66qvHFEOlPA7nJTCRBFTYJ5KueUtAAkNL&#10;gL7U119/fVL+cOFl7OfYgp/qixJbfjQfffTRgV8rQRnnh8veVlttVZuMsjpFEM47oij3U+gXHi39&#10;o7KMVpe2Cjt9AvNwRHln8uKD55xzzkn9DXG1x0U4R5PnA4sPM9yTP/nJT6Z+wgxPV1VqCCwEMz7U&#10;cC/GDTK7K9IXmLKzkCeKDh9bSy21VHJtxtW426G4cj5OJdCOwGmnnZaULu5h7tcs+drOy04lUBKg&#10;a0Ur4ZmFwtkPIbghz92VV1656+zyszq/2zrtuMYaa6R3AiMrVAWXdX51QqNWq4YtlHAaWFuNkrLL&#10;Lruk7Yxf30p4n6y99tq1AR5hnLsUtNq/bj2NY3Sxgg3vGEUCw0xAhX2Yz451k4AEJozAZFtFsGb3&#10;EiW+mz743cBhHF0s03WCFZw6tQrOQz9ghlurE/rlYhHH4pH7C+Z0eBKgkGNtx3pCP1+GDiqFvp4o&#10;+8QR4IMLKwkByJjnl60hzKOY58YOhk/io5KP4KOOOqrM0nkJjIsAni0nnnhiCghHn3MEJYNrXZHA&#10;oAnwXKVPfC+Cd1Mv+9D40M5K3kvZOS3view9lddVp+2U9Zy21WgMeftYpu08GcaSn/tIYKIIzMJn&#10;f6IyN18JSEACM50AFmqswQTp6sUl/oorrkjug3WWjipTLNL8cO9rpXxX9+m0TH4o1K0+pIjsTaTd&#10;Ti6+7Ya96lSHVttxX1x99dWHwipCkLDY73PcSl0O4uYrudVZn/j1WNhjvIo07CDX/frrrx9wP+50&#10;jU98zSa/BK5rrkmCfo2nwYJ8kBijIU39k4AEJCCB3gmosPfOzD0kIAEJSGAGE0AJwYU/KyMZxXiU&#10;GxX2TNHpMBDg2h6Pwl7eIyjrLHN/IONpAEgZ+CcBCUhghhGYb4Ydr4crAQlIQAIS6JlAVmDo65iV&#10;axQRflkRYcp2lHl+igRmEoF290i+T7xHZtIV4bFKQAL9IqCFvV8kzUcCEpCABKYVARSQrHgznwXl&#10;Aysh01JIm5V31rOdXzcWxdwIoEt8SdT5QRHIyjfXc6frN98nY7lHOL58z3QqZ1AsLFcCEpDAoAmo&#10;sA/6DFi+BCQgAQkMDYGsdKB853kqlxVvpp0kK/lZESE98+0UEhX2TlTdPpkEuPbbucSzndgNTPkh&#10;vdwj7MP+5T1CHiwTlb+b+4z0igQkIIGZQECFfSacZY9RAhKQgATaEkCBGI+S3irzqtU9KyhV5V2F&#10;vRVB1w+CAPdDncI+EfdJXQMXx8y9Ur1PBsHCMiUgAQkMmoAK+6DPgOVLQAISkMBACEyE8tHqQHJj&#10;AGVmKRUSFfZMxekwEKgq7NV7pRdrei/HU6e8U1Yur5e8TCsBCUhguhBQYZ8uZ9LjkIAEJCCBjgSq&#10;igc7ZIVgMlxxKb/qCozizg+xD3vC4N+ACWSFvVqNrDgznWhp1chFuVreJ5q++UtAAsNEQIV9mM6G&#10;dZGABKYsgWwhnbIHMAMrPpnKRx1eFJKsqOftLKuMZBpOB0GgrlGL63IyGrRaHW/dvdIqreunFgEb&#10;KafW+bK2gyEw32CKtVQJSEACEpDAYAlMhpWw3RHWKUCsUyQwSAJ4gNTdG3XrJqOeNCAggyo/Fe6f&#10;BCQggQES0MI+QPgWLQEJTB8C2cKutWC4z2ldH1lqPFmW7TrrZVZEsmIy3ASt3UwiwLVZXpfcJ8hk&#10;eIG0ulcoO98zqTL+TUkCs2bNSvX2nTklT5+VnmQCKuyTDNziJCCB6UlAhX3qndc65R1FgF+/FZKq&#10;8pHLyVb2fP2wXpHAMBDgms0NWXUu6XlbP+tavU/IO9+P3hv9JD34vFTYB38OrMHUIaDCPnXOlTWV&#10;gASGmEBWuLQWDPFJalM1FBKUBX5ZxmtNJK+cb86zlfLh9ZMJOR0GAly7XJNVpbyukYs0ueFpLHVv&#10;d5+Qn4r6WKgO/z4q7MN/jqzh8BBQYR+ec2FNJCCBKUxAhWsKn7xK1VtZE0nWjeW9nQLSSvnw+qmc&#10;BBcHSqCVwl5WqnqfcG3zG889Qv66vJeUp++8Cvv0PbceWf8JqLD3n6k5SkACM5CACtf0O+koLdUh&#10;2DjKVhbFbE1nPyQrL0w7iddPJ0Jun0wC3SjsuT6trO5VxZ08c9p8j5BHL/dJLtPp1Cegwj71z6FH&#10;MHkEVNgnj7UlSUAC05iACtc0Prnx0LKigbJeCssoH+NVQLx+SqrOD5oA1zPXJNd3VfFuVzfuE/bJ&#10;kuf7cY/kPJ1ODwIq7NPjPHoUk0NAhX1yOFuKBCQwzQmocE3zE1wcXp3yjpUwWwqLpF3Pev10jcqE&#10;k0BgrAp7rhr3iEp6puG0joAKex0V10mgnsD89atdKwEJSEACEpBAHYFscWSKUoKgrCsSkMB/CXBv&#10;8ENxJyAd4j3yXzb+S0ACEuiVgAp7r8RMLwEJSEACEvh/AiohXgoSaE0gN261TuEWCUhAAhLoRGC+&#10;TgncLgEJSEACEpCABCQgAQlIQAISkMDkE1Bhn3zmligBCUhAAhKQgAQkIAEJSEACEuhIQIW9IyIT&#10;SEACEpCABCQgAQlIQAISkIAEJp+ACnufmf/73//uc47ts3vooYfCr3/96/Doo4+2TziEW//zn/+E&#10;Rx55JDQajb7Xjjzvv//+vudrhhKQgAQkIAEJSEACEpCABCaLgAp7H0lfeeWV4dnPfnY4++yzR+SK&#10;YopC3e43FkUfhfQVr3hFWH755cMb3vCG8PDDD48odywLDz74YLjwwgvD7rvvHrbYYotA3ccq5PWj&#10;H/0o3HnnnbVZnHHGGeFxj3tc+MY3vlG7/Sc/+UmqS+3GDiu//vWvh6c+9anh+OOP75DSzRKQgAQk&#10;IAEJSEACEpCABIaTgFHi+3hejjjiiHDXXXeFFVZYYUSu2223XTj11FNHrKsuoHTfeuut1dUtl++9&#10;996wySabhGuuuSa89a1vDSeffHJSsM8555zwxCc+seV+eQMNBD/72c+SdR4L/W9+85tU/k9/+tOA&#10;1Z7xMddcc81w8803h7///e+BfNvJ+uuvH175yleOSHL77beHddddN+y9997hoIMOGrGtm4WPf/zj&#10;4dJLLw0o/qXQiHDDDTeUq0bMs50yn/zkJ4fVV189/PKXvxyxvbqwxBJLhEUWWaS62mUJSEACEpCA&#10;BCQgAQlIQAIDJaDC3if8d9xxRzjrrLPCa17zmrDSSivV5vrOd74zKcLVjVWLfHV7dfmPf/xj2Gij&#10;jcL1118fTjnllLDVVlslxXSPPfYIm266aTjvvPOSslrdr1yeb775wpZbbtm0frOMovu85z0vfOQj&#10;H0n5LLroommXL37xi+GQQw4pdx81j/dAVWEflahPK2hAWHnllbvKjUaHTvKZz3wm7Lbbbp2SuV0C&#10;EpCABCQgAQlIQAISkMCkElBh7xNulD6s1h/96Edb5njMMceE+ecfjRyr9gMPPNByv3LDH/7wh/Dy&#10;l788WcOxqqOsI+973/tSX/D3v//9SZn/zne+ExZaaKFy1xHzWNBxSceNHjf+JZdcMjz+8Y8PL37x&#10;i8Pb3va2EWnzwty5c8Naa62VF9P07rvvDsstt9yIddWFr33ta+Gqq66qrg7si2B9P/HEE0dtv/rq&#10;q0etY8UCCywQvvKVr4za9o9//CMcfPDB4Xe/+13Ydddd07GQ6Mc//nE49thjw5w5c9KxceyldKPU&#10;l+mdl4AEJCABCUhAAhKQgAQkMBkERmuPk1HqNCsDl3KUcfp8r7HGGunoUKZxj9955537drT0B992&#10;222TVZz8t9566xF5Y2En2NoHPvCBMHv27KSQV93zyx3WXnvtcrHjPIpy1d2+ulxmQvp11lknrapr&#10;kFhwwQXbbqfuNCJU5bGPfWygm0EpKOWso0Hj6KOPDrvssktzM+uXXXbZ8KEPfSg85SlPSf3as/dA&#10;M5EzEpCABCQgAQlIQAISkIAEhoyACnuLE3LbbbeFk046Kbz61a9OfblbJEurUZSxnH/2s59Ny/fd&#10;d19g3eKLL56U53b7drMNF3D6ZH/+858Pj3nMY8JXv/rVUcp6zgcLO4LSvsoqq4SPfexjYa+99goo&#10;uZMtyyyzTMAqj7t9WT6NCvxYn4U+6QS7oxHimc98Zl7dcfr73/8+4N1A/ADyZPr6178+Ke7lztts&#10;s02KSL/PPvuEK664InlCvOUtb7HvegnJeQlIYOAEqh5AA6+QFZCABCQgAQlIYKAEVNhb4CcI2wEH&#10;HBAWW2yxtgo7ruff/va3w6c//emw9NJLp9zo7/2Xv/wlnH766UnBzkWglNa5xBPkrZWQ/7vf/e5k&#10;VaffNq7gq622WqvkaT1K+wte8IJAn3lc9ImYfsIJJ4xwZ6dRYYcddhiRDwrvZZddlhTevIFgcljC&#10;xyoo3y95yUvC+eef38wCN/4LLrhgRDeAb37zm6lRgr75nRR2+tqj3BMBnnzLCPt0DeDXTjin9Fn/&#10;4Ac/mBpktt9++9Rnv+7ctMvHbRKQgAT6TQDvKEUCw0Bg3rx5w1AN6yABCUhgxhNQYR/HJUAUdCy3&#10;WI8JAMcQayj6BKAj+BzLpay66qrl4oh5osSXgsKPlR7Xd6zqBILDnXvfffctk7Wd33PPPVMUeZR8&#10;XNPp101/cRRwxj+v61dOueX6pZZaqusAb20r02Ej7v5wpD89fdGrgut9tjzlqPu4y6P8E+yOSPlv&#10;fvOb0/mo7ltdphECDwqs8TSqnHvuueHGG28cFd2/up/LEpCABCaaAF5JigQGTQBlXYV90GfB8iUg&#10;AQn8l4AK+ziuhIUXXjhgqcYyi5s1SjcR3Om7jZt2VY466qgRFve8/bDDDsuzzem1116blPXnP//5&#10;yapOsDf6ZdNXu1thn5OiWz/R4LHSY2XHPR6F/elPf3ozQjz5oTAzBNvrXve6FHm+LIMo8b3KgQce&#10;mBR/+q7TAEADRhaWGaqNdVjfaYyAH40IMK0T4gQ85znPSZtoiGC4NoLjMRwbDScI5+EJT3hCmm/3&#10;x/juRPKnawHeEHwgt+vr3y4vt0lAAhKQgAQkIAEJSEACEpgoAirs4yD71Kc+Nfz2t79NbvP0x8Za&#10;i3v8Jz/5yaZ7fJk9Aejq3K6/9KUvjXAPZx8iwRM5nX7WWQn93Oc+F/j1KvTDZyxylPJW7uY5uv13&#10;v/vdlLbV0HTdlk0EeLwNcF//5z//mebzvvTJx/2e7QSD+/nPf566ELzhDW9ICnxOx5QI87fcckuK&#10;Yp/X46lQ563AWPedxrvPeaCsY5UnOj6B/BQJSEACEpCABCQgAQlIQALDRkCFPZ6Rv/3tb6OCwxFt&#10;HGGc8+rwYlh4sXwjSyyxRJpiWcflnCHCcGXvh7z97W/vRzYpDyzXm222WW1+3//+98Oll16atjHM&#10;24YbbhhYNx6lnQB5CBbwah92XNfpw/6LX/wipXnTm96UAtDhgfDnP/850NefhgqUegL54fJeFy0+&#10;7Vz80Xf/wx/+cLGm9eyTn/zk1hvdIgEJSEACEpCABCQgAQlIYAgIqLDHk0CfaazcdYKrNr9S6Lee&#10;FXbWo1i+4x3vSPlguc1WdILJZet4uf9Y5omGTjm9CnUhWn0rwQJO5HQC0MEAazx95vuhtLcqs1yP&#10;e/yZZ56ZyqW/PC7quPGjsDM+PR4M9LvvRkjPkG7dCJHkX/SiF3WT1DQSkIAEJCABCUhAAhKQgAQG&#10;QkCFPWLHTfz+++8fcQIItsK46kR/J9p6KdWxx+mDjSv8l7/85RQ4jf7r5513XhpajGB0WW6++eam&#10;Mp/XMcWq3Ule+MIXjqpjp33YTsMCAdVaCcO/4ZJ+1llnJYWdwG5EX3/Zy17WVNpb7duP9VjQCTZH&#10;NwIEb4enPe1paZ460XjQyjMgJSr+sMzj6dCNrLHGGirs3YAyjQQkIAEJSEACEpCABCQwMAIq7BE9&#10;SmrVRTor5VjIq9vKs0Xfb4LGkYZpHioNd3KCopXSzsW8GiW+3C/PM1RbL/2tjznmmLxr7ZTtuKF/&#10;/OMfH9G3nWM+44wzUmA3hltbdNFFa/fvdiWB8jbYYINm8rIBgToQ6T17LPzpT39qKuyMPY87fFbg&#10;mxm0mHnve9+bhuJrsdnVEpCABCQgAQlIQAISmJIEGMYYQ9ZkCt7CePkydHX2IJ7M8sdTFrzwJMYw&#10;2G/B2Irnc788qTvVT4W9E6EO27MFnQB0KJ3vete7kmV+ueWWG7Un1vq6G+3www8flbZuxXOf+9w0&#10;Vnndtrp155xzTiDAW50wvjtjkWNpxkOgKkRkx2uA4eDwHBiPEJAvN4CQT8ngSU96UnjVq16VsufC&#10;J14AEeSJCg/DOXPmjCr6kksuCWVjRB4G7hvf+EYaXm/UDh1WML79fvvt1yGVmyUgAQlIQAISkIAE&#10;JDAYAugLBGP++te/Hp73vOc1K4Fi2qnbLN/i/HoRvI/5Rr/88suTboMxr5uYUu3KwDBHgGv0EIZy&#10;7rbba12e99xzT9IXVlxxxYAeVhWCfX/hC18IpKszPl544YUp1hajavUqu+++e2AULfTAbHTsNY9e&#10;0quw90KrJi3u71wMdRdCNTkKcl3rFOOkM/zZZAr98hdaaKHkCt+qdWi99dbrS5W4Ec4///xmXjno&#10;XHPF/8/g0n7vvfemJYahu/jii6tJ0jJu86QthZuFMeTPPvvsNGQdw9Z1K3U3ebf7mk4CEpCABCQg&#10;AQlIQAITSYChj3OcJkZYKgXrN1bwdkKsrV6GaeZ7fJNNNgnXXHNNGlXp5JNPTko7xsDSCNeqTPQa&#10;9sUAx6hQTG+66abAsNXZMv2KV7wi/Otf/wrnnntuWt8qL9bjtVw2UrCOb368a2kA2GijjVjVkzCU&#10;NYZBFPdSqPsdd9xRrhoxf9ddd6Whsgmq/eijj6bRtUYkqCzgRd1K16okbbmowt4CDYr1U57ylPC4&#10;xz2uRYr/rqZ1qCr0o2Z4MW6ebq3n1TwmehnXffqpc5N3K7jFYP0uhXX9EroUYH3noUIjCA0Z1W4F&#10;lMXwb/xKoXXxxS9+cfIoYPg6vBGqQuR/uhQQlf4973lPdbPLEpCABCQgAQlIQAISGDoCWLfRK+jK&#10;WqebLLbYYuE1r3nNqHqj6PfqKYsegwKM9ZjRsui6uvrqq6dRsDbddNMUp6tdd2EqQR5ld1is+7in&#10;09UVyzfBrbPiT/fb0047bVTdyxXoLFWFvdzez/m5c+fWsqyWgb6Bl24nue6668Iqq6zSKVnb7Srs&#10;LfBwkd13330tto5eTcsRJ5hgcwxZxg2ClXhYZZlllgn8epHZs2f3kryntHCj9Y6WMsaaJzo8AfF4&#10;QHRzMxC0jla7I488slZZpzIEFyQSPfnyoFhhhRV6qqOJJSABCUhAAhKQgAQkMJkEsEgfccQRyZuX&#10;rrd1ghUXY1dVcGvvRWHHuPXyl7883Hrrrem7HGUded/73pcs4wyhjDKPSzueuq2Ebq141zK8M8ZN&#10;Am9jzcbgxohUVcHVPnvZltvo7rr99tuXq0bN07W3zkCavXHx7K1r5EBXq5PVVlstGQ2r226//fY0&#10;mhWxzw488MDwjGc8IyVhdCuClaP30ZW4Ks961rOqq3peVmHvGdn/duBE77jjjukkoWAiBEhD6SSy&#10;PK1drM99rJmvc4nHHQSXirw9j+3+v5L+O3fllVeGzTffvLq65TI3W6u8Wu7UZgM3bTU/jo2o8u2E&#10;odvKelfHtaehgzHnuam5AbgRuPhXXXXVdOEz3BxW8VbCzUzwP25I+pRkocGFBw8tknlKC98///nP&#10;5N5Dn5y685H3dyoBCUhAAhKQgAQkIIFBEsBr92c/+1lS2hdYYIFUFb57GUGKYZD7JViM8US98847&#10;k7K+9dZbj8h6jz32SEo7hi+MeFj92xm/cowqMkEnaSd8+2eLe5muXZ95hq3OCnJd12IUZX4EiKsb&#10;kWvttddODMvymGef7bbbbsRq9BJikcGfGF/rrrtuczv6B0N+0+UAXWbffffte6A7FfYm7t5niDr4&#10;rW99KxCgjYuaFif6feeLi1Yk+ldkIV07oQUKdw/6eNTJX//61/CTn/ykblPtutxQULtxDCtpXePi&#10;LuXuu+/uqLBTj1/96lfN3egzjuKPa8wBBxyQlHRuOhTvHBGeViuCy6HocyOg9DNGexmwjoYOWt1O&#10;P/30lDcNKFjOs3JePX5uMhpRcJ2H48EHH5wi5Dcr5owEJCABCUhAAhKQgAQmmMD3v//9cOmll4Zd&#10;dtmlaamtK5Lg0R/60IfSUMS77rprSvLDH/4wBWuje2c/FHbKYGSmz3/+8+k7+6tf/WrSa+rqg4Ud&#10;QWnHzftjH/tY2GuvvfquoNaVXV332te+NuCijz5W6gfoFzQA8MuCtR/DKN1uezHW0Q9///33D7jt&#10;L7zwwqmRghgC6Bql4OGL8ZUgenhawxMdJuuEZdqxzKuwj4VasQ+tUPR1rxMU9l4jB2b3irr86PfB&#10;BdOtrLnmmi2jxHebB+noD06LW10gN5Tv4447ru2Y5nQvKIPO5bIJHkffmPXXXz9FvKwG7mMYOxTr&#10;N77xjUmZ54FQ1gH3FhoCcLtBEcdlCN6Ux3L1V/a3ef3rX5+G4ePGxVVekYAEJCABCUhAAhKQwGQQ&#10;wLv0E5/4RDJKtfv2Jw3GMQKzZUVzzz33TO7oeKVmwXs0u4DndUxbjRaV0+Dajis3+gxdUIkfhUt4&#10;O0Fp5xsdb2Is/UStP+GEE0IZbR0vVizSWf785z+nWUZ5QqHNglfyWOWXv/xlajSgWyxMsmAUpC5Y&#10;wrN89rOfDT/96U+7imEFM4yBeBCzTxYMp52C29F4QLwvdBeMkHgnY1xEJxuPqLCPh17ct5WyTrb9&#10;aPXK1cMdplRW8/p200996lOptaddmnLbz3/+89r+KLi98KsTrNbt+urTMtWqdYm+L7QuYl0vW8bK&#10;crjYL7rootSSVXf8vXgclPkSaZOWN5X1korzEpCABCQgAQlIQALDQAAlnW954i/x3ZqjraPAY9Et&#10;v4v53mZ4s26FkZVwcSd+FN/g9ANHp8Gdu1tBSaZclHxc0/EAwMK84IILBpRbvGOzZJd0+oFn5Z1t&#10;DPM20YLF/cc//nHqalv1vqVsusvmrgZYyWm4oJ7w5RjRY2g44dcpeByNKhhYMVTSYJEbKOgSkBtc&#10;xnK8KuxjoTaAfeoCNHSqRislu9V+K620UqtNY15fF0W/zGzJJZcsF2vnucA75VO7Y5uV3ZTbZnc3&#10;SUACEpCABCQgAQlIYMIIYK1F2cQjlYjteI6irBPjKbvH58LpdosCXhVGcyqtz3k7gZpR1vFMReHG&#10;Io17Poptt8I+J8W+3VtuuWUy3mFlxxsWhR29pdRd6Ia6zz77BKzheLeWQuDpXoXuskSiR6gD3QSy&#10;wAvLOFHz8QJYJgbZJvjeD37wg/CkJz0pJ2tO6bOOhwGCzkEdGX0Kb1y8eckf4Xx0Mzwbw1IzZB3H&#10;T+wBgumNR1mnbBV2KCgSkIAEJCCBISBQ9rkbgupYBQlIQAISGBCBjTfeONxzzz0pOjxVoM861mCi&#10;wVc9U3EDR+GuCopqncJOJPgTTzwxeQNnJZRRmvj1KiimuKcTtK7Oc5Ug0DmKO0o9gaTbeSh3U/5t&#10;t92WrPikxVsALllQtukigEcCZRMvAIFDtfstVvNq92Xc2euEWALdCg0ANAQw2lU/RIW9HxTNQwIS&#10;kIAEJDAOAr16RI2jKHeVgAQkIIFJJIDVmgjipWB5RQjaVh0eDaWWxlssulnBJBAzfarrAkCX+fYy&#10;zwhN/RICsm222Wa12eEaTsMBcuONN4ZNNtkkdXcdj9JOl9hf/OIXyUWdAHhlowSeCLkPOx4GRLLn&#10;h+WcbrY0dmABZ0hu9qsbv77uQM4666wUXLxuW3Ud0eL7KSrs/aRpXhKQgAQkIIExEKDfYC99B8dQ&#10;hLtIQAISkMAACKAYMkRxnZSjSeXtKPeltxV9vhlGGkswruVZUEazdTyvG+uUIZAJ3tyr4OpNLKpW&#10;gofAUUcdFXbYYYcUmI73HJb9fijtrcos1xP5nujwOQAeAfNwkUdhRwFHtthii3KXlvPnnHNOoCtB&#10;N0IjAoG5+yUq7P0iaT4SkIAEJCABCUhAAhKQgAQKAvS3riqFRHgnoByW4qpLdunezRDGjDqF0o7L&#10;OQGi6fPNj2GKsbojRCa/+eabi1L/O9spSnzegTHdsxU8r+tmSt2xmtcJDQqve93r0mhTjFOO5wBW&#10;dYbEXmONNZpKe92+/VhH/3+C9WFd33nnnVOW9G/PQ0ijsBMRH9f1boRA2WXU+Hb77LTTTirs7QC5&#10;TQISkIAEJCABCUhAAhKQwDAQwApdDi1MnfIISgRoq27LdaYfNgrvZZddFpZeeumQ+7Tj0v2yl71s&#10;RFA3XOyrin/Op9spQ7UxjHO3QgT0VoK1fvs4nNkVV1yR+pCXjRAMx4yVnb7iNECMV4499tjUgJHz&#10;IUI9Qpn0XyfoG7xR4JnPCvuZZ57ZDFyX9203Jfjchhtu2C7JhG3Twj5haM1YAhKQgAQkIAEJSEAC&#10;EpBA7wRwd7/66quT4vnEJz4xrL/++s3o41npzLkuu+yyYffdd8+LzSlW7g9/+MPN5XYzz33uc8Pe&#10;e+/dLsmIbbiIt7Lg5/HZsWzPmTMnNTqUO+M1QDR1Gh5QuMcj9PWHT5ayOwHR8/khBMaDB/EAHnnk&#10;kWRZr7OuM2Y71vQsd9xxR5rFnR8X+15l6623TpH0e92vTK/CXtJwXgISkIAEJCABCUhAAhKQwIAJ&#10;YCFmKDKUyrrhyMrqEZ29TmHHzb1bhb3Mb7zzDLP20pe+NI0X3yqvflmrGSauGnSurkxYIgyRd+ih&#10;h6aAf3Xp/vCHP4QbbrhhxCa8FxhznnHcGWq6bCAYkbBmoRx3vmZzV6tU2LvCZCIJSEACEpCABCQg&#10;AQlIQALjJ4D1nP7cpat4Xa64qVeFPuO4Z6NEEsxtGIXx2OkfjvW7G8GFnn74VaEPfz+EvLGco2yv&#10;ssoqpkPE9AAAQABJREFU4aCDDgrEFqB/e1VQ5vmVwjBt9PNfccUV09jqjM9elblz5waC2n35y18O&#10;L3rRi6qbx7Wswj4ufO4sAQlIQAISkIAEJCABCUigewL77LNP4NeNMK440clRCOl3feWVVyZFmH7g&#10;wyqthnhrVd+HH364J6t1q3xarWf4vFtuuSWcccYZqR/6qquuGrbbbrtw4YUXBoakayf0fX/3u98d&#10;qCMNJXXKOvszlBwu929961vDVVdd1YxT0C7vbrepsHdLynQSkIAEJCABCUhAAhKQgAQmgcBNN90U&#10;sFQTdO6+++5LJS6//PLJ+ktAt0cffTQNWYZCjzLJ8GVVeeCBB9IqXLnZjmt9KwWVhoDNN9+8mkXL&#10;5VtvvTUsscQSLbf3soFAervtttuoXYh8f8EFF4xaX67Aog2jLESCLwXL+pFHHpn60hPoDjn11FOT&#10;4k6kffriY3WvEyz/WM2/853vBILskR5hPa7uDIfHDzd6pnRNINAdsQDyUHJ1+fa6ToW9V2Kml4AE&#10;JCABCUhAAhKQgAQkMIEEiBL/3e9+NwVmY9zwjTbaKKy++urNMdoXWWSRFPWcKtx9993J3btVdb72&#10;ta8FfliKjzvuuNpkRFdnmLluhUaAfgmu80ccccSo7E4//fSOCjuKMwp0FoLMLbXUUoHjefvb3x7O&#10;Pffc1J/+lFNOyUnCBhtskLwVsIavs846KWr9Vltt1dzODI0FO+64Y7j88stTZHkU8ZNPPjkp53fd&#10;dVeouusz7vqiiy4a6MZAAwGNH7Nnzx6R51gXVNjHSs79JCABCUhAAhKQgAQkIAEJTACBlVdeOSmd&#10;CyywQG3uWH5R6nsR3LZbyStf+crwzW9+s9XmUevXXHPNllHiRyVus4JI8XmYu2oyyqCBYaWVVqpu&#10;ai4TcK4MOpc34JaOZRzL/eGHHz6qPz1D5qGMb7HFFsniXlXYF1pooaS0o4AvtthiAS8A6sN8+UNJ&#10;Z5m4BAjnhL7xnB+i/JdR63Pdep3Oii0S/2uS6HVv00tAAhKQQCLAsCXz5s0b0corGglIQAISkIAE&#10;RhPISoxqyGg2g1hz3nnnhac//enhJS95SdfF882DWz7W/06CNf62224LSy65ZEuX/E55VLczNBtu&#10;6Lj4Y92uE4ZkYwz7dvLHP/4x9Z/vFIm/XR7VbUSiZ6i9XqLJV/Mol1XYSxrOS0ACEhgjARX2MYJz&#10;NwlIQAISmHEEVNhn3Cn3gMdBYL5x7OuuEpCABCQgAQlIQAISkIAEJCABCUwQARX2CQJrthKQgAQk&#10;IAEJSEACEpCABCQggfEQUGEfDz33lYAEJCABCUhAAhKQgAQkIAEJTBABFfYJAmu2EpCABCQgAQlI&#10;QAISkIAEJCCB8RBQYR8PPfeVgAQkIAEJSEACEpCABCQgAQlMEAEV9gkCa7YSkIAEJCABCUhAAhKQ&#10;gAQkIIHxEFBhHw8995WABCQgAQlIQAISkIAEJCABCUwQARX2CQJrthKQgAQkIAEJSEACEpCABCQg&#10;gfEQUGEfDz33lYAEJCABCUhAAhKQgAQkIAEJTBABFfYJAmu2EpCABCQgAQlIQAISkIAEJCCB8RBQ&#10;YR8PPfeVgAQkIAEJSEACEpCABCQgAQlMEIH5JyjfcWU7a9asce3vzhIYD4FGozGe3d1XAhKQgAQk&#10;IAEJSGCaEJgzZ06YN2/eNDmamXkYs2fPDnPnzp2yB6+FfcqeOisuAQlIQAISkIAEJCABCUhAAtOZ&#10;wFBa2AE+1VtCpvNFM12PzRbU6XpmPS4JSEACEpCABCQwPgJ6YI6P36D2ng6e21rYB3X1WK4EJCAB&#10;CUhAAhKQgAQkIAEJSKANARX2NnDcJAEJSEACEpCABCQgAQlIQAISGBQBFfZBkbdcCUhAAhKQgAQk&#10;IAEJSEACEpBAGwIq7G3guEkCEpCABCQgAQlIQAISkIAEJDAoAirsgyJvuRKQgAQkIAEJSEACEpCA&#10;BCQggTYEVNjbwHGTBCQgAQlIQAISkIAEJCABCUhgUARU2AdF3nIlIAEJSEACEpCABCQgAQlIQAJt&#10;CKiwt4HjJglIQAISkIAEJCABCUhAAhKQwKAIqLAPirzlSkACEpCABCQgAQlIQAISkIAE2hBQYW8D&#10;x00SkIAEJCABCUhAAhKQgAQkIIFBEVBhHxR5y5WABCQgAQlIQAISkIAEJCABCbQhoMLeBo6bJCAB&#10;CUhAAhKQgAQkIAEJSEACgyKgwj4o8pYrAQlIQAISkIAEJCABCUhAAhJoQ0CFvQ0cN0lAAhKQgAQk&#10;IAEJSEACEpCABAZFQIV9UOQtVwISkIAEJCABCUhAAhKQgAQk0IaACnsbOG6SgAQkIAEJSEACEpCA&#10;BCQgAQkMioAK+6DIW64EJCABCUhAAhKQgAQkIAEJSKANARX2NnDcJAEJSEACEpCABCQgAQlIQAIS&#10;GBQBFfZBkbdcCUhAAhKQgAQkIAEJSEACEpBAGwIq7G3guEkCEpCABCQgAQlIQAISkIAEJDAoAirs&#10;gyJvuRKQgAQkIAEJSEACEpCABCQggTYEVNjbwHGTBCQgAQlIQAISkIAEJCABCUhgUARU2AdF3nIl&#10;IAEJSEACEpCABCQgAQlIQAJtCKiwt4HjJglIQAISkIAEJCABCUhAAhKQwKAIqLAPirzlSkACEpCA&#10;BCQgAQlIQAISkIAE2hBQYW8Dx00SkIAEJCABCUhAAhKQgAQkIIFBEVBhHxR5y5WABCQgAQlIQAIS&#10;kIAEJCABCbQhoMLeBo6bJCABCUhAAhKQgAQkIAEJSEACgyKgwj4o8pYrAQlIQAISkIAEJCABCUhA&#10;AhJoQ0CFvQ0cN0lAAhKQgAQkIAEJSEACEpCABAZFQIV9UOQtVwISkIAEJCABCUhAAhKQgAQk0IaA&#10;CnsbOG6SgAQkIAEJSEACEpCABCQgAQkMioAK+6DIW64EJCABCUhAAhIYAIEHHngg3H///RNecqPR&#10;mPAyLEACEpDAdCegwj7dz7DHJwEJSEACEpDAjCBwzTXXhHXWWSecdtppbY/3iCOOCIssski46qqr&#10;Wqa79dZbw0033dT2d99994WHHnoo7LHHHuHMM88clddXvvKVsOKKK4Zrr7121DZXSEACEpBAdwTm&#10;7y6ZqSQgAQlIQAISkIAEhpnAEkssEW655Zaw6667hg033DAsvvjio6r773//O3zxi19MivSLX/zi&#10;UdvzChT/v/zlL3mxdnrCCSeEt73tbeHiiy9OCvumm24aFlxwwWbaT3/60+G3v/1tWG655ZrrnJGA&#10;BCQggR4JRHeloZN4CI3Zs2cPXb36WaH99tsPPzF/MvAa8BrwGvAa8BpocQ1M92+Bfn5X5LyidT1d&#10;T1tssUVeNWJ6xhlnpO2nnnrqiPXVhS996UuNzTbbLKX9xCc+0TjmmGPSb4UVVmhE63yav/HGG9Nu&#10;c+fOTek+8pGPNLO58MIL07rddtutuW4mzfiN5zfuVL8GuK+ng0wHvVILezyLg5T4MTLI4i1bAhKQ&#10;gAQkMJQE5s2bN5T1GvZKbb311snaffbZZ4dTTjklbLvtts0qP/LII+GjH/1oWGaZZcKb3vSm5vq6&#10;mR122CHceeed4fzzzw9vfetbw7Of/eyULCr8gXx22mmn5m58y2y11VbhyCOPDB/4wAeSu/3hhx8e&#10;nvCEJ4Q999yzmW4mzvidNxPP+tQ+Zp+9w3f+VNgHfE723Xff4MN8wCfB4iUgAQlIYOgIzJo1a+jq&#10;NIwV+tvf/hauu+66EVVDeb7rrrvC4x//+HDppZc2t33ve99LLvM77rhjuPzyy5vrmVl77bWTgj1i&#10;ZRcLuNgjhx56aHjHO94RFlpooXD11VeHSy65JHzwgx8MuOnnNI95zGO6yHF6JYlWyul1QB7NtCew&#10;//77h+gJPO2PcyodoAr7VDpb1lUCEpCABCQggRlB4Pe//334xz/+EaILetvjJdAc/dXr5Iorrqhb&#10;HU488cT0Kzf+5je/Ccsuu2y5qjl/2223peByrHjwwQeb63/4wx+G9dZbr7lcncHKzg8h3WWXXVZN&#10;4rIEJCABCXQgoMLeAZCbJSABCUhAAhKQwGQTiH3Iw89+9rNwzjnntC36+c9/fiD4WyvBwhv7q4ed&#10;d945rLbaaq2ShWc84xktt1U9AbNi/8xnPjPssssuI/a76KKLAgr+e97znhHrl19++RHLLkhAAhKQ&#10;QHcEVNi742QqCUhAAhKQgAQkMHQEcDnHxb2VYKVHYd9kk03C5ptv3ipZ2/VEe2cYOATX94cffjjN&#10;P+c5zwlHH310ms9/9KG/++67R63P251KQAISkEBvBFTYe+NlaglIQAISkIAEJDBlCKA8I4stttiY&#10;67zllls2g86ddNJJ4Y477miZ1wMPPBCe8pSntNzuBglIQAIS6I3AfL0lN7UEJCABCUhAAhKQwFQh&#10;8Lvf/S5VFff1yRCC4KmwTwZpy5CABGYKAS3sM+VMe5wSkIAEJCABCQwlAYZPq0Zt//nPfx5Qtr/2&#10;ta+NqDN91nNf9JtvvjkQnK6d3HDDDWnz9ddfnyLEt0uLiztDvlWFYZ4WXXTRtPree+9tbiboXM4/&#10;r7z99tvD/PPPH44//vi8qjllKDmiyCsSkIAEJNA9ARX27lmZUgISkIAEJCABCfSdAIr3YYcdNiLf&#10;e+65J0Vkr65nTPSssH/mM58Jxx577Ij9Wi288pWvbLWpuf7AAw9M47Q3V/z/zNve9rYRq3LQudNO&#10;O61l+e9+97tH7MPC+uuvr8I+ioorJCABCbQnoMLeno9bJSABCUhAAhKQwIQS2GijjcK11147ogyU&#10;505R4lHe11prrRH7lQs/+clPkkLN+OeMhY7yny3lZbo8nxsC8nKeopjnPvDvf//7w/3335827bXX&#10;XmH77bfPycIvfvGLNBY7K3bffffwlre8pbmNmTrr/YgELkhAAhKQwCgCKuyjkLhCAhKQgAQkIAEJ&#10;DD+BddZZJ/BrJSjaKOsnn3xy2GabbcJvf/vbgJLdq6y77rrNoHMLL7xwU2FHAS+VcMpDnve85yXl&#10;vV1jQq91ML0EJCCBmUrAoHMz9cx73BKQgAQkIAEJTFsCV111Vfje976XrNwMtfb6178+fOELXwj0&#10;Ze+HPPLII+HPf/5zM6t//etf4ZRTTgkvetGLwpe//OVw6aWXhhtvvLG53RkJSEACEhgbARX2sXFz&#10;LwlIQAISkIAEJDCUBBhabaeddkrW9Y9//OOpjoccckhYcMEFw8Ybbxx+9atfjanef/jDHwJR4Jni&#10;Is/47lm++c1vhr/85S9ht912S1b/tddeO3zoQx/Km51KQAISkMAYCegSP0Zw7jYzCNB/kEi9fPws&#10;tdRS4bWvfW2YNWvWtD94jvehhx4Kz3jGM8Z0rFhw/vrXvzb3ffrTnx6IbKxMbQKe16l9/qz91CLA&#10;M/Nxj3tcz5XG6v2GN7whYGE/4IADwvLLL5/yeO5znxu+9a1vJYV9ww03DBdccEFYaaWVWub/xz/+&#10;MSnmJNh1112Ti/ttt92W0j/2sY9N+RBELsuJJ56Y3hlY85EPfOADqR7f+MY3whvf+MaczOkUJsD5&#10;57piZILFF188XQNPe9rTpvARWXUJTA0CKuxT4zxZyz4QuPXWW9MHR6usNt9888BHCEJAHQLpnHPO&#10;OWmZID18vODyl9OkDV3+/fSnP00WDV5yT37yk1NfwGc961lpOmzj1TJMz6abbpqO9Utf+lLq99jl&#10;YTaTffe73w2f/OQnw913353W8fF45plnNrfnmV//+tfhuuuuS/0qaQjJTJi2C4yU93faG4Frrrkm&#10;5A/ubvdcZZVVmh/83Z7XbvM2nQQk0JrAWJRclPB3vOMd6X113HHHhWqk9vXWWy8NE0cwuDXWWCPs&#10;s88+4SMf+Ujte23OnDnNIdsIXkdfeaz2X/nKV8I///nPcPrppzcrj/X+oosuSvk94QlPSOtp4Gaf&#10;HXfcMfAcoV+7MlwEaMB59NFHaytFQw/nLcu+++4bDj744JQ+fxPxTiBgYq+CJ8aPf/zj9O7/+9//&#10;ngwi+f3/zGc+M3mG9Jqn6SUwrQk0hlAi8Mbs2bOHsGb9q9J+++3X4Djnzp3bv0zNqS0BWMcPoEa0&#10;lCf28OcXPyga73znOxvxA6S5//ve975mmvhB04jRdRvRStyICnszTTczV1xxRWP11VdPecWPmEYM&#10;3NOIUXgbj3/849O6+eabr5tsJjXNzjvv3Dz2TTbZZMxlx2GAmvlEhX1EPlGRb8SPuUZU0hswWHXV&#10;VRsvfelLG3F83uY+l1122Yh9XBg/gTPOOKMR+7Gmazlf/0zhzu+pT31q44lPfGIjjqHcPA+f/vSn&#10;RxTc7ryOSOiCBMZJgGtzun8LjBNRc/fvf//7jWjtTvdtdHtvnH/++c1tdTPRWyY9d2G84oorNmLf&#10;81Hvt2gZb8Qx4BtxXPURWXBO4rBuzXX7779/KnfNNddsRHf55npm7rrrrvTOjcpfIzZYj9g23Rfy&#10;M3aYjzNG8m/Ehpnm8546R8+6xute97rG2Wef3az6ueee20xDer6FeJdEhb2ZppsZvqXiKAPpPUNZ&#10;MWBhKn/JJZds5h+9QrrJyjQTSGC66Shca1P9XRIm8HyPOevpALbTwU+3m6HT8Q7T9sye64xf9SOC&#10;FwrKdd6Ooo9cfvnljf/85z9pvpu/GI03vfjIJ/YhbEQX8+ZufMS86lWvSspqc+Ukz8RgQI3odTCq&#10;VD78OP4YWbgRAweN2t7tilaKXWzNb0QrT+IbxwVuRNf5ZpYPPvhgY++9907b6hT22CrfiMMGNe67&#10;777mPsM4c+edd6Z6cqzDKHEoqOb1vcACC9RWEcZLLLFEQ4W9ke5drrvYb7eWlSsnhgDPzqn+kTUx&#10;ZP6X66GHHtpYbrnl0v2Mor7LLrs0oufS/xK0meOdtOeeezbfd9zvBx10UJs9/rupVNg/+tGPprJj&#10;f/VRynrO6Oqrr27wnIkW9qTA5/XTfZq/IabCcea6MsWAUZVoRW++M6KlPW2++eabG3/605+qSdsu&#10;R2+OlE+00I9qCIoejembaLIU9qnyPdEW6ARtzN/J+ft3goqZtGynw7vEoHPxLCoSKAlEZSv1387r&#10;8pA10QLcU/91+u3Fl1nA5T1+FIVoVc9Zpr5fVVfF5sZJmCF67wte8ILwmte8ZlRpuEHiun/HHXek&#10;bgGjEoxzBTEBfvCDH6RconIeomW3mSOulLCKVvfmunIG1/qVV145uV6W64dpnr770WMg1fPee+8d&#10;pqr1VBeu2xVWWKGnfaZr4qgUpfP5iU98Yroeosc1RQkQb+Thhx8OXKMM2Xb00UeH5zznOV0dDe8k&#10;ui795je/CYytHhvpQmxM7mpfEjGue/ygD7wbcY2OHjq1+0Yvs3DSSSel92EZVb42sSuHksAtt9zS&#10;rFf+JuL9QHyabiVqZ+GYY45JyWPDUlh66aVH7EoXCt6dkyVT4XtislhYzvATsA/78J8jazjJBKof&#10;FCiRY5E8dA4fVDQCvPCFLxyRDX0J6UfYjfCi61ewO/L64Ac/2LbYiQwik7lQAebhUAoKfOySMKoP&#10;+3nnnRfmzZtXJu16nj5y0dW7ZUNA1xl1kTBaqEYE3OtilzEniR4f4R//+EeKizDmTNrsSN9Tgi3O&#10;ZCEOw6c+9amZjMBjH2ICRICnb/FYYqvkw4qW9RA9acKHP/zh0M377j3veU+K88L47jRME5flSU96&#10;Us6udvqmN70pRMv8qOd6bWJXDh2B8ruom2uk7psFQwCNQkj5HVAebOySFxZZZJFy1Zjn6+qQMxvP&#10;90TOw6kEJpNAvRlrMmtgWRIYIgIE09lrr71G1IjAPy9/+ctTZNS8AQXwsMMOC69+9avDwgsvnKzo&#10;sR9gCtYW3f9SstgnK015aWDJ/upXvzoiuAv7nXzyyTnLEF0LUzmUxY+ovAyPQ2s2kYJpjeajBytK&#10;VY488sj0MRT7FSaLNUP3ML/llluGXB/2YQgeWrGJ8opgRc/lYQ0monBeZlpl0W05KfMWf5kLm/lA&#10;PPDAA5sv8bwLH485QFHsP5mCIpUeCbmeRx11VLjnnntG1Jl6f/vb305ZYfVhmUaAK6+8clS6/NHA&#10;R2d53CiqVWEYJDwCXvayl6WPWiLoE7QJngRgIlgfH7Kf+9znmrvSgk++WKHe/OY3jyjjtNNOS+mw&#10;XJRlM58/alAUy22cTwQlfY899kjKNJaKLIx5TBqiQXMNEAGaYZWI+N+LwJQyout8wOOiW8HiRp2x&#10;uHF9E0WY+sdYDs0stt122xHHxDjRBD7abLPNAg1F/BgvmsCPfCRyX2Ch43gIDEnaqjDMFB96jP9M&#10;OiyMRKrmAzFLp3K5v7gef/e736VdYveMdCzUCxYIw1ZxPNtvv31a9k8CgybAu2E8ynpZf55pKN+d&#10;hGdZdJtOyVD2OynrOT8DiWYSU2eKN9x2220XeB5mwdOI5yCjApTC99M222yTgunGLhApWCnvD759&#10;EM5/vlZ55/KeJfBsKazjnYrw7VK+//L8DTfckLZ/8YtfbG4nUC7C9xbrCZZHHSiPIHYYBtjW6Xsi&#10;ZRL/+vFOGcu7LJfvVAKjCMQLeOgkVnLa91ubbv1Dhu4ialOhzJ7rjF/Zhz267TXKgHNsp78W/Xjj&#10;gz7lSj9rgq6wjeBc8eXVoI9edPVKywRnQQjGksvI0xgFtUEfLvqPVyUqzI2oVDT3IcgdAe/o11XW&#10;KSpCI+pMPlGpaLzkJS9pHH/88Y2ohKY65TLjB1izT2N8kaW0eVscRzcdG8cXGyFSf/Ko8DXr8IpX&#10;vGJENbsth51a9WGnzzqBzXIdmFLHt7/97Y26/lIcD/UrA6HFD4i0Lip7qX702YzKczPP6ObZOOGE&#10;E1I//FwOaYhDkJeZsoxwTt/73vc2t0VviLQ+/7FvDorDlOskRk1u5AB9BFr6zne+04gNLM08yJ9g&#10;TNT9pptuatCvnUBNufzcV5SYCQR8yuuZxhEJUtHRO6PBOcvb4MY2gjvldbBAuN6i5SOtjx8vjdho&#10;0VzmvJXSqQ87gREJNlUnrc4r8R3iB1Uqn/NJ/IOoNKdl4iHEiMApO2I7lByiNaXBdUZMB4IQ5uOK&#10;Q1o1YoNDuifiB1dzPcfItZqFeBD53MSGinTc7Ec+XN8wRKrlkiecYiNA6jeZy40NZSk9ffg5d/S7&#10;zdsIjMi6OHpCSuPfxBKAe7TKTmwh5i6BCSKQnxsTlH1fs811ZVr2Yb/kkkvSMy82DDWfg3yn8ByM&#10;ynyzDrGxs7md9wsBdwla9+xnPzt9v+SEPEPLsng38H6KIw6k93BOx/SRRx5J8X9yet4P0csuBQFm&#10;e2xIbVAu3wZxCF5WNWIU+5T/Vltt1YiN4Y3YBa8RG9LTOt5R3XxPjPWdMt53WTqAIfnL38l132RD&#10;UsWeqsE1NNXfJbQ4DZ1MB7CdoE63m6HT8Q7T9sw+vwRKhZ16xiHYRrxQeHiXQqT5vG/+uM/bUZqz&#10;ws662NrcTJv3YcqLhyisREsvJQdkIQ3R60vZYIMNmnlF62q5Kb3wskLEBl5MRHrNZcZ+jc30BCnK&#10;66uKKYk4pry9TmHvtpxWih1llEpoLitPiapflkF6JCujpCPaeVXKoDgEYYpWnwYvbc43kehjP80G&#10;QWZyOUyzwk5erbigHEYvh+Z+Z511VrNolEE+FnJkZOpd5p8V77xD7H/f3J4Vdra126/ayMCxoVAT&#10;aZfzg8LO+Y4WhWbeOTgaCmmuTxzSLVejUSrs0QLROOKII0b8OKZeFfY4bF+zrOgNkcqKXg3NddFq&#10;0iy/5ECDV5by2iNifRbOG+cwH0t5DgiyldfnOkfvl+a66IWRs2m0KpeGsZwHH5ilEBgxb6NRR5k8&#10;AnCf6h9Zk0fLkoaNQH5uDFu96uqT68q0VNhz2ui51HwO5uds3vb5z3++uS16OTUVarajUGNwyIIC&#10;Xb7Ly3JpRI1W+pw0TaOnVWrQz+kOP/zwEdtpJOZbKkv06kp1iR5seVV6P7Ke92SWsg7V74l+vFPG&#10;8i7LdRuGaf5OVmEfhrPx3zroEh+fAooEuiVAcB/cYrPEh3KeTVNcyKNC1VyHixiu8/SfLiXefmmM&#10;d8Yv7TYwWbRANrOIQ/Y055nBTThG6W2uo797WY9eAgk1M6mZ6Vc5jBOM2zrjrlYltpSHjTfeeIQr&#10;fzVNp2WOnbgB8cMi9e/EnT674nXat7o9NuAkNzrW41qHu3YWXEEZl7YMKJi3TdT0s5/9bIBRtHAE&#10;ugRQp2uvvTYQzA/BDRA3VSRamNOUP8ZgrxPG4MWFsPy1Gpe3bv+8Lrs9spyDXpXlU+dOQneDLHQL&#10;4D5BcC0sY0CUx9KPcku3f66bsr9mro9TCUhAAhIYTSAqvM2VsVFzRKwYuibFRrfmdoLG4upOt6mq&#10;xIbmEBv607sob6OLRtkFiaB1UfFOm+nSF0e1SV3RWMH7Ilrl0za6UtFPnXcZ30N0aWPajfTjnTKW&#10;d1k3dTPNzCVg0LmZe+498jEQuO6660IcfzTtScCdZWL/8lJiS2+5GEiDEo/CSJ9lfvR1zhKHigoE&#10;DSr7Pedt1Wmp3OZ+tjkNUdXp207fLhoA6HNLP+R+Sz/Lof9/tF4mxZ2+9bxcaRBB6L/Mi/uXv/zl&#10;mA6B/u/0oc6SI9N22ziS92MaXd+bi2UjSF5JVPvJlOjF0SyOuAmHHHJIavzJK/kooREBKfnVxT4g&#10;TbQ0pOuG+SxjCTRH38AsXON8KHEes/AxxocW11ArqTZslenom54lK/JE5C/L4Dq6+OKLA/dpllbH&#10;nbczrfbBzfmXaZyXgAQkIIGRBIhbUsbJqb4j6UvOrxQaX6PnWIptQhwfFP7oRdVMQiwY4v7kmAfE&#10;aeEbiecyIxpccMEFKX4QBhEahzF8ILz7iHMSu6yldMyTR+xul0ZBKN8hzcIqM/16p/T6LqtUw0UJ&#10;jCLQ+stpVFJXSEACWDKzEKCnW6stw93stNNOaTgzAnCVLc55iLOcb6spLc1ZCHKWA4mhsBCMLrry&#10;JgWYCOvRjSkQGK+fMhHlRNfrQCNHdKcOcUz49GKlkQOh8aF8iffzWHrJqzznZcC8XvKY6LQow1n4&#10;gIpj2Kcf0XY32WST9CsbfHLaVtPYNaPnId3KOhBIiDrALpdPwCDq1k8pyyRfrPiUi3U+l1v9WOxn&#10;+eYlAQlIYCYT4Flffmv08o6M3f7SMG9Yyglkx1CiCA27KPRZGD6O53kWhi5EeUdhf9e73jXCco5y&#10;Xw4VG7ulpSEPCRDLfCfxndKJkNsHRUAL+6DIW+6UJFCOOZojebc6ECKK08LLS6kULKQxkEuKoHrb&#10;bbeFcnzTMl11vnwp4iKMZRRhiDYiriKUFwO9BBRhymUc+H5Jv8rBTZ2h7njRloJCSdRZlDpexLyQ&#10;cWPr1xAvZVm9zPdyznvJt59psyWCPLEWxwB448qeiOtZcLXnHHT6EKMO2ZWcxik+nCZayuOmrGOP&#10;PTZFxp/ocs1fAhKQgATCqHHY230X4VFI1yu6dZWC5TvGEUnvmB122CFtqn4XMWJOfq8xsgj54GmY&#10;0+f8UMxpKKa7GK7t2asOTyu+k8p3W96nnPpOKWk4P0wEtLAP09mwLkNPgOGysjDMSTu3c1qIL7ro&#10;opx8xBS3YFy+kOWXX37EtlYLZVkM2ZaFPlxZ6OeOsj4R0q9yYsT01DWgVR3LbgXdsmmVV6f13fTV&#10;Ls85DSz9km7K7rassmsGH0y520a3+7dLR9eE8ty3SlvWoZ8NRa3KYz1eLqWb42SV265ObpOABCQw&#10;UwhgPOCXpd07kgbdL3zhCy3fT+3e/XSfy+9iGvOJH8SwqbwDsrCe4VsZopMhaIndQzep/I7Alb6T&#10;+E7pRMjtgyKgwj4o8pY7JQm84AUvGGHBi0NXtT0O3N15idRJ7me7/vrr120ete7SSy9trmOs0yz0&#10;ucrSjRJYuvEz1mi30ms57fKlz1vpMVCmzVzo51Za18da7zJvXO5KdzkCynUSvBYI5IbQ2BAjurfc&#10;pawjiap8+ZDI0k3ZOW2nKW7fdIlAuAbwsuiH4AmBhb3sjtEqXzhlITBjjkeQ103UlFgIWb7+9a/n&#10;2b5Ny3NaPZ99K8SMJCABCUxRAnTJy9Lpm4jGZLoF1kl+9xPEda211hqRhP7ppdcW+dDXvRS883Cd&#10;z99BcSi68Ja3vCW8+c1vTslK5b7dc32i3yllnZ2XQLcEJsYU123pppPAJBPggY4SUgqKKJG2s1QV&#10;7HIZ6zVut0SV5qVAJFIsmrl/Ln2xsDQS5RzBMhmHYwv77bdfiMOVJWUxDuUWPvWpT6V+5ihZOUBY&#10;Lj9PUWhpraZuRIUnQjuC1RmX4yxEWyVgGxLHh04NCgRmIdp1nay66qrN1fTXwj2NyK24PNNXrJX0&#10;Wk7JrZonxxbHyk59y9Zbb71UNusIPhOHV0teAgSOKYV654B9cYz1xIG+/HEM1zJZmm9VNueP9LS6&#10;I0Rax9uB9LlbQdpQ/HE+99133xCHp0lreZlzPlGSuXY453wkEOgOfnRVyPEFOLc77rhjCj5IFwW8&#10;KvK5iuOmBwLWsV83Lf+5SnXHxgdOHCYuxOHaUrI4LE+gbyEjB1AXrqNsoSCKLkEJs3BPEPMgC8uk&#10;gS0B9+hPWCrsdeWzL5H/P/OZz6RGDT68OFY+luDHtcj9sv322+diep62Kpe+jzQQcJxYb4iBwP1H&#10;1wDuA7xR4vB3PZVXlsV1x4gGCB4zlMWHIF1bysCGPRVgYglIQAJDQqBsjKdKvB94B5RKbflMLOdJ&#10;z3uO5yIWbZ6RcejbEMdqT987vB959hP4LQvvYN6pW2yxRbKas53YI/m7hkCqdTFXeH/gOs+3Ag36&#10;dcYOvsd233339D6kcR63eYwdKPzUKUu774mJeKfkcplW+ZXbnJdASwLxwhk6iZWd9mOvxg9+zK6N&#10;6TLG4dBdRDUVOu644xrxQztxh335ix/ejfigb0RlasSYn6SJ0T4b8cUyIscYEK0R3c9HjScalbhG&#10;7J+e0sb+2GmcbPbPZUVLbZqPClAam7TdOOxRuUzjted9o1LWiC3Fjdgna0RdomLWYOzynC4qoGmc&#10;7fiCbK4jr/3337+5H/Mxmmtze7RkN6JS0oj9wUaMd02ejC2P9FLOlltuOaLu8WXZiEpUyie+mBts&#10;j63dzfIzl/iB0GC87tgHLaUt/2L/twZjYpfjpzL2Ogyj5bqZF3WmPMbTjgp+mUWaj637jdh630zP&#10;eN+MmXrggQc215HHuuuuO2LfqFQ34ku+ERXCZjrK4TqICnEzLeORkz/byIfzFj9O0vbost2ICn+D&#10;42Qb5yUOE9eIluFmnqyHze9///tGHEGgkdmwnl9070vjyzcLLGYuvPDCxvOf//xm2aSHVxxapxE/&#10;nNKYuJSZ8+p2ynjqSLvzynbGo2cMX+pY5h09UxrHH388SRrxI2vENu7J2NDUuOqqq0bde3F4upRn&#10;9CgZsQ/HcMABB6T8+IueDw3G481cKRv+MbhjI36spXStyo1xEhrc/2V94R+j3qf9YgNfup+4R3Ka&#10;6JqZeKYE/k0YAXhzDhUJTEUC+XkxzHXnPZnrWU55xvL+4f3Kc7i6LTY0N2JQ2OahMR8t4A3ep2Va&#10;xj+PQeJSuthw24gNu41odGim4f3Es5pf7H/eiIp/M8+6Gcog/9g4PGpzVPwbsWE8vQf4DopGiJQ2&#10;Kv+N2J99RPpW3xM50XjeKeN5l+XyBz2dbjoK18xUf5fM4qKIBzJUEm/cEMGOsPoMVQX7UJmoMCUr&#10;HZYtjlWZmgS4faJilSyttAiX7tb5iLBQEviE/rVYAUlXBjLL6ZgSqI7WZYShSrDG5hZq+m/Fl2ja&#10;Vv2jHrQkUw7DnJQW0WracpmgblgksfTn6Ozl9ur8WMup5pOXaQ2HC1PG7MabAIt3O8HyS72pcx3v&#10;dvuW28gDbwu6OWAV71awPERlLgXHw8U9u8tX9yciLX32sPBW0xD9/uabb05lT4SVFkZYl+kCgOdE&#10;N+e2Wv/xLOf7AhdyzlOO/juePLvZF0sN3gSUz7nB86Bfwn3MyAV008jj3Pcrb/OpJzATvgXqj9y1&#10;04EA1y/C82gmCe83vkd4p/PLHEoGxADK70je43wX4bnUSU4//fTktcZ3V6v3P92x8B7ke4hvitho&#10;UFsHyur0PTGR75ROxzrI7dNNR5kO75L6r/9BXiVDWva8efMCFzDCfGx9Si49Q1pdqzVJBHgIMGZ1&#10;u3GrUUBR0Fsp6a2qyouEF1gOtNIqHeupBy88fr1Ir0HdxlpOqzox3B2/XoTxTfsxVFevx57riJtg&#10;N+eEaLPViLM5D5Q+uhhMlMCILgeDkm7ui4moGw1a3ZybsZTNfTxIpmOps/v8l0D5/i67f8hHAhLo&#10;PwHeb/zaCY3YNKry60Wip2Qghk8rZZ28aKiloZxfJ+n0PTGR75ROdZvK28tnbtaZ6B46WwPlmE9r&#10;e1PWmLOdHjvmC47+yvxY5oegsPNRihKfFfm0wT8J9IkAFj1FAhKQgATGRoD3dfn+Hlsu7iUBCQyK&#10;ALFCsofCxRdfnOLYvP/97x9UdSy3A4HqM7fUmXgWZ72pQzZuriGgwl4DpbzgUMxZplWIlnkeHPxY&#10;zzqm/LwIa0C6qmcC+cXEjirsPeNzBwlIYIYTyO9v3sm5oT2/v7Wuz/CLw8OfcgSuv/76cNhhh6VA&#10;sVjW99prrxDjtEy545jOFeaZi+GybBzNz9xSZ0JXQrLORHoNnglJd38R5tBJrPmkBweIL/JUJmXn&#10;X7zgGqxvJ2yPF19zH/ZlmV87yft0yr9dHm6bXgQIpkKAMoK95B/BXmLU1el1oB6NBCQggS4I9PIt&#10;wLuUd3Z+f+d9fcd2AdokE0IgX4sTkvkMyZTgdgR6JYDcxz72sRly1IM/zG50lLE+c8m7+qxmHb+J&#10;kvw+mKj8JyNfrMVDJ5MFtt3FNpaXfL7A80OaaasLMKcdSzlDd8KskAQkIAEJSKDPBDp9C/D+zO/S&#10;/N7tpqG9z9U0OwnUEsjXZO1GV3ZNgOjvyuQSyM/VOh2FdaXCPZ5nbi4n3ytMWcevn0K+1HMqy4xz&#10;iW/lLhdPZHJ5jxdiYJ5fr8K4kvFiCPFCSz/2Zz67y1O2IgEJSEACEpDA2Ank9zgulbxjEd7ZvL/z&#10;Ozyt9E8CEpjyBCZ7lJMpD2wCDiA/c1t1NRqLzkQ1s97Eczs/y5nyU3caeSLnH7k4PZe40HI/iVJp&#10;5gLjYhnrhdaKFnkiTCk3X3ysY16RgAQkIAEJSKA3Avldnt/jE/UO761WppaABCQwPQlceumlSY/J&#10;z1yOEj2m3xHfeZbn53nW1yiHXxbms36V182k6VCPw87JG69wkZUXWr4g+pF3L3UrL8ByP60BJQ3n&#10;JSABCUhAAv8lgIUlv6vL9zhbWZ+3yUsCw0YAhQYPEATPS0UCU4UAz1p0lvKZy7N2IgycnZjU6U5j&#10;efaj7LMfOtdUlaFV2PsNdFAXW/U4uAHyQ5xtw1Kvaj1dloAEJCABCQySAAq7IoGpSADFIH/rqbBP&#10;xTM4M+tc1VGggJ4yaEW3rl69nqFhOI5e61ymH0qFvWzVKSvb6zyuHEjpUpGX++3OkQpq8cfxVFur&#10;clIt7JmEUwlIQAISkMD/CGQLOx9a1fc462aye+T/KDk3jAS4PnODkwr7MJ4h69SOAI1NVV2MZ/Bk&#10;PnOz7kQ9y7qM59nPvlNVhlJhnwiY7dwqJuoCzBdb3YVGYwIXvwr7RJxt85SABCQggalOICvs2bpT&#10;9x7nPTqZDfBTnan1nzwCKuyTx9qS+kuAZ23WUbK+kktgPTIRulPWl6pGzqykT2WFO0Ebx9+MUdhL&#10;Rq1e+qTpxwWYL7R84dVdaOXNMJMvwPK8OC8BCUhAAhLIBKoKe17PNL9D8zreo/ldm9c5lcAgCaiw&#10;D5K+ZY+HQH6+lkbFqm5D/ijv/dCb2hk41ZH+eyZnpMJeXsStLkDS9HIR9nqx1d0MZb2cl4AEJCAB&#10;CcxkAu0U9syFdymSrT55vpf3d8rAPwn0mYAKe5+Bmt2kEWino7R65lK5Xp677fQm8lJRh0IhsW+N&#10;8v8E4gufUJ4jfqzj10pi61MjXlTNfZhvlz7nU1dWtWyXR54LecjDa8BrwGtgZl0DvFO7lep7leVu&#10;3sfd5m86CfRCwGfVzHpWTcfzjY7TTqrP3E46UFVnghn78OtUVrt6zIRtM97CHi+WUUKrT7XPBoni&#10;hZn6yjFPCxPpssSLLbUsMe1GcutVt+m7ydM0EpCABCQggelCgHcs78j4IdfTIeX3c/mO5v3di/Wn&#10;pwJNLIEaAtnC7ndeDRxXDTWB/Ozk2dvN9dvK6s4zl7zy9pwvB0++bO8m/6GGNUmVU2HvADpfZLzs&#10;62SsFxz5kme3N0Nd2a6TgAQkIAEJTFcC3bjEtzt2Pg6rje/REtNuF7dJoG8EssLuNdc3pGY0SQTG&#10;o6PkfeuqOladqS6vmbZu/pl2wL0eb26RZ5qVd/IwKm2vJE0vAQlIQAISmDwCfBzmD8Ty/T15NbAk&#10;CUhAAjOLAPpS1pmyRZ1lnsXK2AmosPfAjgtOkYAEJCABCUhgahHw/T21zpe1lYAEpjYBnrk+d/t3&#10;DufrX1bmJAEJSEACEpCABCQgAQlIQAISkEC/CKiw94uk+UhAAhKQgAQkIAEJSEACEpCABPpIQIW9&#10;jzDNSgISkIAEJCABCUhAAhKQgAQk0C8CKuz9Imk+EpCABCQgAQlIQAISkIAEJCCBPhJQYe8jTLOS&#10;gAQkIAEJSEACEpCABCQgAQn0i4AKe79Imo8EJCABCUhAAhKQgAQkIAEJSKCPBFTY+wjTrCQgAQlI&#10;QAISkIAEJCABCUhAAv0ioMLeL5LmIwEJSEACEpCABCQgAQlIQAIS6CMBFfY+wjQrCUhAAhKQgAQk&#10;IAEJSEACEpBAvwiosPeLpPlIQAISkIAEJCABCUhAAhKQgAT6SECFvY8wzUoCEpCABCQgAQlIQAIS&#10;kIAEJNAvAirs/SJpPhKQgAQkIAEJSEACEpCABCQggT4SUGHvI0yzkoAEJCABCUhAAhKQgAQkIAEJ&#10;9IvA/P3KyHzGRmDOnDlj29G9JCABCUhAAhKQgASGmsCsWbOGun5WTgISGH4CKuwDPkezZ88ecA0s&#10;XgISkIAEJDB8BObNmzd8lbJGEuiRgN95PQIz+cAJ+Owd+CkYVQEV9lFIJnfFvvvuG3yYTy5zS5OA&#10;BCQggeEnoGVy+M+RNexMYO7cuZ0TmUICQ0Rg//33D/vtt98Q1ciq2Ifda0ACEpCABCQgAQlIQAIS&#10;kIAEJDCEBFTYh/CkWCUJSEACEpCABCQgAQlIQAISkIAKu9eABCQgAQlIQAISkIAEJCABCUhgCAmo&#10;sA/hSbFKEpCABCQgAQlIQAISkIAEJCABFXavAQlIQAISkIAEJCABCUhAAhKQwBASUGEfwpNilSQg&#10;AQlIQAISkIAEJCABCUhAAirsXgMSkIAEJCABCUhAAhKQgAQkIIEhJKDCPoQnxSpJQAISkIAEJCAB&#10;CUhAAhKQgARU2L0GJCABCUhAAhKQgAQkIAEJSEACQ0hAhX0IT4pVkoAEJCABCUhAAhKQgAQkIAEJ&#10;qLB7DUhAAhKQgAQkIAEJSEACEpCABIaQgAr7EJ4UqyQBCUhAAhKQgAQkIAEJSEACElBh9xqQgAQk&#10;IAEJSEACEpCABCQgAQkMIQEV9iE8KVZJAhKQgAQkIAEJSEACEpCABCSgwu41IAEJSKAPBPbff/8w&#10;Z86cPuRkFhKQgAQkIAEJtCLgu7YVGddPVwLzT9cDmyrH5UNnqpwp6ymB7gjMmjWru4SmkoAEJCCB&#10;aU/Ad8LEnGK5TgxXcx1OAirsAzovG2ywQZg9e/aASrdYCUig3wTmzZuXsvS+7jdZ85vJBLyfZvLZ&#10;n9rH7rU7Mecvv2vJXcYTw9hch4/ArEaU4auWNZKABCQwdQjgDr/ffvulCvMBMXfu3P9r7z7AJKnq&#10;vQHXKibMqKAoCIIoKiJmRWURRS+mixjgYkQUMWEOoO6CYgZUFBBzREFFwXhFlsWLihkDYgDFACYw&#10;K8b55lffPXN7erpnumdnerq63vM8s91dVV116j2z0/0/sTmZl1MCBAgQINAAgc7P2mQ3n7WC9gYU&#10;nCxusIAx7BtM6AQECLRdoATrcUjtf2cLQNtt3D8BAgQIEFhKgRKkr1+/filP61wExlZAwD62RSNj&#10;BAg0QSA1/t2p17buY7wmQIAAAQIEBhcoleOlF5vK8cHtHNlsAQF7s8tP7gkQGDOB1PznS4QvEmNW&#10;MLJDgAABAo0VKBXhJWj3WdvYopTxRQgYw74ING8hQIBAEchMtaV7XoL01Pxn9YdsK60A5ViPBAgQ&#10;IECAwPACZVb4MvVWPm991g7v6B3NFNDC3sxyk2sCBMZAoNT4l4A9WSrPtbCPQQHJAgECBAg0XqB8&#10;1pbW9dxQPmvzk89an7eNL2I3sICAgH0BILsJECDQT6B8eVizZs2sQ/IlIsmXiJrBPwQIECBAYIMF&#10;siRyZyqfvSWg79znOYFJEhCwT1JpuhcCBEYmUL4glKC988K+RHRqeE6AAAECBBYvkM/Z/JTK8HKm&#10;8lrleBHxOKkCAvZJLVn3RYDAsgqULwglOO+8WL5E5CfHlOM693tOgAABAgQILCxQKsf7HSlo7ydj&#10;+yQJCNgnqTTdCwECIxEogXiv1vWSgRLIL/RloxzvkQABAgQIEJgtUD5ny2fq7L1VVbb7rO2W8XqS&#10;BATsk1Sa7oUAgZEIrF+/fsHrqPVfkMgBBAgQIECgr0AJwkvQ3uvAfNbmp1Sk9zrGNgJNF7CsW9NL&#10;UP4JEBi5QPfyMslAlpfJF4ay5Ey25ctGvmhkebd8oZAIECBAgACBwQR6fdb2emc+ey3x1kvGtkkR&#10;0MI+KSXpPggQGInAIDX+JSNlRtvynrLdIwECBAgQINBfoHxuzte6Xt6dCvH8JHCXCEyigIB9EkvV&#10;PREgsGwC5ctDGTc334U6v0T4IjGflH0ECBAgQGDxAvm8TfJZWzP4Z8IEBOwTVqBuhwCB5RMYpsa/&#10;5KIE9uW9ZbtHAgQIECBAoLfAMJXjOYPP2t6Otk6GgIB9MsrRXRAgMKYCWtnHtGBkiwABAgTGUqBU&#10;cJegfdBMlm7xWtkHFXNcUwRMOteUkpJPAgRWXGC+CXB6TTpXMpwvD9lv8rki4pEAAQIECPQWmO+z&#10;tvc7/v/W8lmbQL+0uM93vH0EmiKwUVMyKp8ECBBYaYHMAL+YmvvU+gvWV7r0XJ8AAQIEJlmgjGOf&#10;5Ht0b+0U0CW+neXurgkQWKTAYr8QLPZ9i8ymtxEgQIAAgUYKlM/LYSvIS1f6Rt60TBOYR0CX+Hlw&#10;7CJAgMCgAvN1iR/0HI4jQIAAAQJtFyhd2xO4p3faoGmxXekHPb/jCKyUgBb2lZJ3XQIECBAgQIAA&#10;AQIEZgkspoW9tMYPO1HdrAt7QWBMBQTsY1owskWAAAECBAgQIECgjQLDBu3r169vI5N7bomALvEt&#10;KWi3SYDA8groEr+8vs5OgAABAu0RGLZbvO7w7fndaOOdamFvY6m7ZwIECBAgQIAAAQJjKpAW9vyU&#10;ru7zZbNMNqc7/HxK9jVZQMDe5NKTdwIECBAgQIAAAQITKDBst/gJJHBLBGoBXeL9IhAgQGAJBHSJ&#10;XwJEpyBAgAABAv8rMGi3eN3h/cpMuoAW9kkvYfdHgAABAgQIECBAoGECnd3i+3WN1x2+YYUqu4sS&#10;ELAvis2bCBAgQIAAAQIECBBYToE1a9YMdPpddtlloOMcRKCJArrEN7HU5JkAgbET0CV+7IpEhggQ&#10;IEBgAgTS5T2t7evWrZtzN7rDzyGxYQIFtLBPYKG6JQIECBAgQIAAAQKTIJBgPV3iu7vF6w4/CaXr&#10;HgYRELAPouQYAgQIECBAgAABAgRGLlC6xZcAvTsDZX/3dq8JTIqAgH1SStJ9ECBAgAABAgQIEJgw&#10;gbSw90pZd73fvl7H20agqQIC9qaWnHwTIECAAAECBAgQaIFAd7f40touYG9B4bvFSsDul4AAAQIE&#10;CBAgQIAAgbEVKN3eS6BexrOX7WObcRkjsAQCAvYlQHQKAgQIECBAgAABAgSWR6C0pJfJ5/KYLvES&#10;gTYICNjbUMrukQABAgQIECBAgECDBUrQXlrZG3wrsk5gKAHrsA/F5WACBAj0FrAOe28XWwkQIECA&#10;wFIIpFU9n7UlTU1NlaceCUy0gBb2iS5eN0eAAAECBAgQIECg+QJpYS+t7LrDN7883cHgAgL2wa0c&#10;SYAAAQIECBAgQIAAAQIERiYgYB8ZtQsRIECAAAECBAgQILBYgdLCvssuuyz2FN5HoHECAvbGFZkM&#10;EyBAgAABAgQIECBAgEAbBATsbShl90iAAAECBAgQIECAAAECjRMQsDeuyGSYAAECBAgQIECAAAEC&#10;BNogIGBvQym7RwIECBAgQIAAAQIECBBonICAvXFFJsMECBAgQIAAAQIECBAg0AYBAXsbStk9EiBA&#10;gAABAgQIECBAgEDjBATsjSsyGSZAgAABAgQIECBAgACBNggI2NtQyu6RAAECBAgQIECAAAECBBon&#10;IGBvXJHJMAECBAgQIECAAAECBAi0QUDA3oZSdo8ECBAgQIAAAQIECBAg0DgBAXvjikyGCRAgQIAA&#10;AQIECBAgQKANAgL2NpSyeyRAgAABAgQIECBAgACBxgkI2BtXZDJMgAABAgQIECBAgAABAm0QELC3&#10;oZTdIwECBAgQIECAAAECBAg0TkDA3rgik2ECBAgQIECAAAECBAgQaIOAgL0NpeweCRAgQIAAAQIE&#10;CBAgQKBxAgL2xhWZDBMgQIAAAQIECBAgQIBAGwQE7G0oZfdIgAABAgQIECBAgAABAo0TELA3rshk&#10;mAABAgQIECBAgAABAgTaICBgb0Mpu0cCBAgQIECAAAECBAgQaJyAgL1xRSbDBAgQIECAAAECBAgQ&#10;INAGAQF7G0rZPRIgQIAAAQIECBAgQIBA4wQE7I0rMhkmQIAAAQIECBAgQIAAgTYICNjbUMrukQAB&#10;AgQIECBAgAABAgQaJyBgb1yRyTABAgQIECBAgAABAgQItEFAwN6GUnaPBAgQIECAAAECBAgQINA4&#10;AQF744pMhgkQIECAAAECBAgQIECgDQIC9jaUsnskQIAAAQIECBAgQIAAgcYJCNgbV2QyTIAAAQIE&#10;CBAgQIAAAQJtEBCwt6GU3SMBAgQIECBAgAABAgQINE5AwN64IpNhAgQIECBAgAABAgQIEGiDgIC9&#10;DaXsHgkQIECAAAECBAgQIECgcQIC9sYVmQwTIECAAAECBAgQIECAQBsEBOxtKGX3SIAAAQIECBAg&#10;QIAAAQKNExCwN67IZJgAAQIECBAgQIAAAQIE2iAgYG9DKbtHAgQIECBAgAABAgQIEGicgIC9cUUm&#10;wwQIECBAgAABAgQIECDQBgEBextK2T0SIECAAAECBAgQIECAQOMEBOyNKzIZJkCAAAECBAgQIECA&#10;AIE2CAjY21DK7pEAAQIECBAgQIAAAQIEGicgYG9ckckwAQIECBAgQIAAAQIECLRBQMDehlJ2jwQI&#10;ECBAgAABAgQIECDQOAEBe+OKTIYJECBAgAABAgQIECBAoA0CAvY2lLJ7JECAAAECBAgQIECAAIHG&#10;CQjYG1dkMkyAAAECBAgQIECAAAECbRAQsLehlN0jAQIECBAgQIAAAQIECDROQMDeuCKTYQIECBAg&#10;QIAAAQIECBBog4CAvQ2l7B4JECBAgAABAgQIECBAoHECAvbGFZkMEyBAgAABAgQIECBAgEAbBATs&#10;bShl90iAAAECBAgQIECAAAECjRMQsDeuyGSYAAECBAgQIECAAAECBNogIGBvQym7RwIECBAgQIAA&#10;AQIECBBonICAvXFFJsMECBAgQIAAAQIECBAg0AYBAXsbStk9EiBAgAABAgQIECBAgEDjBATsjSsy&#10;GSZAgAABAgQIECBAgACBNggI2NtQyu6RAAECBAgQIECAAAECBBonIP8mVUQAADwlSURBVGBvXJHJ&#10;MAECBAgQIECAAAECBAi0QUDA3oZSdo8ECBAgQIAAAQIECBAg0DgBAXvjikyGCRAgQIAAAQIECBAg&#10;QKANAgL2NpSyeyRAgAABAgQIECBAgACBxgkI2BtXZDJMgAABAgQIECBAgAABAm0QELC3oZTdIwEC&#10;BAgQIECAAAECSybwr3/9a8nONciJLrvssur888+v/vnPfw5yuGMmSEDAPkGF6VYIECBAgAABAgQI&#10;EFhegbPPPrvacsstqw9/+MOzLvTvf/+7DqgTVPf7WUyg/4c//KG6173uVW277bbVXnvtVf3tb3+b&#10;dV0vJltAwD7Z5evuVlBgamqq+s1vfjNvDhbzR3veE45g51/+8pfql7/8ZfWPf/xjBFcb/BL58Prz&#10;n/9cxX2+9Lvf/a763ve+N98h9hEgQIAAAQIE+goceeSR1cUXX1xtt912s4551KMeVV3hCleY9+fm&#10;N7/5rPcs9OLSSy+tdtttt+qLX/xi9chHPrI65ZRTqgc+8IFVvo9J7RDYqB236S4JjF7g05/+dPXg&#10;Bz+4eutb31rts88+szJwzjnnVLvvvnv10Ic+tHrDG94wa1+/F+kK9e1vf7vf7oG3b7XVVtV1r3vd&#10;gY/vPvBNb3pT9cxnPrM688wzq7vf/e7VunXrqne96131th122KH78J6vDzjggOqzn/1s9YEPfKC6&#10;3e1uN+uYv//979WvfvWrWds6X1zzmtesrn71q3duqp8/5SlPqd7ylrdUP/7xj6sb3/jGc/aXDTvv&#10;vHP105/+tL7Gla985bLZI4EZgUMPPbRau3btzGtPCBAYH4F85qxevXp8MiQnrRO48MILqw996EPV&#10;gx70oOpWt7pVz/t//OMfX61atWrOvu4W+TkHdG3I96F73/ve1Xe+853qPe95T7X33ntXt73tbatn&#10;POMZ1X/8x39UH/vYx3p+J+o6jZcNFxCwN7wAZX98BV772tdWCbJvc5vbzMlk/sCn29QnP/nJOfv6&#10;bci4pTvc4Q79dg+8/bjjjqsSMC9VSnD8vve9r77XE044YcHTnnzyydXxxx9fXeMa16jud7/7VV/4&#10;wheqrbfeeuZ9qUHeZZddZl53Pzn88MOrgw8+uHtzz9fpwdDdE2D//fevKxc++tGP1h+2nW+83OUu&#10;V13xilfs3OQ5AQIECBAgQGBG4HWve12V7xcvfOELZ7Z1PznmmGOqjTaaG2Z9+ctfrv74xz92H97z&#10;9UUXXVS3rP/gBz+o3v3ud9fBeg58+tOfXvcmTONJgvlPfepT1bWuda2e57BxMgTm/iZNxn25CwIr&#10;KnDeeedV//3f/13d5z73qbbffvs5ebn85S9ft74ncM0f4pve9KZzjunecIMb3KBKJcB86bnPfW61&#10;xRZbVE996lP7HpYW5s6UgPaSSy7p3DTv84yjSsp7fvGLX1Qbb7xx9YhHPKJ65zvfWT3rWc+qbnSj&#10;G9XbEpB3p1//+tfVE5/4xLpVPYF7AvP73ve+1ec///nqOte5zqzDH/7wh1d3uctdZrZ99atfrT+w&#10;BrEqb3rve99bPfrRjy4vZz2mlro75YMv5SYRiICWPL8HBMZHQM+X8SmLNuckjScJxtMlvfQQTDCd&#10;7vFPfvKTl4wm34vy3eonP/lJ/d2nu6dmWtgzBDDfu9Lj5MQTT5zTPX/JMuNEKy4gYF/xIpCBSRR4&#10;/etfX/8hzR/Ub33rWz27sl/1qletb/2II47o2aKccVHlwyAHbrLJJtVBBx00L9chhxxSB8wLHdd5&#10;kq9//evVne50p85NAz3fc8895xxXegAceOCB9Qda9wHZnprldOtKxUKGDaQC4f73v391+umnV1e5&#10;ylVm3pLxWulSVlIC72tf+9r1h2TZttDjrW996+pFL3pRfdhf//rXWecv7811UzGQa2+zzTZls0cC&#10;BAgQIECgBQI/+tGPqne84x31d5HyPabfbed7XVrO8z0v6fe//33dPf36179+HTz3e9+g2//0pz/V&#10;vQjf+MY3VmncyZDD7mC9nCst7EkJ2sv3nTTcZAy9NFkCAvbJKk93MwYCv/3tb+s/sLe85S3rcepr&#10;1qypDjvssL45y5jw/HSn1NR2Buzd+5fqdVrun/Oc5wx8urR0J8jN+PuMh++VOlvGy/7USGfMV7qS&#10;lQlX0lqe8Vz3vOc96w+k7O+VEmynRT6TrVzpSleaOSRDClKrnHTWWWfVj89+9rOrq13talU+7DIc&#10;IT+pFHn7299eff/7358VtGdOgJe85CXVTW5yk7rM6hP4hwABAgQIEGiNwAUXXFB/T9tss83mHXqY&#10;ruennnpq/Z2izJXz8pe/vO5x+P73v78OsAvaueee27NLfIZK9ks5f4YsplU9cwKl5+JOO+3U7/B6&#10;e4L29ORMA0e66GduoMznc8c73nHe99nZLAEBe7PKS25XSODnP/95PQN592ygvbKTsUWZrbyME0/L&#10;8D3ucY9eh867LV3LR5HS0v2qV71q4Eu9+c1vrgP2fffdd84Y8H4n+cQnPlE97WlPq7u/pyt6Au1M&#10;lpJ0t7vdra6pTut7WsPTRb475QMyLfOPfexjZ+1KwJ3a56TMCZBUJnQ56qij6q752ZYPrp/97Gf1&#10;BICZnK6kHJM0TI+E8l6PBAgQIECAQDsEMqFtvvek9ToTwGWJtQT6mYAuk8/ldWfacccdO1/Oep6l&#10;2TpThhim5T5d69Oq/oIXvKCe5ycNPoOmNLykx2SC/DSaZGhk5vwpvTkHPY/jxlNAwD6e5SJXYybw&#10;tre9rfra175Wt/LOl7XUsJYActNNN60PTettfgZJWS4tNbzjnMoM7em21ZkSPGccelrsO1M+QDIe&#10;PT0O0hqeD6V4Zjxi6a6ece350EvlRgy6UyoJMlHf7W9/+1m78gFVegekdjm1yvkALTXf5eDMZp8P&#10;01e/+tV1RUo+cHOdjHHP9lH0ZCh58UiAAAECBAg0SyBD8tL9Pd3hM1lugu7M4J7hdOk52J0y51CC&#10;7+70yle+sntT9Y1vfKMO1tP7MAF3GhnSuJBJeAdNec87prv1P+QhD6m/5+T7ULrHC9gHFRzv4wTs&#10;410+ctcggQScCTx7pfyRz9qcaU0uAWav49L1KbWyw8we3+s8w27LxHMLzY6eFvJ8KJWAvXuW0yyD&#10;9ZnPfKaeeCUT0SXlmIxPz1JsH//4x+v3ZtxXZj598YtfXGVN9HRXT0q3sqTugD1rpmcJuNe85jX1&#10;/mH+iXmukZQP1nQzS/f7fPCm10TWbs9EMZk8pqTMor/55puXlx4JECBAgACBlgvke0yWhE2jSlaU&#10;SQNNev+lh2J3I0GoMqyx1yzxabDo/v6UOXuyBPB//dd/VWW52Sz5O+iyv51Fk+9caUDJpHW+y3TK&#10;NPu5gL3Z5Sf3YyKQ5T0ym2cC86yv3j3TeGZM/9znPlddeumlfQP2BPwJHrN2e3fKhCh570Ip+cgH&#10;QcaZL5RSOZAPnc6UMeV77LFH56a6e39qaksqAXuZLT7bExRnLdC0VpdgPdtzbILhVGSULv7ZnyXV&#10;EkwneE8Xs6wp2i9l7HtqqeM7bEqviM413a93vetVqQAoKa+zv/OYjJeXCBAgQIAAgckTyPeVTNLW&#10;mdKIkJQJcbu/P6WRpcy7U3oQ5jtDupxngrr0GlyKtN9++y3FaepzpFEiy+ZKkyMgYJ+csnQnKyiQ&#10;FvH/+Z//qdf3Trek7oB91apV9WzomRU9XckzKVp3SherpLve9a7du+qu4+m+PUhKkNrddbzX+zLO&#10;vjO4zjGZoK176bgs3dYZsJcPrLRWl3TSSSfVrdXdY8yz/9hjjy2HzTymS3ruJ5OlzBes5w2ZwT6B&#10;fdYuHfQDKJaZMTW1zJ3pm9/8Zj3xXCpVei0713ms5wQIECBAgMBkCeS7T1q5e6V8dyjfxcr+NCqU&#10;gD3bspTa/vvvXzdmZAhkaUXPZHKldby8d7GP6QGY6wybkpfMVi9NnoCAffLK1B1toEAC0TLjeDlV&#10;Ar1MWnbCCSeUTfVj/oinpTpBZSYdyRjpBK+9UrrDpxV6/fr1PQPP8iHRa4b1zMjeaz337utkXPgN&#10;b3jD+sOke1/36wTNi0kZj5/u82n1LyljrjJ+/QEPeEDZNOsxAXd3JcasA6ZfbL311tXRRx/dvbnu&#10;IpYKkcc97nF1AH7d6153zjGdG9KlLF3B0rW+e+xWJgQsZdn5Hs8JECBAgACByRdIN/HOHoK54zPO&#10;OKPuDZghep3LyWZfd8NGJoRLV/isPJPvURkqmO92aaXPZHQlpTdfCebLtjxmKN5C6Ra3uMWcPC70&#10;nuzPd9Lvfve7gxzqmIYJCNgbVmCyu/wC+SPbPSlIgr90le7enmXGErCna3UC9e4u5p25TcCelHHe&#10;vVqKE7CnZjSBa3dKZUB+FkoZB56xVFmPfblSuqdnspUSsOeDLhUcGePebxx8uvNn7Fe/lLXq0zOh&#10;X0q3+LT+P+EJT5iZBb4ce84559Tbyrj/8847r54ZNePy876SMlRg3bp11Z3vfOe+tes5Ni3+OUYi&#10;QIAAAQIEJksgPR7L0L5yZyUoTwt5975yTB6zbFq+B+aYPJZehZkUN5PmdqZs65e6Z4nvdVwaaYYZ&#10;Ctj5fafX+WxrtoCAvdnlJ/fLIHDve9+7nrGz89RZq3uhWeIXarFON/V8GKTrfHdKV6rMEtqvhbr7&#10;+OV6nSA8E590pozL7075IEkNc/Kdmd5z753LpXUfnwnp8tMrffCDH6zXdJ9v+ZJ8OKb3QCpIzj77&#10;7LpHQ86Vio8sGZdUKktS8ZHl99KFPpO+dKfMujrfzKupPRewd6t5TYAAAQIE2i1QWtAzAV1as9OI&#10;kHl6ttlmmzkwaa3vNUv8oBPoZk6hgw8+eM55+204+eST6yGX/fbb3mwBAXuzy0/uGyRwpStdqZ6g&#10;JMFiukTldUnpwp0W4V122aVsWpHHr3zlKwN1p0+3/Q996EN1S3YqILKOeT5chk0Zz58JW1KLXNZl&#10;73eOzHyaioFUFGQIQlJawzOZXd7/junlTDIurbimS1kZZnDmmWdWz3ve8+oPv+5KkdSQ//Of/6yX&#10;VMk5M6RAIkCAAAECBAh0CqT7+5ve9KaqLNvbua/7eXod9uoSnyGE3bPEd7/XawLdAgL2bhGvCSyj&#10;QLrFZ7b4tKaXoDOXy6zpSZ3Li9UbRvRPAuHzzz9/3qulRrmkBNfPfvazq5e97GX1EmlZom2hlDFj&#10;ue973OMeM4c+//nPrysvjjrqqJlt/Z5c61rXqis8TjvttOqlL31pfVh6PpSUyV86U8avp6U8FSEZ&#10;/5611g877LBZNd7f//73q3ShTy22VvVOPc8JDCaQXjmp6MskSRnSkwkdN9lkk8HevAFHZU6RH//4&#10;xzNnyN+wzr+pMzs8IUCAwAICCawzEW2/YX3l7VtuuWV5OvOYGeMziW7+Bg7aej7zZk8IDCggYB8Q&#10;ymEElkKgjGP/0pe+NOvL5Uc+8pF6VvOtttpqKS6zqHNkMrleKUvFJahNRUNmsE9Lelqv0xKdD6h0&#10;ie/8gp4W94xH7/7ge9KTnlS9733vq/KYdUvTlf2Nb3xjvW2hieSSr+Qjk6kMMgN+530ceeSR1bnn&#10;nlvd9773rb7+9a/Pen+64acrfSaqkwi0XeC3v/1tPc9DP4dUanWu65v/P6m0Sw+VtDjli2sml8yw&#10;ooVSAu78HRwmZYWKMiln/k+n0jDzXyRl0svf/OY3w5zOsQQIEKgF0rux1/C/fjxp4MicOJlsLt9l&#10;0jBwwAEH9DvcdgIbLCBg32BCJ2iDQMYqdQegi7nvBLwJEDu/qGbNz8xMn3XJVzplGZFMupc8pdUs&#10;PwlyswxK0sc//vE6YE/X8wTrSd3LsmVSlnRLzxJ2nem4446ru4clSM++fLnPGPR99tmn87BZzzN8&#10;IHMHZMK/VBgkoEgL3jAp3eXT9f7444+vW+gT8KfS4Ne//nX1/ve/v8oaq7e85S2HOaVjCUykQP6f&#10;Z8hJ/v+XQDg3mjkhst7wzW52s5mAPb2C0mMladddd63/T++9997160H+SXD94Q9/uP5b+IMf/GDm&#10;LVnyMq1d+VuUSrq///3v9U8OyHCWU045pT42fweyLGSZ9GnmBJ4QIEBgGQRKb71MtFsm0U1jRb5P&#10;ZGb5zTbbrN5evi/lmF5d4vM3LZWcZX9ZKrc7y5mvp3sIX/cxna/zd7TfuTqP87yZAgL2ZpabXI9Y&#10;IMuqLUVKt+4E5p0zoqd1PWmlusMnCD788MPr4DzBcefYqrSa5ct4upomz+khkC/0mWglM+P/5S9/&#10;qSeT++xnP1tXRORDKAH+XnvtNYcrX8QzzjytbwceeGB9ndWrV885rnNDPvjKxHHJS7rQZ2m2YVJ6&#10;AqTrfHoCnHjiifU68/vtt199iuQpX/olAgSqej6ILFWUpSc7/2+mJb27F0oq3krKMJd0Sc8qFZ29&#10;bcr+Xo9Z9eE973lPPe9EhqyUlL8lnX8fsz0VdplwMl90paru8ZRAYJCZpnkRILA0AvkblwrD9EZM&#10;Q0O+y9z97nefmTcn33tSCVlSv16LZX+616cSND0Ye6V8N+ts3Ol1TOe2UlHQuc3zyREQsE9OWbqT&#10;MRXIF+AEtiWlhfff//533R0827K2e1rv05rc/cf54Q9/eDVId/GcJ3+sM5ldmS092wZJGet97LHH&#10;1i1aaS3Pl+UE6Pnp7qKfgDvBdsZ6ZXm6LKWWWdXzkyVOTj/99Hrt0Hvd6159L73vvvvW48XTup7W&#10;7YxtLy113W9KN7V0PUvlwHxLreR9qf2eL6VFPb0HSs147i1jYNN7Il1rUxGQAF4iQGBhgcz/UFL5&#10;O5GW+OVIV7nKVaoskZQKxbanUpmSYUllxuq2m7h/AqMSSG/IfP/plRKw5/vEMCnfbfqlDOMr8xv1&#10;O6Zze3pBpTehNJkCAvbJLFd3NUYCmdDsF7/4xYI5yoyi3WnnnXfuG7Bn3FQC/HQ/T81vxlOlhTs1&#10;vsOkVBZkMris/96r+1bOlQqHdPvK7KZpQfvUpz5V7bjjjvWX6HSfzZj0jF3PfWb/gx/84HmzkCVQ&#10;cnxmfk/rd2qSjz766DnvSX7mq6VOF7DUaKf7bLrrJ6hPt7SkjEeLSbrS5ydf9tPFNhUmqUTZY489&#10;6jxk9vi0vmf217Tg5z4TIEgECPQX6BwvnuUqF0r5P5r1jxeb8uW1c/z8Ys/T5PfFMJWLEgECKyPQ&#10;L1hPbrp7IW1IDjOJ3aCNNeU6r371q+vvgOW1x8kSELBPVnm6mzEUSJf3xXblnG+ptIsvvrhem7zc&#10;coL2+9znPosa0znfdXL+fNFOgJ3KgHyQbLHFFvVls8ZoJpJLy3Qec58Jhgf5Ap8Po3R/Tff6zi6x&#10;5X4GeUxAnyA7KcH6s571rJlrX3DBBdWee+5Z79thhx3qpecSpO+22271tvyTLv5nnXVW3c0tFSup&#10;PEivhiwVJxEgMFcglV9vfvOb627qZW9Wbci2fGHt/L+cCr5MQpf3ZM6K/L/K346MOx90zo70wMnf&#10;lUx4N+xKDhm+k4q4TFaZlqd0P33iE59YlSEx+YKbyseS8vchQ4DKPBuXXHJJtdNOO9XLOOW96WGU&#10;bvyp4MzrdNNPBV9nRWcqBTPRZdZEznVToZo5MmJUJsxb6LrJa/525dxpNUvK390M6cm8IkkXXnjh&#10;zN+yk046aeChCPWb/UOAwFgLpDFj2NQ5jGnY9zp+/AUE7ONfRnLYMIF0KX/rW986Mw5zuZYayhfe&#10;znHv6dq+8cYbL4tWWpzzxfvGN77xrGXRcrFUFCRIz9JsaXUbZlxl8pwvop0pX5Czfvp8Levl+PQK&#10;yLJSaXlK61tZgz37c558Yc8X3tLqXt7X/RjHfECmxV6w3q3jNYH/E8jQk4w//8AHPjBTEZn/a/lJ&#10;EFtShsm84hWvqF+WwDaVjBl6knkuBg3Y165dW/fwyaSVw6RUvpXlJlOplwrCtE5/+ctfri699NL6&#10;eSoL00vpgx/8YH3qPM9ElKnAzDGXXXZZ/bcoY1XzNyTbM/Qo83yUSTkTjJdKwPwdSqVpKiJTgfj6&#10;17++/ruZYU+p7EzlYD4Puq+b3j8J8DO04He/+119jVQOpPfSN7/5zTpvGcefyoCSUkmaYUVJnX/3&#10;yn6PBAgQIDA5AgL2ySlLdzImAgki87PcKYHyfOOflvr6CwXQmVAvPxua8kV3mJa0fMntl4appc7Y&#10;/86Ao985bSfQZoF73vOeVX4SDJeeQwkcO2eIP+aYY2aC9QT3CT7L3BoJihMI90sJbhPYlpR5MjKX&#10;xTApK1hkubmk/J/OZHiZNyTBf1qvM4TnoIMOqq55zWvOmlU5f3cyN0dShtqUyTN/+ctf1i3xuZek&#10;VE6klT0pY0xLwJ73JFhPSm+DxzzmMfUSmLmnBNupwEhg3n3dDNMp1z3ttNNmlsXLTP3pKZS/vfvv&#10;v3+VFv8M/UnKMnYmzKwp/EOAAIGJFxCwT3wRu0ECBAgQIDA6gXTdLindukuwnm2ZXTm9YvqlDCHq&#10;nEMikzwNm3L9UilQKhqTh7SyJ2DPBJRZB36+itUMl+lMafkuKftKwJ7eAiW9613vKk9negh19u4Z&#10;ZNK8tMRnqFFpTc97yj3MnNwTAgQIEGiVgIC9VcXtZgkQIECAwPIJJNBMV+6SMsFkZ7r1rW9d5adf&#10;Slf7zmXdHvGIR/Q7tO/2rP5QUgL+0treuWRlVouYL2DvHl6U7u4lZShPSZ3bO6+bOT8yCWjG4Jd0&#10;0UUX1S39nRUYZV95LJOIloC98/zlGI8ECBAg0C4BAXu7ytvdEiBAgACBZRPIMoxpxS7phje8YXm6&#10;qMeMdc8qEsOkBMYlZSz6mWeeWb9M1/OSOoPusm1DHzuvG4cyZCDj2ktKID5fwF6O80iAAAECBIqA&#10;gL1IeCRAgAABAgQ2SKB7KaIsr7ghaffdd595e7qxJ3jPqg/zpU033XRm913veteZSeVmNi7Tk1y3&#10;LHd34IEHVk95ylOW6UpOS4AAAQJtErhcm27WvRIgQIAAAQLLJ7DJJpvMWmJsvvHqw+biiCOOqF77&#10;2tcu+LbOiSgzXn1UaaWuO6r7cx0CBAgQWBkBAfvKuLsqAQIECBCYSIGHPexhM/eVJR+XKmX2+Kwi&#10;sVDKeuql23mWX8tM66NID3jAA2Yuk9nj//a3v828XoonWRmkpM5J8Mo2jwQIECAwmQK6xE9mubor&#10;AgQIECCwKIHuYDDd2jP52apVq2bO1zkZWufzHJBJ3hKwZt31T3/609VDH/rQKpPHZdnHCy+8sJ6M&#10;bb/99qvP2d1lPgF21jpPylJsWfc9ge+vfvWrev32zvHg3det3zT9T9ZGz/nf8pa31Gu4Z9m5Jz/5&#10;yfVkdzlPWv2zHnxnAFzeO8hjv+tm6bXXve511XnnnVedc8451YMe9KB6ebe0vGfyu0xCl6XeFpt2&#10;3HHHmbdmvHzWec/wgMwTsN12283s84QAAQIEJkxg+oNHIkCAAIENFFi9enWmkd7As3j7OAhMr9dd&#10;l+W6devGITsjy8N0kDl1tatdrb73/C53/kwvtTY1HXxP/eIXv5i6wQ1uMGvfRhttNDW93vnU9Drh&#10;M3nN8+kx3FPTa47POvb617/+1NFHHz11yimnTE3PxD5rX+f1+j1/5StfWV/jyCOPnJqeUX3W+6cD&#10;16npMeT1/unJ3aZyzPWud71Zx0yPM596xjOeMTUdPE8dcsghU9NLqM3sn66QmJoOuqemKwqmNt98&#10;85ntyct0y/7U9BrrU8cee+xU7rczf9Pj7Gfue7qyY+rxj3/81PSkdrOO2X777aeOP/74+rh+183O&#10;6QB81vtidNJJJ82c/9BDD52annl/5pjp9dinTj311Jn9k/ykrf8vJ7lMF3Nvfg8Wo+Y9TRdYlRuY&#10;/uCRCBAgQGADBHbdddfqjDPOqFsNN+A03joGAtNBUTX9pbCaDtir6YqYMchRs7MwHbzX655nTfL8&#10;dLbUj+LOMlN8JqybriyoOiekW85r56vVz3/+8yq9FbbccsvqGte4xpJe7oc//GG9XnvOnXXb25D8&#10;v2xDKS98j34PFjZyxOQJ6BI/eWXqjggQIECAwNgITLcCV/lZqdQ9Ed4o8pFKiRvd6Eb1z3Jcb9tt&#10;t12O0zonAQIECIyhgEnnxrBQZIkAAQIECBAgQIAAAQIECAjY/Q4QIECAAAECBAgQIECAAIExFBCw&#10;j2GhyBIBAgQIECBAgAABAgQIEBCw+x0gQIAAAQIECBAgQIAAAQJjKCBgH8NCkSUCBAgQIECAAAEC&#10;BAgQICBg9ztAgAABAgQIECBAgAABAgTGUMCybmNYKLJEgEBzBbIWu0SAAAECyyOwfv365TmxsxIg&#10;QGBMBQTsY1owskWAQDMFdt1112ZmXK4JECDQAIG1a9c2IJeySIAAgaUTELAvnaUzESDQYoHVq1dX&#10;+ZGaL5BeEnpKNL8c3cFkCvhbO5nlOuxd+bwdVszxTRYQsDe59OSdAIGxEVizZs3Y5EVGNlxAwL7h&#10;hs5AYDkE8rdWsLYcss5JgMC4Cph0blxLRr4IECBAgAABAgQIECBAoNUCAvZWF7+bJ0CAAAECBAgQ&#10;IECAAIFxFdAlflxLRr4IECBAYEUFTCC4ovwuToAAAQIECEwLaGH3a0CAAAECBAgQIECAAAECBMZQ&#10;QAv7GBaKLBEgQIDAygusW7fO5FYrXwxyQKAWOPTQQytLuvllIECgjQJa2NtY6u6ZAAECBAgQIECA&#10;AAECBMZeQMA+9kUkgwQIECBAgAABAgQIECDQRgEBextL3T0TIECAAAECBAgQIECAwNgLCNjHvohk&#10;kAABAgQIECBAgAABAgTaKCBgb2Opu2cCBAgQIECAAAECBAgQGHsBAfvYF5EMEiBAgAABAgQIECBA&#10;gEAbBQTsbSx190yAAAECBAgQIECAAAECYy8gYB/7IpJBAgQIECBAgAABAgQIEGijgIC9jaXungkQ&#10;IECAAAECBAgQIEBg7AUE7GNfRDJIgAABAgQIECBAgAABAm0UELC3sdTdMwECBAgQIECAAAECBAiM&#10;vYCAfeyLSAYJECBAgAABAgQIECBAoI0CAvY2lrp7JkCAAAECBAgQIECAAIGxFxCwj30RySABAgQI&#10;ECBAgAABAgQItFFAwN7GUnfPBAgQIECAAAECBAgQIDD2AhuNfQ5lkAABAgQIrIDArrvuugJXdUkC&#10;BAgQIECAwP8JaGH/PwvPCBAgQIAAAQIECBAgQIDA2AhoYR+bopARAgQIEBgngXXr1lWrV68epyzJ&#10;C4HWChx66KHV2rVrW3v/bpwAgfYKaGFvb9m7cwIECBAgQIAAAQIECBAYYwEB+xgXjqwRIECAAAEC&#10;BAgQIECAQHsFBOztLXt3ToAAAQIECBAgQIAAAQJjLCBgH+PCkTUCBAgQIECAAAECBAgQaK+AgL29&#10;Ze/OCRAgQIAAAQIECBAgQGCMBQTsY1w4skaAAAECBAgQIECAAAEC7RUQsLe37N05AQIECBAgQIAA&#10;AQIECIyxgIB9jAtH1ggQIECAAAECBAgQIECgvQIC9vaWvTsnQIAAAQIECBAgQIAAgTEWELCPceHI&#10;GgECBAgQIECAAAECBAi0V0DA3t6yd+cECBAgQIAAAQIECBAgMMYCAvYxLhxZI0CAAAECBAgQIECA&#10;AIH2CgjY21v27pwAAQIECBAgQIAAAQIExlhAwD7GhSNrBAgQIECAAIHlFDjjjDOW8/TOTYAAAQIb&#10;KCBg30BAbydAgAABAgQINFVg/fr1Tc26fBMgQKAVAhu14i7dJAECBAgQGFJg1113HfIdDifQTIG1&#10;a9c2M+NyTYAAgRYIaGFvQSG7RQIECBAgQIAAAQIECBBonsCqqenUvGzLMQECBAgQILAhAqtWrarf&#10;7mvAhig2+73ldyB3sW7dumr16tXNviG5J0CAwAQKaGGfwEJ1SwQIECBAgACB+QQOPfTQencJ0svr&#10;+d5jHwECBAiMXkDAPnpzVyRAgAABAgQIrKhAmR2+tKyX1yuaKRcnQIAAgTkCAvY5JDYQIECAAAEC&#10;BCZXIK3pCdDLZHOllV3QPrll7s4IEGiugIC9uWUn5wQIECBAgACBDRbYZZdd6nPoFr/BlE5AgACB&#10;JRcw6dySkzohAQIECBAYf4Ey4ZhJ58a/rJY6h73KPssYpoW9dJFf6ms6HwECBAgsTkAL++LcvIsA&#10;AQIECBAg0DiB0opeusOXG1izZk39tOwv2z0SIECAwMoKaGFfWX9XJ0CAAAECKyLQq5V1RTLioiMV&#10;mK/ctbKPtChcjAABAgMJaGEfiMlBBAgQIECAAIFmC5TW8+7W9XJXpZV9/fr1ZZNHAgQIEFhhAQH7&#10;CheAyxMgQIAAAQIExkHAbPHjUAryQIAAgdkCusTP9vCKAAECBAi0QmC+rtGtAGjhTabME5RnYrl+&#10;Sbf4fjK2EyBAYGUEtLCvjLurEiBAgAABAgRGJlC6w5dW9H4XLt3iy/H9jrOdAAECBEYjoIV9NM6u&#10;QoAAAQIExkpAC/tYFceyZ2aY8tbKvuzF4QIECBAYWEAL+8BUDiRAgAABAgQINE+gtJb3m2yu+460&#10;sneLeE2AAIGVE9DCvnL2rkyAAAECBFZMYJgW1xXLpAsviUBpMZ+amhr4fH4/BqZyIAECBJZVQAv7&#10;svI6OQECBAgQIEBg5QTOOOOMKj+Dtq6XnJax7nmvRIAAAQIrJyBgXzl7VyZAgAABAgQILKvAYtdU&#10;1y1+WYvFyQkQIDCwgIB9YCoHEiBAgAABAgSaJVBayEsAPmjuSwv7oMc7jgABAgSWR0DAvjyuzkqA&#10;AAECBAgQWHGBEniXwH3QDJXjy/sHfZ/jCBAgQGBpBQTsS+vpbAQIECBAgACBsRHYZZdd6ryUmeIH&#10;zdhiu9IPen7HESBAgMBgAmaJH8zJUQQIECBAYKIEzAI+UcU5782UWeLXrVtXDdpi7vdjXlI7CRAg&#10;MDIBLewjo3YhAgQIECBAgMDoBYYdv15a44edWX70d+aKBAgQmHwBAfvkl7E7JECAAAECBFosUFrV&#10;SyDeYgq3ToAAgcYJ6BLfuCKTYQIECBAgsOECujxvuGGTzjBMt3i/G00qWXklQGDSBbSwT3oJuz8C&#10;BAgQIECg9QKlW/xCrexlv+7wrf+VAUCAwJgICNjHpCBkgwABAgQIECCwXAKlW/yg5y+zyw96vOMI&#10;ECBAYHkEdIlfHldnJUCAAAECYy2g2/NYF8+yZG6QbvF+L5aF3kkJECCwaAEt7Ium80YCBAgQIECA&#10;QHMEFuoWrzt8c8pSTgkQaI+AFvb2lLU7JUCAAAECMwJaUmcoWvVkvnIvLfBTU1OtMnGzBAgQGGcB&#10;LezjXDryRoAAAQIECBBYQoEylv2MM86Yc9ZsK/vn7LSBAAECBFZEQMC+IuwuSoAAAQIECBAYvUC/&#10;bvGlO7yAffRl4ooECBCYT0CX+Pl07CNAgAABAhMqMF/X6Am9Zbf1vwK9ur732gaMAAECBFZeQAv7&#10;ypeBHBAgQIAAAQIERi5QusXnMT/WXh95EbggAQIEFhQQsC9I5AACBAgQIECAwOQIdHeLX79+/eTc&#10;nDshQIDAhAnoEj9hBep2CBAgQIDAIAK6xA+iNLnHlC7w69atq/I8yezwk1ve7owAgeYKaGFvbtnJ&#10;OQECBAgQIEBgUQLdrey6wy+K0ZsIECCw7AIC9mUndgECBAgQIECAwHgKlHHs45k7uSJAgAABXeL9&#10;DhAgQIAAgRYK6BLfwkLvuuXSLT6bdYfvwvGSAAECYyKghX1MCkI2CBAgQIAAAQKjFCjd4nWHH6W6&#10;axEgQGA4AQH7cF6OJkCAAAECBAgQIECAAAECIxEQsI+E2UUIECBAgAABAgQIECBAgMBwAgL24bwc&#10;TYAAAQIECBAgQIAAAQIERiIgYB8Js4sQIECAAAECBAgQIECAAIHhBATsw3k5mgABAgQIECBAgAAB&#10;AgQIjERAwD4SZhchQIAAAQIECBAgQIAAAQLDCQjYh/NyNAECBAgQIECAAAECBAgQGImAgH0kzC5C&#10;gAABAgQIECBAgAABAgSGExCwD+flaAIECBAgQIAAAQIECBAgMBIBAftImF2EAAECBAgQIECAAAEC&#10;BAgMJyBgH87L0QQIECBAgAABAgQIECBAYCQCAvaRMLsIAQIECBAgQIAAAQIECBAYTkDAPpyXowkQ&#10;IECAAAECBAgQIECAwEgEBOwjYXYRAgQIECBAgAABAgQIECAwnICAfTgvRxMgQIAAAQIECBAgQIAA&#10;gZEICNhHwuwiBAgQIECAAAECBAgQIEBgOAEB+3BejiZAgAABAgQIECBAgAABAiMRELCPhNlFCBAg&#10;QIAAAQIECBAgQIDAcAIC9uG8HE2AAAECBAgQIECAAAECBEYiIGAfCbOLECBAgAABAgQIECBAgACB&#10;4QQE7MN5OZoAAQIECBAgQIAAAQIECIxEQMA+EmYXIUCAAAECBAgQIECAAAECwwlsNNzhjiZAgAAB&#10;AgQmSWDVqlWTdDvuhQABAgQITJSAFvaJKk43Q4AAAQIECBAgQIAAAQKTIqCFfVJK0n0QIECAAIEh&#10;BKampoY42qEECBAgQIDASghoYV8JddckQIAAAQIECBAgQIAAAQILCAjYFwCymwABAgQIECBAgAAB&#10;AgQIrISAgH0l1F2TAAECBAgQIECAAAECBAgsICBgXwDIbgIECBAgQIAAAQIECBAgsBICAvaVUHdN&#10;AgQIECBAgAABAgQIECCwgICAfQEguwkQIECAAAECBAgQIECAwEoICNhXQt01CRAgQIAAAQIECBAg&#10;QIDAAgIC9gWA7CZAgAABAgQIECBAgAABAishIGBfCXXXJECAAAECBAgQIECAAAECCwgI2BcAspsA&#10;AQIECBAgQIAAAQIECKyEgIB9JdRdkwABAgQIECBAgAABAgQILCAgYF8AyG4CBAgQIEBgrsC//vWv&#10;uRuXectvf/vb6sILL1zmqyzP6f/5z39W+VmO9Le//a267LLLluPUzkmAAAECKywgYF/hAnB5AgQI&#10;ECDQRIEHPvCB1f3vf//qH//4x6zsl8B0vsepqalZ7xnkxXe+853qFre4RbXVVltVL3/5ywd5y4LH&#10;/OAHP6iOPvro6n73u1918sknL3j8fAd8//vfrz7/+c9X/e7tVre6VXXrW9+65yl+97vfVR/72Meq&#10;888/v+f+hTYedNBB1VWvetXqvPPOW+hQ+wkQIECgYQIbNSy/skuAAAECBAissMC5555bffKTn6z2&#10;2muv6gpXuMJMbn74wx9WN73pTWde93vynve8p9p333377Z6z/etf/3q1++67V5e73OXq4Prggw+u&#10;/vKXv1QveclL5hzba8PFF19cffOb36wuuOCCOijO4ze+8Y3qRz/6UX34da5zneo2t7lNteeee1av&#10;eMUrqj/84Q+9TjOz7dBDD51139nxohe9qDrxxBOrv//973P2zbyxz5ME2g94wAPqaz/vec+bddQf&#10;//jHeXsV5N7e8pa3VHe+853rFvxvf/vbs97f/WLbbbetrnzlK3dv9poAAQIExlRAwD6mBSNbBAgQ&#10;IEBgXAWOOuqouiX5kEMO6ZnFnXbaqbrDHe4wZ1+6s3/605+es32+DWeffXZ13/vet7riFa9YnX76&#10;6dXNbnazap999qle+tKX1kH7EUccMd/b632f+MQnqv3333/muAT+//73v6unPe1p1d57713d6U53&#10;qisDckBa3C+66KKZY3s9eeELXzh0UN7rPINsW7duXfWgBz1owUPTur/DDjsseNw555zTt6V/wTc7&#10;gAABAgRGLiBgHzm5CxIgQIAAgeYK/PKXv6zSQp7u8GmV7pX22GOPOqDu3nfKKacMFbCfeeaZ9XWu&#10;cpWr1MH6LW95y/qUJ5xwQl1hcOSRR9ZB+zHHHFOtWrWq+3Izrx/2sIdVm266abXlllvWPwnK16xZ&#10;Uz31qU+t0uLcne5973tXH/nIR7o318e/7W1vm7O9c0O61/fKy09/+tN6+33uc5/Ow+vnv//97+ds&#10;KxtS+fHOd76zvJx5/PGPf1wPDci10tPgete7Xr3vHe94R3XGGWdUBxxwQHWXu9xl5vjyZIsttihP&#10;PRIgQIBAAwQE7A0oJFkkQIAAAQLjIpBW9XT7Xrt2bZ2ldE1/+tOfXj32sY+dCRqXIq9vf/vbq6c8&#10;5Sn12Oy0rJdgPefeaKONqve///116/hxxx1XJeA99thjq2te85o9L331q1+97nLec2ePjZe//OWr&#10;jTfeeM6ezu7/3Tu32267OkD+05/+1L2rfr3jjjvWj+ni3p3S4p/g+oY3vGH3rioB9qMe9ahZ2xOU&#10;p2dBKjJOPfXUauedd57Z//CHP7webvDmN7+5Slf/VEzMl++ZN3pCgAABAmMpIGAfy2KRKQIECBAg&#10;MDqBBMTr16+vA+TSUtvr6l/5yleqBNJPetKTqtvd7nb1Ieken+Bwt912W5KAPePKn/CEJ1SnnXZa&#10;tdlmm9WPncF6yVcJ2hOgpsU9rcpveMMbqgc/+MHlkJE+pgIjlRlXutKVZrWwp+t9WsE7W91TubD5&#10;5psP1NW98yYylj/j5z/60Y9W1772tesx81tvvfWcLvwpk0z6d/jhh1cZDpAx/xkjn7xJBAgQINAs&#10;AbPEN6u85JYAAQIECCy5QMZJH3bYYdWvf/3rvufO7OcZ832DG9ygetnLXlYf96tf/ap65StfWd3t&#10;bnerEjiXlPNkYrrun3QL75cS2CbQzGzqCdYTeGeiuLzulxK0n3TSSdWrX/3qKku+ZRK8vK97DPrx&#10;xx9fb8++/KR1PikVD2VbHjOB22JTuuWnxTuVGiV997vfrdJan677JSWQfvazn92zm3s5pvMxLfaZ&#10;VO6Od7xjddvb3rYO1rM/95uu+2mV7/5J1/8E9WlZ/+tf/1o99KEPrSsInvzkJ1df/vKXO0/vOQEC&#10;BAiMuYAW9jEvINkjQIAAAQLjIJAg8wtf+ELddXu//fabmXH9z3/+c/Xa1752VhYTIOdn0JSZzR/3&#10;uMdVX/rSl+qW47TYJ2jvnChuoXO99a1vrV7/+tfXy7Olx0AqEtJSn5btTHbXGUiXMePf+ta3ZnUX&#10;z3rmy50y6VuGEWy//fZV7LpTKiFKS3iC+0wkl/Hq173udavnPOc59b5MuJeffsvElXPmXJmw7+Mf&#10;/3jdhT6VCmlxz3J22ScRIECAwPgL+Gs9/mUkhwQIECBAYMUFMs46KUui5XkCvgS+abUt3eNLJjOx&#10;Wial604JkHsF8h/4wAfqYD0TtiVYTyt+Ws1//vOfd5+i7+uMoz/rrLPqwPTFL35xfZ0E7EnpGp6f&#10;krJE3Gc+85nqc5/7XM9J58pxgzxmKbtnPetZM0vEpWLjWte6Vv3WMl49wwgygd7rXve6utIjO9NL&#10;ofRU6LzOIx/5yOpd73pXvSnGr3rVq6p//etfdU+AzJSf8etJaT0fZHm2VHzc6173qsvja1/7WnXp&#10;pZcK1mtB/xAgQKAZAgL2ZpSTXBIgQIAAgRUVyDrjCYQzgVsmnbv97W8/q3t8Z+ayLxPGdafMEt8r&#10;YH/uc59bZdK2BKslZbz2YlLOlfHaacXuHDdezpXAOcF6UrrgZ9x7r+PK8Qs9plU+lRiXXHJJfejP&#10;fvazOijOi8suu6zeln25RtzS+h/DWHamHJM14G9+85t3bq67s8/a8L8vutdr73VM2faTn/yknrwu&#10;XeolAgQIEGiWgIC9WeUltwQIECBAYIMEvvjFL9at2J0nSctrUoLy0jpc9mf8dILNa1zjGmVT3R07&#10;reUZJ925feaAIZ8kgO0M1od8+5zD0928X8oa6hlXnlbrLE+X9MY3vrHf4Qtuz4R4schScRnjn/Hx&#10;ZQ36jGG/xS1uUY9ZTyt8uv7HLF39n/GMZ1TpWZAu7/lJl/6kQdZcz3Ef+tCHqrvf/e55umDKbPES&#10;AQIECDRTQMDezHKTawIECBAgsCiB888/v+q3lviHP/zhOedMF/XOFuiMY3/5y19ePeYxj6ke+MAH&#10;zhy/VOO///GPf1RZ630x6apXvWo9Br7fezN+++yzz66XPUu38zg8+tGPrg/fkKC93/W6t7/gBS+o&#10;Mrleuuqna/q+++5bd3lPwJ4AfJtttpm1fF33+ztfn3zyydU3vvGNzk19n6eyoN+Sd33fZAcBAgQI&#10;jIWAgH0sikEmCBAgQIDAaAQym3tnoJ2rvuQlL6nHjGfSt+4u2WXseo7L5G3/+Z//Wd3sZjerj//k&#10;Jz9ZfexjH6t/Mh77Tne6Uw6ru4d/73vfq593/jPImPS0Qi+26/YTn/jEej32zmuW56moSHCemeGz&#10;JFpS1kbPmPDMop60nEF7xrpn8resqZ4x/5n4LWmTTTap5wL47Gc/W88HUG8c4J8swzfojO8HHnig&#10;gH0AU4cQIEBgHAUE7ONYKvJEgAABAgSWSSATmaULemcqs5Knhbp7XznuvPPOq8eGZym3rNV+4xvf&#10;uB4nfrWrXa3KJHM77bRTObQ67rjj6p+ZDYt4sscee1Q777zzQO/M2PCsT94vZQm0TGiXWdfT7T/j&#10;1kt6yEMeUj31qU+tu7Jn5vUNTQcccMCMYcbRl7TtttvWM9+Xmd3LEnoJ2NP6ncqSYVrBU9Fwz3ve&#10;s5zeIwECBAhMqICAfUIL1m0RIECAAIGlFEiX97QSZ2byBPaPfexjqwTVu+2228wyZNmflPXBEyB3&#10;p7SeZ0z8ICkzm2ec9yApy6P1C9jTxT5rrKfF/8QTT6xbtLvP+ZrXvKZeR760vHfvH+Z1Kj823njj&#10;+i3p/t6ZOgPsssxceinsueeedWt/57HleZaqS2t6SenlkLRmzZpF9QjYZ599qlRSSAQIECDQDAEB&#10;ezPKSS4JECBAgMCKCqT7eMZMZ5K1hdbwvuMd71gddNBBc/KbWeIHDdjnvHmRG1LRkK7jWW6tdH3v&#10;PlWWSxu0Nb/7vd2vE2B3TzrXfUxeZ0m5pHg84hGPqO5xj3vUr7v/ueiii6pzzz131uYMW8gs+qmo&#10;2HLLLWcqCGYd1OfFb37zmz57bCZAgACBcRQQsI9jqcgTAQIECBAYoUBazTPbe+d49V6XT9Demaam&#10;pqozzjijHgee1vB0jx+3lDwliC6Tyw2Sv8wg/9e//nXOoelSvxQpAfipp55a90JIr4NMQnfOOefM&#10;9FTovEaWestPZ8oybZl9PpUnmeE/FQ7dad26ddUzn/nMKmvA3+Y2t+ne7TUBAgQINETgcg3Jp2wS&#10;IECAAAECyyRwyCGH1BOfdU841+tyCWQzQdrBBx9c3eQmN6nHUaflvIyD7/Weld6233771Uu5DZqP&#10;rNOebu3dP2XptUHP0+u4VAYkP6kcOeaYY6r3vve99VCDVHh0d6Hv9f4ck3Hy6TmQcey9gvW8L70c&#10;sg58lstbqhn8e+XHNgIECBBYXgEt7Mvr6+wECBAgQGAiBBKUZ6x3lkXLJG9Jd7vb3eqx45k5/ve/&#10;/331ox/9qN7+hz/8ofrpT39aP+/8p0y0dskll9T7sz54Ge/deVyep6v46aef3r255+ulavkuJ99q&#10;q63qceXldXk87bTT6jXXy+tej2nVLmvZ//GPf5x1SCahy4ztMcyY+3Rnz8/atWvryfAyk/0JJ5zQ&#10;c5x9TpQeDTn/pz71qTrYv/3tb1+fP9vT1T2z8Ocn3ejzuPnmm9eGqVw54ogjZuXFCwIECBBohoCA&#10;vRnlJJcECBAgQGBFBTKh3He+8516SbhMCLf77rtXW2+9dZ2nb33rW1WZ/Twbjj766PqnX4Yzvj0/&#10;CU733nvvnoel2/eg460TsC5lSk+DI488cs4ps2xc7nW+lIqKznznXJkJPnYPe9jD6vHoaSF//vOf&#10;P3Oa9HBIz4UsjZcgPGusdw8/yKR5j3vc46qzzjqrPl8qM9797nfXwfnFF188U4lSTpoZ5zfddNNq&#10;++23r4466qh6hv/Vq1eX3R4JECBAoCECAvaGFJRsEiBAgACBlRRIkPn0pz+95zj3BIZpxR02ZQx2&#10;v3TYYYcNNUv8Uo2f32uvvaotttiiZ7b23Xffevm6ft3Q86aTTjppZtK5zpNkKbn0QEg39u7x9KtW&#10;raoOP/zw6la3ulXdXT5d8rsD9rTaJ2hPAL7ZZpvVXfwzuV2ed/6kLPI68xIkpVV/u+22q1vmv/rV&#10;r1a5lkSAAAECzRFYNV0rvbTV0s25dzklQIAAAQIExkwgXeszYdoOO+xQbbPNNgPlLuPCM4lbWvy7&#10;A91eJ8ha8vlJIDtf8N3rvf22ZRjApZdeWndD73fOLMmW9evnSxdccEE9N8B8xwy7L637sek3/GDY&#10;8zmeAAECBEYnIGAfnbUrESBAgAABAgQIECBAgACBgQXMEj8wlQMJECBAgAABAgQIECBAgMDoBATs&#10;o7N2JQIECBAgQIAAAQIECBAgMLCAgH1gKgcSIECAAAECBAgQIECAAIHRCQjYR2ftSgQIECBAgAAB&#10;AgQIECBAYGABAfvAVA4kQIAAAQIECBAgQIAAAQKjExCwj87alQgQIECAAAECBAgQIECAwMACAvaB&#10;qRxIgAABAgQIECBAgAABAgRGJyBgH521KxEgQIAAAQIECBAgQIAAgYEFBOwDUzmQAAECBAgQIECA&#10;AAECBAiMTkDAPjprVyJAgAABAgQIECBAgAABAgMLCNgHpnIgAQIECBAgQIAAAQIECBAYncD/A6GX&#10;ZU8jKA3OAAAAAElFTkSuQmCCUEsDBBQABgAIAAAAIQDeRyLQ3wAAAAgBAAAPAAAAZHJzL2Rvd25y&#10;ZXYueG1sTI/BTsMwDIbvSLxDZCRuLM3GRlWaTtMEnCYkNiTEzWu8tlqTVE3Wdm+POcHR/q3f35ev&#10;J9uKgfrQeKdBzRIQ5EpvGldp+Dy8PqQgQkRnsPWONFwpwLq4vckxM350HzTsYyW4xIUMNdQxdpmU&#10;oazJYpj5jhxnJ99bjDz2lTQ9jlxuWzlPkpW02Dj+UGNH25rK8/5iNbyNOG4W6mXYnU/b6/dh+f61&#10;U6T1/d20eQYRaYp/x/CLz+hQMNPRX5wJotXAIpG38yULcJwu1BOIo4bVY6pAFrn8L1D8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OlE3X2uAwAACggAAA4AAAAA&#10;AAAAAAAAAAAAOgIAAGRycy9lMm9Eb2MueG1sUEsBAi0ACgAAAAAAAAAhAE8EjKlQyQAAUMkAABQA&#10;AAAAAAAAAAAAAAAAFAYAAGRycy9tZWRpYS9pbWFnZTEucG5nUEsBAi0AFAAGAAgAAAAhAN5HItDf&#10;AAAACAEAAA8AAAAAAAAAAAAAAAAAls8AAGRycy9kb3ducmV2LnhtbFBLAQItABQABgAIAAAAIQCq&#10;Jg6+vAAAACEBAAAZAAAAAAAAAAAAAAAAAKLQAABkcnMvX3JlbHMvZTJvRG9jLnhtbC5yZWxzUEsF&#10;BgAAAAAGAAYAfAEAAJX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alt="图示&#10;&#10;描述已自动生成" style="position:absolute;left:70;width:52743;height:29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egqxAAAAOMAAAAPAAAAZHJzL2Rvd25yZXYueG1sRE9fa8Iw&#10;EH8f+B3CCb7N1K5YrUYZsoGvc9v70dyaYnPpktjWb78MBnu83//bHyfbiYF8aB0rWC0zEMS10y03&#10;Cj7eXx83IEJE1tg5JgV3CnA8zB72WGk38hsNl9iIFMKhQgUmxr6SMtSGLIal64kT9+W8xZhO30jt&#10;cUzhtpN5lq2lxZZTg8GeTobq6+VmFfjv8+ozj/Qy6GFdGE+3sTiRUov59LwDEWmK/+I/91mn+cW2&#10;3ORP27KE358SAPLwAwAA//8DAFBLAQItABQABgAIAAAAIQDb4fbL7gAAAIUBAAATAAAAAAAAAAAA&#10;AAAAAAAAAABbQ29udGVudF9UeXBlc10ueG1sUEsBAi0AFAAGAAgAAAAhAFr0LFu/AAAAFQEAAAsA&#10;AAAAAAAAAAAAAAAAHwEAAF9yZWxzLy5yZWxzUEsBAi0AFAAGAAgAAAAhAMh16CrEAAAA4wAAAA8A&#10;AAAAAAAAAAAAAAAABwIAAGRycy9kb3ducmV2LnhtbFBLBQYAAAAAAwADALcAAAD4AgAAAAA=&#10;">
                  <v:imagedata r:id="rId23" o:title="图示&#10;&#10;描述已自动生成"/>
                </v:shape>
                <v:shape id="文本框 1" o:spid="_x0000_s1029" type="#_x0000_t202" style="position:absolute;top:29610;width:52743;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VLhzAAAAOIAAAAPAAAAZHJzL2Rvd25yZXYueG1sRI9BS8NA&#10;FITvgv9heYIXsZs2MWrstpSioF6KsRdvj+xrNpp9G3Y3bfz3riB4HGbmG2a5nmwvjuRD51jBfJaB&#10;IG6c7rhVsH9/ur4DESKyxt4xKfimAOvV+dkSK+1O/EbHOrYiQThUqMDEOFRShsaQxTBzA3HyDs5b&#10;jEn6VmqPpwS3vVxkWSktdpwWDA60NdR81aNVsCs+duZqPDy+borcv+zHbfnZ1kpdXkybBxCRpvgf&#10;/ms/awXF/L68zRf5DfxeSndArn4AAAD//wMAUEsBAi0AFAAGAAgAAAAhANvh9svuAAAAhQEAABMA&#10;AAAAAAAAAAAAAAAAAAAAAFtDb250ZW50X1R5cGVzXS54bWxQSwECLQAUAAYACAAAACEAWvQsW78A&#10;AAAVAQAACwAAAAAAAAAAAAAAAAAfAQAAX3JlbHMvLnJlbHNQSwECLQAUAAYACAAAACEAOx1S4cwA&#10;AADiAAAADwAAAAAAAAAAAAAAAAAHAgAAZHJzL2Rvd25yZXYueG1sUEsFBgAAAAADAAMAtwAAAAAD&#10;AAAAAA==&#10;" stroked="f">
                  <v:textbox style="mso-fit-shape-to-text:t" inset="0,0,0,0">
                    <w:txbxContent>
                      <w:p w14:paraId="76612259" w14:textId="00476DA0" w:rsidR="00000504" w:rsidRPr="000110F2" w:rsidRDefault="000110F2" w:rsidP="000110F2">
                        <w:pPr>
                          <w:pStyle w:val="aff0"/>
                          <w:jc w:val="center"/>
                          <w:rPr>
                            <w:rFonts w:hint="eastAsia"/>
                            <w:noProof/>
                          </w:rPr>
                        </w:pPr>
                        <w:r>
                          <w:t>图</w:t>
                        </w:r>
                        <w:r>
                          <w:t xml:space="preserve"> 5.1.2. </w:t>
                        </w:r>
                        <w:r>
                          <w:t>项目数据模型组织结构</w:t>
                        </w:r>
                      </w:p>
                    </w:txbxContent>
                  </v:textbox>
                </v:shape>
                <w10:wrap type="topAndBottom" anchorx="margin"/>
              </v:group>
            </w:pict>
          </mc:Fallback>
        </mc:AlternateContent>
      </w:r>
      <w:r w:rsidR="6F1D1781" w:rsidRPr="0D22FD09">
        <w:rPr>
          <w:noProof/>
        </w:rPr>
        <w:t>数据模型应按照统一的组织结构，包括项目数据模型、空间结构数据模型、系统数据模型和工程元素数据模型</w:t>
      </w:r>
      <w:r w:rsidR="63F40C8A" w:rsidRPr="0D22FD09">
        <w:rPr>
          <w:noProof/>
        </w:rPr>
        <w:t>，并应符合图</w:t>
      </w:r>
      <w:r w:rsidR="63F40C8A" w:rsidRPr="0D22FD09">
        <w:rPr>
          <w:noProof/>
        </w:rPr>
        <w:t>5.1.2</w:t>
      </w:r>
      <w:r w:rsidR="63F40C8A" w:rsidRPr="0D22FD09">
        <w:rPr>
          <w:noProof/>
        </w:rPr>
        <w:t>的规定</w:t>
      </w:r>
      <w:r w:rsidR="6F1D1781" w:rsidRPr="0D22FD09">
        <w:rPr>
          <w:noProof/>
        </w:rPr>
        <w:t>。</w:t>
      </w:r>
    </w:p>
    <w:p w14:paraId="27A1B7F8" w14:textId="7572A9AB" w:rsidR="0061640A" w:rsidRPr="00FB3EF1" w:rsidRDefault="006539A3" w:rsidP="007E5C39">
      <w:pPr>
        <w:pStyle w:val="3"/>
        <w:rPr>
          <w:noProof/>
        </w:rPr>
      </w:pPr>
      <w:r w:rsidRPr="006539A3">
        <w:rPr>
          <w:rFonts w:hint="eastAsia"/>
          <w:noProof/>
        </w:rPr>
        <w:t>数据模型的创建和描述应采用标准化的建模语言和形式，</w:t>
      </w:r>
      <w:r w:rsidR="3704DD14" w:rsidRPr="637C5ABB">
        <w:rPr>
          <w:noProof/>
        </w:rPr>
        <w:t>宜采用的标准化建模语言包括</w:t>
      </w:r>
      <w:r w:rsidRPr="006539A3">
        <w:rPr>
          <w:rFonts w:hint="eastAsia"/>
          <w:noProof/>
        </w:rPr>
        <w:t>EXPRESS</w:t>
      </w:r>
      <w:r w:rsidRPr="006539A3">
        <w:rPr>
          <w:rFonts w:hint="eastAsia"/>
          <w:noProof/>
        </w:rPr>
        <w:t>语言、统一建模语言（</w:t>
      </w:r>
      <w:r w:rsidRPr="006539A3">
        <w:rPr>
          <w:rFonts w:hint="eastAsia"/>
          <w:noProof/>
        </w:rPr>
        <w:t>UML</w:t>
      </w:r>
      <w:r w:rsidRPr="006539A3">
        <w:rPr>
          <w:rFonts w:hint="eastAsia"/>
          <w:noProof/>
        </w:rPr>
        <w:t>）、网络本体语言（</w:t>
      </w:r>
      <w:r w:rsidRPr="006539A3">
        <w:rPr>
          <w:rFonts w:hint="eastAsia"/>
          <w:noProof/>
        </w:rPr>
        <w:t>OWL</w:t>
      </w:r>
      <w:r w:rsidRPr="006539A3">
        <w:rPr>
          <w:rFonts w:hint="eastAsia"/>
          <w:noProof/>
        </w:rPr>
        <w:t>）等</w:t>
      </w:r>
      <w:r w:rsidR="42FCC95D" w:rsidRPr="57AA7FCC">
        <w:rPr>
          <w:noProof/>
        </w:rPr>
        <w:t>。</w:t>
      </w:r>
    </w:p>
    <w:p w14:paraId="6916827D" w14:textId="0CCE3029" w:rsidR="00461F9F" w:rsidRDefault="0B192AB4" w:rsidP="00F40604">
      <w:pPr>
        <w:pStyle w:val="22"/>
        <w:rPr>
          <w:rFonts w:hint="eastAsia"/>
          <w:noProof/>
        </w:rPr>
      </w:pPr>
      <w:bookmarkStart w:id="10" w:name="_Toc178235172"/>
      <w:r w:rsidRPr="57AA7FCC">
        <w:rPr>
          <w:noProof/>
        </w:rPr>
        <w:lastRenderedPageBreak/>
        <w:t>项目数据模型</w:t>
      </w:r>
      <w:bookmarkEnd w:id="10"/>
    </w:p>
    <w:p w14:paraId="6B51C920" w14:textId="7FF532B8" w:rsidR="00513B84" w:rsidRDefault="74EB9CC6" w:rsidP="007E5C39">
      <w:pPr>
        <w:pStyle w:val="3"/>
        <w:rPr>
          <w:noProof/>
        </w:rPr>
      </w:pPr>
      <w:r w:rsidRPr="0D22FD09">
        <w:rPr>
          <w:noProof/>
        </w:rPr>
        <w:t>项目数据模型应</w:t>
      </w:r>
      <w:r w:rsidR="1FDEED38" w:rsidRPr="0D22FD09">
        <w:rPr>
          <w:noProof/>
        </w:rPr>
        <w:t>通过</w:t>
      </w:r>
      <w:r w:rsidRPr="0D22FD09">
        <w:rPr>
          <w:noProof/>
        </w:rPr>
        <w:t>空间结构数据模型、系统数据模型和工程元素数据模型</w:t>
      </w:r>
      <w:r w:rsidR="0C0C0AB7" w:rsidRPr="0D22FD09">
        <w:rPr>
          <w:noProof/>
        </w:rPr>
        <w:t>组合和嵌套形成</w:t>
      </w:r>
      <w:r w:rsidRPr="0D22FD09">
        <w:rPr>
          <w:noProof/>
        </w:rPr>
        <w:t>。</w:t>
      </w:r>
    </w:p>
    <w:p w14:paraId="42F5ACB6" w14:textId="4268A5A7" w:rsidR="008508F9" w:rsidRDefault="008508F9" w:rsidP="007E5C39">
      <w:pPr>
        <w:pStyle w:val="3"/>
        <w:rPr>
          <w:noProof/>
        </w:rPr>
      </w:pPr>
      <w:r w:rsidRPr="008508F9">
        <w:rPr>
          <w:rFonts w:hint="eastAsia"/>
          <w:noProof/>
        </w:rPr>
        <w:t>项目（</w:t>
      </w:r>
      <w:r w:rsidRPr="008508F9">
        <w:rPr>
          <w:rFonts w:hint="eastAsia"/>
          <w:noProof/>
        </w:rPr>
        <w:t>IfcProject</w:t>
      </w:r>
      <w:r w:rsidRPr="008508F9">
        <w:rPr>
          <w:rFonts w:hint="eastAsia"/>
          <w:noProof/>
        </w:rPr>
        <w:t>）实体应为项目数据模型所包含的其他全部信息提供根实例和上下文信息，包括项目坐标系、坐标系空间维度、几何精度等</w:t>
      </w:r>
      <w:r>
        <w:rPr>
          <w:rFonts w:hint="eastAsia"/>
          <w:noProof/>
        </w:rPr>
        <w:t>。</w:t>
      </w:r>
    </w:p>
    <w:p w14:paraId="39F5519A" w14:textId="5C9F7D51" w:rsidR="00B76FB0" w:rsidRDefault="00B76FB0" w:rsidP="007E5C39">
      <w:pPr>
        <w:pStyle w:val="3"/>
        <w:rPr>
          <w:noProof/>
        </w:rPr>
      </w:pPr>
      <w:r w:rsidRPr="00B76FB0">
        <w:rPr>
          <w:rFonts w:hint="eastAsia"/>
          <w:noProof/>
        </w:rPr>
        <w:t>空间结构数据模型应由空间结构元素（</w:t>
      </w:r>
      <w:r w:rsidRPr="00B76FB0">
        <w:rPr>
          <w:rFonts w:hint="eastAsia"/>
          <w:noProof/>
        </w:rPr>
        <w:t>IfcSpatialStructureElement</w:t>
      </w:r>
      <w:r w:rsidRPr="00B76FB0">
        <w:rPr>
          <w:rFonts w:hint="eastAsia"/>
          <w:noProof/>
        </w:rPr>
        <w:t>）实体组合和嵌套形成，并符合以下要求</w:t>
      </w:r>
      <w:r>
        <w:rPr>
          <w:rFonts w:hint="eastAsia"/>
          <w:noProof/>
        </w:rPr>
        <w:t>：</w:t>
      </w:r>
    </w:p>
    <w:p w14:paraId="3EF9EE1C" w14:textId="66A0D10D" w:rsidR="00CA5604" w:rsidRDefault="78AA9FC2" w:rsidP="0BA13618">
      <w:pPr>
        <w:pStyle w:val="a0"/>
        <w:rPr>
          <w:noProof/>
        </w:rPr>
      </w:pPr>
      <w:r w:rsidRPr="0D22FD09">
        <w:rPr>
          <w:noProof/>
        </w:rPr>
        <w:t>空间结构元素（</w:t>
      </w:r>
      <w:r w:rsidRPr="0D22FD09">
        <w:rPr>
          <w:noProof/>
        </w:rPr>
        <w:t>IfcSpatialStructureElement</w:t>
      </w:r>
      <w:r w:rsidRPr="0D22FD09">
        <w:rPr>
          <w:noProof/>
        </w:rPr>
        <w:t>）应按照</w:t>
      </w:r>
      <w:r w:rsidRPr="0D22FD09">
        <w:rPr>
          <w:noProof/>
        </w:rPr>
        <w:t>“</w:t>
      </w:r>
      <w:r w:rsidRPr="0D22FD09">
        <w:rPr>
          <w:noProof/>
        </w:rPr>
        <w:t>场地（</w:t>
      </w:r>
      <w:r w:rsidRPr="0D22FD09">
        <w:rPr>
          <w:noProof/>
        </w:rPr>
        <w:t>IfcSite</w:t>
      </w:r>
      <w:r w:rsidRPr="0D22FD09">
        <w:rPr>
          <w:noProof/>
        </w:rPr>
        <w:t>）</w:t>
      </w:r>
      <w:r w:rsidRPr="0D22FD09">
        <w:rPr>
          <w:noProof/>
        </w:rPr>
        <w:t>-</w:t>
      </w:r>
      <w:r w:rsidRPr="0D22FD09">
        <w:rPr>
          <w:noProof/>
        </w:rPr>
        <w:t>设施（</w:t>
      </w:r>
      <w:r w:rsidRPr="0D22FD09">
        <w:rPr>
          <w:noProof/>
        </w:rPr>
        <w:t>IfcFacility</w:t>
      </w:r>
      <w:r w:rsidRPr="0D22FD09">
        <w:rPr>
          <w:noProof/>
        </w:rPr>
        <w:t>）</w:t>
      </w:r>
      <w:r w:rsidRPr="0D22FD09">
        <w:rPr>
          <w:noProof/>
        </w:rPr>
        <w:t>-</w:t>
      </w:r>
      <w:r w:rsidR="31FE8F99" w:rsidRPr="0D22FD09">
        <w:rPr>
          <w:noProof/>
        </w:rPr>
        <w:t>设施</w:t>
      </w:r>
      <w:r w:rsidR="610918D9" w:rsidRPr="0D22FD09">
        <w:rPr>
          <w:noProof/>
        </w:rPr>
        <w:t>分部</w:t>
      </w:r>
      <w:r w:rsidRPr="0D22FD09">
        <w:rPr>
          <w:noProof/>
        </w:rPr>
        <w:t>（</w:t>
      </w:r>
      <w:r w:rsidRPr="0D22FD09">
        <w:rPr>
          <w:noProof/>
        </w:rPr>
        <w:t>Ifc</w:t>
      </w:r>
      <w:r w:rsidR="569CB819" w:rsidRPr="0D22FD09">
        <w:rPr>
          <w:noProof/>
        </w:rPr>
        <w:t>FacilityPart</w:t>
      </w:r>
      <w:r w:rsidRPr="0D22FD09">
        <w:rPr>
          <w:noProof/>
        </w:rPr>
        <w:t>）</w:t>
      </w:r>
      <w:r w:rsidRPr="0D22FD09">
        <w:rPr>
          <w:noProof/>
        </w:rPr>
        <w:t>-</w:t>
      </w:r>
      <w:r w:rsidRPr="0D22FD09">
        <w:rPr>
          <w:noProof/>
        </w:rPr>
        <w:t>空间（</w:t>
      </w:r>
      <w:r w:rsidRPr="0D22FD09">
        <w:rPr>
          <w:noProof/>
        </w:rPr>
        <w:t>IfcSpace</w:t>
      </w:r>
      <w:r w:rsidRPr="0D22FD09">
        <w:rPr>
          <w:noProof/>
        </w:rPr>
        <w:t>）</w:t>
      </w:r>
      <w:r w:rsidRPr="0D22FD09">
        <w:rPr>
          <w:noProof/>
        </w:rPr>
        <w:t>”</w:t>
      </w:r>
      <w:r w:rsidRPr="0D22FD09">
        <w:rPr>
          <w:noProof/>
        </w:rPr>
        <w:t>的结构通过组合和嵌套形成项目的空间结构。</w:t>
      </w:r>
    </w:p>
    <w:p w14:paraId="5C6A80FF" w14:textId="145B1B9F" w:rsidR="00B76FB0" w:rsidRDefault="00CA5604" w:rsidP="00344E4D">
      <w:pPr>
        <w:pStyle w:val="a0"/>
        <w:numPr>
          <w:ilvl w:val="0"/>
          <w:numId w:val="74"/>
        </w:numPr>
        <w:rPr>
          <w:noProof/>
        </w:rPr>
      </w:pPr>
      <w:r>
        <w:rPr>
          <w:rFonts w:hint="eastAsia"/>
          <w:noProof/>
        </w:rPr>
        <w:t>空间结构元素（</w:t>
      </w:r>
      <w:r>
        <w:rPr>
          <w:rFonts w:hint="eastAsia"/>
          <w:noProof/>
        </w:rPr>
        <w:t>IfcSpatialStructureElement</w:t>
      </w:r>
      <w:r>
        <w:rPr>
          <w:rFonts w:hint="eastAsia"/>
          <w:noProof/>
        </w:rPr>
        <w:t>）应通过类型、属性集和数量集进行定义。</w:t>
      </w:r>
    </w:p>
    <w:p w14:paraId="3EEC0B5A" w14:textId="024B70BD" w:rsidR="00CA5604" w:rsidRDefault="00605FE4" w:rsidP="007E5C39">
      <w:pPr>
        <w:pStyle w:val="3"/>
        <w:rPr>
          <w:noProof/>
        </w:rPr>
      </w:pPr>
      <w:r w:rsidRPr="00605FE4">
        <w:rPr>
          <w:rFonts w:hint="eastAsia"/>
          <w:noProof/>
        </w:rPr>
        <w:t>系统数据模型应由系统（</w:t>
      </w:r>
      <w:r w:rsidRPr="00605FE4">
        <w:rPr>
          <w:rFonts w:hint="eastAsia"/>
          <w:noProof/>
        </w:rPr>
        <w:t>IfcSystem</w:t>
      </w:r>
      <w:r w:rsidRPr="00605FE4">
        <w:rPr>
          <w:rFonts w:hint="eastAsia"/>
          <w:noProof/>
        </w:rPr>
        <w:t>）实体组合和嵌套形成，并符合以下要求：</w:t>
      </w:r>
    </w:p>
    <w:p w14:paraId="7DA265C4" w14:textId="0078B3D5" w:rsidR="006917A0" w:rsidRPr="006917A0" w:rsidRDefault="006917A0" w:rsidP="00344E4D">
      <w:pPr>
        <w:pStyle w:val="a0"/>
        <w:numPr>
          <w:ilvl w:val="0"/>
          <w:numId w:val="75"/>
        </w:numPr>
        <w:ind w:left="0" w:firstLine="0"/>
        <w:rPr>
          <w:noProof/>
        </w:rPr>
      </w:pPr>
      <w:r w:rsidRPr="006917A0">
        <w:rPr>
          <w:rFonts w:hint="eastAsia"/>
          <w:noProof/>
        </w:rPr>
        <w:t>系统（</w:t>
      </w:r>
      <w:r w:rsidRPr="006917A0">
        <w:rPr>
          <w:rFonts w:hint="eastAsia"/>
          <w:noProof/>
        </w:rPr>
        <w:t>IfcSystem</w:t>
      </w:r>
      <w:r w:rsidRPr="006917A0">
        <w:rPr>
          <w:rFonts w:hint="eastAsia"/>
          <w:noProof/>
        </w:rPr>
        <w:t>）应按照“系统</w:t>
      </w:r>
      <w:r w:rsidRPr="006917A0">
        <w:rPr>
          <w:rFonts w:hint="eastAsia"/>
          <w:noProof/>
        </w:rPr>
        <w:t>-</w:t>
      </w:r>
      <w:r w:rsidRPr="006917A0">
        <w:rPr>
          <w:rFonts w:hint="eastAsia"/>
          <w:noProof/>
        </w:rPr>
        <w:t>子系统</w:t>
      </w:r>
      <w:r w:rsidRPr="006917A0">
        <w:rPr>
          <w:rFonts w:hint="eastAsia"/>
          <w:noProof/>
        </w:rPr>
        <w:t>-</w:t>
      </w:r>
      <w:r w:rsidRPr="006917A0">
        <w:rPr>
          <w:rFonts w:hint="eastAsia"/>
          <w:noProof/>
        </w:rPr>
        <w:t>子子系统</w:t>
      </w:r>
      <w:r w:rsidRPr="006917A0">
        <w:rPr>
          <w:rFonts w:hint="eastAsia"/>
          <w:noProof/>
        </w:rPr>
        <w:t>-...</w:t>
      </w:r>
      <w:r w:rsidRPr="006917A0">
        <w:rPr>
          <w:rFonts w:hint="eastAsia"/>
          <w:noProof/>
        </w:rPr>
        <w:t>”的结构通过组合和嵌套形成项目的系统结构；</w:t>
      </w:r>
    </w:p>
    <w:p w14:paraId="5A270AEF" w14:textId="27928E35" w:rsidR="006917A0" w:rsidRPr="006917A0" w:rsidRDefault="006917A0" w:rsidP="00344E4D">
      <w:pPr>
        <w:pStyle w:val="a0"/>
        <w:numPr>
          <w:ilvl w:val="0"/>
          <w:numId w:val="75"/>
        </w:numPr>
        <w:ind w:left="0" w:firstLine="0"/>
        <w:rPr>
          <w:noProof/>
        </w:rPr>
      </w:pPr>
      <w:r w:rsidRPr="006917A0">
        <w:rPr>
          <w:rFonts w:hint="eastAsia"/>
          <w:noProof/>
        </w:rPr>
        <w:t>系统（</w:t>
      </w:r>
      <w:r w:rsidRPr="006917A0">
        <w:rPr>
          <w:rFonts w:hint="eastAsia"/>
          <w:noProof/>
        </w:rPr>
        <w:t>IfcSystem</w:t>
      </w:r>
      <w:r w:rsidRPr="006917A0">
        <w:rPr>
          <w:rFonts w:hint="eastAsia"/>
          <w:noProof/>
        </w:rPr>
        <w:t>）应关联到特定空间结构元素（</w:t>
      </w:r>
      <w:r w:rsidRPr="006917A0">
        <w:rPr>
          <w:rFonts w:hint="eastAsia"/>
          <w:noProof/>
        </w:rPr>
        <w:t>IfcSpatialStructureElement</w:t>
      </w:r>
      <w:r w:rsidRPr="006917A0">
        <w:rPr>
          <w:rFonts w:hint="eastAsia"/>
          <w:noProof/>
        </w:rPr>
        <w:t>）。</w:t>
      </w:r>
    </w:p>
    <w:p w14:paraId="33759AF6" w14:textId="13F2E737" w:rsidR="784F495C" w:rsidRDefault="006917A0" w:rsidP="00344E4D">
      <w:pPr>
        <w:pStyle w:val="a0"/>
        <w:numPr>
          <w:ilvl w:val="0"/>
          <w:numId w:val="75"/>
        </w:numPr>
        <w:ind w:left="0" w:firstLine="0"/>
        <w:rPr>
          <w:noProof/>
        </w:rPr>
      </w:pPr>
      <w:r w:rsidRPr="006917A0">
        <w:rPr>
          <w:rFonts w:hint="eastAsia"/>
          <w:noProof/>
        </w:rPr>
        <w:t>系统（</w:t>
      </w:r>
      <w:r w:rsidRPr="006917A0">
        <w:rPr>
          <w:rFonts w:hint="eastAsia"/>
          <w:noProof/>
        </w:rPr>
        <w:t>IfcSystem</w:t>
      </w:r>
      <w:r w:rsidRPr="006917A0">
        <w:rPr>
          <w:rFonts w:hint="eastAsia"/>
          <w:noProof/>
        </w:rPr>
        <w:t>）应通过类型、属性集和数量集进行定义</w:t>
      </w:r>
      <w:r w:rsidR="300098D5" w:rsidRPr="0128209F">
        <w:rPr>
          <w:noProof/>
        </w:rPr>
        <w:t>。</w:t>
      </w:r>
    </w:p>
    <w:p w14:paraId="1C04ECF6" w14:textId="0CCDFC40" w:rsidR="784F495C" w:rsidRDefault="00DF17DC" w:rsidP="007E5C39">
      <w:pPr>
        <w:pStyle w:val="3"/>
        <w:rPr>
          <w:noProof/>
        </w:rPr>
      </w:pPr>
      <w:r w:rsidRPr="00DF17DC">
        <w:rPr>
          <w:rFonts w:hint="eastAsia"/>
          <w:noProof/>
        </w:rPr>
        <w:t>工程元素数据模型应由对应的工程元素（</w:t>
      </w:r>
      <w:r w:rsidRPr="00DF17DC">
        <w:rPr>
          <w:rFonts w:hint="eastAsia"/>
          <w:noProof/>
        </w:rPr>
        <w:t>IfcElement</w:t>
      </w:r>
      <w:r w:rsidRPr="00DF17DC">
        <w:rPr>
          <w:rFonts w:hint="eastAsia"/>
          <w:noProof/>
        </w:rPr>
        <w:t>）实体组合和嵌套形成，并符合以下要求</w:t>
      </w:r>
      <w:r>
        <w:rPr>
          <w:rFonts w:hint="eastAsia"/>
          <w:noProof/>
        </w:rPr>
        <w:t>：</w:t>
      </w:r>
    </w:p>
    <w:p w14:paraId="777F1727" w14:textId="319973FB" w:rsidR="00BF274A" w:rsidRPr="001747FE" w:rsidRDefault="00BF274A" w:rsidP="00344E4D">
      <w:pPr>
        <w:pStyle w:val="a0"/>
        <w:numPr>
          <w:ilvl w:val="0"/>
          <w:numId w:val="76"/>
        </w:numPr>
        <w:ind w:left="0" w:firstLine="360"/>
      </w:pPr>
      <w:r w:rsidRPr="001747FE">
        <w:rPr>
          <w:rFonts w:hint="eastAsia"/>
        </w:rPr>
        <w:lastRenderedPageBreak/>
        <w:t>应位于特定空间结构元素（</w:t>
      </w:r>
      <w:r w:rsidRPr="001747FE">
        <w:rPr>
          <w:rFonts w:hint="eastAsia"/>
        </w:rPr>
        <w:t>IfcSpatialStructureElement</w:t>
      </w:r>
      <w:r w:rsidRPr="001747FE">
        <w:rPr>
          <w:rFonts w:hint="eastAsia"/>
        </w:rPr>
        <w:t>）或与其邻接；</w:t>
      </w:r>
      <w:r w:rsidRPr="001747FE">
        <w:rPr>
          <w:rFonts w:hint="eastAsia"/>
        </w:rPr>
        <w:t xml:space="preserve">  </w:t>
      </w:r>
    </w:p>
    <w:p w14:paraId="108DBE33" w14:textId="4BADD791" w:rsidR="00BF274A" w:rsidRDefault="00BF274A" w:rsidP="00344E4D">
      <w:pPr>
        <w:pStyle w:val="a0"/>
        <w:numPr>
          <w:ilvl w:val="0"/>
          <w:numId w:val="76"/>
        </w:numPr>
        <w:ind w:left="0" w:firstLine="360"/>
      </w:pPr>
      <w:r w:rsidRPr="001747FE">
        <w:rPr>
          <w:rFonts w:hint="eastAsia"/>
        </w:rPr>
        <w:t>应通过组合实现特定系统功能</w:t>
      </w:r>
      <w:r>
        <w:rPr>
          <w:rFonts w:hint="eastAsia"/>
        </w:rPr>
        <w:t>；</w:t>
      </w:r>
    </w:p>
    <w:p w14:paraId="61A8297A" w14:textId="3936A84C" w:rsidR="00BF274A" w:rsidRPr="001747FE" w:rsidRDefault="00BF274A" w:rsidP="00344E4D">
      <w:pPr>
        <w:pStyle w:val="a0"/>
        <w:numPr>
          <w:ilvl w:val="0"/>
          <w:numId w:val="76"/>
        </w:numPr>
        <w:ind w:left="0" w:firstLine="360"/>
      </w:pPr>
      <w:r w:rsidRPr="00733ECF">
        <w:rPr>
          <w:rFonts w:hint="eastAsia"/>
        </w:rPr>
        <w:t>应通过几何、类型、属性集和数量集进行表达和定义</w:t>
      </w:r>
      <w:r>
        <w:rPr>
          <w:rFonts w:hint="eastAsia"/>
        </w:rPr>
        <w:t>。</w:t>
      </w:r>
    </w:p>
    <w:p w14:paraId="47CD2BD7" w14:textId="06B75ADE" w:rsidR="00461F9F" w:rsidRDefault="00461F9F" w:rsidP="00F40604">
      <w:pPr>
        <w:pStyle w:val="22"/>
        <w:rPr>
          <w:rFonts w:hint="eastAsia"/>
          <w:noProof/>
        </w:rPr>
      </w:pPr>
      <w:bookmarkStart w:id="11" w:name="_Toc178235173"/>
      <w:r w:rsidRPr="0128209F">
        <w:rPr>
          <w:noProof/>
        </w:rPr>
        <w:t>空间</w:t>
      </w:r>
      <w:r w:rsidR="009E32F9">
        <w:rPr>
          <w:rFonts w:hint="eastAsia"/>
          <w:noProof/>
        </w:rPr>
        <w:t>结构</w:t>
      </w:r>
      <w:r w:rsidRPr="0128209F">
        <w:rPr>
          <w:noProof/>
        </w:rPr>
        <w:t>数据模型</w:t>
      </w:r>
      <w:bookmarkEnd w:id="11"/>
    </w:p>
    <w:p w14:paraId="0DCDA9FD" w14:textId="51E1B20A" w:rsidR="7BC2D7CD" w:rsidRDefault="00D91919" w:rsidP="007E5C39">
      <w:pPr>
        <w:pStyle w:val="3"/>
        <w:rPr>
          <w:noProof/>
        </w:rPr>
      </w:pPr>
      <w:r w:rsidRPr="00D91919">
        <w:rPr>
          <w:rFonts w:hint="eastAsia"/>
          <w:noProof/>
        </w:rPr>
        <w:t>场地（</w:t>
      </w:r>
      <w:r w:rsidRPr="00D91919">
        <w:rPr>
          <w:rFonts w:hint="eastAsia"/>
          <w:noProof/>
        </w:rPr>
        <w:t>IfcSite</w:t>
      </w:r>
      <w:r w:rsidRPr="00D91919">
        <w:rPr>
          <w:rFonts w:hint="eastAsia"/>
          <w:noProof/>
        </w:rPr>
        <w:t>）应由设施（</w:t>
      </w:r>
      <w:r w:rsidRPr="00D91919">
        <w:rPr>
          <w:rFonts w:hint="eastAsia"/>
          <w:noProof/>
        </w:rPr>
        <w:t>IfcFacility</w:t>
      </w:r>
      <w:r w:rsidRPr="00D91919">
        <w:rPr>
          <w:rFonts w:hint="eastAsia"/>
          <w:noProof/>
        </w:rPr>
        <w:t>）组合和嵌套形成，通过进一步组合形成项目数据模型，并符合以下要求</w:t>
      </w:r>
      <w:r>
        <w:rPr>
          <w:rFonts w:hint="eastAsia"/>
          <w:noProof/>
        </w:rPr>
        <w:t>：</w:t>
      </w:r>
    </w:p>
    <w:p w14:paraId="49591654" w14:textId="06530E46" w:rsidR="7BC2D7CD" w:rsidRDefault="7BC2D7CD" w:rsidP="00344E4D">
      <w:pPr>
        <w:pStyle w:val="a0"/>
        <w:numPr>
          <w:ilvl w:val="0"/>
          <w:numId w:val="46"/>
        </w:numPr>
        <w:rPr>
          <w:noProof/>
        </w:rPr>
      </w:pPr>
      <w:r w:rsidRPr="0128209F">
        <w:rPr>
          <w:noProof/>
        </w:rPr>
        <w:t>应属于唯一项目；</w:t>
      </w:r>
    </w:p>
    <w:p w14:paraId="0DCE125C" w14:textId="4E2808F5" w:rsidR="7BC2D7CD" w:rsidRDefault="7BC2D7CD" w:rsidP="00344E4D">
      <w:pPr>
        <w:pStyle w:val="a0"/>
        <w:numPr>
          <w:ilvl w:val="0"/>
          <w:numId w:val="46"/>
        </w:numPr>
        <w:rPr>
          <w:noProof/>
        </w:rPr>
      </w:pPr>
      <w:r w:rsidRPr="0128209F">
        <w:rPr>
          <w:noProof/>
        </w:rPr>
        <w:t>应包含地理位置和地形信息。</w:t>
      </w:r>
    </w:p>
    <w:p w14:paraId="084BD66E" w14:textId="0AA9B6EA" w:rsidR="7BC2D7CD" w:rsidRDefault="7EC91C31" w:rsidP="007E5C39">
      <w:pPr>
        <w:pStyle w:val="3"/>
        <w:rPr>
          <w:noProof/>
        </w:rPr>
      </w:pPr>
      <w:r w:rsidRPr="0BA13618">
        <w:rPr>
          <w:noProof/>
        </w:rPr>
        <w:t>设施（</w:t>
      </w:r>
      <w:r w:rsidRPr="0BA13618">
        <w:rPr>
          <w:noProof/>
        </w:rPr>
        <w:t>IfcFacility</w:t>
      </w:r>
      <w:r w:rsidRPr="0BA13618">
        <w:rPr>
          <w:noProof/>
        </w:rPr>
        <w:t>）可表达建筑（</w:t>
      </w:r>
      <w:r w:rsidRPr="0BA13618">
        <w:rPr>
          <w:noProof/>
        </w:rPr>
        <w:t>IfcBuilding</w:t>
      </w:r>
      <w:r w:rsidRPr="0BA13618">
        <w:rPr>
          <w:noProof/>
        </w:rPr>
        <w:t>）、公路（</w:t>
      </w:r>
      <w:r w:rsidRPr="0BA13618">
        <w:rPr>
          <w:noProof/>
        </w:rPr>
        <w:t>IfcRoad</w:t>
      </w:r>
      <w:r w:rsidRPr="0BA13618">
        <w:rPr>
          <w:noProof/>
        </w:rPr>
        <w:t>）、铁路（</w:t>
      </w:r>
      <w:r w:rsidRPr="0BA13618">
        <w:rPr>
          <w:noProof/>
        </w:rPr>
        <w:t>IfcRail</w:t>
      </w:r>
      <w:r w:rsidRPr="0BA13618">
        <w:rPr>
          <w:noProof/>
        </w:rPr>
        <w:t>）、桥梁（</w:t>
      </w:r>
      <w:r w:rsidRPr="0BA13618">
        <w:rPr>
          <w:noProof/>
        </w:rPr>
        <w:t>IfcBridge</w:t>
      </w:r>
      <w:r w:rsidRPr="0BA13618">
        <w:rPr>
          <w:noProof/>
        </w:rPr>
        <w:t>）等设施，并</w:t>
      </w:r>
      <w:r w:rsidR="24535E2D" w:rsidRPr="0BA13618">
        <w:rPr>
          <w:noProof/>
        </w:rPr>
        <w:t>应</w:t>
      </w:r>
      <w:r w:rsidRPr="0BA13618">
        <w:rPr>
          <w:noProof/>
        </w:rPr>
        <w:t>符合以下要求</w:t>
      </w:r>
    </w:p>
    <w:p w14:paraId="778240CC" w14:textId="649FBE54" w:rsidR="009434C1" w:rsidRDefault="4C98CB27">
      <w:pPr>
        <w:pStyle w:val="a0"/>
        <w:rPr>
          <w:noProof/>
        </w:rPr>
      </w:pPr>
      <w:r w:rsidRPr="0D22FD09">
        <w:rPr>
          <w:noProof/>
        </w:rPr>
        <w:t>应由</w:t>
      </w:r>
      <w:r w:rsidR="5E561DE8" w:rsidRPr="0D22FD09">
        <w:rPr>
          <w:noProof/>
        </w:rPr>
        <w:t>设施分部</w:t>
      </w:r>
      <w:r w:rsidR="265ABB6E" w:rsidRPr="0D22FD09">
        <w:rPr>
          <w:noProof/>
        </w:rPr>
        <w:t>（</w:t>
      </w:r>
      <w:r w:rsidR="265ABB6E" w:rsidRPr="0D22FD09">
        <w:rPr>
          <w:noProof/>
        </w:rPr>
        <w:t>Ifc</w:t>
      </w:r>
      <w:r w:rsidR="4F363DFA" w:rsidRPr="0D22FD09">
        <w:rPr>
          <w:noProof/>
        </w:rPr>
        <w:t>FacilityPart</w:t>
      </w:r>
      <w:r w:rsidR="265ABB6E" w:rsidRPr="0D22FD09">
        <w:rPr>
          <w:noProof/>
        </w:rPr>
        <w:t>）组合和嵌套形成；</w:t>
      </w:r>
      <w:r w:rsidR="265ABB6E" w:rsidRPr="0D22FD09">
        <w:rPr>
          <w:noProof/>
        </w:rPr>
        <w:t xml:space="preserve"> </w:t>
      </w:r>
    </w:p>
    <w:p w14:paraId="5AFCCA25" w14:textId="77777777" w:rsidR="009434C1" w:rsidRDefault="009434C1" w:rsidP="00344E4D">
      <w:pPr>
        <w:pStyle w:val="a0"/>
        <w:numPr>
          <w:ilvl w:val="0"/>
          <w:numId w:val="47"/>
        </w:numPr>
        <w:rPr>
          <w:noProof/>
        </w:rPr>
      </w:pPr>
      <w:r>
        <w:rPr>
          <w:rFonts w:hint="eastAsia"/>
          <w:noProof/>
        </w:rPr>
        <w:t>当相关工程元素（</w:t>
      </w:r>
      <w:r>
        <w:rPr>
          <w:rFonts w:hint="eastAsia"/>
          <w:noProof/>
        </w:rPr>
        <w:t>IfcElement</w:t>
      </w:r>
      <w:r>
        <w:rPr>
          <w:rFonts w:hint="eastAsia"/>
          <w:noProof/>
        </w:rPr>
        <w:t>）直接位于设施（</w:t>
      </w:r>
      <w:r>
        <w:rPr>
          <w:rFonts w:hint="eastAsia"/>
          <w:noProof/>
        </w:rPr>
        <w:t>IfcFacility</w:t>
      </w:r>
      <w:r>
        <w:rPr>
          <w:rFonts w:hint="eastAsia"/>
          <w:noProof/>
        </w:rPr>
        <w:t>）中时，应建立设施（</w:t>
      </w:r>
      <w:r>
        <w:rPr>
          <w:rFonts w:hint="eastAsia"/>
          <w:noProof/>
        </w:rPr>
        <w:t>IfcFacility</w:t>
      </w:r>
      <w:r>
        <w:rPr>
          <w:rFonts w:hint="eastAsia"/>
          <w:noProof/>
        </w:rPr>
        <w:t>）与相关工程元素（</w:t>
      </w:r>
      <w:r>
        <w:rPr>
          <w:rFonts w:hint="eastAsia"/>
          <w:noProof/>
        </w:rPr>
        <w:t>IfcElement</w:t>
      </w:r>
      <w:r>
        <w:rPr>
          <w:rFonts w:hint="eastAsia"/>
          <w:noProof/>
        </w:rPr>
        <w:t>）之间的空间包含关系；</w:t>
      </w:r>
      <w:r>
        <w:rPr>
          <w:rFonts w:hint="eastAsia"/>
          <w:noProof/>
        </w:rPr>
        <w:t xml:space="preserve"> </w:t>
      </w:r>
    </w:p>
    <w:p w14:paraId="5CEC296D" w14:textId="6DE64A87" w:rsidR="009434C1" w:rsidRDefault="009434C1" w:rsidP="00344E4D">
      <w:pPr>
        <w:pStyle w:val="a0"/>
        <w:numPr>
          <w:ilvl w:val="0"/>
          <w:numId w:val="47"/>
        </w:numPr>
        <w:rPr>
          <w:noProof/>
        </w:rPr>
      </w:pPr>
      <w:r>
        <w:rPr>
          <w:rFonts w:hint="eastAsia"/>
          <w:noProof/>
        </w:rPr>
        <w:t>应包含地理位置信息。</w:t>
      </w:r>
    </w:p>
    <w:p w14:paraId="46DDBCBE" w14:textId="70284A82" w:rsidR="7BC2D7CD" w:rsidRDefault="2A679F95" w:rsidP="007E5C39">
      <w:pPr>
        <w:pStyle w:val="3"/>
        <w:rPr>
          <w:noProof/>
        </w:rPr>
      </w:pPr>
      <w:r w:rsidRPr="0D22FD09">
        <w:rPr>
          <w:noProof/>
        </w:rPr>
        <w:t>设施分部</w:t>
      </w:r>
      <w:r w:rsidR="09AEAC3D" w:rsidRPr="0D22FD09">
        <w:rPr>
          <w:noProof/>
        </w:rPr>
        <w:t>（</w:t>
      </w:r>
      <w:r w:rsidR="09AEAC3D" w:rsidRPr="0D22FD09">
        <w:rPr>
          <w:noProof/>
        </w:rPr>
        <w:t>Ifc</w:t>
      </w:r>
      <w:r w:rsidR="5DDA1E9D" w:rsidRPr="0D22FD09">
        <w:rPr>
          <w:noProof/>
        </w:rPr>
        <w:t>FacilityPart</w:t>
      </w:r>
      <w:r w:rsidR="09AEAC3D" w:rsidRPr="0D22FD09">
        <w:rPr>
          <w:noProof/>
        </w:rPr>
        <w:t>）应由空间（</w:t>
      </w:r>
      <w:r w:rsidR="09AEAC3D" w:rsidRPr="0D22FD09">
        <w:rPr>
          <w:noProof/>
        </w:rPr>
        <w:t>IfcSpace</w:t>
      </w:r>
      <w:r w:rsidR="09AEAC3D" w:rsidRPr="0D22FD09">
        <w:rPr>
          <w:noProof/>
        </w:rPr>
        <w:t>）组合和嵌套形成，并符合以下要求</w:t>
      </w:r>
      <w:r w:rsidR="2C086948" w:rsidRPr="0D22FD09">
        <w:rPr>
          <w:noProof/>
        </w:rPr>
        <w:t>：</w:t>
      </w:r>
    </w:p>
    <w:p w14:paraId="52D9D687" w14:textId="637AA327" w:rsidR="7BC2D7CD" w:rsidRDefault="24D50989" w:rsidP="0D22FD09">
      <w:pPr>
        <w:pStyle w:val="a0"/>
        <w:rPr>
          <w:noProof/>
        </w:rPr>
      </w:pPr>
      <w:r w:rsidRPr="0D22FD09">
        <w:rPr>
          <w:noProof/>
        </w:rPr>
        <w:t>当相关工程元素（</w:t>
      </w:r>
      <w:r w:rsidRPr="0D22FD09">
        <w:rPr>
          <w:noProof/>
        </w:rPr>
        <w:t>IfcElement</w:t>
      </w:r>
      <w:r w:rsidRPr="0D22FD09">
        <w:rPr>
          <w:noProof/>
        </w:rPr>
        <w:t>）直接位于</w:t>
      </w:r>
      <w:r w:rsidR="5A08DD17" w:rsidRPr="0D22FD09">
        <w:rPr>
          <w:noProof/>
        </w:rPr>
        <w:t>设施分部</w:t>
      </w:r>
      <w:r w:rsidRPr="0D22FD09">
        <w:rPr>
          <w:noProof/>
        </w:rPr>
        <w:t>（</w:t>
      </w:r>
      <w:r w:rsidRPr="0D22FD09">
        <w:rPr>
          <w:noProof/>
        </w:rPr>
        <w:t>Ifc</w:t>
      </w:r>
      <w:r w:rsidR="67F5CE7D" w:rsidRPr="0D22FD09">
        <w:rPr>
          <w:noProof/>
        </w:rPr>
        <w:t>FacilityPart</w:t>
      </w:r>
      <w:r w:rsidRPr="0D22FD09">
        <w:rPr>
          <w:noProof/>
        </w:rPr>
        <w:t>）中时，应建立</w:t>
      </w:r>
      <w:r w:rsidR="08B283E5" w:rsidRPr="0D22FD09">
        <w:rPr>
          <w:noProof/>
        </w:rPr>
        <w:t>设施分部</w:t>
      </w:r>
      <w:r w:rsidRPr="0D22FD09">
        <w:rPr>
          <w:noProof/>
        </w:rPr>
        <w:t>（</w:t>
      </w:r>
      <w:r w:rsidRPr="0D22FD09">
        <w:rPr>
          <w:noProof/>
        </w:rPr>
        <w:t>Ifc</w:t>
      </w:r>
      <w:r w:rsidR="5E838B7F" w:rsidRPr="0D22FD09">
        <w:rPr>
          <w:noProof/>
        </w:rPr>
        <w:t>FacilityPart</w:t>
      </w:r>
      <w:r w:rsidRPr="0D22FD09">
        <w:rPr>
          <w:noProof/>
        </w:rPr>
        <w:t>）与相关工程元素（</w:t>
      </w:r>
      <w:r w:rsidRPr="0D22FD09">
        <w:rPr>
          <w:noProof/>
        </w:rPr>
        <w:t>IfcElement</w:t>
      </w:r>
      <w:r w:rsidRPr="0D22FD09">
        <w:rPr>
          <w:noProof/>
        </w:rPr>
        <w:t>）之间的空间包含关系</w:t>
      </w:r>
      <w:r w:rsidR="2C086948" w:rsidRPr="0D22FD09">
        <w:rPr>
          <w:noProof/>
        </w:rPr>
        <w:t>；</w:t>
      </w:r>
    </w:p>
    <w:p w14:paraId="6F3877C0" w14:textId="36CFF67B" w:rsidR="7BC2D7CD" w:rsidRDefault="7BC2D7CD" w:rsidP="00344E4D">
      <w:pPr>
        <w:pStyle w:val="a0"/>
        <w:numPr>
          <w:ilvl w:val="0"/>
          <w:numId w:val="48"/>
        </w:numPr>
        <w:rPr>
          <w:noProof/>
        </w:rPr>
      </w:pPr>
      <w:r w:rsidRPr="0128209F">
        <w:rPr>
          <w:noProof/>
        </w:rPr>
        <w:t>应包含地理位置信息。</w:t>
      </w:r>
    </w:p>
    <w:p w14:paraId="0B1317FF" w14:textId="7B9765F0" w:rsidR="7BC2D7CD" w:rsidRDefault="00CD7BF4" w:rsidP="007E5C39">
      <w:pPr>
        <w:pStyle w:val="3"/>
        <w:rPr>
          <w:noProof/>
        </w:rPr>
      </w:pPr>
      <w:r w:rsidRPr="00CD7BF4">
        <w:rPr>
          <w:rFonts w:hint="eastAsia"/>
          <w:noProof/>
        </w:rPr>
        <w:t>空间（</w:t>
      </w:r>
      <w:r w:rsidRPr="00CD7BF4">
        <w:rPr>
          <w:rFonts w:hint="eastAsia"/>
          <w:noProof/>
        </w:rPr>
        <w:t>IfcSpace</w:t>
      </w:r>
      <w:r w:rsidRPr="00CD7BF4">
        <w:rPr>
          <w:rFonts w:hint="eastAsia"/>
          <w:noProof/>
        </w:rPr>
        <w:t>）应作为最小单元构建空间结构数据模型，并符合以下要求</w:t>
      </w:r>
      <w:r w:rsidR="7BC2D7CD" w:rsidRPr="0128209F">
        <w:rPr>
          <w:noProof/>
        </w:rPr>
        <w:t>：</w:t>
      </w:r>
    </w:p>
    <w:p w14:paraId="6B3B59EA" w14:textId="6CED3FD4" w:rsidR="7BC2D7CD" w:rsidRDefault="007628A9" w:rsidP="00344E4D">
      <w:pPr>
        <w:pStyle w:val="a0"/>
        <w:numPr>
          <w:ilvl w:val="0"/>
          <w:numId w:val="49"/>
        </w:numPr>
        <w:rPr>
          <w:noProof/>
        </w:rPr>
      </w:pPr>
      <w:r w:rsidRPr="007628A9">
        <w:rPr>
          <w:rFonts w:hint="eastAsia"/>
          <w:noProof/>
        </w:rPr>
        <w:lastRenderedPageBreak/>
        <w:t>当相关工程元素（</w:t>
      </w:r>
      <w:r w:rsidRPr="007628A9">
        <w:rPr>
          <w:rFonts w:hint="eastAsia"/>
          <w:noProof/>
        </w:rPr>
        <w:t>IfcElement</w:t>
      </w:r>
      <w:r w:rsidRPr="007628A9">
        <w:rPr>
          <w:rFonts w:hint="eastAsia"/>
          <w:noProof/>
        </w:rPr>
        <w:t>）直接位于空间（</w:t>
      </w:r>
      <w:r w:rsidRPr="007628A9">
        <w:rPr>
          <w:rFonts w:hint="eastAsia"/>
          <w:noProof/>
        </w:rPr>
        <w:t>IfcSpace</w:t>
      </w:r>
      <w:r w:rsidRPr="007628A9">
        <w:rPr>
          <w:rFonts w:hint="eastAsia"/>
          <w:noProof/>
        </w:rPr>
        <w:t>）中时，应建立空间（</w:t>
      </w:r>
      <w:r w:rsidRPr="007628A9">
        <w:rPr>
          <w:rFonts w:hint="eastAsia"/>
          <w:noProof/>
        </w:rPr>
        <w:t>IfcSpace</w:t>
      </w:r>
      <w:r w:rsidRPr="007628A9">
        <w:rPr>
          <w:rFonts w:hint="eastAsia"/>
          <w:noProof/>
        </w:rPr>
        <w:t>）与相关工程元素（</w:t>
      </w:r>
      <w:r w:rsidRPr="007628A9">
        <w:rPr>
          <w:rFonts w:hint="eastAsia"/>
          <w:noProof/>
        </w:rPr>
        <w:t>IfcElement</w:t>
      </w:r>
      <w:r w:rsidRPr="007628A9">
        <w:rPr>
          <w:rFonts w:hint="eastAsia"/>
          <w:noProof/>
        </w:rPr>
        <w:t>）之间的空间包含关系</w:t>
      </w:r>
      <w:r w:rsidR="7BC2D7CD" w:rsidRPr="0128209F">
        <w:rPr>
          <w:noProof/>
        </w:rPr>
        <w:t>；</w:t>
      </w:r>
    </w:p>
    <w:p w14:paraId="3A0B8339" w14:textId="3FD1DD5A" w:rsidR="00BA7767" w:rsidRDefault="00BA7767" w:rsidP="00344E4D">
      <w:pPr>
        <w:pStyle w:val="a0"/>
        <w:numPr>
          <w:ilvl w:val="0"/>
          <w:numId w:val="49"/>
        </w:numPr>
        <w:rPr>
          <w:noProof/>
        </w:rPr>
      </w:pPr>
      <w:r w:rsidRPr="00BA7767">
        <w:rPr>
          <w:rFonts w:hint="eastAsia"/>
          <w:noProof/>
        </w:rPr>
        <w:t>当相关工程元素（</w:t>
      </w:r>
      <w:r w:rsidRPr="00BA7767">
        <w:rPr>
          <w:rFonts w:hint="eastAsia"/>
          <w:noProof/>
        </w:rPr>
        <w:t>IfcElement</w:t>
      </w:r>
      <w:r w:rsidRPr="00BA7767">
        <w:rPr>
          <w:rFonts w:hint="eastAsia"/>
          <w:noProof/>
        </w:rPr>
        <w:t>）与空间（</w:t>
      </w:r>
      <w:r w:rsidRPr="00BA7767">
        <w:rPr>
          <w:rFonts w:hint="eastAsia"/>
          <w:noProof/>
        </w:rPr>
        <w:t>IfcSpace</w:t>
      </w:r>
      <w:r w:rsidRPr="00BA7767">
        <w:rPr>
          <w:rFonts w:hint="eastAsia"/>
          <w:noProof/>
        </w:rPr>
        <w:t>）邻接时，应建立空间（</w:t>
      </w:r>
      <w:r w:rsidRPr="00BA7767">
        <w:rPr>
          <w:rFonts w:hint="eastAsia"/>
          <w:noProof/>
        </w:rPr>
        <w:t>IfcSpace</w:t>
      </w:r>
      <w:r w:rsidRPr="00BA7767">
        <w:rPr>
          <w:rFonts w:hint="eastAsia"/>
          <w:noProof/>
        </w:rPr>
        <w:t>）与相关工程元素（</w:t>
      </w:r>
      <w:r w:rsidRPr="00BA7767">
        <w:rPr>
          <w:rFonts w:hint="eastAsia"/>
          <w:noProof/>
        </w:rPr>
        <w:t>IfcElement</w:t>
      </w:r>
      <w:r w:rsidRPr="00BA7767">
        <w:rPr>
          <w:rFonts w:hint="eastAsia"/>
          <w:noProof/>
        </w:rPr>
        <w:t>）之间的空间边界关系</w:t>
      </w:r>
      <w:r>
        <w:rPr>
          <w:rFonts w:hint="eastAsia"/>
          <w:noProof/>
        </w:rPr>
        <w:t>；</w:t>
      </w:r>
    </w:p>
    <w:p w14:paraId="70C70924" w14:textId="0DC84D68" w:rsidR="7BC2D7CD" w:rsidRDefault="7BC2D7CD" w:rsidP="00344E4D">
      <w:pPr>
        <w:pStyle w:val="a0"/>
        <w:numPr>
          <w:ilvl w:val="0"/>
          <w:numId w:val="49"/>
        </w:numPr>
        <w:rPr>
          <w:noProof/>
        </w:rPr>
      </w:pPr>
      <w:r w:rsidRPr="0128209F">
        <w:rPr>
          <w:noProof/>
        </w:rPr>
        <w:t>应包含地理位置信息。</w:t>
      </w:r>
    </w:p>
    <w:p w14:paraId="13977A8D" w14:textId="05DC97A2" w:rsidR="00461F9F" w:rsidRDefault="0336E8EB" w:rsidP="00F40604">
      <w:pPr>
        <w:pStyle w:val="22"/>
        <w:rPr>
          <w:rFonts w:hint="eastAsia"/>
          <w:noProof/>
        </w:rPr>
      </w:pPr>
      <w:bookmarkStart w:id="12" w:name="_Toc178235174"/>
      <w:r w:rsidRPr="0128209F">
        <w:rPr>
          <w:noProof/>
        </w:rPr>
        <w:t>系统</w:t>
      </w:r>
      <w:r w:rsidR="00461F9F" w:rsidRPr="0128209F">
        <w:rPr>
          <w:noProof/>
        </w:rPr>
        <w:t>数据模型</w:t>
      </w:r>
      <w:bookmarkEnd w:id="12"/>
    </w:p>
    <w:p w14:paraId="25C092F3" w14:textId="7C040AF4" w:rsidR="1A1A5913" w:rsidRDefault="50957DCC" w:rsidP="007E5C39">
      <w:pPr>
        <w:pStyle w:val="3"/>
        <w:rPr>
          <w:noProof/>
        </w:rPr>
      </w:pPr>
      <w:r w:rsidRPr="0D22FD09">
        <w:rPr>
          <w:noProof/>
        </w:rPr>
        <w:t>系统数据模型应以功能实现为导向对工程元素（</w:t>
      </w:r>
      <w:r w:rsidRPr="0D22FD09">
        <w:rPr>
          <w:noProof/>
        </w:rPr>
        <w:t>IfcElement</w:t>
      </w:r>
      <w:r w:rsidRPr="0D22FD09">
        <w:rPr>
          <w:noProof/>
        </w:rPr>
        <w:t>）或空间（</w:t>
      </w:r>
      <w:r w:rsidRPr="0D22FD09">
        <w:rPr>
          <w:noProof/>
        </w:rPr>
        <w:t>IfcSpace</w:t>
      </w:r>
      <w:r w:rsidRPr="0D22FD09">
        <w:rPr>
          <w:noProof/>
        </w:rPr>
        <w:t>）进行组织和建模，其建模范围主要包括</w:t>
      </w:r>
      <w:r w:rsidR="1DF747E6" w:rsidRPr="0D22FD09">
        <w:rPr>
          <w:noProof/>
        </w:rPr>
        <w:t>建成</w:t>
      </w:r>
      <w:r w:rsidRPr="0D22FD09">
        <w:rPr>
          <w:noProof/>
        </w:rPr>
        <w:t>系统（</w:t>
      </w:r>
      <w:r w:rsidRPr="0D22FD09">
        <w:rPr>
          <w:noProof/>
        </w:rPr>
        <w:t>IfcBuiltSystem</w:t>
      </w:r>
      <w:r w:rsidRPr="0D22FD09">
        <w:rPr>
          <w:noProof/>
        </w:rPr>
        <w:t>）、</w:t>
      </w:r>
      <w:r w:rsidR="60C38D2B" w:rsidRPr="0D22FD09">
        <w:rPr>
          <w:noProof/>
        </w:rPr>
        <w:t>输配</w:t>
      </w:r>
      <w:r w:rsidRPr="0D22FD09">
        <w:rPr>
          <w:noProof/>
        </w:rPr>
        <w:t>系统（</w:t>
      </w:r>
      <w:r w:rsidRPr="0D22FD09">
        <w:rPr>
          <w:noProof/>
        </w:rPr>
        <w:t>IfcDistributionSystem</w:t>
      </w:r>
      <w:r w:rsidRPr="0D22FD09">
        <w:rPr>
          <w:noProof/>
        </w:rPr>
        <w:t>）、结构分析模型（</w:t>
      </w:r>
      <w:r w:rsidRPr="0D22FD09">
        <w:rPr>
          <w:noProof/>
        </w:rPr>
        <w:t>IfcStructuralAnalysisModel</w:t>
      </w:r>
      <w:r w:rsidRPr="0D22FD09">
        <w:rPr>
          <w:noProof/>
        </w:rPr>
        <w:t>）和分区（</w:t>
      </w:r>
      <w:r w:rsidRPr="0D22FD09">
        <w:rPr>
          <w:noProof/>
        </w:rPr>
        <w:t>IfcZone</w:t>
      </w:r>
      <w:r w:rsidRPr="0D22FD09">
        <w:rPr>
          <w:noProof/>
        </w:rPr>
        <w:t>）</w:t>
      </w:r>
      <w:r w:rsidR="6763DA00" w:rsidRPr="0D22FD09">
        <w:rPr>
          <w:noProof/>
        </w:rPr>
        <w:t>。</w:t>
      </w:r>
    </w:p>
    <w:p w14:paraId="4FAB9538" w14:textId="173C4345" w:rsidR="1A1A5913" w:rsidRDefault="5D4D2DA5" w:rsidP="007E5C39">
      <w:pPr>
        <w:pStyle w:val="3"/>
        <w:rPr>
          <w:noProof/>
        </w:rPr>
      </w:pPr>
      <w:r w:rsidRPr="0D22FD09">
        <w:rPr>
          <w:noProof/>
        </w:rPr>
        <w:t>建成</w:t>
      </w:r>
      <w:r w:rsidR="630DC1B5" w:rsidRPr="0D22FD09">
        <w:rPr>
          <w:noProof/>
        </w:rPr>
        <w:t>系统（</w:t>
      </w:r>
      <w:r w:rsidR="630DC1B5" w:rsidRPr="0D22FD09">
        <w:rPr>
          <w:noProof/>
        </w:rPr>
        <w:t>IfcBuiltSystem</w:t>
      </w:r>
      <w:r w:rsidR="630DC1B5" w:rsidRPr="0D22FD09">
        <w:rPr>
          <w:noProof/>
        </w:rPr>
        <w:t>）建模应对设施范围内功能相同的</w:t>
      </w:r>
      <w:r w:rsidR="05FBC6E6" w:rsidRPr="0D22FD09">
        <w:rPr>
          <w:noProof/>
        </w:rPr>
        <w:t>建筑和土木</w:t>
      </w:r>
      <w:r w:rsidR="630DC1B5" w:rsidRPr="0D22FD09">
        <w:rPr>
          <w:noProof/>
        </w:rPr>
        <w:t>元素进行分类和组织，形成对应的</w:t>
      </w:r>
      <w:r w:rsidR="22AB4739" w:rsidRPr="0D22FD09">
        <w:rPr>
          <w:noProof/>
        </w:rPr>
        <w:t>建成</w:t>
      </w:r>
      <w:r w:rsidR="630DC1B5" w:rsidRPr="0D22FD09">
        <w:rPr>
          <w:noProof/>
        </w:rPr>
        <w:t>系统数据模型，并应将构建的</w:t>
      </w:r>
      <w:r w:rsidR="7236E611" w:rsidRPr="0D22FD09">
        <w:rPr>
          <w:noProof/>
        </w:rPr>
        <w:t>建成</w:t>
      </w:r>
      <w:r w:rsidR="630DC1B5" w:rsidRPr="0D22FD09">
        <w:rPr>
          <w:noProof/>
        </w:rPr>
        <w:t>系统数据模型关联到一个或多个空间结构数据模型</w:t>
      </w:r>
      <w:r w:rsidR="6763DA00" w:rsidRPr="0D22FD09">
        <w:rPr>
          <w:noProof/>
        </w:rPr>
        <w:t>。</w:t>
      </w:r>
    </w:p>
    <w:p w14:paraId="294F8D21" w14:textId="2EB1136D" w:rsidR="1A1A5913" w:rsidRDefault="21E62B3D" w:rsidP="007E5C39">
      <w:pPr>
        <w:pStyle w:val="3"/>
        <w:rPr>
          <w:noProof/>
        </w:rPr>
      </w:pPr>
      <w:r w:rsidRPr="0D22FD09">
        <w:rPr>
          <w:noProof/>
        </w:rPr>
        <w:t>输配</w:t>
      </w:r>
      <w:r w:rsidR="50D255D8" w:rsidRPr="0D22FD09">
        <w:rPr>
          <w:noProof/>
        </w:rPr>
        <w:t>系统（</w:t>
      </w:r>
      <w:r w:rsidR="50D255D8" w:rsidRPr="0D22FD09">
        <w:rPr>
          <w:noProof/>
        </w:rPr>
        <w:t>IfcDistributionSystem</w:t>
      </w:r>
      <w:r w:rsidR="50D255D8" w:rsidRPr="0D22FD09">
        <w:rPr>
          <w:noProof/>
        </w:rPr>
        <w:t>）建模应对设施范围内功能相同的机电元素进行分类和组织，形成对应的</w:t>
      </w:r>
      <w:r w:rsidR="5E14D7DB" w:rsidRPr="0D22FD09">
        <w:rPr>
          <w:noProof/>
        </w:rPr>
        <w:t>输配</w:t>
      </w:r>
      <w:r w:rsidR="50D255D8" w:rsidRPr="0D22FD09">
        <w:rPr>
          <w:noProof/>
        </w:rPr>
        <w:t>系统数据模型，并应将构建的</w:t>
      </w:r>
      <w:r w:rsidR="02048870" w:rsidRPr="0D22FD09">
        <w:rPr>
          <w:noProof/>
        </w:rPr>
        <w:t>输配</w:t>
      </w:r>
      <w:r w:rsidR="50D255D8" w:rsidRPr="0D22FD09">
        <w:rPr>
          <w:noProof/>
        </w:rPr>
        <w:t>系统数据模型关联到一个或多个空间结构数据模型</w:t>
      </w:r>
      <w:r w:rsidR="6763DA00" w:rsidRPr="0D22FD09">
        <w:rPr>
          <w:noProof/>
        </w:rPr>
        <w:t>。</w:t>
      </w:r>
    </w:p>
    <w:p w14:paraId="1A6B58AE" w14:textId="04411915" w:rsidR="1A1A5913" w:rsidRDefault="00550662" w:rsidP="007E5C39">
      <w:pPr>
        <w:pStyle w:val="3"/>
        <w:rPr>
          <w:noProof/>
        </w:rPr>
      </w:pPr>
      <w:r w:rsidRPr="00550662">
        <w:rPr>
          <w:rFonts w:hint="eastAsia"/>
          <w:noProof/>
        </w:rPr>
        <w:t>结构分析模型（</w:t>
      </w:r>
      <w:r w:rsidRPr="00550662">
        <w:rPr>
          <w:rFonts w:hint="eastAsia"/>
          <w:noProof/>
        </w:rPr>
        <w:t>IfcStructuralAnalysisModel</w:t>
      </w:r>
      <w:r w:rsidRPr="00550662">
        <w:rPr>
          <w:rFonts w:hint="eastAsia"/>
          <w:noProof/>
        </w:rPr>
        <w:t>）建模应对设施范围内用于特定模拟分析功能的全部概念和信息进行组织，形成对应的模拟分析数据模型，并应将构建的模拟分析数据模型关联到一个或多个空间结构数据模型。</w:t>
      </w:r>
      <w:r w:rsidR="005D66C9">
        <w:rPr>
          <w:rFonts w:hint="eastAsia"/>
          <w:noProof/>
        </w:rPr>
        <w:t xml:space="preserve"> </w:t>
      </w:r>
    </w:p>
    <w:p w14:paraId="5071C0C2" w14:textId="5FB44107" w:rsidR="1A1A5913" w:rsidRDefault="00002F23" w:rsidP="007E5C39">
      <w:pPr>
        <w:pStyle w:val="3"/>
        <w:rPr>
          <w:noProof/>
        </w:rPr>
      </w:pPr>
      <w:r w:rsidRPr="00002F23">
        <w:rPr>
          <w:rFonts w:hint="eastAsia"/>
          <w:noProof/>
        </w:rPr>
        <w:t>分区（</w:t>
      </w:r>
      <w:r w:rsidRPr="00002F23">
        <w:rPr>
          <w:rFonts w:hint="eastAsia"/>
          <w:noProof/>
        </w:rPr>
        <w:t>IfcZone</w:t>
      </w:r>
      <w:r w:rsidRPr="00002F23">
        <w:rPr>
          <w:rFonts w:hint="eastAsia"/>
          <w:noProof/>
        </w:rPr>
        <w:t>）数据建模应对设施范围内功能相同的空间结构元素进行分类和组织，形成对应的分区数据模型，用于表示特定的空间功能组合</w:t>
      </w:r>
      <w:r w:rsidR="1A1A5913" w:rsidRPr="30A48C49">
        <w:rPr>
          <w:noProof/>
        </w:rPr>
        <w:t>。</w:t>
      </w:r>
    </w:p>
    <w:p w14:paraId="212ED51D" w14:textId="0FF8CC68" w:rsidR="00461F9F" w:rsidRDefault="48A203CF" w:rsidP="00F40604">
      <w:pPr>
        <w:pStyle w:val="22"/>
        <w:rPr>
          <w:rFonts w:hint="eastAsia"/>
          <w:noProof/>
        </w:rPr>
      </w:pPr>
      <w:bookmarkStart w:id="13" w:name="_Toc178235175"/>
      <w:r w:rsidRPr="57AA7FCC">
        <w:rPr>
          <w:noProof/>
        </w:rPr>
        <w:lastRenderedPageBreak/>
        <w:t>工程元素数据</w:t>
      </w:r>
      <w:r w:rsidR="53F4E7AF" w:rsidRPr="57AA7FCC">
        <w:rPr>
          <w:noProof/>
        </w:rPr>
        <w:t>模型</w:t>
      </w:r>
      <w:bookmarkEnd w:id="13"/>
    </w:p>
    <w:p w14:paraId="6D681059" w14:textId="2984A919" w:rsidR="53F4E7AF" w:rsidRDefault="0F238A04" w:rsidP="007E5C39">
      <w:pPr>
        <w:pStyle w:val="3"/>
        <w:rPr>
          <w:noProof/>
        </w:rPr>
      </w:pPr>
      <w:r w:rsidRPr="0D22FD09">
        <w:rPr>
          <w:noProof/>
        </w:rPr>
        <w:t>工程元素数据模型应以物理实现为导向对工程元素（</w:t>
      </w:r>
      <w:r w:rsidRPr="0D22FD09">
        <w:rPr>
          <w:noProof/>
        </w:rPr>
        <w:t>IfcElement</w:t>
      </w:r>
      <w:r w:rsidRPr="0D22FD09">
        <w:rPr>
          <w:noProof/>
        </w:rPr>
        <w:t>）进行组织和建模，其建模范围包括</w:t>
      </w:r>
      <w:r w:rsidR="2F1B9F1D" w:rsidRPr="0D22FD09">
        <w:rPr>
          <w:noProof/>
        </w:rPr>
        <w:t>建成</w:t>
      </w:r>
      <w:r w:rsidRPr="0D22FD09">
        <w:rPr>
          <w:noProof/>
        </w:rPr>
        <w:t>元素（</w:t>
      </w:r>
      <w:r w:rsidRPr="0D22FD09">
        <w:rPr>
          <w:noProof/>
        </w:rPr>
        <w:t>IfcBuiltElement</w:t>
      </w:r>
      <w:r w:rsidRPr="0D22FD09">
        <w:rPr>
          <w:noProof/>
        </w:rPr>
        <w:t>）、</w:t>
      </w:r>
      <w:r w:rsidR="382BD9AA" w:rsidRPr="0D22FD09">
        <w:rPr>
          <w:noProof/>
        </w:rPr>
        <w:t>输配</w:t>
      </w:r>
      <w:r w:rsidRPr="0D22FD09">
        <w:rPr>
          <w:noProof/>
        </w:rPr>
        <w:t>元素（</w:t>
      </w:r>
      <w:r w:rsidRPr="0D22FD09">
        <w:rPr>
          <w:noProof/>
        </w:rPr>
        <w:t>IfcDistributionElement</w:t>
      </w:r>
      <w:r w:rsidR="1324D758" w:rsidRPr="0D22FD09">
        <w:rPr>
          <w:noProof/>
        </w:rPr>
        <w:t>）、</w:t>
      </w:r>
      <w:r w:rsidRPr="0D22FD09">
        <w:rPr>
          <w:noProof/>
        </w:rPr>
        <w:t>元素组件（</w:t>
      </w:r>
      <w:r w:rsidRPr="0D22FD09">
        <w:rPr>
          <w:noProof/>
        </w:rPr>
        <w:t>IfcElementAssembly</w:t>
      </w:r>
      <w:r w:rsidRPr="0D22FD09">
        <w:rPr>
          <w:noProof/>
        </w:rPr>
        <w:t>）、元素零件（</w:t>
      </w:r>
      <w:r w:rsidRPr="0D22FD09">
        <w:rPr>
          <w:noProof/>
        </w:rPr>
        <w:t>IfcElementComponent</w:t>
      </w:r>
      <w:r w:rsidRPr="0D22FD09">
        <w:rPr>
          <w:noProof/>
        </w:rPr>
        <w:t>）等。</w:t>
      </w:r>
    </w:p>
    <w:p w14:paraId="23C02617" w14:textId="6157E4BE" w:rsidR="53F4E7AF" w:rsidRDefault="10A85B4A" w:rsidP="007E5C39">
      <w:pPr>
        <w:pStyle w:val="3"/>
        <w:rPr>
          <w:noProof/>
        </w:rPr>
      </w:pPr>
      <w:r w:rsidRPr="0D22FD09">
        <w:rPr>
          <w:noProof/>
        </w:rPr>
        <w:t>建成</w:t>
      </w:r>
      <w:r w:rsidR="328013DC" w:rsidRPr="0D22FD09">
        <w:rPr>
          <w:noProof/>
        </w:rPr>
        <w:t>元素（</w:t>
      </w:r>
      <w:r w:rsidR="328013DC" w:rsidRPr="0D22FD09">
        <w:rPr>
          <w:noProof/>
        </w:rPr>
        <w:t>IfcBuiltElement</w:t>
      </w:r>
      <w:r w:rsidR="328013DC" w:rsidRPr="0D22FD09">
        <w:rPr>
          <w:noProof/>
        </w:rPr>
        <w:t>）应能描述工程设施的主要结构和分隔系统，包括基础、上部承重结构、内外墙、内外门窗元素</w:t>
      </w:r>
      <w:r w:rsidR="29C48A89" w:rsidRPr="0D22FD09">
        <w:rPr>
          <w:noProof/>
        </w:rPr>
        <w:t>。</w:t>
      </w:r>
    </w:p>
    <w:p w14:paraId="0007CD18" w14:textId="03EF43DD" w:rsidR="53F4E7AF" w:rsidRDefault="6656AFDD" w:rsidP="007E5C39">
      <w:pPr>
        <w:pStyle w:val="3"/>
        <w:rPr>
          <w:noProof/>
        </w:rPr>
      </w:pPr>
      <w:r w:rsidRPr="0D22FD09">
        <w:rPr>
          <w:noProof/>
        </w:rPr>
        <w:t>输配</w:t>
      </w:r>
      <w:r w:rsidR="29FCF97A" w:rsidRPr="0D22FD09">
        <w:rPr>
          <w:noProof/>
        </w:rPr>
        <w:t>元素（</w:t>
      </w:r>
      <w:r w:rsidR="29FCF97A" w:rsidRPr="0D22FD09">
        <w:rPr>
          <w:noProof/>
        </w:rPr>
        <w:t>IfcDistributionElement</w:t>
      </w:r>
      <w:r w:rsidR="29FCF97A" w:rsidRPr="0D22FD09">
        <w:rPr>
          <w:noProof/>
        </w:rPr>
        <w:t>）应能描述工程设施的服务和输配系统，包括暖通空调系统元素、给水排水系统元素、电气系统元素、建筑智能化系统元素等</w:t>
      </w:r>
      <w:r w:rsidR="29C48A89" w:rsidRPr="0D22FD09">
        <w:rPr>
          <w:noProof/>
        </w:rPr>
        <w:t>。</w:t>
      </w:r>
    </w:p>
    <w:p w14:paraId="2FADE67D" w14:textId="5E51EE64" w:rsidR="0058685A" w:rsidRDefault="107316AF" w:rsidP="007E5C39">
      <w:pPr>
        <w:pStyle w:val="3"/>
        <w:rPr>
          <w:noProof/>
        </w:rPr>
      </w:pPr>
      <w:r w:rsidRPr="0BA13618">
        <w:rPr>
          <w:noProof/>
        </w:rPr>
        <w:t>元素组件（</w:t>
      </w:r>
      <w:r w:rsidRPr="0BA13618">
        <w:rPr>
          <w:noProof/>
        </w:rPr>
        <w:t>IfcElementAssembly</w:t>
      </w:r>
      <w:r w:rsidRPr="0BA13618">
        <w:rPr>
          <w:noProof/>
        </w:rPr>
        <w:t>）应由多个工程元素（</w:t>
      </w:r>
      <w:r w:rsidRPr="0BA13618">
        <w:rPr>
          <w:noProof/>
        </w:rPr>
        <w:t>IfcBuiltElement</w:t>
      </w:r>
      <w:r w:rsidRPr="0BA13618">
        <w:rPr>
          <w:noProof/>
        </w:rPr>
        <w:t>）组合装配形成，可用于装配式建筑设计、生产和安装等业务场景。</w:t>
      </w:r>
    </w:p>
    <w:p w14:paraId="0CC47D5D" w14:textId="7A58F6EA" w:rsidR="00630FD9" w:rsidRDefault="00630FD9" w:rsidP="007E5C39">
      <w:pPr>
        <w:pStyle w:val="3"/>
        <w:rPr>
          <w:noProof/>
        </w:rPr>
      </w:pPr>
      <w:r w:rsidRPr="00630FD9">
        <w:rPr>
          <w:rFonts w:hint="eastAsia"/>
          <w:noProof/>
        </w:rPr>
        <w:t>元素零件（</w:t>
      </w:r>
      <w:r w:rsidRPr="00630FD9">
        <w:rPr>
          <w:rFonts w:hint="eastAsia"/>
          <w:noProof/>
        </w:rPr>
        <w:t>IfcElementComponent</w:t>
      </w:r>
      <w:r w:rsidRPr="00630FD9">
        <w:rPr>
          <w:rFonts w:hint="eastAsia"/>
          <w:noProof/>
        </w:rPr>
        <w:t>）应描述组成工程元素（</w:t>
      </w:r>
      <w:r w:rsidRPr="00630FD9">
        <w:rPr>
          <w:rFonts w:hint="eastAsia"/>
          <w:noProof/>
        </w:rPr>
        <w:t>IfcBuiltElement</w:t>
      </w:r>
      <w:r w:rsidRPr="00630FD9">
        <w:rPr>
          <w:rFonts w:hint="eastAsia"/>
          <w:noProof/>
        </w:rPr>
        <w:t>）的次要部分，包括不同类型的紧固件、连接件和配件</w:t>
      </w:r>
      <w:r>
        <w:rPr>
          <w:rFonts w:hint="eastAsia"/>
          <w:noProof/>
        </w:rPr>
        <w:t>。</w:t>
      </w:r>
    </w:p>
    <w:p w14:paraId="22D3FADA" w14:textId="77777777" w:rsidR="00461F9F" w:rsidRDefault="00461F9F" w:rsidP="0128209F">
      <w:pPr>
        <w:rPr>
          <w:noProof/>
        </w:rPr>
      </w:pPr>
    </w:p>
    <w:p w14:paraId="28DA4D48" w14:textId="77777777" w:rsidR="00461F9F" w:rsidRDefault="00461F9F" w:rsidP="0128209F">
      <w:pPr>
        <w:rPr>
          <w:noProof/>
        </w:rPr>
        <w:sectPr w:rsidR="00461F9F" w:rsidSect="00246BA0">
          <w:pgSz w:w="11906" w:h="16838"/>
          <w:pgMar w:top="1418" w:right="1134" w:bottom="1134" w:left="1418" w:header="851" w:footer="992" w:gutter="0"/>
          <w:cols w:space="425"/>
          <w:docGrid w:type="lines" w:linePitch="312"/>
        </w:sectPr>
      </w:pPr>
    </w:p>
    <w:p w14:paraId="55E0C351" w14:textId="49079BF3" w:rsidR="00461F9F" w:rsidRDefault="00461F9F" w:rsidP="00614B5D">
      <w:pPr>
        <w:pStyle w:val="11"/>
      </w:pPr>
      <w:bookmarkStart w:id="14" w:name="_Toc178235176"/>
      <w:r>
        <w:lastRenderedPageBreak/>
        <w:t>数据</w:t>
      </w:r>
      <w:r w:rsidR="5F380868">
        <w:t>模式</w:t>
      </w:r>
      <w:r>
        <w:t>拓展</w:t>
      </w:r>
      <w:bookmarkEnd w:id="14"/>
    </w:p>
    <w:p w14:paraId="2AB1E8A6" w14:textId="692FF6AD" w:rsidR="00461F9F" w:rsidRDefault="00461F9F" w:rsidP="00F40604">
      <w:pPr>
        <w:pStyle w:val="22"/>
        <w:rPr>
          <w:rFonts w:hint="eastAsia"/>
        </w:rPr>
      </w:pPr>
      <w:bookmarkStart w:id="15" w:name="_Toc178235177"/>
      <w:r>
        <w:t>一般规定</w:t>
      </w:r>
      <w:bookmarkEnd w:id="15"/>
    </w:p>
    <w:p w14:paraId="2BB63F5D" w14:textId="2DB2BEC7" w:rsidR="024C8EE8" w:rsidRPr="005368AF" w:rsidRDefault="5F9BDF85" w:rsidP="007E5C39">
      <w:pPr>
        <w:pStyle w:val="3"/>
      </w:pPr>
      <w:r w:rsidRPr="005368AF">
        <w:t>CN-IFC</w:t>
      </w:r>
      <w:r w:rsidR="024C8EE8" w:rsidRPr="005368AF">
        <w:t>数据模式的拓展</w:t>
      </w:r>
      <w:r w:rsidR="00C12FC9">
        <w:rPr>
          <w:rFonts w:hint="eastAsia"/>
        </w:rPr>
        <w:t>（简称拓展）</w:t>
      </w:r>
      <w:r w:rsidR="024C8EE8" w:rsidRPr="005368AF">
        <w:t>应</w:t>
      </w:r>
      <w:r w:rsidR="00FB4CFB" w:rsidRPr="00FB4CFB">
        <w:rPr>
          <w:rFonts w:hint="eastAsia"/>
        </w:rPr>
        <w:t>根据业务信息需求，在不扩大和改变现有数据模式的情况下，在其基础上进行语义定义和拓展</w:t>
      </w:r>
      <w:r w:rsidR="024C8EE8" w:rsidRPr="005368AF">
        <w:t>，并符合下列规定：</w:t>
      </w:r>
    </w:p>
    <w:p w14:paraId="37210076" w14:textId="1B82D784" w:rsidR="024C8EE8" w:rsidRDefault="000D2C91" w:rsidP="00344E4D">
      <w:pPr>
        <w:pStyle w:val="a0"/>
        <w:numPr>
          <w:ilvl w:val="0"/>
          <w:numId w:val="50"/>
        </w:numPr>
      </w:pPr>
      <w:r>
        <w:t>拓展</w:t>
      </w:r>
      <w:r w:rsidR="00D32F20">
        <w:rPr>
          <w:rFonts w:hint="eastAsia"/>
        </w:rPr>
        <w:t>应</w:t>
      </w:r>
      <w:r w:rsidR="00C34B09">
        <w:rPr>
          <w:rFonts w:hint="eastAsia"/>
        </w:rPr>
        <w:t>主要针对领域层、资源层中的</w:t>
      </w:r>
      <w:r w:rsidR="006A30E7">
        <w:rPr>
          <w:rFonts w:hint="eastAsia"/>
        </w:rPr>
        <w:t>定义</w:t>
      </w:r>
      <w:r w:rsidR="009975C9">
        <w:rPr>
          <w:rFonts w:hint="eastAsia"/>
        </w:rPr>
        <w:t>，</w:t>
      </w:r>
      <w:r w:rsidR="00CD1AAD">
        <w:rPr>
          <w:rFonts w:hint="eastAsia"/>
        </w:rPr>
        <w:t>当特殊需要时可</w:t>
      </w:r>
      <w:r w:rsidR="004D7B31">
        <w:rPr>
          <w:rFonts w:hint="eastAsia"/>
        </w:rPr>
        <w:t>对共享层</w:t>
      </w:r>
      <w:r w:rsidR="008E34E0">
        <w:rPr>
          <w:rFonts w:hint="eastAsia"/>
        </w:rPr>
        <w:t>进行拓展，</w:t>
      </w:r>
      <w:r w:rsidR="00EB3B4E">
        <w:rPr>
          <w:rFonts w:hint="eastAsia"/>
        </w:rPr>
        <w:t>不应</w:t>
      </w:r>
      <w:r w:rsidR="003E4D5B">
        <w:rPr>
          <w:rFonts w:hint="eastAsia"/>
        </w:rPr>
        <w:t>对核心层</w:t>
      </w:r>
      <w:r w:rsidR="00012F5B">
        <w:rPr>
          <w:rFonts w:hint="eastAsia"/>
        </w:rPr>
        <w:t>作任何编辑性</w:t>
      </w:r>
      <w:r w:rsidR="000F217D">
        <w:rPr>
          <w:rFonts w:hint="eastAsia"/>
        </w:rPr>
        <w:t>以外的修改</w:t>
      </w:r>
      <w:r w:rsidR="00896BCF" w:rsidRPr="00BB19E2">
        <w:rPr>
          <w:rFonts w:hint="eastAsia"/>
        </w:rPr>
        <w:t>，</w:t>
      </w:r>
      <w:r w:rsidR="005D1980">
        <w:rPr>
          <w:rFonts w:hint="eastAsia"/>
        </w:rPr>
        <w:t>并应对修改内容进行记录</w:t>
      </w:r>
      <w:r w:rsidR="024C8EE8">
        <w:t>。</w:t>
      </w:r>
    </w:p>
    <w:p w14:paraId="1517EAFB" w14:textId="26C0DFB5" w:rsidR="008E34E0" w:rsidRDefault="00C12FC9" w:rsidP="00344E4D">
      <w:pPr>
        <w:pStyle w:val="a0"/>
        <w:numPr>
          <w:ilvl w:val="0"/>
          <w:numId w:val="50"/>
        </w:numPr>
      </w:pPr>
      <w:r>
        <w:rPr>
          <w:rFonts w:hint="eastAsia"/>
        </w:rPr>
        <w:t>拓展应</w:t>
      </w:r>
      <w:r w:rsidR="00EE2782">
        <w:rPr>
          <w:rFonts w:hint="eastAsia"/>
        </w:rPr>
        <w:t>优先考虑通过</w:t>
      </w:r>
      <w:r w:rsidR="0092796E">
        <w:rPr>
          <w:rFonts w:hint="eastAsia"/>
        </w:rPr>
        <w:t>拓展</w:t>
      </w:r>
      <w:r w:rsidR="003342F6">
        <w:rPr>
          <w:rFonts w:hint="eastAsia"/>
        </w:rPr>
        <w:t>属性集</w:t>
      </w:r>
      <w:r w:rsidR="00E32814">
        <w:rPr>
          <w:rFonts w:hint="eastAsia"/>
        </w:rPr>
        <w:t>和数量集</w:t>
      </w:r>
      <w:r w:rsidR="003342F6">
        <w:rPr>
          <w:rFonts w:hint="eastAsia"/>
        </w:rPr>
        <w:t>的方式满足业务信息需求，</w:t>
      </w:r>
      <w:r w:rsidR="00AF34D1">
        <w:rPr>
          <w:rFonts w:hint="eastAsia"/>
        </w:rPr>
        <w:t>并</w:t>
      </w:r>
      <w:r w:rsidR="00072F15">
        <w:rPr>
          <w:rFonts w:hint="eastAsia"/>
        </w:rPr>
        <w:t>应同步拓展</w:t>
      </w:r>
      <w:r w:rsidR="00AF34D1">
        <w:rPr>
          <w:rFonts w:hint="eastAsia"/>
        </w:rPr>
        <w:t>新增定义</w:t>
      </w:r>
      <w:r w:rsidR="00D45A93">
        <w:rPr>
          <w:rFonts w:hint="eastAsia"/>
        </w:rPr>
        <w:t>的枚举值</w:t>
      </w:r>
      <w:r w:rsidR="00583AC2">
        <w:rPr>
          <w:rFonts w:hint="eastAsia"/>
        </w:rPr>
        <w:t>。</w:t>
      </w:r>
      <w:r w:rsidR="003342F6">
        <w:rPr>
          <w:rFonts w:hint="eastAsia"/>
        </w:rPr>
        <w:t>当通过属性集</w:t>
      </w:r>
      <w:r w:rsidR="00E32814">
        <w:rPr>
          <w:rFonts w:hint="eastAsia"/>
        </w:rPr>
        <w:t>和数量集</w:t>
      </w:r>
      <w:r w:rsidR="003342F6">
        <w:rPr>
          <w:rFonts w:hint="eastAsia"/>
        </w:rPr>
        <w:t>拓展方式无法满足要求时</w:t>
      </w:r>
      <w:r w:rsidR="00860EF9">
        <w:rPr>
          <w:rFonts w:hint="eastAsia"/>
        </w:rPr>
        <w:t>，</w:t>
      </w:r>
      <w:r w:rsidR="008175DD">
        <w:rPr>
          <w:rFonts w:hint="eastAsia"/>
        </w:rPr>
        <w:t>应</w:t>
      </w:r>
      <w:r w:rsidR="0055156C">
        <w:rPr>
          <w:rFonts w:hint="eastAsia"/>
        </w:rPr>
        <w:t>考虑通过拓展</w:t>
      </w:r>
      <w:r w:rsidR="007B1C40">
        <w:rPr>
          <w:rFonts w:hint="eastAsia"/>
        </w:rPr>
        <w:t>既有</w:t>
      </w:r>
      <w:r w:rsidR="007B1C40">
        <w:rPr>
          <w:rFonts w:hint="eastAsia"/>
        </w:rPr>
        <w:t>IFC</w:t>
      </w:r>
      <w:r w:rsidR="007B1C40">
        <w:rPr>
          <w:rFonts w:hint="eastAsia"/>
        </w:rPr>
        <w:t>对象的预定义类型的方式实现。</w:t>
      </w:r>
      <w:r w:rsidR="000F6A8C">
        <w:rPr>
          <w:rFonts w:hint="eastAsia"/>
        </w:rPr>
        <w:t>上述情况均无法满足业务信息需求时，方可采用新增</w:t>
      </w:r>
      <w:r w:rsidR="00F56BA2">
        <w:rPr>
          <w:rFonts w:hint="eastAsia"/>
        </w:rPr>
        <w:t>实体的方式进行拓展，新增的实体</w:t>
      </w:r>
      <w:r w:rsidR="00E26C1B">
        <w:rPr>
          <w:rFonts w:hint="eastAsia"/>
        </w:rPr>
        <w:t>应</w:t>
      </w:r>
      <w:r w:rsidR="00F56BA2">
        <w:rPr>
          <w:rFonts w:hint="eastAsia"/>
        </w:rPr>
        <w:t>继承自</w:t>
      </w:r>
      <w:r w:rsidR="00E26C1B">
        <w:rPr>
          <w:rFonts w:hint="eastAsia"/>
        </w:rPr>
        <w:t>既有</w:t>
      </w:r>
      <w:r w:rsidR="00E26C1B">
        <w:rPr>
          <w:rFonts w:hint="eastAsia"/>
        </w:rPr>
        <w:t>IFC</w:t>
      </w:r>
      <w:r w:rsidR="00E26C1B">
        <w:rPr>
          <w:rFonts w:hint="eastAsia"/>
        </w:rPr>
        <w:t>对象，不应</w:t>
      </w:r>
      <w:r w:rsidR="00A213E8">
        <w:rPr>
          <w:rFonts w:hint="eastAsia"/>
        </w:rPr>
        <w:t>脱离</w:t>
      </w:r>
      <w:r w:rsidR="00450A49">
        <w:rPr>
          <w:rFonts w:hint="eastAsia"/>
        </w:rPr>
        <w:t>CN-IFC</w:t>
      </w:r>
      <w:r w:rsidR="002412AA">
        <w:rPr>
          <w:rFonts w:hint="eastAsia"/>
        </w:rPr>
        <w:t>数据模式架构拓展</w:t>
      </w:r>
      <w:r w:rsidR="008E400C">
        <w:rPr>
          <w:rFonts w:hint="eastAsia"/>
        </w:rPr>
        <w:t>。</w:t>
      </w:r>
    </w:p>
    <w:p w14:paraId="1E7420A0" w14:textId="7FF1899E" w:rsidR="00335F51" w:rsidRDefault="00B14DC0" w:rsidP="00344E4D">
      <w:pPr>
        <w:pStyle w:val="a0"/>
        <w:numPr>
          <w:ilvl w:val="0"/>
          <w:numId w:val="50"/>
        </w:numPr>
      </w:pPr>
      <w:r w:rsidRPr="00541AEA">
        <w:rPr>
          <w:rFonts w:hint="eastAsia"/>
        </w:rPr>
        <w:t>拓展内容应</w:t>
      </w:r>
      <w:r w:rsidR="00CE6162" w:rsidRPr="00541AEA">
        <w:rPr>
          <w:rFonts w:hint="eastAsia"/>
        </w:rPr>
        <w:t>通过</w:t>
      </w:r>
      <w:r w:rsidR="000F70A6" w:rsidRPr="00541AEA">
        <w:rPr>
          <w:rFonts w:hint="eastAsia"/>
        </w:rPr>
        <w:t>不同形式的标识</w:t>
      </w:r>
      <w:r w:rsidR="000F70A6" w:rsidRPr="00541AEA">
        <w:rPr>
          <w:rFonts w:hint="eastAsia"/>
        </w:rPr>
        <w:t>/</w:t>
      </w:r>
      <w:r w:rsidR="000F70A6" w:rsidRPr="00541AEA">
        <w:rPr>
          <w:rFonts w:hint="eastAsia"/>
        </w:rPr>
        <w:t>标记</w:t>
      </w:r>
      <w:r w:rsidR="00B7125D" w:rsidRPr="00541AEA">
        <w:rPr>
          <w:rFonts w:hint="eastAsia"/>
        </w:rPr>
        <w:t>与</w:t>
      </w:r>
      <w:r w:rsidR="00B7125D" w:rsidRPr="00541AEA">
        <w:rPr>
          <w:rFonts w:hint="eastAsia"/>
        </w:rPr>
        <w:t>IFC</w:t>
      </w:r>
      <w:r w:rsidR="00B7125D" w:rsidRPr="00541AEA">
        <w:rPr>
          <w:rFonts w:hint="eastAsia"/>
        </w:rPr>
        <w:t>内容进行区分</w:t>
      </w:r>
      <w:r w:rsidR="008B36C4">
        <w:rPr>
          <w:rFonts w:hint="eastAsia"/>
        </w:rPr>
        <w:t>，并</w:t>
      </w:r>
      <w:r w:rsidR="008B36C4" w:rsidRPr="00BB19E2">
        <w:rPr>
          <w:rFonts w:hint="eastAsia"/>
        </w:rPr>
        <w:t>宜使用数据模板</w:t>
      </w:r>
      <w:r w:rsidR="00B7125D" w:rsidRPr="00541AEA">
        <w:rPr>
          <w:rFonts w:hint="eastAsia"/>
        </w:rPr>
        <w:t>。</w:t>
      </w:r>
    </w:p>
    <w:p w14:paraId="2F82DC82" w14:textId="153DF312" w:rsidR="024C8EE8" w:rsidRDefault="00FC52E3" w:rsidP="007E5C39">
      <w:pPr>
        <w:pStyle w:val="3"/>
      </w:pPr>
      <w:r>
        <w:rPr>
          <w:noProof/>
          <w:lang w:val="zh-CN"/>
        </w:rPr>
        <mc:AlternateContent>
          <mc:Choice Requires="wpg">
            <w:drawing>
              <wp:anchor distT="0" distB="0" distL="114300" distR="114300" simplePos="0" relativeHeight="251658243" behindDoc="1" locked="0" layoutInCell="1" allowOverlap="1" wp14:anchorId="04A2A8E6" wp14:editId="64B7B95A">
                <wp:simplePos x="0" y="0"/>
                <wp:positionH relativeFrom="column">
                  <wp:posOffset>7620</wp:posOffset>
                </wp:positionH>
                <wp:positionV relativeFrom="paragraph">
                  <wp:posOffset>558800</wp:posOffset>
                </wp:positionV>
                <wp:extent cx="5952490" cy="1847850"/>
                <wp:effectExtent l="19050" t="0" r="10160" b="0"/>
                <wp:wrapNone/>
                <wp:docPr id="1364189162" name="组合 2"/>
                <wp:cNvGraphicFramePr/>
                <a:graphic xmlns:a="http://schemas.openxmlformats.org/drawingml/2006/main">
                  <a:graphicData uri="http://schemas.microsoft.com/office/word/2010/wordprocessingGroup">
                    <wpg:wgp>
                      <wpg:cNvGrpSpPr/>
                      <wpg:grpSpPr>
                        <a:xfrm>
                          <a:off x="0" y="0"/>
                          <a:ext cx="5952490" cy="1847850"/>
                          <a:chOff x="-12700" y="0"/>
                          <a:chExt cx="5952490" cy="1847850"/>
                        </a:xfrm>
                      </wpg:grpSpPr>
                      <wpg:graphicFrame>
                        <wpg:cNvPr id="433816076" name="图示 1">
                          <a:extLst>
                            <a:ext uri="{FF2B5EF4-FFF2-40B4-BE49-F238E27FC236}">
                              <a16:creationId xmlns:a16="http://schemas.microsoft.com/office/drawing/2014/main" id="{7455BD16-595C-2A94-712E-25B1636C44D2}"/>
                            </a:ext>
                          </a:extLst>
                        </wpg:cNvPr>
                        <wpg:cNvFrPr/>
                        <wpg:xfrm>
                          <a:off x="0" y="0"/>
                          <a:ext cx="5939790" cy="1694815"/>
                        </wpg:xfrm>
                        <a:graphic>
                          <a:graphicData uri="http://schemas.openxmlformats.org/drawingml/2006/diagram">
                            <dgm:relIds xmlns:dgm="http://schemas.openxmlformats.org/drawingml/2006/diagram" xmlns:r="http://schemas.openxmlformats.org/officeDocument/2006/relationships" r:dm="rId24" r:lo="rId25" r:qs="rId26" r:cs="rId27"/>
                          </a:graphicData>
                        </a:graphic>
                      </wpg:graphicFrame>
                      <wps:wsp>
                        <wps:cNvPr id="785805210" name="文本框 1"/>
                        <wps:cNvSpPr txBox="1"/>
                        <wps:spPr>
                          <a:xfrm>
                            <a:off x="-12700" y="1492250"/>
                            <a:ext cx="5939790" cy="355600"/>
                          </a:xfrm>
                          <a:prstGeom prst="rect">
                            <a:avLst/>
                          </a:prstGeom>
                          <a:solidFill>
                            <a:prstClr val="white"/>
                          </a:solidFill>
                          <a:ln>
                            <a:noFill/>
                          </a:ln>
                        </wps:spPr>
                        <wps:txbx>
                          <w:txbxContent>
                            <w:p w14:paraId="02E96D74" w14:textId="1D1B998D" w:rsidR="00E03C99" w:rsidRPr="00AD6325" w:rsidRDefault="00E03C99" w:rsidP="00CB0335">
                              <w:pPr>
                                <w:pStyle w:val="aff0"/>
                                <w:jc w:val="center"/>
                                <w:rPr>
                                  <w:rFonts w:hint="eastAsia"/>
                                </w:rPr>
                              </w:pPr>
                              <w:r>
                                <w:rPr>
                                  <w:rFonts w:hint="eastAsia"/>
                                </w:rPr>
                                <w:t>图</w:t>
                              </w:r>
                              <w:r>
                                <w:rPr>
                                  <w:rFonts w:hint="eastAsia"/>
                                </w:rPr>
                                <w:t xml:space="preserve"> </w:t>
                              </w:r>
                              <w:r w:rsidR="0066373B">
                                <w:rPr>
                                  <w:rFonts w:hint="eastAsia"/>
                                </w:rPr>
                                <w:t xml:space="preserve">6.1.2 </w:t>
                              </w:r>
                              <w:r w:rsidR="0030442A">
                                <w:rPr>
                                  <w:rFonts w:hint="eastAsia"/>
                                </w:rPr>
                                <w:t>CN-IFC</w:t>
                              </w:r>
                              <w:r w:rsidR="0030442A">
                                <w:rPr>
                                  <w:rFonts w:hint="eastAsia"/>
                                </w:rPr>
                                <w:t>拓展</w:t>
                              </w:r>
                              <w:r w:rsidR="00FC52E3">
                                <w:rPr>
                                  <w:rFonts w:hint="eastAsia"/>
                                </w:rPr>
                                <w:t>流程</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04A2A8E6" id="组合 2" o:spid="_x0000_s1030" style="position:absolute;left:0;text-align:left;margin-left:.6pt;margin-top:44pt;width:468.7pt;height:145.5pt;z-index:-251658237;mso-width-relative:margin;mso-height-relative:margin" coordorigin="-127" coordsize="59524,18478"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R32ce/AaAAC7xQAAFgAAAGRy&#10;cy9kaWFncmFtcy9kYXRhMS54bWzsXVuPI8d1fg+Q/0DQj0FpqrruA4+Mqr44Ata2oF0bAYIg6CU5&#10;F4eXMcmRZmUYcOxYcWA5thHYD3ZgQ04QBAmwjpHEUSIn+S+BZiX9i3zVJHuaHM5sc7ic1Xp7H2Y5&#10;PWSz61TVqe985/bZz50P+q03e+PJyWh40Gav0HarN+yMuifDo4P2lx9kxLRbk2k+7Ob90bB30H7U&#10;m7Q/9+rv/95nu0eD/W4+zb8w6vb6LdxlONnHtYP28XR6ur+3N+kc9wb55JXRaW+Ivx6OxoN8il/H&#10;R3vdcf4W7j/o70WUqr3uSX40zgft+U3yW9xikJ8M268Wz3Q6vTeZLl62BuHpXusetL+eUJoyJTiR&#10;XHkiTGaJjxknzMUZ81wYmSbfaLemj04xyu6os7jd+H5v2uqPHuB6uM/ZeLg/OOmMR5PR4fSVzmiw&#10;Nzo8POn05v/l42kYlNwze/380ehsunc6HnV6kwlr4yZxPg33mF9qt7422fy2Xzs76fzZZPqo39ub&#10;nAxO+z32GRHuNL/37Fq71bnFrTuj/mg82cs7nd5wSv+UfQYP3VncOIj4fpjTXrt1etzvjrFa2nsz&#10;QU9OXx/PX0L0+f7DUfdRcSXf70+m94uHDddPw4/esPt6Ps7feH3c6udhlfWG5PM+3GqveMdeWFm4&#10;TfH/6dqpjBInvU9IlBlKhJcRcTG3JPGecy+tUyb6xtL8FQ/84KD9xw9659M/wajOJlP8ujSA8Gzn&#10;h+NB+B9z2jo/aHOjsB8eHbQjxozW4Rnx/OfTVgd/ZMpoyzluFt4QaWaYmY9icZvT8WT6+d5o0Aov&#10;Dtrj0dmw+0avM8Wz5fv5m8VCzfePuq1hPsCqy7tfbbcOB33sgDfzfotR/Jvfcf7mIKH5PcMtJqP+&#10;STc76feLXx5N4v64hU8etLG9uqO3sOTyyRQXD9pZ8a/43uOz3pcwvOJ9xe1xn3y6eql/Nli9lPdP&#10;j/Pli3ieSfG1xeQtPU5/2HoLcpECY2h18tOD9mE/n+Ll4BRbYDI8arfy/hF0Tmc6Lp5r6dOzu1YH&#10;E2auMqAgG9y5GPhx3u3N3mqKi8U03dEww3Qk+eR49v3FGOZT1h+Gh+sdHmLCMdNhfYeVHfbKbNc8&#10;favgrStCenj2Rajh+V4JN8r3Zz/K3fT2MYm/GGQ7vbfYXV++Dx3+NlYsNFO79TCs+1b3ZDzFup1L&#10;8OZ1dL3o70jIWDgnw0I1H+YdbJSL/3n88X//6pOffeeTD34EbZQPRxNcpRH1VFKO/yMqZj/x15Np&#10;5zjLByd9DJdDVXaO8/Gkh+1IWBTNt3S+w5t3JpWb/8FgSDqT2bdOHg0qf3m2Y8LGHM+Wx/TVT/72&#10;m09+/a0nv/zXj374TtCxQbfOl801urhZLS/darlcCcXqwEn99HPYyiR2ihliHE+IEBEnxnpLdCKA&#10;qFzMYulLSHWajx+M8+EEG/B8WCAym8SaplqRNKMREalyxKcJIzoygksnnJR86RiH2lto0PnLp6vQ&#10;y3HdFm24VBulM0WcUxqj1JxYoWM8JsaosixJOStHOTl5+AxHGdT7AkuMZpCEAZJIowtUwhg3wvC5&#10;DpvDEi61EQG4Qd2J8O4CtmDDL260ABALUHJydDx14zHgQvi6tagEt7uEJeryjK0il6j6Hrl4D773&#10;VtDl+iMHJ8F0dthWHuSuzqHiSB+OAuSancHP5pAPgl9zsl+zdsO7bw2W7kpSKyd2nPdPHo5P1hy3&#10;4UTs5bM/XHNUYhFdiqK+esqsjRNmUiIzLojIPCPew+yjsfNUKYW/xkv6ZWbXwC6YmwkVfbNmJ25r&#10;HDxlCitYtwHvYcXvwEa5I/DeLzTrw7MYyLOAnwft//vmL8OSx8ouzIGNUDzswga/v3T4/eK77zz5&#10;+Q83we/NOnkp7LzbHI0uFplwqSNUSgUGLTHE8ViSWIKvSQV1Jr4JuScypilVKXGaZiR8grjEGUIz&#10;amKbGuEjQOI5CRsI1MpJOn95F8gdR76mDsg9jRKMMhYxMTzTJEq1j42NlE7NDcj9BRklc7GLHJVE&#10;U+uISKKUeCVSYtKYG2+51zZbmoxVmFOXDY04MJOamR4NIRpspYYQLSDMEpK9I0xVssanHXdYKJPJ&#10;aef16WRmGi5oc1yb/3WNedUQpw1xeoUMBiIvidMn//Cti//9dwCvj379wYfv/3UN7BWY9pJ5nzPx&#10;DfP+sjHvVxHZ3PV51Z9zqaAa9XX1LGn8Ppv6sqrq66MPfvHh+9+8ePzTD//zr2roLvjgG79P4/ep&#10;4fdJE2WS1AqSpBLxF1nEYAjaiFBYIMbBRrAh/qLwbSLY5YrfhzPJLJWMKBGnRDAGgyXNGBEqtVLH&#10;sC1tumSwPB/rUWuWGhVJIoJxJbiTxAhqiKUODmbuM+pdOcqrfp9tRrmGbRYRzC8L9zXcOo3fBwwo&#10;FkW+f1fejMbvUw0YwiFzbdTPp8Dv42msjQMd5VIFvzIFIWKoN4j08y5RIrHWbOP3aWiQleixhgYB&#10;kxD2RDWK6o5okJlradmK6Mz94yx44edepst3NG4oRPI2YWQUUOLpoXFVc2LGhjz5x/cufv69iw/+&#10;66N//t4mRkXjjGqcUYP9teHczHjuUxoTpxwnQqYKkfkxIvMNsxFixDRixEqgfdWcEJmF0yqmxFOH&#10;MA8vGDEaP2TEqAGE5yZZ9n88H3PCeLijrGOESRF8ZjB4YElYBJTxSHibmczhMedG01Vz4gUZZeoj&#10;CtMoJUwxjDI1mIwY0+I9AgNdhCwLZ5dsu1VnVGVy1llBmlOqZ1ZQ44JqXFAh4+E5Y68GTzV4qkg4&#10;2BRPffLLdy5+8Qt4ly7eeXdG0j75yV8+ee/vPvrtTy6++5sGWzUJHdUkFSDxq26lp4foJzSJE5u4&#10;wLXiPLYR+MtYCZKxKEGgjlKJpyXquIqtLM9wfHtP4lQggkYaTzzjEVHWZbHOJMsEImiee6APIJWJ&#10;dMpJojUYH24yYKsMWYFOUCutV5EDo3wttnpBRmniyKapQZhVYjGXmcVcAjcTRzVSIL2Xit+MreoG&#10;+oDG5wDfTeYj0uMKmrlhuJ4Hyhrk43shQ7GFF28UL/pvIrcVF5Ddigzl4uVlDmmr2zt8kD+8j0RH&#10;y0SRdtrL7w39+M+KhMfD0XDqioTT/Gw6CtH1yCSZ/xm3PEayJHLSXz8bdnBjBp2G3OXh/dNOeBF8&#10;8yWrFlJbFrRa9R2+d7h475owpMu/1gxXArJ9cF6svodn998uX2YYRvlLkwva5IJuRuJ98rN3nnz3&#10;hxc/+NHF+99egpjAF7Vy/kziuNEuJgrZM3CNWk+sZY44y2hkXGakF+VRexVQIGneKY90P64tPp5k&#10;jlitEqQMSvAfDAccXT7DKnzA/OVdRA77KOGxsggVpgqPqY0k1iG6NkqlpwwcR8EpXQsoXpBRRsoj&#10;WjtEDusIfny4lTGNghLGPaOpssyL5cnYjKxpHGWNoyyc0di3wTt2TZ2I3w1H2ayGySx+qnF1vBSu&#10;jjJM+LUsXjpKm2S+phjHUoGRqhf14j8eX/z2W00yX1O05WohmltyfFxYxEyClaNJ8CxGAKsoZmaI&#10;jJVGrJP0Wt8EyXVcuCAFiXXg+HRqifNKERXxVGkukEInPwUcn6VRlsSIN9XwAYKKdAmxKZjJDEQf&#10;4KuAA/mmZL4XZJRRkqQGnC3x4DDA8WUSkBzEJkqpmIxKVByRamkyNoPkDbPXQPJPASSfMXuMCXjz&#10;wcQFVg9s8xVWr48yByWnJzkPnN61vJx9Oi23oPBKk+S0s5aWW7yvCaBbCWps8nG2ycf5+L13P3z/&#10;px//6i8uHr+3YjBcuvaWqlQ19uRLVK/vcg0UfEktNtal8OOqJCWpzVDUlgHA2UzGoC09gq00j22s&#10;SzZ2XVAZvLkySogXBqUDpAfaSDhAYGa4VhQfT5DI89zdu2lsNdcO5eEY/NeCJTLEk1HCM6acZwgQ&#10;5Dc5sUPlpxdglKiFR+G15gh+xA8R+QACeRqI5wSXqcjU8mQ00C+AgTtLAWrK2ULaW5ezbaAf/NOs&#10;oYhfLor4yY//5cn3H4fcid/+YOaCXQGAiK8oCk808O+lL9fcWloadf3y0ogsZqh1xZIUIXAOhfF9&#10;JgWxLBY0SVCf3oDFuzYnWyoDAg3BZNzzkOyMnEnHkNetBCo+KSM5Sz4NgX6SxUmmpCc8DUgQ1b6R&#10;XhAzgpyDFMF+Hv9uCvR7QUbpDY0zG4HL9Ug6FyGm0VHuQNAiAjBCbF4WWlVUYHmDBBskuEJsbt2/&#10;Yed++QYJNkjwqg8MJsbvdDMG9K348IPffPJP7378qz9HTbE1kXjVQP8GDr6scPA2bKCOrOUajZDg&#10;9EU5HY4kWBCECUGt84yCCWRI/bgBAzLURJUS9VFTwUEmKvQ4MAEIMhZpaQUcMBmKwlZgx/OJzZTG&#10;IS8YrRjgDwVPFmOoXgInMW4zpEIgQyJC1OL1sZkvxig5TShPEFgrFQMGzDAZSIYGEJSo3YvEaKHV&#10;No7gpnh903nqpiZtl5UKm+L1KyWNnm2jpt91vPPke39z8esff/zuty9+9m8fvff448d/v0RvNGCn&#10;aVVWXQP1XZ/CGBnD2Um4CoSXii0qnmskotBQaYKrmKsbo94UBVCINFyfEr2rKH54mQkct1yz0IsK&#10;sW/PHuysb843C5Cv5fBFd0u0xkqQ32pQ8QRZbhHBBU2SDNXt4egEBrp0hV51+MKp+yKOmgPlodGV&#10;JBkwbKidAoibIVslQ6uBRArLsjhbmqxVQqxu5itc5k19kWpn0CbzFZ6ZkL3yHGq7LUrcN6Xrm56f&#10;mxYXmcGu7cqKNN1im+gzJNte34c7ThF5xSWiz1yaoqU6OBmrIkG0cAwOSAcK6RKCXQUjqYuN9kiy&#10;jT1qdQiLgtLGo4douEcsOPNIwF061St8U/D3LBpazjtjKmmUobOqFU2F5FmJgjsMjwoz0nTGfHpw&#10;/WoM9fPojGlQiA8EImoRKlT0EcomaP9FUeWHMtRu59JE/qYC7tts3Pkevoskflh3mioYdhkN7b8c&#10;SrkjELRo/2W0ttpF6TYBlQ2F2lCoDYV6aSwGK+maHP9VnddQqNPOcZYPru82AmGW+eUzLP/k/e9c&#10;fP/HTXHAJnH4atAEVstt/MUp3MXGa6QL8xTBZlFINlWhtI9MKDBBIN3QKOHamMFUM4bchAwMLCoK&#10;CqHwcYbUVfhlYQ+gCb2w4CKftb94awqVKyTRSnQENylSnQVHioVDIUOiWJyaGMGOWcLLUa+xWl7M&#10;UdsYrnxnNAFXiopGUoFCRl9xEnHGZJRFGWpQl6M+Hfcm1YlrhQtuMhl1XksO2l9PKE2ZEpxIrgAf&#10;DehYH4OORSfSjHmOIs8hPrH40BfzAYpBhJ9I9Ax3uT991O/Fs+Jti6XRm9zLH43Opl/Jx5PZte7J&#10;eA4U8ZGTt3t/mA+7/d68uWPvPO9Mi6oy3SOUFMc7qh+fmauh6ezsVhO4MgPBXrx3fu102hqMur3+&#10;a12MBms20dZpgpx5jCaCPesjiehSB397FGIfNJrZLnYBvu0myUSJk94nJMoQgCtQlpG4GAEZifec&#10;g7t3quiMFJ55JpkhHqMimHsPkQobrsGMLaX1Wve8KHVXXijEJ8rHWB5/GOfDs36/N02H+cN+rzvr&#10;iMk2Elgw5kIA4Od7owEeZDI9aI9HZ8PuGz1IPvwxf/PepMDwR93WsJjjvPvVdutw0M8P2sAELWQ4&#10;zExQ6Kb5m/Fqcc/5fIS5uWlqNOh9niD9PUPDXmzV1BPUH0Njlwj9ouJEK68uw32DeEqZYPoLAV4u&#10;WpdqEBQIkHYOPIUA008QRBETHSGpXmUZviZM8+XUXG79UvDF9CyuR8nTJ4kHqYcZeeoqVNA6KG8Q&#10;E0TZIN4D0dghdDsiWE0o7KkSlni4OOqtwo2H2hkNh5jZ0fhB73xaWXk7HK/WGp2KUcRBZwL+N+Wg&#10;jzAVqGGBKGfONMsqkdxPmdp6HZArU1t711VnePe77kY1FYPbQpYmRZNtlPoQqYfSRcE8HL4ZYvSh&#10;XlDuo+4CqdnabKu9cEV09feC9hgiihMTppHlCR8nnJwZKtRFMUNFjESh7kc4X6YoPI7+cjdv+42H&#10;etu9sMV445C6kKJLAghP4DC0gkABlyjG8L1HrL+FM7v22VzPVXqbvRBVFMNz3gvCgHo2IS3CaCgP&#10;lEUB8kTvEJ5lxqF9fSZ07QVSk8Teai9cEV39vRCZFBk5TJGkCHMwiHVw6K0BtIrmiwAU6JxY+wjc&#10;eKi33QtbjDeVcYSKQ4po40HaeYO2MClKl/vMqDSNYFeY2udgvYLZt9kL/OpeKEIM7nfyfu+PkOCJ&#10;kkSKl2hkBwitelbMsW2ByALY6JwPq68rWLdeYdLWZNwpoHFNoN/tTabF+2sKHLf/0rh70IYUw0eL&#10;18E8mHcKnd2qXp3ZBRgrPlOvausckUFIFcFoFaWCUYHwIVQXEGkIKnYAntzKyHHEQyMDbunI+dIh&#10;uuXOxVTzjCnFVPMoX4gJolkSEw68MNyz8XB/cNIZjyajw+krndFgD46wk05v/l8+nu7Bgyv3zF6/&#10;sK72TsejTm8yKSyB+TKpSkDEcUQBKBg3CKt2MZx5hqOkPkM3VxZJiUjyayWw6UKpaY3erQTAAkDx&#10;IOkRFX4BOzJUYTDwk6AQGspMgCYwsJWvlUBN3VqugZp6fSEBoIu7WAO1wsPKdZ/Us3bLMdeLaQ+3&#10;X6iEpTFX1UPN6L9l9VArdm6teqhXQqQUTE09WAqmXtW3UjCri6EqmJq1UpYEU6+KzFrBIAITmwap&#10;qkYglhKFBDUxJnKoR0MZhU0r6IqFXtWbNddDKaaaTM269TNH5zvQm0kGXyJDSrL3BnZZHMC7t5Zk&#10;ETJuhNdgyiokKnR3VQL1Mn2LrV+ccDXR0ToJzCHLLiQQ6SxJQAdS41FFCJwyTg6IIY2cRx0hCzB0&#10;WZkx4OiqBDY9O2vahgsJrG6VHZ2dtUpoluqhJl9Rrvt6ddprqYeatUKX1EO9yptr1YP0sTMJ+DYe&#10;haKd2BDEysQSKq3iIksMEMczO1JrWoWLpXE3sMpTrQuaXFJUYwhDJk6DIA6dLSOVGgnS71oJ1Itg&#10;uFQPWyjIHaoHFKdNcQxg3BTsBk0BsgOJSzNq0H7ACB+FNYBpKVTcpqAiszZOmEmJzODTCQc1NDE8&#10;EhR9qygyH/HXoH8Xs76qEKpnJzLrMuFSh+Upg+0Z5orHksQSDUZBKzgTIwGytbQ58IUwV0ErpyjE&#10;hhUuQtJkVgSZeGQaIk8xhfJbuzk4k8xSWBrozYXwOcbgeACvDTI0tVKDC6Y2mPalYOp5XUqtUVPL&#10;1BFMmiiTpIjPA+cQkDEwstMWBYdRTxb9PCyChkK80JJg6in2tYJBiiOHxQHbwwa/ZCbAeURYMWDD&#10;qE4EAneow9dd8n/VA2VT7LXFkTp3ae3gSLVgwSna3pI0Q4ZHSEfB0kgYnBVGIP9DBAfmFkuj5h5b&#10;LI1VTVndM1DnsVPMEOM4qDiB+E2DBBw0dBEMjpUYhYuv7Jl6/om1SyOKZQLrHDBDqGClwsHmNRya&#10;aIwWo40uz6gQ1y4NT2NtXPAfpQpSpchtNtQb+C29S5RIUCw7qIpyB9X0UawT0+7wJlPeGQty3Csa&#10;lFSMxCWQ4ijcgyhcBS2CvnzXSqDmxJcS2OJA2d3mQMa3h5lDSZyBoUHDZyBuePDgv+UObseIZivu&#10;gap6qKkVSwlssQZ2J4F6AZi3Pjlq+hAW6x5sbxDXwmZfpvHqRZounRz1qJS16iFFr0vO0ajJoUNT&#10;ODnQeTpFaVMbozACtrep1kNdNUVqWuHl0tji5JgT5Ds4OdB+ywHEWMTkgzqHPe6CaZ7gqI4TNGSS&#10;AJ/XG2P1FPOlgqzptF4slFXstRtjLMP8W+oBVlA0FWAK1ocDd4fAl4RF0BBpzMOJtB491DS1yjWw&#10;hXrY3Rqo18+0VA81t3s55no93kvEfRN6qNmedkk91Gv2ulY9iDSicYymEQlqnQA9wI/mU0AIC9OR&#10;YquA9l92tFZPjk03R83glcXmWBXTbjYHusbClkHqsEd6Tjg7GTEaP2TEqGGp4bPGdniowhjb9LSs&#10;ibCuG3MVWDLjAWko3H8g3+HjTYF44hhBZih+AtsZRZ+1wjZeWhoGWADJ38hrkKETCoUxZSl0YdHg&#10;xFs41h2w0dqlgc5+GRyNjoCUhGA0rMBAiwJjwBGJj9FEXyZWr54cNXdEuYNqOvzXiWl3wBIhgIln&#10;wNKJRxyOiOEHs5LjDMGRgibQ1iAv/lq9Wa949eXJscXZuTsJ1AtoLfXmpmC6JpuzmPWbYFXNyN2l&#10;zVEv7nXt5qhXN7MUzKYmeM3FsxDMqqasao2aZVCXBFOvqOhawdQrmXVrwdR0DywEc9OKqVkbbFkw&#10;tSptrRUMuociui+LkdtZBMLiB9qwgzYCGayEZia5wSewKSDZQp3uzkZzCFcxFIY5jQIxYqFJUbCE&#10;kwiZZylLfSrSQOGsh6E1Sc3yQNnCTt8dDEUoVqIYsgJSFtaARKaviZSBBBBMAId6ZJNl8v/1fFwF&#10;XDWDBJ6FEHa3DOLQ1RgZlcAgRVgFwhid4YzEVjqGWPzIikCdXi6DLYWwIeq8G5OMcuoc6DUidVgJ&#10;EWxz5xDrnKKmoERLZeSKL3NWK0KoOahyJWxol64eKLuB3lGEKGcErUMXUEDSBIvA+sQRDVcYItwk&#10;wtKf6XbY0DRdPTx2I4SYZ4jrk8i2wdghCXg/rEbmMTwgSZpiLdhKF78As1dWwqY6YcNQq9WItN0I&#10;waJuUYTKCQRkNRw/SFNG0ARYqkwanItwbyR22Se4IoSagyq3w4Y+87vZDtijEU2x/qEbsCcSuIYN&#10;qj4Q8DMWTdcTZGktG1wrQth4JdQLsl5gKZT+CPIrSc3drATFkXbPMPVoYhSOSCSleKfR8wciQA9O&#10;KmB6PsvTYUMXubwTIXAwlYahin9mw+lAEQNfYEVppLEiFRaG+E1CqDmocjtsGHp3N9uBaZlqifEj&#10;BRGnA5p3ASckSLGDswPHH1ozRCiG8uxwwoYGuNrBSijClquxyg+P5rbEW8ejfm/+GhlJ81QzvGqd&#10;jU8O2sfT6en+3t6kc9wb5JNX1gbBdsf5WyfDoxACa/a6J/nROB+EeOzJ6X43n+ZfCOl/KW54PugP&#10;J/u4vMVtW+NZKuH4tS52zOBk+JXe+MrtRqe9Ib7scDQe5NPJK6Px0d78GQf98JSqfEoMPCT0niO/&#10;rhDRQgLFL+XDv/r/AAAA//8DAFBLAwQUAAYACAAAACEApMgNskQDAAB8BwAADgAAAGRycy9lMm9E&#10;b2MueG1snFXLbtQwFN0j8Q+W9zSTzKMzUdOqtExVqSqVCmLtOs4kUhIb29NM+QD4AzawQWLJF7Dg&#10;byi/wbGTzPQlUbpJru3r43vPPdfe2VtVJbkU2hSyTmi4NaBE1FymRb1I6Ns38xdTSoxldcpKWYuE&#10;XglD93afP9tpVCwimcsyFZoApDZxoxKaW6viIDA8FxUzW1KJGouZ1BWzGOpFkGrWAL0qg2gwmASN&#10;1KnSkgtjMHvYLtJdj59lgtvXWWaEJWVCEZv1X+2/F+4b7O6weKGZygvehcGeEEXFihqHrqEOmWVk&#10;qYt7UFXBtTQys1tcVoHMsoILnwOyCQd3sjnScql8Lou4Wag1TaD2Dk9PhuWnl0danaszDSYatQAX&#10;fuRyWWW6cn9ESVaesqs1ZWJlCcfkeDaORjMwy7EWTkfb03FHKs/BvNv3Ioy2B/DYbOb5q39sD/rT&#10;g1sxtQNfrLlmlWhDRg5nmhRpQkfD4TScDLYnlNRYTujvL7/+fP9JQldntxmuc73O9XEJDmfb6wQn&#10;s9E0HDs0H1gP0AnoMQL4t6LTggGvQt3TRRVrUR6npis9Ju6V/vGAHQjUf0c9D0C0yjyUfFmJ2rat&#10;hlCYRZ+bvFCGEh2niEYfp6GzS+ntyNnvjbeHzuatPfKc3eoPcLged3x2PK5rizvBbGQPpDuB/5fs&#10;z3OmhO8m43TQSQaCnQ7GUQiBtpK5/vzp+uuP628fe9V4b9chxK5eSgi6U5OJDSYfaJQbgg9Hsyjq&#10;O2LTMzckNRyPJ+gOp6he8yxW2tgjISviDHCJawyBs5hdnhjbuvYubtrIskjnRVm6gVs4KDW5ZLjy&#10;mrywogO/5VXWzreWblcL6GYg6j4rZ9nVxcr3VeQg3MyFTK9AhJbtRWoUnxc474QZe8Y0bk7QiNfA&#10;vsYnK2WTUNlZlORSf3ho3vmjslilpMFNnFDzfsm0oKQ8rlFzQNre0L1x0Rv1sjqQyBQiRDTexAZt&#10;y97MtKze4ZHYd6dgidUcZyXU9uaBbd8DPDJc7O97J1zOitmT+lxxB93z+mb1jmnVVcWinqeyV9W9&#10;4rS+vjxqf2nBtK/chsWObii8Uz+ueK+CrgvcG3Jz7L02j+buXwAAAP//AwBQSwMEFAAGAAgAAAAh&#10;ACucx/zlBAAA9hEAABgAAABkcnMvZGlhZ3JhbXMvbGF5b3V0MS54bWzEWFFT3DYQfu9M/4NH7z3f&#10;Qe7K3OTIC6HNTAMZoD9AZ8t3ysiSI8lw5Nd3pZVsGTtw0GnzArak3dV+++23hvcfDrXI7pk2XMkN&#10;WczmJGOyUCWXuw35++7ytzOSGUtlSYWSbEMemSEfzn/95X25q9eCPqrWXrAqAy/SrGFtQ/bWNus8&#10;N8We1dTMVMMk7FZK19TCq97lpaYP4L8W+cl8vspLTnea1iQ4oW9wUVMuSdZK/q1ln8oNabVc17zQ&#10;yqjKzgpV56qqeMHCL6qtC73Mz3JMIW+0KpgxC3LuE7PcCpbdU7EhJMelkpliuFJQ+5exuAvPmX1s&#10;AKDgiWSN5gDofD6PHvozhZIAuY1nluFQ7jBNvRpaNxfU0qw1DFAGd+F+JSx+ViUTGL1xFwn33O7C&#10;w8NeCQbP3mti4N+jZ7Q39lEwFyikOuE9BspqF9ZhDEzBjEtVxBQb2+8vphZP3KK/gb8zei0Osgfy&#10;IHsXp8A9XYRgUADrHhd+8VrjFdxqeA55g7few7spDye9B3A29IA1SC50JJ5DBAuh/z84HWtS4E+n&#10;gH/3KuCXU7C9CvjVlIfngPfcT0v3+5QHZIQvODgblm7kwUnXiD7ICO8BnA09vLH4g2qjoFxBl2SS&#10;1iAIV/BzHvr2nuqO6SXXgbGaGf6d/QkiK5hBjWEHWtiuZKlZsVfKpL6jJvAqCQjgVK0sNgRMSUY1&#10;iDnEI5lqNoR9awlGkSDK4WZU7EI7C5DS2KS8wg5lYhDydNIoSAQFLe9dXbioXkgrreqbzjPEC0Lg&#10;fIdHzA39mD1tWBgJ+piRgAp/oYq2ZtLr+yrXTFALk83seWNIptdbwQGBeP3yK+omSqILGHKAilxX&#10;UU/A3PZlA+2G15DgA8Cs4HbFHrTc3vkBIKH0EIpV+PrgUvbUTA3h/A8MY4WmrGCk1JdK2tvvL5oj&#10;5qvlZPSpaxu+vdNUOpT6q7vny5ggPH8Z5BivmlVAVhgIMy8yR+XaR4tOjsoX2tVn7noKUFdSssIq&#10;fccOMEyjJ0x9OZ36CMJnXXZQpGYvYiIsECBictZRHpnT9b9uBUP6OcSADR9psQ8t7DhkAHi3BO17&#10;4GaCY0irkd54/uFeqhvbVghmP0q6FaxEiPyE9txPD/ZKYA+RPdiMOO61amV5A7jHD7b/tDsxEVp+&#10;zXh58MPfi8l81l8eNj2o010c0AM8r/UtE9WTRh3QrqvNoMmhAh0PXOcEsq8iOIPD9jOIbWKQEida&#10;dgN6YLl9s6V4s6U+1hIn41AJA4GxQu4liGKasi/W4iyidkWvSFZTKKR7CtgnpgC1t/DnEK7FDD5G&#10;njEZRYPjaHlssE9Xlz808Xl3ifq3vuEw82HnRmF70ryVEkI93PJtT794kmSFBPWMY7x3H7SgOxda&#10;oRvUwB4ZJlmTDN0t232xIJMeSNpaFXFODzFZjg/59PxgdoqU9rwP9VOHcWhj4zr4X/Ss//tjNKFc&#10;ehfc+A+u0abDk5ZJS3enOyk4mZ41DuSXLP2FnumukOuIFe4S/ex7Sg1QblxKa+64cHe4USDcnhvw&#10;R/e9w/InlT3b85L9wRT8yyByH5U8XskTMKThP8heyQGUxQFZgkKh7E3toHxP7aA8x7sB/OlHYacQ&#10;jj2Jnr1CnHwVOj/+rS96KNJoIWhP2B6+jQ7jAvwf4fwfAAAA//8DAFBLAwQUAAYACAAAACEAskPA&#10;FsMDAAAPUQAAHAAAAGRycy9kaWFncmFtcy9xdWlja1N0eWxlMS54bWzsXG1P2zAQ/j5p/yHyPo+0&#10;ZZtQRYp4USUkNCFgP8B1nMTCsYPtlvLvZ6chLRNo4cXCTe9Lm6Q5p/bju+fufM7h0bLk0YIqzaRI&#10;0HBvgCIqiEyZyBP052b6/QBF2mCRYi4FTdAD1eho8vXLYZqXY20eOD2jWWQbEXpsLyWoMKYax7Em&#10;BS2x3pMVFfbXTKoSG3uq8jhV+N42X/J4NBj8ilOGc4VL1DSC39BEiZlA0Vywuzk9TxM0V2JcMqKk&#10;lpnZI7KMZZYxQpsvrIx79M/4IL6bM3JbdyPWrKw4HX77gSZ15wwznEYLzBOE4tWllGry9ArB5kKb&#10;1a/2ODIPlR2kVVMoqhSzYzoYDgauhdgN2aaAJlTQ/XRyiO3lkipsBbRJkFSmkHZMqoKRqZLCOGk8&#10;5iwvzBXLI8UsNqZQlF4aFKVM2bP2AW2jLUAXMx4J236CsG1CHBMybLrY3uvvD1T7aTN4ZnmpmsN6&#10;wOsuiSs7e1i6TNDI/ic81kTls1OuItsnOxVtP+3nzH26AbRj4ATcjRnjvJV1/fm/bCPibqVZRolp&#10;5Qed5Fuh+vkWlla+ZEKqNQJOKxq4655aAFYz5PHsHzimknN5/1umFIAJB5jzMr/kmAAm7bxfKepn&#10;KgvoiC/jtTKglrOps74163EzbKxutjJ2mzZt8/hF+6a1cbOlZiL/XLdDVOMLLeAfH/zjCy3nMoFu&#10;rd2wj2EmX2jtA1oenG5faD1GgRAifaTX5wOtWQ4RbSgRbY0FhLN1asLN9TBCp1kOsWyTNgoFkOui&#10;CtAd6OZA9SoHN8uv2exGYaFHZyFGP9sPiQ/OJ9hmTOcmQBXawTQ2kWIKPlgwbJ/enuRAL4G4XplT&#10;DGfDIU/z0XkatyDYrnFuHr+Ujq6xCJHjd5Azaiwgf+kj2/w2vYDsZDhYQO4xHCwgmRVYMiuDZJYr&#10;fAonu5gFGm3spFcFySy/5spHMosLKGvylT3xgZewhZoQ0vtw0XyhBUH/NqEFaYFtQgsSB9uEFqQW&#10;tgWtCqvTol6YHga5MP2e8KrbonZw+3U2IekbSfUAkr4xUQ8g6RvdbD0kYRY5vYdLXGz3+Xs/fUSu&#10;a7oZnfWNbnYDtb4x0m6g1jfS6i9qii5ulgEWV3VzE56vo+4mG1xspJsq6jCD1W4q0EtAwvT4us3y&#10;5wHpBqZvDfHh8WnJWXoML2kJqbyhxuQE6tt9rdC+ulyxBgQ2HDj7E8ZuNqNCNlnd2CJkpnm1hhgF&#10;O0CC0Y4FFVDf481YPeOFmeVrXlu03kJi32M4+QsAAP//AwBQSwMEFAAGAAgAAAAhAGN4BRZSBAAA&#10;AEYAABgAAABkcnMvZGlhZ3JhbXMvY29sb3JzMS54bWzsnFtvmzAUgN8n7T8g73mFdO3UodKql0Wq&#10;VE2T2j1PDhiCakxmO2n672cDDiRLE2Kc2+S+tHHq2+fj43OOD1xeTzPsTBBlaU4C0DvxgINImEcp&#10;SQLw67n/+QI4jEMSQZwTFIA3xMD11ccPl1GS+WGOc8ruUeyIVgjzRVkAhpyPfNdl4RBlkJ3kI0TE&#10;t3FOM8jFR5q4EYWvov0Mu6ee99WNUphQmIGqEajRRAZTApwxSf+M0UMUgDElfpaGNGd5zE/CPHPz&#10;OE5DVP2ClMuuz90Lt5yCC8MQEe797n3qgatibjzlGDkTiAMA3LIoQiycLwkhf2S8/Fb87fC3kWAk&#10;R/Mkp4+AM6KpwOr1PE+24hbUGpUYf8PocYAdAjNRE+I0ITdhqAYRpxjfYSr6cDLEhwGgaIQgF0OE&#10;fgEYiW/LIUUvshL0IR4NYVn0zRM/slvo85TwsvBMFbqNJqqR1d2VU8Ip2aB3Nb9ZrbIRFMco5GU7&#10;FUg+fVQtz0r6m01VdcandcWyPz79Pt9jAV2BLv9HfVrA3s8xzl9/5BHSWADM970A7y3/kpU+0jV6&#10;yJKfGIY6y6P2xy52QrE9hzCq9MfFii239YWQYml+s3TYI2ow3ZTNISGWoqVmZUYfMca96hyqMa09&#10;AppLXVfTUeX/PV1N/a5W2dKVRsvys1TI7qmV3dooUzJjTDN8sXS3SPfM0t0S3UFiPZsWTpxRfVEw&#10;t26NcKAFVul8H5rrOUisT1OuS799AKBp6Bo5VgfJ03C0ueLfpU+p1MLWHUbj3oyAmw6eKSTs9F7D&#10;7v4X8tcV/nR3y7wOEKzq5/iWIYQiuDWWsUO532pOa93KpkDU1XTcyp3JMJ8a9sjDnPSt+dImBq3W&#10;2Ihejl5uu2lm1i4KdyRibfzci6VMa0SalE62lw2bXzYUzDucg5a5JnONqJSV8+pyU+NSrZBzjViV&#10;Zd6RuUYEyzLvyNyGWA43xBLbEEsV+urvMcQSdzPk23nl+nZ807Q+Pt9ewLUhlo3DiPLUM+quYmLz&#10;IrL5lDSjfInIzNLwVpt7W19DKBupZUjh+JSIpKvhl1q6SsZVVuHSvAhJV8MDtXRb09XwNS3d1nQ1&#10;vEpLtxXdEaR3w+J+rKd7P6b6MXq67fX6y/gNTpOyhh5u2oqW8rvZf03KGvp4a5T3moK9VVnW0MuW&#10;stKXKy22WpZt3sIscCTIlX72xg/ZNHHuVQGrxe/qoZlBsVcteVgo9qrKTKFYm07TtIqNJElQNHme&#10;bp7WI8ex8MRY+Yyi6ecCW3bSdTuuBW/8GGZVzHXPZvvOJHdrAO35Ojtf10px03gzoj5YjtPoRv/B&#10;46Y+6+YZ7UyQt8PwVjNB0AIMQCGEuhmWFmAAOO2wheV+WDilZ68JsO8O8Fd6iZx2TFGtb7bPVV77&#10;3FscZiux5DH+I9G3zQ1q5MyaINLlqnVB1mfcjROWHe3ovlAcnm0c8/INJOq9LVd/AQAA//8DAFBL&#10;AwQUAAYACAAAACEAyVNoaSIKAABadQAAGQAAAGRycy9kaWFncmFtcy9kcmF3aW5nMS54bWzsXVtv&#10;28gVfi/Q/0DwtWDE+8WIvCApMQgQpEbsBfo6piiJXV5UknbsLAqk2V1vimS7WRTZh02xgdOiKFrA&#10;adB269Zp+18KS7b/Rc8MSYmSLVtOfVlE4weZl5nhzPDMNzPnO+fw5gcbYcCse0nqx1GdFW7wLONF&#10;btzyo06d/XDF4XSWSTMUtVAQR16d3fRS9oPFH/7gZivtLbQSdB8SMlBGlC60OmGd7WZZb6FWS92u&#10;F6L0RtzzIrjbjpMQZXCadGpFpjCoiTyv1lo+6iQoZMtC0t6xQkLfTeI0bmc33Disxe2273plMbgQ&#10;fbIQdKyIs+sRIj9iF0mz0t5K4nn5cbR+K+kt95aS/NS9u76UMH6rzkJHRSiEHmFrw1tFUrhQw90z&#10;kbeTF1QkT3tMGLe84DaU9bEpNBqaYWqc0tQtThaVJmeJis7JptgQRUHUFE34eVG7aH3W6uB0o7qM&#10;cqWkOWhho52EizfRAvQos1FnZdUQWGazzoqSKGgybhda8DYyxoWbAq9LqgzC4EICQZR4WVVwitqo&#10;mF6SZre8OGTwQZ1N4rWodc9zM6g3WkDrd9IMH3RaRb+h1k9Zph0G8LLWUcAIPPwVJRaJoeyyTJwz&#10;jQO/5fhBQE42UztIGMhZZ0EGW/F9lglQmsHFOuuQP/Lc7pr3Y2geSUeKh3JQNnkpWAsnL6Gg10Xj&#10;F6E+KXksafZYdYKIuQ8dp8jQBsZFIMPtAGVwGPbg/aZRh2VQ0IER5mYJqddY7rzUamNWoN8rDcJ9&#10;AyWThndRy8uT6uQieU1X1Ez8Ohoo7ebPJ23IxST0My9hAh8QgNSqfJNBhOvstdsgByAApTTmEojH&#10;SJptBjDU0EIQ3fPaMLJA1sS8oW7SWcXvGF4odCrAEfyu4t9c7EgGnLMNIjHMK8yUt8gyqtswf9HJ&#10;Zzw7bxBkIs+Po2yYP/SjuHjDGAK9oZAGmVBUvJ2nL0Ci6ADcF9mGFbc2cZGr8B9wJu25jg9dfgcE&#10;ewklMFKgCwCsYXR14+QBy9xPsKilP1tDiQficjtKYRgrmgjJsupJUj1ZrZ5Ea6EdwxiCkQ9Pyw9F&#10;DfKjyIVn1FkQw/zQzsiLwNWLYnMti9s+eZ9lbfGNIM2W8QslMtnDVwBqmBAld0jVg3V4EpQN49WL&#10;oBH4McNRwbS89gpaXX5QZxVJwgOJlBgt91x8ALVbcrNc8IxS8GFEBpUEVv5CqklLaYFro7tmm0BR&#10;NZ2k4AGWSxZcL1Ksrt2FWS+/WoBmgiuTQKsChKfIB13OvoubAS8Jn3sR9+Ey9CW0QoCpiUgs9O1H&#10;XoKnV3Kl5ScZgGghaaeD2nQcuKIRDyjmR0y22fPayIXZrv/vncN/vT568dnR3lcs00NRnMJVXuQt&#10;XuEl+C/ycv4Ld/3M7Too9ANoriQDGnZRknrw4jlBFHPg8NAlFu6mlcJ/FEacm+ZPTTfDyp2LbRPI&#10;JIgHlpJs8eg3DwdvHg1e/eXg2RaeKkHs8G1804taeEjfG0oSSM4ti0oOyM8cS85IKoik5BCKxWWE&#10;o7AUVABXCJYCspRYyhXXc0AN2AqcyrpuQBZcTBUtLxNOoYonwqkNCEBgoM7+9+GrAm/Pj6ywWKSY&#10;OqeYOnjy6/6b54dPP+m/+OvB9s7hzu/Og6xUcuZuNqaYOlxjnLZapSNj7kbGxDq1/3hr8O0ziqZ0&#10;bzNtvwabF4qmFE3prv+YJqO6689XqIPdz/pfPD94+3X/8XcUUymmngtTCX9U6oNz3fBPxtkaYGMk&#10;2ARDqaIqGYJUqNOGdI3IC1iNS+gaQVUNXSO77WpZ5CEp6BiIIr7KR2m63JAaTYlzNMvmZKlpcXrD&#10;1DlTbDqC3dBUS21eOh8lCIaqYW0QtFETJF4ihNOIkhJFQ5OkvImiqmsyoaxgIJa8VkkelYSU3+lm&#10;ZpIAVYRVIScyUqBQGVFSaqlmHmetxGoarOco9cbvRFtN1/CC4rXQd1cqclVqX8LbRDGm20q6hWgt&#10;z8fkzMamUCbnZCYHhm/O4sBBzuDAQc7ewMGZzA2mGq+eu7kGZePM3M1o7VqwN1Wd++T+F4v7O7O0&#10;VzVMJ9gZGwX+auIXc0GVWsHsh4fyG1NokRMX92dPRGMwraowdUxMRSqvw/SUz0SqIMrqeSYiTWuI&#10;TbPBaY7c4GTVdDhDEy2Ob9iaLQma4FhXMBEpYA9hGNQ2AjhLwuxS2wig8GC4jMEDtY3IFwrUNuJ9&#10;sY3I0tzcolzfUruIkf0ZtYs4r63HmIbk94/6//kb6JsP3uzt7/5qBvUINqoZGtkUNAY1sqGmEtiA&#10;ZqqpBOySvocmZxRWT7GjndjQXKxpFuiOqnuiiy58yr4Kt/ZqzM0O9l7u7z7s73yz/49fzoCp1NyM&#10;mCtSc7PTMJSam7HCpGqIoSa8c2PCOyBL1cEftvvfPunv/fPgT0/Og6xUcubOqGakZJ66Lp0XTD1N&#10;vU4xdH7cIG479gRowp5tVi8aCqFzB6FDu8T+33f6bx9Ru0Tqc3W6H9m7UpeKIikSODVfjhWNrfOC&#10;rJs8xzuSyMlNy+AsRxA5SXVkQ7UkSbHVS7eiEcF0RhfAZoVa0ZSmOmjhquh5akVz/f7QoASmVjSY&#10;rL4oD+jRBoda0ZRu0SPn4necisZg+qKtaGzTlK2mKXOqoTmc7OgQ1kURbU7QLEtwmoak2salT0Rg&#10;wKkbvEataKgVDUajKYFUqBUNtaIB1QCNMDKTlxGNMDLvEUZyX6Oc8h18/flg+7fn9ziiUjSnUjRa&#10;yc89VUE942kEpzIqFSxPhxroo1db/ZcvQQPd33r6/6Es5THmjsc4jq9nu9NIvMar4CNzSTppWbeb&#10;mq6JnKlr4FCjWBJnCqbESY6jm02Zd2StcemqABnihxoiKOaoTprqpKfF93yfY3RSnXSu5aA66Wl6&#10;sEn/kuvw7ByD6YvWSTcVG+LMmiqn6ZbKyZZuc2bTdoAh1dVmU2w2dd25/IlIUVTgaKfrpCXNgMDX&#10;hfMqjXoNettqvFoa9ZpGvSYRu6+f5f0eR72G8Nf3SKzrWX2RDEEmceQ9dCeyko9IcG4cNNwksbIR&#10;uJeCXxN2lCluw2qiC8Gn4UsMS2uRC+GV8yDoJ8Z6hV0o/BEP/PFosKPo2MO4sGWyabP0aY5MEPd8&#10;ZYM4i6+uLT8YHjrQjOEJja1NY2ufL174mGbmxdbg8bP+l1/1dz8Zsy6FRCfFTRYECJgEQ2UycDJc&#10;OiFm8jWEoKcxk0/hhSfXwxftu/d+OwYOnv958MUOdmJ5++URGTdjI6YISQ9Kzxkseqjh/vwY7jNj&#10;YkKBdRiBoPqZD6rYnzvF/pAeOtx+ur/7zeHrT/s722NjpRool4Iq/ShMVR6mku10iQqLcfqppLn8&#10;VBJ8VWp/77ujPz49fP0LCAl0wr6uOoQopFJIrcpDCaln8+uyAsyzAip94vOli8ciJ2MCnlfKyMmK&#10;Lp0WObkIoZx/L5ScFJ83XfwfAAAA//8DAFBLAwQUAAYACAAAACEAj2FXq98AAAAIAQAADwAAAGRy&#10;cy9kb3ducmV2LnhtbEyPQUvDQBSE74L/YXmCN7tJgzVNsymlqKci2ArS22v2NQnN7obsNkn/vc+T&#10;HocZZr7J15NpxUC9b5xVEM8iEGRLpxtbKfg6vD2lIHxAq7F1lhTcyMO6uL/LMdNutJ807EMluMT6&#10;DBXUIXSZlL6syaCfuY4se2fXGwws+0rqHkcuN62cR9FCGmwsL9TY0bam8rK/GgXvI46bJH4ddpfz&#10;9nY8PH9872JS6vFh2qxABJrCXxh+8RkdCmY6uavVXrSs5xxUkKb8iO1lki5AnBQkL8sIZJHL/weK&#10;HwAAAP//AwBQSwMEFAAGAAgAAAAhANIz3PkdAQAAZgMAABkAAABkcnMvX3JlbHMvZTJvRG9jLnht&#10;bC5yZWxztJNdT8MgFIbvTfwPhHtLOz9jRndhY7LEG3X+gBNKWzLgVGBq/7246WITVr3ZJTzhPU9y&#10;XuaLD6PJm3ReoeW0yHJKpBVYK9ty+rK6P7uhxAewNWi0ktNBerooT0/mT1JDiI98p3pPYor1nHYh&#10;9LeMedFJAz7DXtpIGnQGQjy6lvUg1tBKNsvzK+Z+Z9BylEmWNaduWZ9Tshr6OPnvbGwaJWSFYmOk&#10;DYkRrFbQOjCPGyXWz2HQMoaDa2Xg9Bt59rqHRRblKUt7zY7g9QADbkLCSW/BpE9xBJ8KAiRs6ng9&#10;6XJ5wMUo4dBjEzKBhu3W9bWm63ETftZUOXiPPUwZ7MikxMUBiUQp/12cO9TofEJIbMHeh41+R/kJ&#10;AAD//wMAUEsBAi0AFAAGAAgAAAAhAGAmNyhcAQAAdgQAABMAAAAAAAAAAAAAAAAAAAAAAFtDb250&#10;ZW50X1R5cGVzXS54bWxQSwECLQAUAAYACAAAACEAOP0h/9YAAACUAQAACwAAAAAAAAAAAAAAAACN&#10;AQAAX3JlbHMvLnJlbHNQSwECLQAUAAYACAAAACEAR32ce/AaAAC7xQAAFgAAAAAAAAAAAAAAAACM&#10;AgAAZHJzL2RpYWdyYW1zL2RhdGExLnhtbFBLAQItABQABgAIAAAAIQCkyA2yRAMAAHwHAAAOAAAA&#10;AAAAAAAAAAAAALAdAABkcnMvZTJvRG9jLnhtbFBLAQItABQABgAIAAAAIQArnMf85QQAAPYRAAAY&#10;AAAAAAAAAAAAAAAAACAhAABkcnMvZGlhZ3JhbXMvbGF5b3V0MS54bWxQSwECLQAUAAYACAAAACEA&#10;skPAFsMDAAAPUQAAHAAAAAAAAAAAAAAAAAA7JgAAZHJzL2RpYWdyYW1zL3F1aWNrU3R5bGUxLnht&#10;bFBLAQItABQABgAIAAAAIQBjeAUWUgQAAABGAAAYAAAAAAAAAAAAAAAAADgqAABkcnMvZGlhZ3Jh&#10;bXMvY29sb3JzMS54bWxQSwECLQAUAAYACAAAACEAyVNoaSIKAABadQAAGQAAAAAAAAAAAAAAAADA&#10;LgAAZHJzL2RpYWdyYW1zL2RyYXdpbmcxLnhtbFBLAQItABQABgAIAAAAIQCPYVer3wAAAAgBAAAP&#10;AAAAAAAAAAAAAAAAABk5AABkcnMvZG93bnJldi54bWxQSwECLQAUAAYACAAAACEA0jPc+R0BAABm&#10;AwAAGQAAAAAAAAAAAAAAAAAlOgAAZHJzL19yZWxzL2Uyb0RvYy54bWwucmVsc1BLBQYAAAAACgAK&#10;AJsCAAB5OwAAAAA=&#10;">
                <v:shape id="图示 1" o:spid="_x0000_s1031" type="#_x0000_t75" style="position:absolute;left:-187;top:2072;width:59678;height:128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U3ZyAAAAOIAAAAPAAAAZHJzL2Rvd25yZXYueG1sRI9fa8Iw&#10;FMXfB36HcAe+zdRWOu2MImOKgi9TQR8vzV1T1tyUJmr37RdhsMfD7/zhzJe9bcSNOl87VjAeJSCI&#10;S6drrhScjuuXKQgfkDU2jknBD3lYLgZPcyy0u/Mn3Q6hErGEfYEKTAhtIaUvDVn0I9cSR/blOosh&#10;yq6SusN7LLeNTJMklxZrjgsGW3o3VH4frlbBbtZu99ml5GO6/mBzzvUm3Wqlhs/96g1EoD78m//S&#10;kcMky6bjPHnN4XEp3gG5+AUAAP//AwBQSwECLQAUAAYACAAAACEA2+H2y+4AAACFAQAAEwAAAAAA&#10;AAAAAAAAAAAAAAAAW0NvbnRlbnRfVHlwZXNdLnhtbFBLAQItABQABgAIAAAAIQBa9CxbvwAAABUB&#10;AAALAAAAAAAAAAAAAAAAAB8BAABfcmVscy8ucmVsc1BLAQItABQABgAIAAAAIQAZiU3ZyAAAAOIA&#10;AAAPAAAAAAAAAAAAAAAAAAcCAABkcnMvZG93bnJldi54bWxQSwUGAAAAAAMAAwC3AAAA/AIAAAAA&#10;">
                  <v:imagedata r:id="rId29" o:title=""/>
                  <o:lock v:ext="edit" aspectratio="f"/>
                </v:shape>
                <v:shape id="文本框 1" o:spid="_x0000_s1032" type="#_x0000_t202" style="position:absolute;left:-127;top:14922;width:59397;height:3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pnqywAAAOIAAAAPAAAAZHJzL2Rvd25yZXYueG1sRI9Pa8Iw&#10;GMbvA79DeAUvY6Y6daUzisgG2y6yzstuL81r09m8KUmq3bdfDgOPD88/fuvtYFtxIR8axwpm0wwE&#10;ceV0w7WC49frQw4iRGSNrWNS8EsBtpvR3RoL7a78SZcy1iKNcChQgYmxK6QMlSGLYeo64uSdnLcY&#10;k/S11B6vady2cp5lK2mx4fRgsKO9oepc9lbBYfF9MPf96eVjt3j078d+v/qpS6Um42H3DCLSEG/h&#10;//abVvCUL/NsOZ8liISUcEBu/gAAAP//AwBQSwECLQAUAAYACAAAACEA2+H2y+4AAACFAQAAEwAA&#10;AAAAAAAAAAAAAAAAAAAAW0NvbnRlbnRfVHlwZXNdLnhtbFBLAQItABQABgAIAAAAIQBa9CxbvwAA&#10;ABUBAAALAAAAAAAAAAAAAAAAAB8BAABfcmVscy8ucmVsc1BLAQItABQABgAIAAAAIQBsopnqywAA&#10;AOIAAAAPAAAAAAAAAAAAAAAAAAcCAABkcnMvZG93bnJldi54bWxQSwUGAAAAAAMAAwC3AAAA/wIA&#10;AAAA&#10;" stroked="f">
                  <v:textbox style="mso-fit-shape-to-text:t" inset="0,0,0,0">
                    <w:txbxContent>
                      <w:p w14:paraId="02E96D74" w14:textId="1D1B998D" w:rsidR="00E03C99" w:rsidRPr="00AD6325" w:rsidRDefault="00E03C99" w:rsidP="00CB0335">
                        <w:pPr>
                          <w:pStyle w:val="aff0"/>
                          <w:jc w:val="center"/>
                          <w:rPr>
                            <w:rFonts w:hint="eastAsia"/>
                          </w:rPr>
                        </w:pPr>
                        <w:r>
                          <w:rPr>
                            <w:rFonts w:hint="eastAsia"/>
                          </w:rPr>
                          <w:t>图</w:t>
                        </w:r>
                        <w:r>
                          <w:rPr>
                            <w:rFonts w:hint="eastAsia"/>
                          </w:rPr>
                          <w:t xml:space="preserve"> </w:t>
                        </w:r>
                        <w:r w:rsidR="0066373B">
                          <w:rPr>
                            <w:rFonts w:hint="eastAsia"/>
                          </w:rPr>
                          <w:t xml:space="preserve">6.1.2 </w:t>
                        </w:r>
                        <w:r w:rsidR="0030442A">
                          <w:rPr>
                            <w:rFonts w:hint="eastAsia"/>
                          </w:rPr>
                          <w:t>CN-IFC</w:t>
                        </w:r>
                        <w:r w:rsidR="0030442A">
                          <w:rPr>
                            <w:rFonts w:hint="eastAsia"/>
                          </w:rPr>
                          <w:t>拓展</w:t>
                        </w:r>
                        <w:r w:rsidR="00FC52E3">
                          <w:rPr>
                            <w:rFonts w:hint="eastAsia"/>
                          </w:rPr>
                          <w:t>流程</w:t>
                        </w:r>
                      </w:p>
                    </w:txbxContent>
                  </v:textbox>
                </v:shape>
              </v:group>
            </w:pict>
          </mc:Fallback>
        </mc:AlternateContent>
      </w:r>
      <w:r w:rsidR="024C8EE8">
        <w:t>数据模式应基于业务需求进行拓展，主要包括需求梳理、概念分类与统一定义、拓展</w:t>
      </w:r>
      <w:r w:rsidR="00E03C99">
        <w:rPr>
          <w:rFonts w:hint="eastAsia"/>
        </w:rPr>
        <w:t>定义</w:t>
      </w:r>
      <w:r w:rsidR="0089758E" w:rsidRPr="2B32CC65">
        <w:t>文档</w:t>
      </w:r>
      <w:r w:rsidR="024C8EE8">
        <w:t>编制和集成发布</w:t>
      </w:r>
      <w:r w:rsidR="00D30DC5" w:rsidRPr="2B32CC65">
        <w:t>四个主要环节</w:t>
      </w:r>
      <w:r w:rsidR="00E03C99">
        <w:rPr>
          <w:rFonts w:hint="eastAsia"/>
        </w:rPr>
        <w:t>（见图</w:t>
      </w:r>
      <w:r w:rsidR="00E03C99">
        <w:rPr>
          <w:rFonts w:hint="eastAsia"/>
        </w:rPr>
        <w:t>6.1.2</w:t>
      </w:r>
      <w:r w:rsidR="00E03C99">
        <w:rPr>
          <w:rFonts w:hint="eastAsia"/>
        </w:rPr>
        <w:t>）</w:t>
      </w:r>
      <w:r w:rsidR="00D30DC5" w:rsidRPr="2B32CC65">
        <w:t>，</w:t>
      </w:r>
      <w:r w:rsidR="00D30DC5">
        <w:rPr>
          <w:rFonts w:hint="eastAsia"/>
        </w:rPr>
        <w:t>并应</w:t>
      </w:r>
      <w:r w:rsidR="024C8EE8">
        <w:t>符合下列规定：</w:t>
      </w:r>
    </w:p>
    <w:p w14:paraId="2D869270" w14:textId="77777777" w:rsidR="00630FD9" w:rsidRDefault="00630FD9" w:rsidP="00F947BE"/>
    <w:p w14:paraId="2BF26FE4" w14:textId="77777777" w:rsidR="00630FD9" w:rsidRDefault="00630FD9" w:rsidP="00F947BE"/>
    <w:p w14:paraId="5A27E984" w14:textId="77777777" w:rsidR="00630FD9" w:rsidRDefault="00630FD9" w:rsidP="00F947BE"/>
    <w:p w14:paraId="70B18261" w14:textId="0DA5828A" w:rsidR="00F947BE" w:rsidRPr="00F947BE" w:rsidRDefault="00F947BE" w:rsidP="00F947BE"/>
    <w:p w14:paraId="511AEBCC" w14:textId="776D66B7" w:rsidR="024C8EE8" w:rsidRPr="00013572" w:rsidRDefault="024C8EE8" w:rsidP="00344E4D">
      <w:pPr>
        <w:pStyle w:val="a0"/>
        <w:numPr>
          <w:ilvl w:val="0"/>
          <w:numId w:val="51"/>
        </w:numPr>
      </w:pPr>
      <w:r w:rsidRPr="00013572">
        <w:lastRenderedPageBreak/>
        <w:t>需求梳理应基于业务需求和</w:t>
      </w:r>
      <w:r w:rsidRPr="00013572">
        <w:t>IFC</w:t>
      </w:r>
      <w:r w:rsidRPr="00013572">
        <w:t>现有内容，确定拓展范围、收集相关参考资料，明确</w:t>
      </w:r>
      <w:r w:rsidR="00E04F22" w:rsidRPr="00013572">
        <w:rPr>
          <w:rFonts w:hint="eastAsia"/>
        </w:rPr>
        <w:t>拟</w:t>
      </w:r>
      <w:r w:rsidRPr="00013572">
        <w:t>拓展的实体、类型、属性集等</w:t>
      </w:r>
      <w:r w:rsidR="00353084" w:rsidRPr="00013572">
        <w:rPr>
          <w:rFonts w:hint="eastAsia"/>
        </w:rPr>
        <w:t>，并经过行业专家评审</w:t>
      </w:r>
      <w:r w:rsidR="00AD1AD1" w:rsidRPr="00013572">
        <w:rPr>
          <w:rFonts w:hint="eastAsia"/>
        </w:rPr>
        <w:t>后</w:t>
      </w:r>
      <w:r w:rsidR="00CD3DC8" w:rsidRPr="00013572">
        <w:t>，形成拓展清单</w:t>
      </w:r>
      <w:r w:rsidR="00CD3DC8" w:rsidRPr="00013572">
        <w:rPr>
          <w:rFonts w:hint="eastAsia"/>
        </w:rPr>
        <w:t>（附录</w:t>
      </w:r>
      <w:r w:rsidR="00CD3DC8" w:rsidRPr="00013572">
        <w:rPr>
          <w:rFonts w:hint="eastAsia"/>
        </w:rPr>
        <w:t>B. 1</w:t>
      </w:r>
      <w:r w:rsidR="00CD3DC8" w:rsidRPr="00013572">
        <w:rPr>
          <w:rFonts w:hint="eastAsia"/>
        </w:rPr>
        <w:t>）</w:t>
      </w:r>
      <w:r w:rsidRPr="00013572">
        <w:t>；</w:t>
      </w:r>
    </w:p>
    <w:p w14:paraId="61850848" w14:textId="42469D59" w:rsidR="024C8EE8" w:rsidRPr="00013572" w:rsidRDefault="024C8EE8" w:rsidP="00344E4D">
      <w:pPr>
        <w:pStyle w:val="a0"/>
        <w:numPr>
          <w:ilvl w:val="0"/>
          <w:numId w:val="51"/>
        </w:numPr>
      </w:pPr>
      <w:r w:rsidRPr="00013572">
        <w:t>概念分类与统一定义应对拟拓展对象的概念进行分类和统一</w:t>
      </w:r>
      <w:r w:rsidR="003A6481" w:rsidRPr="00013572">
        <w:rPr>
          <w:rFonts w:hint="eastAsia"/>
        </w:rPr>
        <w:t>，宜</w:t>
      </w:r>
      <w:r w:rsidR="00C730A2" w:rsidRPr="00013572">
        <w:rPr>
          <w:rFonts w:hint="eastAsia"/>
        </w:rPr>
        <w:t>使用</w:t>
      </w:r>
      <w:r w:rsidR="00F85FD9" w:rsidRPr="00013572">
        <w:rPr>
          <w:rFonts w:hint="eastAsia"/>
        </w:rPr>
        <w:t>数据字典</w:t>
      </w:r>
      <w:r w:rsidR="00C730A2" w:rsidRPr="00013572">
        <w:rPr>
          <w:rFonts w:hint="eastAsia"/>
        </w:rPr>
        <w:t>工具</w:t>
      </w:r>
      <w:r w:rsidR="006B6FBF" w:rsidRPr="00013572">
        <w:rPr>
          <w:rFonts w:hint="eastAsia"/>
        </w:rPr>
        <w:t>开展</w:t>
      </w:r>
      <w:r w:rsidR="00153572" w:rsidRPr="00013572">
        <w:rPr>
          <w:rFonts w:hint="eastAsia"/>
        </w:rPr>
        <w:t>与</w:t>
      </w:r>
      <w:r w:rsidR="00153572" w:rsidRPr="00013572">
        <w:rPr>
          <w:rFonts w:hint="eastAsia"/>
        </w:rPr>
        <w:t>IFC</w:t>
      </w:r>
      <w:r w:rsidR="003E0E59" w:rsidRPr="00013572">
        <w:rPr>
          <w:rFonts w:hint="eastAsia"/>
        </w:rPr>
        <w:t>的差异分析</w:t>
      </w:r>
      <w:r w:rsidR="00807D16" w:rsidRPr="00013572">
        <w:rPr>
          <w:rFonts w:hint="eastAsia"/>
        </w:rPr>
        <w:t>，</w:t>
      </w:r>
      <w:r w:rsidR="00F136E0" w:rsidRPr="00013572">
        <w:rPr>
          <w:rFonts w:hint="eastAsia"/>
        </w:rPr>
        <w:t>并将结果记录到</w:t>
      </w:r>
      <w:r w:rsidR="0089758E" w:rsidRPr="00013572">
        <w:rPr>
          <w:rFonts w:hint="eastAsia"/>
        </w:rPr>
        <w:t>拓展</w:t>
      </w:r>
      <w:r w:rsidR="009457C4" w:rsidRPr="00013572">
        <w:rPr>
          <w:rFonts w:hint="eastAsia"/>
        </w:rPr>
        <w:t>定义</w:t>
      </w:r>
      <w:r w:rsidR="0089758E" w:rsidRPr="00013572">
        <w:rPr>
          <w:rFonts w:hint="eastAsia"/>
        </w:rPr>
        <w:t>文档中</w:t>
      </w:r>
      <w:r w:rsidRPr="00013572">
        <w:t>；</w:t>
      </w:r>
    </w:p>
    <w:p w14:paraId="51943F00" w14:textId="67D3CD2B" w:rsidR="024C8EE8" w:rsidRPr="00013572" w:rsidRDefault="024C8EE8" w:rsidP="00344E4D">
      <w:pPr>
        <w:pStyle w:val="a0"/>
        <w:numPr>
          <w:ilvl w:val="0"/>
          <w:numId w:val="51"/>
        </w:numPr>
      </w:pPr>
      <w:r w:rsidRPr="00013572">
        <w:t>拓展</w:t>
      </w:r>
      <w:r w:rsidR="009457C4" w:rsidRPr="00013572">
        <w:rPr>
          <w:rFonts w:hint="eastAsia"/>
        </w:rPr>
        <w:t>定义</w:t>
      </w:r>
      <w:r w:rsidR="0089758E" w:rsidRPr="00013572">
        <w:rPr>
          <w:rFonts w:hint="eastAsia"/>
        </w:rPr>
        <w:t>文档</w:t>
      </w:r>
      <w:r w:rsidRPr="00013572">
        <w:t>编制应符合本节相应</w:t>
      </w:r>
      <w:r w:rsidR="00863F8F" w:rsidRPr="00013572">
        <w:rPr>
          <w:rFonts w:hint="eastAsia"/>
        </w:rPr>
        <w:t>类型</w:t>
      </w:r>
      <w:r w:rsidRPr="00013572">
        <w:t>拓展</w:t>
      </w:r>
      <w:r w:rsidR="00863F8F" w:rsidRPr="00013572">
        <w:rPr>
          <w:rFonts w:hint="eastAsia"/>
        </w:rPr>
        <w:t>内容</w:t>
      </w:r>
      <w:r w:rsidRPr="00013572">
        <w:t>的规定</w:t>
      </w:r>
      <w:r w:rsidR="00275E1A" w:rsidRPr="00013572">
        <w:rPr>
          <w:rFonts w:hint="eastAsia"/>
        </w:rPr>
        <w:t>，可根据</w:t>
      </w:r>
      <w:r w:rsidR="008222FA" w:rsidRPr="00013572">
        <w:rPr>
          <w:rFonts w:hint="eastAsia"/>
        </w:rPr>
        <w:t>不同</w:t>
      </w:r>
      <w:r w:rsidR="00275E1A" w:rsidRPr="00013572">
        <w:rPr>
          <w:rFonts w:hint="eastAsia"/>
        </w:rPr>
        <w:t>领域</w:t>
      </w:r>
      <w:r w:rsidR="008222FA" w:rsidRPr="00013572">
        <w:rPr>
          <w:rFonts w:hint="eastAsia"/>
        </w:rPr>
        <w:t>工程</w:t>
      </w:r>
      <w:r w:rsidR="00275E1A" w:rsidRPr="00013572">
        <w:rPr>
          <w:rFonts w:hint="eastAsia"/>
        </w:rPr>
        <w:t>形成</w:t>
      </w:r>
      <w:r w:rsidR="006C2270" w:rsidRPr="00013572">
        <w:rPr>
          <w:rFonts w:hint="eastAsia"/>
        </w:rPr>
        <w:t>建筑信息模型工业基础类的领域分册</w:t>
      </w:r>
      <w:r w:rsidRPr="00013572">
        <w:t>；</w:t>
      </w:r>
    </w:p>
    <w:p w14:paraId="5E1B3BC7" w14:textId="5C377F9A" w:rsidR="024C8EE8" w:rsidRPr="00013572" w:rsidRDefault="024C8EE8" w:rsidP="00344E4D">
      <w:pPr>
        <w:pStyle w:val="a0"/>
        <w:numPr>
          <w:ilvl w:val="0"/>
          <w:numId w:val="51"/>
        </w:numPr>
      </w:pPr>
      <w:r w:rsidRPr="00013572">
        <w:t>集成发布应对专项拓展成果</w:t>
      </w:r>
      <w:r w:rsidR="00DC5F80" w:rsidRPr="00013572">
        <w:rPr>
          <w:rFonts w:hint="eastAsia"/>
        </w:rPr>
        <w:t>与</w:t>
      </w:r>
      <w:r w:rsidR="00DC5F80" w:rsidRPr="00013572">
        <w:rPr>
          <w:rFonts w:hint="eastAsia"/>
        </w:rPr>
        <w:t>IFC</w:t>
      </w:r>
      <w:r w:rsidR="00DC5F80" w:rsidRPr="00013572">
        <w:rPr>
          <w:rFonts w:hint="eastAsia"/>
        </w:rPr>
        <w:t>集成，并</w:t>
      </w:r>
      <w:r w:rsidRPr="00013572">
        <w:t>进行</w:t>
      </w:r>
      <w:r w:rsidR="00725E0E" w:rsidRPr="00013572">
        <w:rPr>
          <w:rFonts w:hint="eastAsia"/>
        </w:rPr>
        <w:t>行业</w:t>
      </w:r>
      <w:r w:rsidRPr="00013572">
        <w:t>审查、</w:t>
      </w:r>
      <w:r w:rsidR="006E4CDF" w:rsidRPr="00013572">
        <w:rPr>
          <w:rFonts w:hint="eastAsia"/>
        </w:rPr>
        <w:t>软件验证</w:t>
      </w:r>
      <w:r w:rsidRPr="00013572">
        <w:t>和发布。</w:t>
      </w:r>
    </w:p>
    <w:p w14:paraId="69C93ECD" w14:textId="1A90F161" w:rsidR="00757D3C" w:rsidRPr="00013572" w:rsidRDefault="61D17D16" w:rsidP="007E5C39">
      <w:pPr>
        <w:pStyle w:val="3"/>
      </w:pPr>
      <w:r w:rsidRPr="00013572">
        <w:t>数据模式概念</w:t>
      </w:r>
      <w:r w:rsidR="024C8EE8" w:rsidRPr="00013572">
        <w:t>标识的命名应采用</w:t>
      </w:r>
      <w:r w:rsidR="00BE4566" w:rsidRPr="00013572">
        <w:t>中英双语表达，</w:t>
      </w:r>
      <w:r w:rsidR="006B4E43" w:rsidRPr="00013572">
        <w:rPr>
          <w:rFonts w:hint="eastAsia"/>
        </w:rPr>
        <w:t>应</w:t>
      </w:r>
      <w:r w:rsidR="00C62920" w:rsidRPr="00013572">
        <w:rPr>
          <w:rFonts w:hint="eastAsia"/>
        </w:rPr>
        <w:t>以中文名称为主体，后接括号</w:t>
      </w:r>
      <w:r w:rsidR="00981775" w:rsidRPr="00013572">
        <w:rPr>
          <w:rFonts w:hint="eastAsia"/>
        </w:rPr>
        <w:t>及其英文名称，</w:t>
      </w:r>
      <w:r w:rsidR="00BE4566" w:rsidRPr="00013572">
        <w:t>其中</w:t>
      </w:r>
      <w:r w:rsidR="024C8EE8" w:rsidRPr="00013572">
        <w:t>英文</w:t>
      </w:r>
      <w:r w:rsidR="00BE4566" w:rsidRPr="00013572">
        <w:t>表达应</w:t>
      </w:r>
      <w:r w:rsidR="00084D34" w:rsidRPr="00013572">
        <w:t>使用</w:t>
      </w:r>
      <w:r w:rsidR="00084D34" w:rsidRPr="00013572">
        <w:rPr>
          <w:rFonts w:hint="eastAsia"/>
        </w:rPr>
        <w:t>大骆驼拼写法</w:t>
      </w:r>
      <w:r w:rsidR="024C8EE8" w:rsidRPr="00013572">
        <w:t>。</w:t>
      </w:r>
    </w:p>
    <w:p w14:paraId="09FFF6C0" w14:textId="517EF041" w:rsidR="61D17D16" w:rsidRDefault="61D17D16" w:rsidP="5207E80D"/>
    <w:p w14:paraId="67E0E8CF" w14:textId="77777777" w:rsidR="00D2066F" w:rsidRDefault="00D2066F" w:rsidP="00F40604">
      <w:pPr>
        <w:pStyle w:val="22"/>
        <w:rPr>
          <w:rFonts w:hint="eastAsia"/>
        </w:rPr>
      </w:pPr>
      <w:bookmarkStart w:id="16" w:name="_Toc178235178"/>
      <w:r>
        <w:t>属性集和数量</w:t>
      </w:r>
      <w:r>
        <w:rPr>
          <w:rFonts w:hint="eastAsia"/>
        </w:rPr>
        <w:t>集</w:t>
      </w:r>
      <w:r>
        <w:t>拓展</w:t>
      </w:r>
      <w:bookmarkEnd w:id="16"/>
    </w:p>
    <w:p w14:paraId="3A5040F7" w14:textId="77777777" w:rsidR="00D2066F" w:rsidRDefault="00D2066F" w:rsidP="007E5C39">
      <w:pPr>
        <w:pStyle w:val="3"/>
      </w:pPr>
      <w:r>
        <w:t>属性集和数量集拓展应根据</w:t>
      </w:r>
      <w:r>
        <w:rPr>
          <w:rFonts w:hint="eastAsia"/>
        </w:rPr>
        <w:t>各</w:t>
      </w:r>
      <w:r>
        <w:t>工程领域业务的信息交换和交付要求新增属性集，并与实体实例或类型进行关联。</w:t>
      </w:r>
    </w:p>
    <w:p w14:paraId="33D90F8F" w14:textId="281D8AA1" w:rsidR="00D2066F" w:rsidRDefault="00D2066F" w:rsidP="007E5C39">
      <w:pPr>
        <w:pStyle w:val="3"/>
      </w:pPr>
      <w:r>
        <w:t>属性集</w:t>
      </w:r>
      <w:r>
        <w:rPr>
          <w:rFonts w:hint="eastAsia"/>
        </w:rPr>
        <w:t>英文</w:t>
      </w:r>
      <w:r>
        <w:t>命名应以</w:t>
      </w:r>
      <w:r>
        <w:t>“Pset</w:t>
      </w:r>
      <w:r w:rsidR="00427BFD">
        <w:rPr>
          <w:rFonts w:hint="eastAsia"/>
        </w:rPr>
        <w:t>_</w:t>
      </w:r>
      <w:r>
        <w:t xml:space="preserve"> ”</w:t>
      </w:r>
      <w:r>
        <w:t>为前缀，后接属性集的英文名称，</w:t>
      </w:r>
      <w:r w:rsidR="00427BFD">
        <w:rPr>
          <w:rFonts w:hint="eastAsia"/>
        </w:rPr>
        <w:t>命名中</w:t>
      </w:r>
      <w:r>
        <w:t>不得有连接词；数量集</w:t>
      </w:r>
      <w:r>
        <w:rPr>
          <w:rFonts w:hint="eastAsia"/>
        </w:rPr>
        <w:t>英文</w:t>
      </w:r>
      <w:r>
        <w:t>命名应以</w:t>
      </w:r>
      <w:r>
        <w:t>“Qto</w:t>
      </w:r>
      <w:r w:rsidR="00427BFD">
        <w:rPr>
          <w:rFonts w:hint="eastAsia"/>
        </w:rPr>
        <w:t>_</w:t>
      </w:r>
      <w:r>
        <w:t>”</w:t>
      </w:r>
      <w:r>
        <w:t>为前缀，后接数量集的英文名称，</w:t>
      </w:r>
      <w:r w:rsidR="00427BFD">
        <w:rPr>
          <w:rFonts w:hint="eastAsia"/>
        </w:rPr>
        <w:t>命名中</w:t>
      </w:r>
      <w:r>
        <w:t>不得有连接词。</w:t>
      </w:r>
    </w:p>
    <w:p w14:paraId="2936B3E6" w14:textId="032983DB" w:rsidR="00D2066F" w:rsidRDefault="00D2066F" w:rsidP="007E5C39">
      <w:pPr>
        <w:pStyle w:val="3"/>
      </w:pPr>
      <w:r>
        <w:t>属性集和数量集拓展的内容应包括属性集和数量集名称、包含的属性名称、语义定义、属性类型</w:t>
      </w:r>
      <w:r w:rsidR="006D2330">
        <w:rPr>
          <w:rFonts w:hint="eastAsia"/>
        </w:rPr>
        <w:t>（包括</w:t>
      </w:r>
      <w:r>
        <w:rPr>
          <w:rFonts w:hint="eastAsia"/>
        </w:rPr>
        <w:t>属性</w:t>
      </w:r>
      <w:r w:rsidRPr="00BB19E2">
        <w:t>数据类型</w:t>
      </w:r>
      <w:r>
        <w:t>和相关描述</w:t>
      </w:r>
      <w:r w:rsidR="006D2330">
        <w:rPr>
          <w:rFonts w:hint="eastAsia"/>
        </w:rPr>
        <w:t>）</w:t>
      </w:r>
      <w:r>
        <w:t>，并明确新增属性集或数量集所适用的相关实体和类型。</w:t>
      </w:r>
    </w:p>
    <w:p w14:paraId="32A034F4" w14:textId="0072A89D" w:rsidR="00D2066F" w:rsidRDefault="00D2066F" w:rsidP="007E5C39">
      <w:pPr>
        <w:pStyle w:val="3"/>
      </w:pPr>
      <w:r>
        <w:rPr>
          <w:rFonts w:hint="eastAsia"/>
        </w:rPr>
        <w:t>属性集和数量集</w:t>
      </w:r>
      <w:r w:rsidRPr="000B5287">
        <w:rPr>
          <w:rFonts w:hint="eastAsia"/>
        </w:rPr>
        <w:t>拓展宜使用的数据模板</w:t>
      </w:r>
      <w:r w:rsidRPr="00BD1C7D">
        <w:rPr>
          <w:rFonts w:hint="eastAsia"/>
        </w:rPr>
        <w:t>及数据要求</w:t>
      </w:r>
      <w:r w:rsidRPr="000B5287">
        <w:rPr>
          <w:rFonts w:hint="eastAsia"/>
        </w:rPr>
        <w:t>如</w:t>
      </w:r>
      <w:r w:rsidRPr="001747FE">
        <w:rPr>
          <w:rFonts w:hint="eastAsia"/>
        </w:rPr>
        <w:t>表</w:t>
      </w:r>
      <w:r w:rsidR="00125B6B" w:rsidRPr="00125B6B">
        <w:rPr>
          <w:rFonts w:hint="eastAsia"/>
        </w:rPr>
        <w:t>6.2.4</w:t>
      </w:r>
      <w:r w:rsidRPr="000B5287">
        <w:rPr>
          <w:rFonts w:hint="eastAsia"/>
        </w:rPr>
        <w:t>所示</w:t>
      </w:r>
      <w:r>
        <w:rPr>
          <w:rFonts w:hint="eastAsia"/>
        </w:rPr>
        <w:t>。</w:t>
      </w:r>
    </w:p>
    <w:p w14:paraId="471C4989" w14:textId="49BB383F" w:rsidR="00D2066F" w:rsidRDefault="00D2066F" w:rsidP="00D2066F">
      <w:pPr>
        <w:pStyle w:val="aff0"/>
        <w:jc w:val="center"/>
        <w:rPr>
          <w:rFonts w:hint="eastAsia"/>
        </w:rPr>
      </w:pPr>
      <w:r>
        <w:rPr>
          <w:rFonts w:hint="eastAsia"/>
        </w:rPr>
        <w:t>表</w:t>
      </w:r>
      <w:r w:rsidR="00125B6B">
        <w:rPr>
          <w:rFonts w:hint="eastAsia"/>
        </w:rPr>
        <w:t xml:space="preserve"> 6.2.4</w:t>
      </w:r>
      <w:r>
        <w:rPr>
          <w:rFonts w:hint="eastAsia"/>
        </w:rPr>
        <w:t xml:space="preserve"> </w:t>
      </w:r>
      <w:r>
        <w:rPr>
          <w:rFonts w:hint="eastAsia"/>
        </w:rPr>
        <w:t>属性集和数量集拓展数据模板及数据要求</w:t>
      </w:r>
    </w:p>
    <w:tbl>
      <w:tblPr>
        <w:tblStyle w:val="afe"/>
        <w:tblW w:w="5000" w:type="pct"/>
        <w:tblLook w:val="04A0" w:firstRow="1" w:lastRow="0" w:firstColumn="1" w:lastColumn="0" w:noHBand="0" w:noVBand="1"/>
      </w:tblPr>
      <w:tblGrid>
        <w:gridCol w:w="3357"/>
        <w:gridCol w:w="4109"/>
        <w:gridCol w:w="1878"/>
      </w:tblGrid>
      <w:tr w:rsidR="006864CE" w:rsidRPr="00F03E6C" w14:paraId="646FB120" w14:textId="77777777" w:rsidTr="001747FE">
        <w:tc>
          <w:tcPr>
            <w:tcW w:w="1796" w:type="pct"/>
          </w:tcPr>
          <w:p w14:paraId="233DDEE5" w14:textId="77777777" w:rsidR="006864CE" w:rsidRPr="00F03E6C" w:rsidRDefault="006864CE" w:rsidP="00C25C1A">
            <w:pPr>
              <w:pStyle w:val="aff"/>
              <w:framePr w:hSpace="0" w:wrap="auto" w:vAnchor="margin" w:hAnchor="text" w:xAlign="left" w:yAlign="inline"/>
              <w:suppressOverlap w:val="0"/>
            </w:pPr>
            <w:r w:rsidRPr="00F03E6C">
              <w:rPr>
                <w:rFonts w:hint="eastAsia"/>
              </w:rPr>
              <w:t>拓展内容</w:t>
            </w:r>
          </w:p>
        </w:tc>
        <w:tc>
          <w:tcPr>
            <w:tcW w:w="2199" w:type="pct"/>
          </w:tcPr>
          <w:p w14:paraId="179CADAB" w14:textId="77777777" w:rsidR="006864CE" w:rsidRPr="00F03E6C" w:rsidRDefault="006864CE" w:rsidP="00C25C1A">
            <w:pPr>
              <w:pStyle w:val="aff"/>
              <w:framePr w:hSpace="0" w:wrap="auto" w:vAnchor="margin" w:hAnchor="text" w:xAlign="left" w:yAlign="inline"/>
              <w:suppressOverlap w:val="0"/>
            </w:pPr>
            <w:r>
              <w:rPr>
                <w:rFonts w:hint="eastAsia"/>
              </w:rPr>
              <w:t>拓展内容的</w:t>
            </w:r>
            <w:r w:rsidRPr="00F03E6C">
              <w:rPr>
                <w:rFonts w:hint="eastAsia"/>
              </w:rPr>
              <w:t>数据类型</w:t>
            </w:r>
          </w:p>
        </w:tc>
        <w:tc>
          <w:tcPr>
            <w:tcW w:w="1005" w:type="pct"/>
          </w:tcPr>
          <w:p w14:paraId="70BF2E9E" w14:textId="77777777" w:rsidR="006864CE" w:rsidRPr="00F03E6C" w:rsidRDefault="006864CE" w:rsidP="00C25C1A">
            <w:pPr>
              <w:pStyle w:val="aff"/>
              <w:framePr w:hSpace="0" w:wrap="auto" w:vAnchor="margin" w:hAnchor="text" w:xAlign="left" w:yAlign="inline"/>
              <w:suppressOverlap w:val="0"/>
            </w:pPr>
            <w:r>
              <w:rPr>
                <w:rFonts w:hint="eastAsia"/>
              </w:rPr>
              <w:t>是否必填</w:t>
            </w:r>
          </w:p>
        </w:tc>
      </w:tr>
      <w:tr w:rsidR="006864CE" w:rsidRPr="00F03E6C" w14:paraId="1F934407" w14:textId="77777777" w:rsidTr="001747FE">
        <w:tc>
          <w:tcPr>
            <w:tcW w:w="1796" w:type="pct"/>
          </w:tcPr>
          <w:p w14:paraId="2BEAF803" w14:textId="77777777" w:rsidR="006864CE" w:rsidRPr="00F03E6C" w:rsidRDefault="006864CE" w:rsidP="00C25C1A">
            <w:pPr>
              <w:pStyle w:val="aff"/>
              <w:framePr w:hSpace="0" w:wrap="auto" w:vAnchor="margin" w:hAnchor="text" w:xAlign="left" w:yAlign="inline"/>
              <w:suppressOverlap w:val="0"/>
            </w:pPr>
            <w:r>
              <w:rPr>
                <w:rFonts w:hint="eastAsia"/>
              </w:rPr>
              <w:t>属性集和数量集</w:t>
            </w:r>
            <w:r w:rsidRPr="00F03E6C">
              <w:rPr>
                <w:rFonts w:hint="eastAsia"/>
              </w:rPr>
              <w:t>名称</w:t>
            </w:r>
          </w:p>
        </w:tc>
        <w:tc>
          <w:tcPr>
            <w:tcW w:w="2199" w:type="pct"/>
          </w:tcPr>
          <w:p w14:paraId="70394754" w14:textId="77777777" w:rsidR="006864CE" w:rsidRPr="00F03E6C" w:rsidRDefault="006864CE" w:rsidP="00C25C1A">
            <w:pPr>
              <w:pStyle w:val="aff"/>
              <w:framePr w:hSpace="0" w:wrap="auto" w:vAnchor="margin" w:hAnchor="text" w:xAlign="left" w:yAlign="inline"/>
              <w:suppressOverlap w:val="0"/>
            </w:pPr>
            <w:r w:rsidRPr="00F03E6C">
              <w:rPr>
                <w:rFonts w:hint="eastAsia"/>
              </w:rPr>
              <w:t>文本</w:t>
            </w:r>
          </w:p>
        </w:tc>
        <w:tc>
          <w:tcPr>
            <w:tcW w:w="1005" w:type="pct"/>
          </w:tcPr>
          <w:p w14:paraId="60726337" w14:textId="77777777" w:rsidR="006864CE" w:rsidRPr="00F03E6C" w:rsidRDefault="006864CE" w:rsidP="00C25C1A">
            <w:pPr>
              <w:pStyle w:val="aff"/>
              <w:framePr w:hSpace="0" w:wrap="auto" w:vAnchor="margin" w:hAnchor="text" w:xAlign="left" w:yAlign="inline"/>
              <w:suppressOverlap w:val="0"/>
            </w:pPr>
            <w:r>
              <w:rPr>
                <w:rFonts w:hint="eastAsia"/>
              </w:rPr>
              <w:t>是</w:t>
            </w:r>
          </w:p>
        </w:tc>
      </w:tr>
      <w:tr w:rsidR="006864CE" w:rsidRPr="00F03E6C" w14:paraId="3BC83C44" w14:textId="77777777" w:rsidTr="001747FE">
        <w:tc>
          <w:tcPr>
            <w:tcW w:w="1796" w:type="pct"/>
          </w:tcPr>
          <w:p w14:paraId="6FA59223" w14:textId="6F05DB8E" w:rsidR="006864CE" w:rsidRPr="00F03E6C" w:rsidRDefault="006864CE" w:rsidP="00C25C1A">
            <w:pPr>
              <w:pStyle w:val="aff"/>
              <w:framePr w:hSpace="0" w:wrap="auto" w:vAnchor="margin" w:hAnchor="text" w:xAlign="left" w:yAlign="inline"/>
              <w:suppressOverlap w:val="0"/>
            </w:pPr>
            <w:r>
              <w:rPr>
                <w:rFonts w:hint="eastAsia"/>
              </w:rPr>
              <w:t>包含的属性名称</w:t>
            </w:r>
          </w:p>
        </w:tc>
        <w:tc>
          <w:tcPr>
            <w:tcW w:w="2199" w:type="pct"/>
          </w:tcPr>
          <w:p w14:paraId="3DE44180" w14:textId="77777777" w:rsidR="006864CE" w:rsidRPr="00F03E6C" w:rsidRDefault="006864CE" w:rsidP="00C25C1A">
            <w:pPr>
              <w:pStyle w:val="aff"/>
              <w:framePr w:hSpace="0" w:wrap="auto" w:vAnchor="margin" w:hAnchor="text" w:xAlign="left" w:yAlign="inline"/>
              <w:suppressOverlap w:val="0"/>
            </w:pPr>
            <w:r>
              <w:rPr>
                <w:rFonts w:hint="eastAsia"/>
              </w:rPr>
              <w:t>文本、表格、超链接</w:t>
            </w:r>
          </w:p>
        </w:tc>
        <w:tc>
          <w:tcPr>
            <w:tcW w:w="1005" w:type="pct"/>
          </w:tcPr>
          <w:p w14:paraId="78B19DD8" w14:textId="77777777" w:rsidR="006864CE" w:rsidRDefault="006864CE" w:rsidP="00C25C1A">
            <w:pPr>
              <w:pStyle w:val="aff"/>
              <w:framePr w:hSpace="0" w:wrap="auto" w:vAnchor="margin" w:hAnchor="text" w:xAlign="left" w:yAlign="inline"/>
              <w:suppressOverlap w:val="0"/>
            </w:pPr>
            <w:r>
              <w:rPr>
                <w:rFonts w:hint="eastAsia"/>
              </w:rPr>
              <w:t>是</w:t>
            </w:r>
          </w:p>
        </w:tc>
      </w:tr>
      <w:tr w:rsidR="006864CE" w:rsidRPr="00F03E6C" w14:paraId="6BB5900B" w14:textId="77777777" w:rsidTr="001747FE">
        <w:tc>
          <w:tcPr>
            <w:tcW w:w="1796" w:type="pct"/>
          </w:tcPr>
          <w:p w14:paraId="0BBCD9C5" w14:textId="77777777" w:rsidR="006864CE" w:rsidRPr="00F03E6C" w:rsidRDefault="006864CE" w:rsidP="00C25C1A">
            <w:pPr>
              <w:pStyle w:val="aff"/>
              <w:framePr w:hSpace="0" w:wrap="auto" w:vAnchor="margin" w:hAnchor="text" w:xAlign="left" w:yAlign="inline"/>
              <w:suppressOverlap w:val="0"/>
            </w:pPr>
            <w:r w:rsidRPr="00F03E6C">
              <w:rPr>
                <w:rFonts w:hint="eastAsia"/>
              </w:rPr>
              <w:lastRenderedPageBreak/>
              <w:t>语义定义</w:t>
            </w:r>
          </w:p>
        </w:tc>
        <w:tc>
          <w:tcPr>
            <w:tcW w:w="2199" w:type="pct"/>
          </w:tcPr>
          <w:p w14:paraId="66FAFE9B" w14:textId="77777777" w:rsidR="006864CE" w:rsidRPr="00F03E6C" w:rsidRDefault="006864CE" w:rsidP="00C25C1A">
            <w:pPr>
              <w:pStyle w:val="aff"/>
              <w:framePr w:hSpace="0" w:wrap="auto" w:vAnchor="margin" w:hAnchor="text" w:xAlign="left" w:yAlign="inline"/>
              <w:suppressOverlap w:val="0"/>
            </w:pPr>
            <w:r w:rsidRPr="00F03E6C">
              <w:rPr>
                <w:rFonts w:hint="eastAsia"/>
              </w:rPr>
              <w:t>文本、文本列表、图片、表格</w:t>
            </w:r>
          </w:p>
        </w:tc>
        <w:tc>
          <w:tcPr>
            <w:tcW w:w="1005" w:type="pct"/>
          </w:tcPr>
          <w:p w14:paraId="4606684F" w14:textId="77777777" w:rsidR="006864CE" w:rsidRPr="00F03E6C" w:rsidRDefault="006864CE" w:rsidP="00C25C1A">
            <w:pPr>
              <w:pStyle w:val="aff"/>
              <w:framePr w:hSpace="0" w:wrap="auto" w:vAnchor="margin" w:hAnchor="text" w:xAlign="left" w:yAlign="inline"/>
              <w:suppressOverlap w:val="0"/>
            </w:pPr>
            <w:r>
              <w:rPr>
                <w:rFonts w:hint="eastAsia"/>
              </w:rPr>
              <w:t>是</w:t>
            </w:r>
          </w:p>
        </w:tc>
      </w:tr>
      <w:tr w:rsidR="006864CE" w:rsidRPr="00F03E6C" w14:paraId="3267F5EE" w14:textId="77777777" w:rsidTr="001747FE">
        <w:tc>
          <w:tcPr>
            <w:tcW w:w="1796" w:type="pct"/>
          </w:tcPr>
          <w:p w14:paraId="2F63E4D1" w14:textId="77777777" w:rsidR="006864CE" w:rsidRPr="00F03E6C" w:rsidRDefault="006864CE" w:rsidP="00C25C1A">
            <w:pPr>
              <w:pStyle w:val="aff"/>
              <w:framePr w:hSpace="0" w:wrap="auto" w:vAnchor="margin" w:hAnchor="text" w:xAlign="left" w:yAlign="inline"/>
              <w:suppressOverlap w:val="0"/>
            </w:pPr>
            <w:r>
              <w:rPr>
                <w:rFonts w:hint="eastAsia"/>
              </w:rPr>
              <w:t>属性类型</w:t>
            </w:r>
          </w:p>
        </w:tc>
        <w:tc>
          <w:tcPr>
            <w:tcW w:w="2199" w:type="pct"/>
          </w:tcPr>
          <w:p w14:paraId="264DF248" w14:textId="77777777" w:rsidR="006864CE" w:rsidRPr="00F03E6C" w:rsidRDefault="006864CE" w:rsidP="00C25C1A">
            <w:pPr>
              <w:pStyle w:val="aff"/>
              <w:framePr w:hSpace="0" w:wrap="auto" w:vAnchor="margin" w:hAnchor="text" w:xAlign="left" w:yAlign="inline"/>
              <w:suppressOverlap w:val="0"/>
            </w:pPr>
            <w:r>
              <w:rPr>
                <w:rFonts w:hint="eastAsia"/>
              </w:rPr>
              <w:t>文本、文本列表、</w:t>
            </w:r>
            <w:r w:rsidRPr="00F03E6C">
              <w:t>图片</w:t>
            </w:r>
            <w:r>
              <w:rPr>
                <w:rFonts w:hint="eastAsia"/>
              </w:rPr>
              <w:t>、表格</w:t>
            </w:r>
          </w:p>
        </w:tc>
        <w:tc>
          <w:tcPr>
            <w:tcW w:w="1005" w:type="pct"/>
          </w:tcPr>
          <w:p w14:paraId="17546B28" w14:textId="77777777" w:rsidR="006864CE" w:rsidRPr="00F03E6C" w:rsidRDefault="006864CE" w:rsidP="00C25C1A">
            <w:pPr>
              <w:pStyle w:val="aff"/>
              <w:framePr w:hSpace="0" w:wrap="auto" w:vAnchor="margin" w:hAnchor="text" w:xAlign="left" w:yAlign="inline"/>
              <w:suppressOverlap w:val="0"/>
            </w:pPr>
            <w:r>
              <w:rPr>
                <w:rFonts w:hint="eastAsia"/>
              </w:rPr>
              <w:t>是</w:t>
            </w:r>
          </w:p>
        </w:tc>
      </w:tr>
      <w:tr w:rsidR="006864CE" w:rsidRPr="00F03E6C" w14:paraId="5AB86B14" w14:textId="77777777" w:rsidTr="001747FE">
        <w:tc>
          <w:tcPr>
            <w:tcW w:w="1796" w:type="pct"/>
          </w:tcPr>
          <w:p w14:paraId="59528B4B" w14:textId="77777777" w:rsidR="006864CE" w:rsidRPr="00F03E6C" w:rsidRDefault="006864CE" w:rsidP="00C25C1A">
            <w:pPr>
              <w:pStyle w:val="aff"/>
              <w:framePr w:hSpace="0" w:wrap="auto" w:vAnchor="margin" w:hAnchor="text" w:xAlign="left" w:yAlign="inline"/>
              <w:suppressOverlap w:val="0"/>
            </w:pPr>
            <w:r>
              <w:rPr>
                <w:rFonts w:hint="eastAsia"/>
              </w:rPr>
              <w:t>适用实体</w:t>
            </w:r>
          </w:p>
        </w:tc>
        <w:tc>
          <w:tcPr>
            <w:tcW w:w="2199" w:type="pct"/>
          </w:tcPr>
          <w:p w14:paraId="4EB6A24C" w14:textId="77777777" w:rsidR="006864CE" w:rsidRPr="00F03E6C" w:rsidRDefault="006864CE" w:rsidP="00C25C1A">
            <w:pPr>
              <w:pStyle w:val="aff"/>
              <w:framePr w:hSpace="0" w:wrap="auto" w:vAnchor="margin" w:hAnchor="text" w:xAlign="left" w:yAlign="inline"/>
              <w:suppressOverlap w:val="0"/>
            </w:pPr>
            <w:r>
              <w:rPr>
                <w:rFonts w:hint="eastAsia"/>
              </w:rPr>
              <w:t>文本、</w:t>
            </w:r>
            <w:r w:rsidRPr="00F03E6C">
              <w:t>表格</w:t>
            </w:r>
            <w:r>
              <w:rPr>
                <w:rFonts w:hint="eastAsia"/>
              </w:rPr>
              <w:t>、超链接</w:t>
            </w:r>
          </w:p>
        </w:tc>
        <w:tc>
          <w:tcPr>
            <w:tcW w:w="1005" w:type="pct"/>
          </w:tcPr>
          <w:p w14:paraId="4F7D2695" w14:textId="77777777" w:rsidR="006864CE" w:rsidRPr="00F03E6C" w:rsidRDefault="006864CE" w:rsidP="00C25C1A">
            <w:pPr>
              <w:pStyle w:val="aff"/>
              <w:framePr w:hSpace="0" w:wrap="auto" w:vAnchor="margin" w:hAnchor="text" w:xAlign="left" w:yAlign="inline"/>
              <w:suppressOverlap w:val="0"/>
            </w:pPr>
            <w:r>
              <w:rPr>
                <w:rFonts w:hint="eastAsia"/>
              </w:rPr>
              <w:t>是</w:t>
            </w:r>
          </w:p>
        </w:tc>
      </w:tr>
    </w:tbl>
    <w:p w14:paraId="6FF0D1CD" w14:textId="77777777" w:rsidR="00D2066F" w:rsidRPr="00D8682F" w:rsidRDefault="00D2066F" w:rsidP="00D2066F"/>
    <w:p w14:paraId="04ADA920" w14:textId="77777777" w:rsidR="00D2066F" w:rsidRDefault="00D2066F" w:rsidP="00F40604">
      <w:pPr>
        <w:pStyle w:val="22"/>
        <w:rPr>
          <w:rFonts w:hint="eastAsia"/>
        </w:rPr>
      </w:pPr>
      <w:bookmarkStart w:id="17" w:name="_Toc178235179"/>
      <w:r>
        <w:t>属性</w:t>
      </w:r>
      <w:r w:rsidRPr="00BB19E2">
        <w:rPr>
          <w:rFonts w:hint="eastAsia"/>
        </w:rPr>
        <w:t>枚举</w:t>
      </w:r>
      <w:r>
        <w:t>拓展</w:t>
      </w:r>
      <w:bookmarkEnd w:id="17"/>
    </w:p>
    <w:p w14:paraId="153DE9A6" w14:textId="77777777" w:rsidR="00D2066F" w:rsidRDefault="00D2066F" w:rsidP="007E5C39">
      <w:pPr>
        <w:pStyle w:val="3"/>
      </w:pPr>
      <w:r>
        <w:t>属性</w:t>
      </w:r>
      <w:r w:rsidRPr="00BB19E2">
        <w:rPr>
          <w:rFonts w:hint="eastAsia"/>
        </w:rPr>
        <w:t>枚举</w:t>
      </w:r>
      <w:r>
        <w:t>拓展应对某一属性的取值进行枚举拓展。</w:t>
      </w:r>
    </w:p>
    <w:p w14:paraId="0339418D" w14:textId="5B6B3AFA" w:rsidR="00D2066F" w:rsidRDefault="00D2066F" w:rsidP="007E5C39">
      <w:pPr>
        <w:pStyle w:val="3"/>
      </w:pPr>
      <w:r>
        <w:t>属性枚举拓展的</w:t>
      </w:r>
      <w:r>
        <w:rPr>
          <w:rFonts w:hint="eastAsia"/>
        </w:rPr>
        <w:t>英文</w:t>
      </w:r>
      <w:r>
        <w:t>命名应以</w:t>
      </w:r>
      <w:r>
        <w:t>“PEnum_”</w:t>
      </w:r>
      <w:r>
        <w:t>为前缀，后接属性集的英文名称，</w:t>
      </w:r>
      <w:r w:rsidR="006D2330">
        <w:rPr>
          <w:rFonts w:hint="eastAsia"/>
        </w:rPr>
        <w:t>命名中</w:t>
      </w:r>
      <w:r>
        <w:t>不得有连接词。</w:t>
      </w:r>
    </w:p>
    <w:p w14:paraId="46947332" w14:textId="77777777" w:rsidR="00D2066F" w:rsidRDefault="00D2066F" w:rsidP="007E5C39">
      <w:pPr>
        <w:pStyle w:val="3"/>
      </w:pPr>
      <w:r>
        <w:t>属性枚举拓展的内容应包括属性枚举的名称、语义定义、枚举值和相关描述。</w:t>
      </w:r>
    </w:p>
    <w:p w14:paraId="48142F1D" w14:textId="2E699EFB" w:rsidR="00D2066F" w:rsidRDefault="00D2066F" w:rsidP="007E5C39">
      <w:pPr>
        <w:pStyle w:val="3"/>
      </w:pPr>
      <w:r>
        <w:rPr>
          <w:rFonts w:hint="eastAsia"/>
        </w:rPr>
        <w:t>属性</w:t>
      </w:r>
      <w:r w:rsidRPr="000B5287">
        <w:rPr>
          <w:rFonts w:hint="eastAsia"/>
        </w:rPr>
        <w:t>拓展宜使用的数据模板</w:t>
      </w:r>
      <w:r w:rsidRPr="00BD1C7D">
        <w:rPr>
          <w:rFonts w:hint="eastAsia"/>
        </w:rPr>
        <w:t>及数据要求</w:t>
      </w:r>
      <w:r w:rsidRPr="000B5287">
        <w:rPr>
          <w:rFonts w:hint="eastAsia"/>
        </w:rPr>
        <w:t>如</w:t>
      </w:r>
      <w:r w:rsidRPr="001747FE">
        <w:rPr>
          <w:rFonts w:hint="eastAsia"/>
        </w:rPr>
        <w:t>表</w:t>
      </w:r>
      <w:r w:rsidR="00125B6B">
        <w:rPr>
          <w:rFonts w:hint="eastAsia"/>
        </w:rPr>
        <w:t>6.3.4</w:t>
      </w:r>
      <w:r w:rsidRPr="000B5287">
        <w:rPr>
          <w:rFonts w:hint="eastAsia"/>
        </w:rPr>
        <w:t>所示</w:t>
      </w:r>
      <w:r>
        <w:rPr>
          <w:rFonts w:hint="eastAsia"/>
        </w:rPr>
        <w:t>。</w:t>
      </w:r>
    </w:p>
    <w:p w14:paraId="4960563C" w14:textId="2504DD2D" w:rsidR="00D2066F" w:rsidRDefault="00D2066F" w:rsidP="00D2066F">
      <w:pPr>
        <w:pStyle w:val="aff0"/>
        <w:jc w:val="center"/>
        <w:rPr>
          <w:rFonts w:hint="eastAsia"/>
        </w:rPr>
      </w:pPr>
      <w:r>
        <w:rPr>
          <w:rFonts w:hint="eastAsia"/>
        </w:rPr>
        <w:t>表</w:t>
      </w:r>
      <w:r w:rsidR="00125B6B">
        <w:rPr>
          <w:rFonts w:hint="eastAsia"/>
        </w:rPr>
        <w:t xml:space="preserve"> 6.3.4</w:t>
      </w:r>
      <w:r>
        <w:rPr>
          <w:rFonts w:hint="eastAsia"/>
        </w:rPr>
        <w:t xml:space="preserve"> </w:t>
      </w:r>
      <w:r>
        <w:rPr>
          <w:rFonts w:hint="eastAsia"/>
        </w:rPr>
        <w:t>属性枚举拓展数据模板及数据要求</w:t>
      </w:r>
    </w:p>
    <w:tbl>
      <w:tblPr>
        <w:tblStyle w:val="afe"/>
        <w:tblW w:w="5000" w:type="pct"/>
        <w:tblLook w:val="04A0" w:firstRow="1" w:lastRow="0" w:firstColumn="1" w:lastColumn="0" w:noHBand="0" w:noVBand="1"/>
      </w:tblPr>
      <w:tblGrid>
        <w:gridCol w:w="2050"/>
        <w:gridCol w:w="5416"/>
        <w:gridCol w:w="1878"/>
      </w:tblGrid>
      <w:tr w:rsidR="006864CE" w:rsidRPr="00F03E6C" w14:paraId="278F7CD5" w14:textId="77777777" w:rsidTr="001747FE">
        <w:tc>
          <w:tcPr>
            <w:tcW w:w="1097" w:type="pct"/>
          </w:tcPr>
          <w:p w14:paraId="0FD90874" w14:textId="77777777" w:rsidR="006864CE" w:rsidRPr="00F03E6C" w:rsidRDefault="006864CE" w:rsidP="00C25C1A">
            <w:pPr>
              <w:pStyle w:val="aff"/>
              <w:framePr w:hSpace="0" w:wrap="auto" w:vAnchor="margin" w:hAnchor="text" w:xAlign="left" w:yAlign="inline"/>
              <w:suppressOverlap w:val="0"/>
            </w:pPr>
            <w:r w:rsidRPr="00F03E6C">
              <w:rPr>
                <w:rFonts w:hint="eastAsia"/>
              </w:rPr>
              <w:t>拓展内容</w:t>
            </w:r>
          </w:p>
        </w:tc>
        <w:tc>
          <w:tcPr>
            <w:tcW w:w="2898" w:type="pct"/>
          </w:tcPr>
          <w:p w14:paraId="1425F6A7" w14:textId="77777777" w:rsidR="006864CE" w:rsidRPr="00F03E6C" w:rsidRDefault="006864CE" w:rsidP="00C25C1A">
            <w:pPr>
              <w:pStyle w:val="aff"/>
              <w:framePr w:hSpace="0" w:wrap="auto" w:vAnchor="margin" w:hAnchor="text" w:xAlign="left" w:yAlign="inline"/>
              <w:suppressOverlap w:val="0"/>
            </w:pPr>
            <w:r w:rsidRPr="00F03E6C">
              <w:rPr>
                <w:rFonts w:hint="eastAsia"/>
              </w:rPr>
              <w:t>数据类型</w:t>
            </w:r>
          </w:p>
        </w:tc>
        <w:tc>
          <w:tcPr>
            <w:tcW w:w="1005" w:type="pct"/>
          </w:tcPr>
          <w:p w14:paraId="0F74141A" w14:textId="77777777" w:rsidR="006864CE" w:rsidRPr="00F03E6C" w:rsidRDefault="006864CE" w:rsidP="00C25C1A">
            <w:pPr>
              <w:pStyle w:val="aff"/>
              <w:framePr w:hSpace="0" w:wrap="auto" w:vAnchor="margin" w:hAnchor="text" w:xAlign="left" w:yAlign="inline"/>
              <w:suppressOverlap w:val="0"/>
            </w:pPr>
            <w:r>
              <w:rPr>
                <w:rFonts w:hint="eastAsia"/>
              </w:rPr>
              <w:t>是否必填</w:t>
            </w:r>
          </w:p>
        </w:tc>
      </w:tr>
      <w:tr w:rsidR="006864CE" w:rsidRPr="00F03E6C" w14:paraId="22BBF0F7" w14:textId="77777777" w:rsidTr="001747FE">
        <w:tc>
          <w:tcPr>
            <w:tcW w:w="1097" w:type="pct"/>
          </w:tcPr>
          <w:p w14:paraId="46B4B173" w14:textId="77777777" w:rsidR="006864CE" w:rsidRPr="00F03E6C" w:rsidRDefault="006864CE" w:rsidP="00C25C1A">
            <w:pPr>
              <w:pStyle w:val="aff"/>
              <w:framePr w:hSpace="0" w:wrap="auto" w:vAnchor="margin" w:hAnchor="text" w:xAlign="left" w:yAlign="inline"/>
              <w:suppressOverlap w:val="0"/>
            </w:pPr>
            <w:r>
              <w:rPr>
                <w:rFonts w:hint="eastAsia"/>
              </w:rPr>
              <w:t>属性枚举</w:t>
            </w:r>
            <w:r w:rsidRPr="00F03E6C">
              <w:rPr>
                <w:rFonts w:hint="eastAsia"/>
              </w:rPr>
              <w:t>名称</w:t>
            </w:r>
          </w:p>
        </w:tc>
        <w:tc>
          <w:tcPr>
            <w:tcW w:w="2898" w:type="pct"/>
          </w:tcPr>
          <w:p w14:paraId="1D0859DA" w14:textId="77777777" w:rsidR="006864CE" w:rsidRPr="00F03E6C" w:rsidRDefault="006864CE" w:rsidP="00C25C1A">
            <w:pPr>
              <w:pStyle w:val="aff"/>
              <w:framePr w:hSpace="0" w:wrap="auto" w:vAnchor="margin" w:hAnchor="text" w:xAlign="left" w:yAlign="inline"/>
              <w:suppressOverlap w:val="0"/>
            </w:pPr>
            <w:r w:rsidRPr="00F03E6C">
              <w:rPr>
                <w:rFonts w:hint="eastAsia"/>
              </w:rPr>
              <w:t>文本</w:t>
            </w:r>
          </w:p>
        </w:tc>
        <w:tc>
          <w:tcPr>
            <w:tcW w:w="1005" w:type="pct"/>
          </w:tcPr>
          <w:p w14:paraId="646BC833" w14:textId="77777777" w:rsidR="006864CE" w:rsidRPr="00F03E6C" w:rsidRDefault="006864CE" w:rsidP="00C25C1A">
            <w:pPr>
              <w:pStyle w:val="aff"/>
              <w:framePr w:hSpace="0" w:wrap="auto" w:vAnchor="margin" w:hAnchor="text" w:xAlign="left" w:yAlign="inline"/>
              <w:suppressOverlap w:val="0"/>
            </w:pPr>
            <w:r>
              <w:rPr>
                <w:rFonts w:hint="eastAsia"/>
              </w:rPr>
              <w:t>是</w:t>
            </w:r>
          </w:p>
        </w:tc>
      </w:tr>
      <w:tr w:rsidR="006864CE" w:rsidRPr="00F03E6C" w14:paraId="0BFF1373" w14:textId="77777777" w:rsidTr="001747FE">
        <w:tc>
          <w:tcPr>
            <w:tcW w:w="1097" w:type="pct"/>
          </w:tcPr>
          <w:p w14:paraId="1F17F585" w14:textId="77777777" w:rsidR="006864CE" w:rsidRPr="00F03E6C" w:rsidRDefault="006864CE" w:rsidP="00C25C1A">
            <w:pPr>
              <w:pStyle w:val="aff"/>
              <w:framePr w:hSpace="0" w:wrap="auto" w:vAnchor="margin" w:hAnchor="text" w:xAlign="left" w:yAlign="inline"/>
              <w:suppressOverlap w:val="0"/>
            </w:pPr>
            <w:r w:rsidRPr="00F03E6C">
              <w:rPr>
                <w:rFonts w:hint="eastAsia"/>
              </w:rPr>
              <w:t>语义定义</w:t>
            </w:r>
          </w:p>
        </w:tc>
        <w:tc>
          <w:tcPr>
            <w:tcW w:w="2898" w:type="pct"/>
          </w:tcPr>
          <w:p w14:paraId="7532B539" w14:textId="77777777" w:rsidR="006864CE" w:rsidRPr="00F03E6C" w:rsidRDefault="006864CE" w:rsidP="00C25C1A">
            <w:pPr>
              <w:pStyle w:val="aff"/>
              <w:framePr w:hSpace="0" w:wrap="auto" w:vAnchor="margin" w:hAnchor="text" w:xAlign="left" w:yAlign="inline"/>
              <w:suppressOverlap w:val="0"/>
            </w:pPr>
            <w:r w:rsidRPr="00F03E6C">
              <w:rPr>
                <w:rFonts w:hint="eastAsia"/>
              </w:rPr>
              <w:t>文本、文本列表、图片、表格</w:t>
            </w:r>
          </w:p>
        </w:tc>
        <w:tc>
          <w:tcPr>
            <w:tcW w:w="1005" w:type="pct"/>
          </w:tcPr>
          <w:p w14:paraId="355F379B" w14:textId="77777777" w:rsidR="006864CE" w:rsidRPr="00F03E6C" w:rsidRDefault="006864CE" w:rsidP="00C25C1A">
            <w:pPr>
              <w:pStyle w:val="aff"/>
              <w:framePr w:hSpace="0" w:wrap="auto" w:vAnchor="margin" w:hAnchor="text" w:xAlign="left" w:yAlign="inline"/>
              <w:suppressOverlap w:val="0"/>
            </w:pPr>
            <w:r>
              <w:rPr>
                <w:rFonts w:hint="eastAsia"/>
              </w:rPr>
              <w:t>是</w:t>
            </w:r>
          </w:p>
        </w:tc>
      </w:tr>
      <w:tr w:rsidR="006864CE" w:rsidRPr="00F03E6C" w14:paraId="7316405B" w14:textId="77777777" w:rsidTr="001747FE">
        <w:tc>
          <w:tcPr>
            <w:tcW w:w="1097" w:type="pct"/>
          </w:tcPr>
          <w:p w14:paraId="5399D833" w14:textId="77777777" w:rsidR="006864CE" w:rsidRPr="00F03E6C" w:rsidRDefault="006864CE" w:rsidP="00C25C1A">
            <w:pPr>
              <w:pStyle w:val="aff"/>
              <w:framePr w:hSpace="0" w:wrap="auto" w:vAnchor="margin" w:hAnchor="text" w:xAlign="left" w:yAlign="inline"/>
              <w:suppressOverlap w:val="0"/>
            </w:pPr>
            <w:r>
              <w:rPr>
                <w:rFonts w:hint="eastAsia"/>
              </w:rPr>
              <w:t>枚举值</w:t>
            </w:r>
          </w:p>
        </w:tc>
        <w:tc>
          <w:tcPr>
            <w:tcW w:w="2898" w:type="pct"/>
          </w:tcPr>
          <w:p w14:paraId="500809EC" w14:textId="77777777" w:rsidR="006864CE" w:rsidRPr="00F03E6C" w:rsidRDefault="006864CE" w:rsidP="00C25C1A">
            <w:pPr>
              <w:pStyle w:val="aff"/>
              <w:framePr w:hSpace="0" w:wrap="auto" w:vAnchor="margin" w:hAnchor="text" w:xAlign="left" w:yAlign="inline"/>
              <w:suppressOverlap w:val="0"/>
            </w:pPr>
            <w:r>
              <w:rPr>
                <w:rFonts w:hint="eastAsia"/>
              </w:rPr>
              <w:t>文本、文本列表</w:t>
            </w:r>
          </w:p>
        </w:tc>
        <w:tc>
          <w:tcPr>
            <w:tcW w:w="1005" w:type="pct"/>
          </w:tcPr>
          <w:p w14:paraId="5F718411" w14:textId="77777777" w:rsidR="006864CE" w:rsidRPr="00F03E6C" w:rsidRDefault="006864CE" w:rsidP="00C25C1A">
            <w:pPr>
              <w:pStyle w:val="aff"/>
              <w:framePr w:hSpace="0" w:wrap="auto" w:vAnchor="margin" w:hAnchor="text" w:xAlign="left" w:yAlign="inline"/>
              <w:suppressOverlap w:val="0"/>
            </w:pPr>
            <w:r>
              <w:rPr>
                <w:rFonts w:hint="eastAsia"/>
              </w:rPr>
              <w:t>是</w:t>
            </w:r>
          </w:p>
        </w:tc>
      </w:tr>
      <w:tr w:rsidR="006864CE" w:rsidRPr="00F03E6C" w14:paraId="5A560E84" w14:textId="77777777" w:rsidTr="001747FE">
        <w:tc>
          <w:tcPr>
            <w:tcW w:w="1097" w:type="pct"/>
          </w:tcPr>
          <w:p w14:paraId="37AFD6C0" w14:textId="77777777" w:rsidR="006864CE" w:rsidRPr="00F03E6C" w:rsidRDefault="006864CE" w:rsidP="00C25C1A">
            <w:pPr>
              <w:pStyle w:val="aff"/>
              <w:framePr w:hSpace="0" w:wrap="auto" w:vAnchor="margin" w:hAnchor="text" w:xAlign="left" w:yAlign="inline"/>
              <w:suppressOverlap w:val="0"/>
            </w:pPr>
            <w:r>
              <w:rPr>
                <w:rFonts w:hint="eastAsia"/>
              </w:rPr>
              <w:t>相关描述</w:t>
            </w:r>
          </w:p>
        </w:tc>
        <w:tc>
          <w:tcPr>
            <w:tcW w:w="2898" w:type="pct"/>
          </w:tcPr>
          <w:p w14:paraId="6FCE489B" w14:textId="77777777" w:rsidR="006864CE" w:rsidRPr="00F03E6C" w:rsidRDefault="006864CE" w:rsidP="00C25C1A">
            <w:pPr>
              <w:pStyle w:val="aff"/>
              <w:framePr w:hSpace="0" w:wrap="auto" w:vAnchor="margin" w:hAnchor="text" w:xAlign="left" w:yAlign="inline"/>
              <w:suppressOverlap w:val="0"/>
            </w:pPr>
            <w:r>
              <w:rPr>
                <w:rFonts w:hint="eastAsia"/>
              </w:rPr>
              <w:t>文本、</w:t>
            </w:r>
            <w:r w:rsidRPr="00F03E6C">
              <w:rPr>
                <w:rFonts w:hint="eastAsia"/>
              </w:rPr>
              <w:t>文本列表、图片、</w:t>
            </w:r>
            <w:r w:rsidRPr="00F03E6C">
              <w:t>表格</w:t>
            </w:r>
            <w:r>
              <w:rPr>
                <w:rFonts w:hint="eastAsia"/>
              </w:rPr>
              <w:t>、超链接</w:t>
            </w:r>
          </w:p>
        </w:tc>
        <w:tc>
          <w:tcPr>
            <w:tcW w:w="1005" w:type="pct"/>
          </w:tcPr>
          <w:p w14:paraId="57C45FBD" w14:textId="77777777" w:rsidR="006864CE" w:rsidRPr="00F03E6C" w:rsidRDefault="006864CE" w:rsidP="00C25C1A">
            <w:pPr>
              <w:pStyle w:val="aff"/>
              <w:framePr w:hSpace="0" w:wrap="auto" w:vAnchor="margin" w:hAnchor="text" w:xAlign="left" w:yAlign="inline"/>
              <w:suppressOverlap w:val="0"/>
            </w:pPr>
            <w:r>
              <w:rPr>
                <w:rFonts w:hint="eastAsia"/>
              </w:rPr>
              <w:t>是</w:t>
            </w:r>
          </w:p>
        </w:tc>
      </w:tr>
    </w:tbl>
    <w:p w14:paraId="3277BC70" w14:textId="77777777" w:rsidR="00D2066F" w:rsidRPr="00374011" w:rsidRDefault="00D2066F" w:rsidP="00D2066F"/>
    <w:p w14:paraId="04CA0373" w14:textId="3BF956DD" w:rsidR="00D2066F" w:rsidRDefault="00D2066F" w:rsidP="00F40604">
      <w:pPr>
        <w:pStyle w:val="22"/>
        <w:rPr>
          <w:rFonts w:hint="eastAsia"/>
        </w:rPr>
      </w:pPr>
      <w:bookmarkStart w:id="18" w:name="_Toc178235180"/>
      <w:r>
        <w:t>类型拓展</w:t>
      </w:r>
      <w:bookmarkEnd w:id="18"/>
    </w:p>
    <w:p w14:paraId="54F30128" w14:textId="503FF250" w:rsidR="00D2066F" w:rsidRPr="001747FE" w:rsidRDefault="00D2066F" w:rsidP="007E5C39">
      <w:pPr>
        <w:pStyle w:val="3"/>
      </w:pPr>
      <w:r w:rsidRPr="005B1801">
        <w:t>类型拓展可采用对既有实体对象定义新子类型的方法进行。</w:t>
      </w:r>
    </w:p>
    <w:p w14:paraId="09804615" w14:textId="46A5C098" w:rsidR="00D2066F" w:rsidRDefault="00D2066F" w:rsidP="007E5C39">
      <w:pPr>
        <w:pStyle w:val="3"/>
      </w:pPr>
      <w:r>
        <w:t>类型拓展的命名应以</w:t>
      </w:r>
      <w:r>
        <w:t>“Ifc”</w:t>
      </w:r>
      <w:r>
        <w:t>为前缀，后接类型英文名称，以</w:t>
      </w:r>
      <w:r>
        <w:t>“TypeEnum”</w:t>
      </w:r>
      <w:r>
        <w:t>为后缀，</w:t>
      </w:r>
      <w:r w:rsidR="00B77C27">
        <w:rPr>
          <w:rFonts w:hint="eastAsia"/>
        </w:rPr>
        <w:t>命名中</w:t>
      </w:r>
      <w:r>
        <w:t>不得有连接词。</w:t>
      </w:r>
    </w:p>
    <w:p w14:paraId="190D5259" w14:textId="77777777" w:rsidR="00D2066F" w:rsidRDefault="00D2066F" w:rsidP="007E5C39">
      <w:pPr>
        <w:pStyle w:val="3"/>
      </w:pPr>
      <w:r>
        <w:lastRenderedPageBreak/>
        <w:t>类型拓展的内容应包括类型的中英文名称、语义定义</w:t>
      </w:r>
      <w:r>
        <w:rPr>
          <w:rFonts w:hint="eastAsia"/>
        </w:rPr>
        <w:t>、</w:t>
      </w:r>
      <w:r>
        <w:t>类型值</w:t>
      </w:r>
      <w:r>
        <w:rPr>
          <w:rFonts w:hint="eastAsia"/>
        </w:rPr>
        <w:t>、类型适用实体</w:t>
      </w:r>
      <w:r w:rsidRPr="00BB19E2">
        <w:rPr>
          <w:rFonts w:hint="eastAsia"/>
        </w:rPr>
        <w:t>和</w:t>
      </w:r>
      <w:r>
        <w:t>形式化表达，并明确新增类型所适用的相关实体。</w:t>
      </w:r>
    </w:p>
    <w:p w14:paraId="2F1CD515" w14:textId="5FDA585D" w:rsidR="00D2066F" w:rsidRDefault="00D2066F" w:rsidP="007E5C39">
      <w:pPr>
        <w:pStyle w:val="3"/>
      </w:pPr>
      <w:r>
        <w:rPr>
          <w:rFonts w:hint="eastAsia"/>
        </w:rPr>
        <w:t>类型</w:t>
      </w:r>
      <w:r w:rsidRPr="000B5287">
        <w:rPr>
          <w:rFonts w:hint="eastAsia"/>
        </w:rPr>
        <w:t>拓展宜使用的数据模板</w:t>
      </w:r>
      <w:r w:rsidRPr="00BD1C7D">
        <w:rPr>
          <w:rFonts w:hint="eastAsia"/>
        </w:rPr>
        <w:t>及数据要求</w:t>
      </w:r>
      <w:r w:rsidRPr="000B5287">
        <w:rPr>
          <w:rFonts w:hint="eastAsia"/>
        </w:rPr>
        <w:t>如</w:t>
      </w:r>
      <w:r w:rsidRPr="001747FE">
        <w:rPr>
          <w:rFonts w:hint="eastAsia"/>
        </w:rPr>
        <w:t>表</w:t>
      </w:r>
      <w:r w:rsidR="005B1801">
        <w:rPr>
          <w:rFonts w:hint="eastAsia"/>
        </w:rPr>
        <w:t>6.4.4</w:t>
      </w:r>
      <w:r w:rsidRPr="000B5287">
        <w:rPr>
          <w:rFonts w:hint="eastAsia"/>
        </w:rPr>
        <w:t>所示</w:t>
      </w:r>
      <w:r>
        <w:rPr>
          <w:rFonts w:hint="eastAsia"/>
        </w:rPr>
        <w:t>。</w:t>
      </w:r>
    </w:p>
    <w:p w14:paraId="00275BAD" w14:textId="567CDD1F" w:rsidR="00D2066F" w:rsidRPr="00832D11" w:rsidRDefault="00D2066F" w:rsidP="00D2066F">
      <w:pPr>
        <w:pStyle w:val="aff0"/>
        <w:jc w:val="center"/>
        <w:rPr>
          <w:rFonts w:hint="eastAsia"/>
        </w:rPr>
      </w:pPr>
      <w:r>
        <w:rPr>
          <w:rFonts w:hint="eastAsia"/>
        </w:rPr>
        <w:t>表</w:t>
      </w:r>
      <w:r w:rsidR="005B1801">
        <w:rPr>
          <w:rFonts w:hint="eastAsia"/>
        </w:rPr>
        <w:t xml:space="preserve"> 6.4.4</w:t>
      </w:r>
      <w:r>
        <w:rPr>
          <w:rFonts w:hint="eastAsia"/>
        </w:rPr>
        <w:t xml:space="preserve"> </w:t>
      </w:r>
      <w:r>
        <w:rPr>
          <w:rFonts w:hint="eastAsia"/>
        </w:rPr>
        <w:t>类型拓展数据模板及数据要求</w:t>
      </w:r>
    </w:p>
    <w:tbl>
      <w:tblPr>
        <w:tblStyle w:val="afe"/>
        <w:tblW w:w="5000" w:type="pct"/>
        <w:tblLook w:val="04A0" w:firstRow="1" w:lastRow="0" w:firstColumn="1" w:lastColumn="0" w:noHBand="0" w:noVBand="1"/>
      </w:tblPr>
      <w:tblGrid>
        <w:gridCol w:w="3357"/>
        <w:gridCol w:w="4109"/>
        <w:gridCol w:w="1878"/>
      </w:tblGrid>
      <w:tr w:rsidR="006864CE" w:rsidRPr="00F03E6C" w14:paraId="7E82EF64" w14:textId="77777777" w:rsidTr="001747FE">
        <w:tc>
          <w:tcPr>
            <w:tcW w:w="1796" w:type="pct"/>
          </w:tcPr>
          <w:p w14:paraId="00F4B58C" w14:textId="77777777" w:rsidR="006864CE" w:rsidRPr="00F03E6C" w:rsidRDefault="006864CE" w:rsidP="00C25C1A">
            <w:pPr>
              <w:pStyle w:val="aff"/>
              <w:framePr w:wrap="around"/>
            </w:pPr>
            <w:r w:rsidRPr="00F03E6C">
              <w:rPr>
                <w:rFonts w:hint="eastAsia"/>
              </w:rPr>
              <w:t>拓展内容</w:t>
            </w:r>
          </w:p>
        </w:tc>
        <w:tc>
          <w:tcPr>
            <w:tcW w:w="2199" w:type="pct"/>
          </w:tcPr>
          <w:p w14:paraId="46E56A17" w14:textId="77777777" w:rsidR="006864CE" w:rsidRPr="00F03E6C" w:rsidRDefault="006864CE" w:rsidP="00C25C1A">
            <w:pPr>
              <w:pStyle w:val="aff"/>
              <w:framePr w:wrap="around"/>
            </w:pPr>
            <w:r w:rsidRPr="00F03E6C">
              <w:rPr>
                <w:rFonts w:hint="eastAsia"/>
              </w:rPr>
              <w:t>数据类型</w:t>
            </w:r>
          </w:p>
        </w:tc>
        <w:tc>
          <w:tcPr>
            <w:tcW w:w="1005" w:type="pct"/>
          </w:tcPr>
          <w:p w14:paraId="6A23DF57" w14:textId="77777777" w:rsidR="006864CE" w:rsidRDefault="006864CE" w:rsidP="00C25C1A">
            <w:pPr>
              <w:pStyle w:val="aff"/>
              <w:framePr w:wrap="around"/>
            </w:pPr>
            <w:r>
              <w:rPr>
                <w:rFonts w:hint="eastAsia"/>
              </w:rPr>
              <w:t>是否必填</w:t>
            </w:r>
          </w:p>
        </w:tc>
      </w:tr>
      <w:tr w:rsidR="006864CE" w:rsidRPr="00F03E6C" w14:paraId="5D6A1649" w14:textId="77777777" w:rsidTr="001747FE">
        <w:tc>
          <w:tcPr>
            <w:tcW w:w="1796" w:type="pct"/>
          </w:tcPr>
          <w:p w14:paraId="0026D9BA" w14:textId="77777777" w:rsidR="006864CE" w:rsidRPr="00F03E6C" w:rsidRDefault="006864CE" w:rsidP="00C25C1A">
            <w:pPr>
              <w:pStyle w:val="aff"/>
              <w:framePr w:wrap="around"/>
            </w:pPr>
            <w:r>
              <w:rPr>
                <w:rFonts w:hint="eastAsia"/>
              </w:rPr>
              <w:t>类型</w:t>
            </w:r>
            <w:r w:rsidRPr="00F03E6C">
              <w:rPr>
                <w:rFonts w:hint="eastAsia"/>
              </w:rPr>
              <w:t>名称</w:t>
            </w:r>
          </w:p>
        </w:tc>
        <w:tc>
          <w:tcPr>
            <w:tcW w:w="2199" w:type="pct"/>
          </w:tcPr>
          <w:p w14:paraId="6D7B5490" w14:textId="77777777" w:rsidR="006864CE" w:rsidRPr="00F03E6C" w:rsidRDefault="006864CE" w:rsidP="00C25C1A">
            <w:pPr>
              <w:pStyle w:val="aff"/>
              <w:framePr w:wrap="around"/>
            </w:pPr>
            <w:r w:rsidRPr="00F03E6C">
              <w:rPr>
                <w:rFonts w:hint="eastAsia"/>
              </w:rPr>
              <w:t>文本</w:t>
            </w:r>
          </w:p>
        </w:tc>
        <w:tc>
          <w:tcPr>
            <w:tcW w:w="1005" w:type="pct"/>
          </w:tcPr>
          <w:p w14:paraId="2F6807A9" w14:textId="77777777" w:rsidR="006864CE" w:rsidRDefault="006864CE" w:rsidP="00C25C1A">
            <w:pPr>
              <w:pStyle w:val="aff"/>
              <w:framePr w:wrap="around"/>
            </w:pPr>
            <w:r>
              <w:rPr>
                <w:rFonts w:hint="eastAsia"/>
              </w:rPr>
              <w:t>是</w:t>
            </w:r>
          </w:p>
        </w:tc>
      </w:tr>
      <w:tr w:rsidR="006864CE" w:rsidRPr="00F03E6C" w14:paraId="19D40E32" w14:textId="77777777" w:rsidTr="001747FE">
        <w:tc>
          <w:tcPr>
            <w:tcW w:w="1796" w:type="pct"/>
          </w:tcPr>
          <w:p w14:paraId="49E5C390" w14:textId="77777777" w:rsidR="006864CE" w:rsidRPr="00F03E6C" w:rsidRDefault="006864CE" w:rsidP="00C25C1A">
            <w:pPr>
              <w:pStyle w:val="aff"/>
              <w:framePr w:wrap="around"/>
            </w:pPr>
            <w:r w:rsidRPr="00F03E6C">
              <w:rPr>
                <w:rFonts w:hint="eastAsia"/>
              </w:rPr>
              <w:t>语义定义</w:t>
            </w:r>
          </w:p>
        </w:tc>
        <w:tc>
          <w:tcPr>
            <w:tcW w:w="2199" w:type="pct"/>
          </w:tcPr>
          <w:p w14:paraId="0E8C4B60" w14:textId="77777777" w:rsidR="006864CE" w:rsidRPr="00F03E6C" w:rsidRDefault="006864CE" w:rsidP="00C25C1A">
            <w:pPr>
              <w:pStyle w:val="aff"/>
              <w:framePr w:wrap="around"/>
            </w:pPr>
            <w:r w:rsidRPr="00F03E6C">
              <w:rPr>
                <w:rFonts w:hint="eastAsia"/>
              </w:rPr>
              <w:t>文本、文本列表、图片、表格</w:t>
            </w:r>
          </w:p>
        </w:tc>
        <w:tc>
          <w:tcPr>
            <w:tcW w:w="1005" w:type="pct"/>
          </w:tcPr>
          <w:p w14:paraId="3734501B" w14:textId="77777777" w:rsidR="006864CE" w:rsidRDefault="006864CE" w:rsidP="00C25C1A">
            <w:pPr>
              <w:pStyle w:val="aff"/>
              <w:framePr w:wrap="around"/>
            </w:pPr>
            <w:r>
              <w:rPr>
                <w:rFonts w:hint="eastAsia"/>
              </w:rPr>
              <w:t>是</w:t>
            </w:r>
          </w:p>
        </w:tc>
      </w:tr>
      <w:tr w:rsidR="006864CE" w:rsidRPr="00F03E6C" w14:paraId="7B765652" w14:textId="77777777" w:rsidTr="001747FE">
        <w:tc>
          <w:tcPr>
            <w:tcW w:w="1796" w:type="pct"/>
          </w:tcPr>
          <w:p w14:paraId="7731483C" w14:textId="77777777" w:rsidR="006864CE" w:rsidRPr="00F03E6C" w:rsidRDefault="006864CE" w:rsidP="00C25C1A">
            <w:pPr>
              <w:pStyle w:val="aff"/>
              <w:framePr w:wrap="around"/>
            </w:pPr>
            <w:r>
              <w:rPr>
                <w:rFonts w:hint="eastAsia"/>
              </w:rPr>
              <w:t>类型值</w:t>
            </w:r>
          </w:p>
        </w:tc>
        <w:tc>
          <w:tcPr>
            <w:tcW w:w="2199" w:type="pct"/>
          </w:tcPr>
          <w:p w14:paraId="38AD2F37" w14:textId="77777777" w:rsidR="006864CE" w:rsidRPr="00F03E6C" w:rsidRDefault="006864CE" w:rsidP="00C25C1A">
            <w:pPr>
              <w:pStyle w:val="aff"/>
              <w:framePr w:wrap="around"/>
            </w:pPr>
            <w:r>
              <w:rPr>
                <w:rFonts w:hint="eastAsia"/>
              </w:rPr>
              <w:t>文本、文本列表、</w:t>
            </w:r>
            <w:r w:rsidRPr="00F03E6C">
              <w:t>图片</w:t>
            </w:r>
            <w:r>
              <w:rPr>
                <w:rFonts w:hint="eastAsia"/>
              </w:rPr>
              <w:t>、表格</w:t>
            </w:r>
          </w:p>
        </w:tc>
        <w:tc>
          <w:tcPr>
            <w:tcW w:w="1005" w:type="pct"/>
          </w:tcPr>
          <w:p w14:paraId="66F92FEA" w14:textId="77777777" w:rsidR="006864CE" w:rsidRDefault="006864CE" w:rsidP="00C25C1A">
            <w:pPr>
              <w:pStyle w:val="aff"/>
              <w:framePr w:wrap="around"/>
            </w:pPr>
            <w:r>
              <w:rPr>
                <w:rFonts w:hint="eastAsia"/>
              </w:rPr>
              <w:t>是</w:t>
            </w:r>
          </w:p>
        </w:tc>
      </w:tr>
      <w:tr w:rsidR="006864CE" w:rsidRPr="00F03E6C" w14:paraId="27A9ACA2" w14:textId="77777777" w:rsidTr="001747FE">
        <w:tc>
          <w:tcPr>
            <w:tcW w:w="1796" w:type="pct"/>
          </w:tcPr>
          <w:p w14:paraId="05DA6F7F" w14:textId="77777777" w:rsidR="006864CE" w:rsidRPr="00F03E6C" w:rsidRDefault="006864CE" w:rsidP="00C25C1A">
            <w:pPr>
              <w:pStyle w:val="aff"/>
              <w:framePr w:wrap="around"/>
            </w:pPr>
            <w:r>
              <w:rPr>
                <w:rFonts w:hint="eastAsia"/>
              </w:rPr>
              <w:t>类型适用实体</w:t>
            </w:r>
          </w:p>
        </w:tc>
        <w:tc>
          <w:tcPr>
            <w:tcW w:w="2199" w:type="pct"/>
          </w:tcPr>
          <w:p w14:paraId="27F402C7" w14:textId="77777777" w:rsidR="006864CE" w:rsidRPr="00F03E6C" w:rsidRDefault="006864CE" w:rsidP="00C25C1A">
            <w:pPr>
              <w:pStyle w:val="aff"/>
              <w:framePr w:wrap="around"/>
            </w:pPr>
            <w:r w:rsidRPr="00F03E6C">
              <w:t>表格</w:t>
            </w:r>
          </w:p>
        </w:tc>
        <w:tc>
          <w:tcPr>
            <w:tcW w:w="1005" w:type="pct"/>
          </w:tcPr>
          <w:p w14:paraId="571B4324" w14:textId="77777777" w:rsidR="006864CE" w:rsidRDefault="006864CE" w:rsidP="00C25C1A">
            <w:pPr>
              <w:pStyle w:val="aff"/>
              <w:framePr w:wrap="around"/>
            </w:pPr>
            <w:r>
              <w:rPr>
                <w:rFonts w:hint="eastAsia"/>
              </w:rPr>
              <w:t>是</w:t>
            </w:r>
          </w:p>
        </w:tc>
      </w:tr>
      <w:tr w:rsidR="006864CE" w:rsidRPr="00F03E6C" w14:paraId="091B991C" w14:textId="77777777" w:rsidTr="001747FE">
        <w:tc>
          <w:tcPr>
            <w:tcW w:w="1796" w:type="pct"/>
          </w:tcPr>
          <w:p w14:paraId="33507B93" w14:textId="77777777" w:rsidR="006864CE" w:rsidRPr="00F03E6C" w:rsidRDefault="006864CE" w:rsidP="00C25C1A">
            <w:pPr>
              <w:pStyle w:val="aff"/>
              <w:framePr w:wrap="around"/>
            </w:pPr>
            <w:r>
              <w:t>形式化表达</w:t>
            </w:r>
          </w:p>
        </w:tc>
        <w:tc>
          <w:tcPr>
            <w:tcW w:w="2199" w:type="pct"/>
          </w:tcPr>
          <w:p w14:paraId="31A17D23" w14:textId="77777777" w:rsidR="006864CE" w:rsidRPr="00F03E6C" w:rsidRDefault="006864CE" w:rsidP="00C25C1A">
            <w:pPr>
              <w:pStyle w:val="aff"/>
              <w:framePr w:wrap="around"/>
            </w:pPr>
            <w:r w:rsidRPr="00F03E6C">
              <w:t>代码</w:t>
            </w:r>
          </w:p>
        </w:tc>
        <w:tc>
          <w:tcPr>
            <w:tcW w:w="1005" w:type="pct"/>
          </w:tcPr>
          <w:p w14:paraId="1B4A6D2D" w14:textId="77777777" w:rsidR="006864CE" w:rsidRDefault="006864CE" w:rsidP="00C25C1A">
            <w:pPr>
              <w:pStyle w:val="aff"/>
              <w:framePr w:wrap="around"/>
            </w:pPr>
            <w:r>
              <w:rPr>
                <w:rFonts w:hint="eastAsia"/>
              </w:rPr>
              <w:t>是</w:t>
            </w:r>
          </w:p>
        </w:tc>
      </w:tr>
      <w:tr w:rsidR="006864CE" w:rsidRPr="00F03E6C" w14:paraId="5CD25D44" w14:textId="77777777" w:rsidTr="001747FE">
        <w:tc>
          <w:tcPr>
            <w:tcW w:w="1796" w:type="pct"/>
          </w:tcPr>
          <w:p w14:paraId="02CD7C3A" w14:textId="77777777" w:rsidR="006864CE" w:rsidRPr="00F03E6C" w:rsidRDefault="006864CE" w:rsidP="00C25C1A">
            <w:pPr>
              <w:pStyle w:val="aff"/>
              <w:framePr w:wrap="around"/>
            </w:pPr>
            <w:r>
              <w:rPr>
                <w:rFonts w:hint="eastAsia"/>
              </w:rPr>
              <w:t>引用内容（</w:t>
            </w:r>
            <w:r>
              <w:rPr>
                <w:rFonts w:hint="eastAsia"/>
              </w:rPr>
              <w:t>References</w:t>
            </w:r>
            <w:r>
              <w:rPr>
                <w:rFonts w:hint="eastAsia"/>
              </w:rPr>
              <w:t>）</w:t>
            </w:r>
          </w:p>
        </w:tc>
        <w:tc>
          <w:tcPr>
            <w:tcW w:w="2199" w:type="pct"/>
          </w:tcPr>
          <w:p w14:paraId="20236143" w14:textId="77777777" w:rsidR="006864CE" w:rsidRPr="00F03E6C" w:rsidRDefault="006864CE" w:rsidP="00C25C1A">
            <w:pPr>
              <w:pStyle w:val="aff"/>
              <w:framePr w:wrap="around"/>
            </w:pPr>
            <w:r w:rsidRPr="00F03E6C">
              <w:t>文本列表、超链接</w:t>
            </w:r>
          </w:p>
        </w:tc>
        <w:tc>
          <w:tcPr>
            <w:tcW w:w="1005" w:type="pct"/>
          </w:tcPr>
          <w:p w14:paraId="085716EB" w14:textId="77777777" w:rsidR="006864CE" w:rsidRDefault="006864CE" w:rsidP="00C25C1A">
            <w:pPr>
              <w:pStyle w:val="aff"/>
              <w:framePr w:wrap="around"/>
            </w:pPr>
            <w:r>
              <w:rPr>
                <w:rFonts w:hint="eastAsia"/>
              </w:rPr>
              <w:t>否</w:t>
            </w:r>
          </w:p>
        </w:tc>
      </w:tr>
    </w:tbl>
    <w:p w14:paraId="4CE660AB" w14:textId="3BBA1AC9" w:rsidR="00461F9F" w:rsidRDefault="00461F9F" w:rsidP="00F40604">
      <w:pPr>
        <w:pStyle w:val="22"/>
        <w:rPr>
          <w:rFonts w:hint="eastAsia"/>
        </w:rPr>
      </w:pPr>
      <w:bookmarkStart w:id="19" w:name="_Toc174354083"/>
      <w:bookmarkStart w:id="20" w:name="_Toc178235181"/>
      <w:bookmarkEnd w:id="19"/>
      <w:r>
        <w:t>实体拓展</w:t>
      </w:r>
      <w:bookmarkEnd w:id="20"/>
    </w:p>
    <w:p w14:paraId="45199CE0" w14:textId="6FDA9A27" w:rsidR="00486134" w:rsidRPr="005B1801" w:rsidRDefault="00486134" w:rsidP="007E5C39">
      <w:pPr>
        <w:pStyle w:val="3"/>
      </w:pPr>
      <w:r w:rsidRPr="005B1801">
        <w:rPr>
          <w:rFonts w:hint="eastAsia"/>
        </w:rPr>
        <w:t>在</w:t>
      </w:r>
      <w:r w:rsidR="008240DD" w:rsidRPr="005B1801">
        <w:rPr>
          <w:rFonts w:hint="eastAsia"/>
        </w:rPr>
        <w:t>具备</w:t>
      </w:r>
      <w:r w:rsidRPr="005B1801">
        <w:rPr>
          <w:rFonts w:hint="eastAsia"/>
        </w:rPr>
        <w:t>条件</w:t>
      </w:r>
      <w:r w:rsidR="008240DD" w:rsidRPr="005B1801">
        <w:rPr>
          <w:rFonts w:hint="eastAsia"/>
        </w:rPr>
        <w:t>的情况</w:t>
      </w:r>
      <w:r w:rsidRPr="005B1801">
        <w:rPr>
          <w:rFonts w:hint="eastAsia"/>
        </w:rPr>
        <w:t>下，宜优先采用拓展</w:t>
      </w:r>
      <w:r w:rsidRPr="005B1801">
        <w:rPr>
          <w:rFonts w:hint="eastAsia"/>
        </w:rPr>
        <w:t>CN-IFC</w:t>
      </w:r>
      <w:r w:rsidRPr="005B1801">
        <w:rPr>
          <w:rFonts w:hint="eastAsia"/>
        </w:rPr>
        <w:t>的方式拓展，可基于实际业务信息需求，使用基于代理的拓展方法</w:t>
      </w:r>
      <w:r w:rsidR="00D2464E" w:rsidRPr="005B1801">
        <w:rPr>
          <w:rFonts w:hint="eastAsia"/>
        </w:rPr>
        <w:t>，</w:t>
      </w:r>
      <w:r w:rsidR="005B329D" w:rsidRPr="005B1801">
        <w:rPr>
          <w:rFonts w:hint="eastAsia"/>
        </w:rPr>
        <w:t>添加新的定义</w:t>
      </w:r>
      <w:r w:rsidR="006E518B" w:rsidRPr="005B1801">
        <w:rPr>
          <w:rFonts w:hint="eastAsia"/>
        </w:rPr>
        <w:t>到</w:t>
      </w:r>
      <w:r w:rsidR="00750E0E" w:rsidRPr="005B1801">
        <w:rPr>
          <w:rFonts w:hint="eastAsia"/>
        </w:rPr>
        <w:t>相应代理</w:t>
      </w:r>
      <w:r w:rsidR="00AF7D6A" w:rsidRPr="005B1801">
        <w:rPr>
          <w:rFonts w:hint="eastAsia"/>
        </w:rPr>
        <w:t>元素中</w:t>
      </w:r>
      <w:r w:rsidR="00A5535D" w:rsidRPr="005B1801">
        <w:rPr>
          <w:rFonts w:hint="eastAsia"/>
        </w:rPr>
        <w:t>，通过实例化</w:t>
      </w:r>
      <w:r w:rsidR="002117D3" w:rsidRPr="005B1801">
        <w:rPr>
          <w:rFonts w:hint="eastAsia"/>
        </w:rPr>
        <w:t>代理元素</w:t>
      </w:r>
      <w:r w:rsidR="00B927BA" w:rsidRPr="005B1801">
        <w:rPr>
          <w:rFonts w:hint="eastAsia"/>
        </w:rPr>
        <w:t>表达新的</w:t>
      </w:r>
      <w:r w:rsidR="00DB37A3" w:rsidRPr="005B1801">
        <w:rPr>
          <w:rFonts w:hint="eastAsia"/>
        </w:rPr>
        <w:t>工程</w:t>
      </w:r>
      <w:r w:rsidR="00B927BA" w:rsidRPr="005B1801">
        <w:rPr>
          <w:rFonts w:hint="eastAsia"/>
        </w:rPr>
        <w:t>实体</w:t>
      </w:r>
      <w:r w:rsidR="004A1EBD" w:rsidRPr="005B1801">
        <w:rPr>
          <w:rFonts w:hint="eastAsia"/>
        </w:rPr>
        <w:t>对象</w:t>
      </w:r>
      <w:r w:rsidRPr="005B1801">
        <w:rPr>
          <w:rFonts w:hint="eastAsia"/>
        </w:rPr>
        <w:t>。</w:t>
      </w:r>
    </w:p>
    <w:p w14:paraId="2714DD37" w14:textId="301B7968" w:rsidR="003D5E03" w:rsidRDefault="1A797D57" w:rsidP="007E5C39">
      <w:pPr>
        <w:pStyle w:val="3"/>
      </w:pPr>
      <w:r>
        <w:t>实体拓展的领域概念应先与</w:t>
      </w:r>
      <w:r>
        <w:t>IFC</w:t>
      </w:r>
      <w:r w:rsidR="008E4E8D">
        <w:t>实体</w:t>
      </w:r>
      <w:r>
        <w:t>进行比对</w:t>
      </w:r>
      <w:r w:rsidR="00F40453">
        <w:rPr>
          <w:rFonts w:hint="eastAsia"/>
        </w:rPr>
        <w:t>，并</w:t>
      </w:r>
      <w:r w:rsidR="00843319">
        <w:rPr>
          <w:rFonts w:hint="eastAsia"/>
        </w:rPr>
        <w:t>符合下列规定</w:t>
      </w:r>
      <w:r w:rsidR="00DC2507">
        <w:t>：</w:t>
      </w:r>
    </w:p>
    <w:p w14:paraId="5A83996B" w14:textId="58333D73" w:rsidR="005345EA" w:rsidRPr="005345EA" w:rsidRDefault="005345EA" w:rsidP="00344E4D">
      <w:pPr>
        <w:pStyle w:val="a0"/>
        <w:numPr>
          <w:ilvl w:val="0"/>
          <w:numId w:val="52"/>
        </w:numPr>
      </w:pPr>
      <w:r>
        <w:rPr>
          <w:rFonts w:hint="eastAsia"/>
        </w:rPr>
        <w:t>当</w:t>
      </w:r>
      <w:r w:rsidR="004679FE">
        <w:rPr>
          <w:rFonts w:hint="eastAsia"/>
        </w:rPr>
        <w:t>IFC</w:t>
      </w:r>
      <w:r w:rsidR="004679FE">
        <w:rPr>
          <w:rFonts w:hint="eastAsia"/>
        </w:rPr>
        <w:t>实体中已经存在</w:t>
      </w:r>
      <w:r w:rsidR="00431E9B">
        <w:rPr>
          <w:rFonts w:hint="eastAsia"/>
        </w:rPr>
        <w:t>相同概念，</w:t>
      </w:r>
      <w:r w:rsidR="001113D8">
        <w:rPr>
          <w:rFonts w:hint="eastAsia"/>
        </w:rPr>
        <w:t>应基于现有概念进行属性集、类型、</w:t>
      </w:r>
      <w:r w:rsidR="005D500D">
        <w:rPr>
          <w:rFonts w:hint="eastAsia"/>
        </w:rPr>
        <w:t>数量集和属性的</w:t>
      </w:r>
      <w:r w:rsidR="004B75F8">
        <w:rPr>
          <w:rFonts w:hint="eastAsia"/>
        </w:rPr>
        <w:t>拓展。</w:t>
      </w:r>
    </w:p>
    <w:p w14:paraId="2F3AE246" w14:textId="40C9437D" w:rsidR="00AC088E" w:rsidRPr="005345EA" w:rsidRDefault="00AC088E" w:rsidP="00344E4D">
      <w:pPr>
        <w:pStyle w:val="a0"/>
        <w:numPr>
          <w:ilvl w:val="0"/>
          <w:numId w:val="52"/>
        </w:numPr>
      </w:pPr>
      <w:r>
        <w:rPr>
          <w:rFonts w:hint="eastAsia"/>
        </w:rPr>
        <w:t>当</w:t>
      </w:r>
      <w:r w:rsidR="004B75F8">
        <w:rPr>
          <w:rFonts w:hint="eastAsia"/>
        </w:rPr>
        <w:t>IFC</w:t>
      </w:r>
      <w:r w:rsidR="004B75F8">
        <w:rPr>
          <w:rFonts w:hint="eastAsia"/>
        </w:rPr>
        <w:t>实体中不存在相同概念，应</w:t>
      </w:r>
      <w:r w:rsidR="002D46D7">
        <w:rPr>
          <w:rFonts w:hint="eastAsia"/>
        </w:rPr>
        <w:t>对实体进行拓展。</w:t>
      </w:r>
    </w:p>
    <w:p w14:paraId="553C5EFD" w14:textId="14D43FD3" w:rsidR="1A797D57" w:rsidRPr="007E5C39" w:rsidRDefault="004433A0" w:rsidP="007E5C39">
      <w:pPr>
        <w:pStyle w:val="3"/>
      </w:pPr>
      <w:r w:rsidRPr="007E5C39">
        <w:t>实体拓展应</w:t>
      </w:r>
      <w:r w:rsidR="00A9724E" w:rsidRPr="007E5C39">
        <w:t>符合</w:t>
      </w:r>
      <w:r w:rsidR="00D35062" w:rsidRPr="007E5C39">
        <w:t>本标准</w:t>
      </w:r>
      <w:r w:rsidR="007E5C39" w:rsidRPr="007E5C39">
        <w:rPr>
          <w:rFonts w:hint="eastAsia"/>
        </w:rPr>
        <w:t>第</w:t>
      </w:r>
      <w:r w:rsidR="005B1801" w:rsidRPr="001747FE">
        <w:rPr>
          <w:rFonts w:hint="eastAsia"/>
        </w:rPr>
        <w:t>4</w:t>
      </w:r>
      <w:r w:rsidR="00D35062" w:rsidRPr="007E5C39">
        <w:t>.</w:t>
      </w:r>
      <w:r w:rsidR="007E5C39" w:rsidRPr="001747FE">
        <w:rPr>
          <w:rFonts w:hint="eastAsia"/>
        </w:rPr>
        <w:t>1</w:t>
      </w:r>
      <w:r w:rsidR="00D35062" w:rsidRPr="007E5C39">
        <w:t>数据模式架构的有关规定</w:t>
      </w:r>
      <w:r w:rsidR="1A797D57" w:rsidRPr="007E5C39">
        <w:t>。</w:t>
      </w:r>
    </w:p>
    <w:p w14:paraId="6CE27BA0" w14:textId="4A6A9FCF" w:rsidR="1A797D57" w:rsidRDefault="1A797D57" w:rsidP="007E5C39">
      <w:pPr>
        <w:pStyle w:val="3"/>
      </w:pPr>
      <w:r>
        <w:t>实体拓展的</w:t>
      </w:r>
      <w:r w:rsidR="00904AE2">
        <w:t>英文</w:t>
      </w:r>
      <w:r>
        <w:t>命名应以</w:t>
      </w:r>
      <w:r>
        <w:t>“Ifc”</w:t>
      </w:r>
      <w:r>
        <w:t>为前缀，后</w:t>
      </w:r>
      <w:r w:rsidR="45B411A5">
        <w:t>接</w:t>
      </w:r>
      <w:r>
        <w:t>实体的英文全称或简称，</w:t>
      </w:r>
      <w:r w:rsidR="00153396">
        <w:rPr>
          <w:rFonts w:hint="eastAsia"/>
        </w:rPr>
        <w:t>命名中</w:t>
      </w:r>
      <w:r>
        <w:t>不得有连接词</w:t>
      </w:r>
      <w:r w:rsidR="2B5BCF9A">
        <w:t>、</w:t>
      </w:r>
      <w:r>
        <w:t>连字符</w:t>
      </w:r>
      <w:r w:rsidR="2CEF2C62">
        <w:t>、符号和空格</w:t>
      </w:r>
      <w:r>
        <w:t>。</w:t>
      </w:r>
    </w:p>
    <w:p w14:paraId="1F94A010" w14:textId="2CE89C04" w:rsidR="1A797D57" w:rsidRPr="007E5C39" w:rsidRDefault="1A797D57" w:rsidP="007E5C39">
      <w:pPr>
        <w:pStyle w:val="3"/>
      </w:pPr>
      <w:r w:rsidRPr="007E5C39">
        <w:t>实体拓展的内容应包括</w:t>
      </w:r>
      <w:r w:rsidR="00A376EA" w:rsidRPr="007E5C39">
        <w:rPr>
          <w:rFonts w:hint="eastAsia"/>
        </w:rPr>
        <w:t>实体名称、</w:t>
      </w:r>
      <w:r w:rsidRPr="007E5C39">
        <w:t>语义定义、继承关系、</w:t>
      </w:r>
      <w:r w:rsidR="75A3F7AA" w:rsidRPr="007E5C39">
        <w:rPr>
          <w:rFonts w:hint="eastAsia"/>
        </w:rPr>
        <w:t>特性</w:t>
      </w:r>
      <w:r w:rsidRPr="007E5C39">
        <w:rPr>
          <w:rFonts w:hint="eastAsia"/>
        </w:rPr>
        <w:t>（</w:t>
      </w:r>
      <w:r w:rsidRPr="007E5C39">
        <w:t>Attributes</w:t>
      </w:r>
      <w:r w:rsidRPr="007E5C39">
        <w:rPr>
          <w:rFonts w:hint="eastAsia"/>
        </w:rPr>
        <w:t>）</w:t>
      </w:r>
      <w:r w:rsidRPr="007E5C39">
        <w:t>、适用的属性集和数量集、应用规则和</w:t>
      </w:r>
      <w:r w:rsidR="30128FA5" w:rsidRPr="007E5C39">
        <w:t>形式化</w:t>
      </w:r>
      <w:r w:rsidRPr="007E5C39">
        <w:t>表达。</w:t>
      </w:r>
    </w:p>
    <w:p w14:paraId="503DE654" w14:textId="72B60570" w:rsidR="00D7058A" w:rsidRPr="007E5C39" w:rsidRDefault="00D7058A" w:rsidP="007E5C39">
      <w:pPr>
        <w:pStyle w:val="3"/>
      </w:pPr>
      <w:r w:rsidRPr="007E5C39">
        <w:rPr>
          <w:rFonts w:hint="eastAsia"/>
        </w:rPr>
        <w:lastRenderedPageBreak/>
        <w:t>实体拓展</w:t>
      </w:r>
      <w:r w:rsidR="000B5287" w:rsidRPr="007E5C39">
        <w:rPr>
          <w:rFonts w:hint="eastAsia"/>
        </w:rPr>
        <w:t>宜使用</w:t>
      </w:r>
      <w:r w:rsidR="001518C6" w:rsidRPr="007E5C39">
        <w:rPr>
          <w:rFonts w:hint="eastAsia"/>
        </w:rPr>
        <w:t>的</w:t>
      </w:r>
      <w:r w:rsidR="000B5287" w:rsidRPr="007E5C39">
        <w:rPr>
          <w:rFonts w:hint="eastAsia"/>
        </w:rPr>
        <w:t>数据模板</w:t>
      </w:r>
      <w:r w:rsidR="00BD1C7D" w:rsidRPr="007E5C39">
        <w:rPr>
          <w:rFonts w:hint="eastAsia"/>
        </w:rPr>
        <w:t>及数据要求</w:t>
      </w:r>
      <w:r w:rsidR="000B5287" w:rsidRPr="007E5C39">
        <w:rPr>
          <w:rFonts w:hint="eastAsia"/>
        </w:rPr>
        <w:t>如</w:t>
      </w:r>
      <w:r w:rsidR="000B5287" w:rsidRPr="001747FE">
        <w:rPr>
          <w:rFonts w:hint="eastAsia"/>
        </w:rPr>
        <w:t>表</w:t>
      </w:r>
      <w:r w:rsidR="007E5C39" w:rsidRPr="007E5C39">
        <w:rPr>
          <w:rFonts w:hint="eastAsia"/>
        </w:rPr>
        <w:t>6.5.6</w:t>
      </w:r>
      <w:r w:rsidR="000B5287" w:rsidRPr="007E5C39">
        <w:rPr>
          <w:rFonts w:hint="eastAsia"/>
        </w:rPr>
        <w:t>所示。</w:t>
      </w:r>
    </w:p>
    <w:p w14:paraId="666FA9CD" w14:textId="0EFDC98F" w:rsidR="00832D11" w:rsidRPr="00832D11" w:rsidRDefault="00832D11" w:rsidP="00BD1C7D">
      <w:pPr>
        <w:pStyle w:val="aff0"/>
        <w:jc w:val="center"/>
        <w:rPr>
          <w:rFonts w:hint="eastAsia"/>
        </w:rPr>
      </w:pPr>
      <w:r>
        <w:rPr>
          <w:rFonts w:hint="eastAsia"/>
        </w:rPr>
        <w:t>表</w:t>
      </w:r>
      <w:r w:rsidR="007E5C39">
        <w:rPr>
          <w:rFonts w:hint="eastAsia"/>
        </w:rPr>
        <w:t xml:space="preserve"> 6.5.6</w:t>
      </w:r>
      <w:r w:rsidR="00C644C6">
        <w:rPr>
          <w:rFonts w:hint="eastAsia"/>
        </w:rPr>
        <w:t xml:space="preserve"> </w:t>
      </w:r>
      <w:r w:rsidR="00C644C6">
        <w:rPr>
          <w:rFonts w:hint="eastAsia"/>
        </w:rPr>
        <w:t>实体拓展数据模板</w:t>
      </w:r>
      <w:r w:rsidR="00BD1C7D">
        <w:rPr>
          <w:rFonts w:hint="eastAsia"/>
        </w:rPr>
        <w:t>及数据要求</w:t>
      </w:r>
    </w:p>
    <w:tbl>
      <w:tblPr>
        <w:tblStyle w:val="afe"/>
        <w:tblW w:w="5000" w:type="pct"/>
        <w:tblLook w:val="04A0" w:firstRow="1" w:lastRow="0" w:firstColumn="1" w:lastColumn="0" w:noHBand="0" w:noVBand="1"/>
      </w:tblPr>
      <w:tblGrid>
        <w:gridCol w:w="3372"/>
        <w:gridCol w:w="3941"/>
        <w:gridCol w:w="2031"/>
      </w:tblGrid>
      <w:tr w:rsidR="00832D11" w:rsidRPr="00507C62" w14:paraId="693CE5F9" w14:textId="19167F21" w:rsidTr="001747FE">
        <w:tc>
          <w:tcPr>
            <w:tcW w:w="1804" w:type="pct"/>
          </w:tcPr>
          <w:p w14:paraId="0364DD3F" w14:textId="2E359759" w:rsidR="00832D11" w:rsidRDefault="00C404C3" w:rsidP="00507C62">
            <w:pPr>
              <w:pStyle w:val="aff"/>
              <w:framePr w:wrap="around"/>
            </w:pPr>
            <w:r>
              <w:rPr>
                <w:rFonts w:hint="eastAsia"/>
              </w:rPr>
              <w:t>拓展内容</w:t>
            </w:r>
          </w:p>
        </w:tc>
        <w:tc>
          <w:tcPr>
            <w:tcW w:w="2109" w:type="pct"/>
          </w:tcPr>
          <w:p w14:paraId="4F886160" w14:textId="114A4E45" w:rsidR="00832D11" w:rsidRDefault="0060715D" w:rsidP="00507C62">
            <w:pPr>
              <w:pStyle w:val="aff"/>
              <w:framePr w:wrap="around"/>
            </w:pPr>
            <w:r>
              <w:rPr>
                <w:rFonts w:hint="eastAsia"/>
              </w:rPr>
              <w:t>数据类型</w:t>
            </w:r>
          </w:p>
        </w:tc>
        <w:tc>
          <w:tcPr>
            <w:tcW w:w="1087" w:type="pct"/>
          </w:tcPr>
          <w:p w14:paraId="79C91193" w14:textId="7E9F79B0" w:rsidR="00363201" w:rsidRDefault="00363201" w:rsidP="00507C62">
            <w:pPr>
              <w:pStyle w:val="aff"/>
              <w:framePr w:wrap="around"/>
            </w:pPr>
            <w:r>
              <w:rPr>
                <w:rFonts w:hint="eastAsia"/>
              </w:rPr>
              <w:t>是否必填</w:t>
            </w:r>
          </w:p>
        </w:tc>
      </w:tr>
      <w:tr w:rsidR="00832D11" w:rsidRPr="00507C62" w14:paraId="1D636443" w14:textId="28FFEE08" w:rsidTr="001747FE">
        <w:tc>
          <w:tcPr>
            <w:tcW w:w="1804" w:type="pct"/>
          </w:tcPr>
          <w:p w14:paraId="604F6795" w14:textId="038A0569" w:rsidR="00832D11" w:rsidRDefault="006F6EC6" w:rsidP="00507C62">
            <w:pPr>
              <w:pStyle w:val="aff"/>
              <w:framePr w:wrap="around"/>
            </w:pPr>
            <w:r>
              <w:rPr>
                <w:rFonts w:hint="eastAsia"/>
              </w:rPr>
              <w:t>实体名称</w:t>
            </w:r>
          </w:p>
        </w:tc>
        <w:tc>
          <w:tcPr>
            <w:tcW w:w="2109" w:type="pct"/>
          </w:tcPr>
          <w:p w14:paraId="6145AF12" w14:textId="2573A0DE" w:rsidR="00832D11" w:rsidRDefault="00003447" w:rsidP="00507C62">
            <w:pPr>
              <w:pStyle w:val="aff"/>
              <w:framePr w:wrap="around"/>
            </w:pPr>
            <w:r>
              <w:rPr>
                <w:rFonts w:hint="eastAsia"/>
              </w:rPr>
              <w:t>文本</w:t>
            </w:r>
          </w:p>
        </w:tc>
        <w:tc>
          <w:tcPr>
            <w:tcW w:w="1087" w:type="pct"/>
          </w:tcPr>
          <w:p w14:paraId="55960880" w14:textId="5E7286AD" w:rsidR="00363201" w:rsidRDefault="00363201" w:rsidP="00507C62">
            <w:pPr>
              <w:pStyle w:val="aff"/>
              <w:framePr w:wrap="around"/>
            </w:pPr>
            <w:r>
              <w:rPr>
                <w:rFonts w:hint="eastAsia"/>
              </w:rPr>
              <w:t>是</w:t>
            </w:r>
          </w:p>
        </w:tc>
      </w:tr>
      <w:tr w:rsidR="00832D11" w:rsidRPr="00507C62" w14:paraId="1D2606C1" w14:textId="60490143" w:rsidTr="001747FE">
        <w:tc>
          <w:tcPr>
            <w:tcW w:w="1804" w:type="pct"/>
          </w:tcPr>
          <w:p w14:paraId="090A2706" w14:textId="198CE6A5" w:rsidR="00832D11" w:rsidRDefault="006F6EC6" w:rsidP="00507C62">
            <w:pPr>
              <w:pStyle w:val="aff"/>
              <w:framePr w:wrap="around"/>
            </w:pPr>
            <w:r>
              <w:rPr>
                <w:rFonts w:hint="eastAsia"/>
              </w:rPr>
              <w:t>语义定义</w:t>
            </w:r>
          </w:p>
        </w:tc>
        <w:tc>
          <w:tcPr>
            <w:tcW w:w="2109" w:type="pct"/>
          </w:tcPr>
          <w:p w14:paraId="6587CBFF" w14:textId="49E37F74" w:rsidR="00832D11" w:rsidRDefault="00003447" w:rsidP="00507C62">
            <w:pPr>
              <w:pStyle w:val="aff"/>
              <w:framePr w:wrap="around"/>
            </w:pPr>
            <w:r>
              <w:rPr>
                <w:rFonts w:hint="eastAsia"/>
              </w:rPr>
              <w:t>文本</w:t>
            </w:r>
            <w:r w:rsidR="00334DC5">
              <w:rPr>
                <w:rFonts w:hint="eastAsia"/>
              </w:rPr>
              <w:t>、</w:t>
            </w:r>
            <w:r w:rsidR="00B03427">
              <w:rPr>
                <w:rFonts w:hint="eastAsia"/>
              </w:rPr>
              <w:t>文本列表、</w:t>
            </w:r>
            <w:r w:rsidR="00334DC5">
              <w:rPr>
                <w:rFonts w:hint="eastAsia"/>
              </w:rPr>
              <w:t>图片、</w:t>
            </w:r>
            <w:r w:rsidR="004501ED">
              <w:rPr>
                <w:rFonts w:hint="eastAsia"/>
              </w:rPr>
              <w:t>表格</w:t>
            </w:r>
          </w:p>
        </w:tc>
        <w:tc>
          <w:tcPr>
            <w:tcW w:w="1087" w:type="pct"/>
          </w:tcPr>
          <w:p w14:paraId="5B6C01E8" w14:textId="21B17E0D" w:rsidR="00363201" w:rsidRPr="006644B4" w:rsidRDefault="00507C62" w:rsidP="00507C62">
            <w:pPr>
              <w:pStyle w:val="aff"/>
              <w:framePr w:wrap="around"/>
            </w:pPr>
            <w:r w:rsidRPr="00E41A34">
              <w:t>是</w:t>
            </w:r>
          </w:p>
        </w:tc>
      </w:tr>
      <w:tr w:rsidR="00832D11" w:rsidRPr="00507C62" w14:paraId="54D75884" w14:textId="7943CEDD" w:rsidTr="001747FE">
        <w:tc>
          <w:tcPr>
            <w:tcW w:w="1804" w:type="pct"/>
          </w:tcPr>
          <w:p w14:paraId="56DDE604" w14:textId="05F5EFB0" w:rsidR="00832D11" w:rsidRDefault="006F6EC6" w:rsidP="00507C62">
            <w:pPr>
              <w:pStyle w:val="aff"/>
              <w:framePr w:wrap="around"/>
            </w:pPr>
            <w:r>
              <w:rPr>
                <w:rFonts w:hint="eastAsia"/>
              </w:rPr>
              <w:t>继承关系</w:t>
            </w:r>
          </w:p>
        </w:tc>
        <w:tc>
          <w:tcPr>
            <w:tcW w:w="2109" w:type="pct"/>
          </w:tcPr>
          <w:p w14:paraId="19CE185F" w14:textId="553E6394" w:rsidR="00832D11" w:rsidRDefault="00EB5480" w:rsidP="00507C62">
            <w:pPr>
              <w:pStyle w:val="aff"/>
              <w:framePr w:wrap="around"/>
            </w:pPr>
            <w:r>
              <w:rPr>
                <w:rFonts w:hint="eastAsia"/>
              </w:rPr>
              <w:t>图片（继承图）</w:t>
            </w:r>
          </w:p>
        </w:tc>
        <w:tc>
          <w:tcPr>
            <w:tcW w:w="1087" w:type="pct"/>
          </w:tcPr>
          <w:p w14:paraId="3053D4C1" w14:textId="313D85AD" w:rsidR="00363201" w:rsidRPr="006644B4" w:rsidRDefault="00507C62" w:rsidP="00507C62">
            <w:pPr>
              <w:pStyle w:val="aff"/>
              <w:framePr w:wrap="around"/>
            </w:pPr>
            <w:r w:rsidRPr="00E41A34">
              <w:t>是</w:t>
            </w:r>
          </w:p>
        </w:tc>
      </w:tr>
      <w:tr w:rsidR="00832D11" w:rsidRPr="00507C62" w14:paraId="51885653" w14:textId="47A8D08F" w:rsidTr="001747FE">
        <w:tc>
          <w:tcPr>
            <w:tcW w:w="1804" w:type="pct"/>
          </w:tcPr>
          <w:p w14:paraId="646BA794" w14:textId="392A39FB" w:rsidR="00832D11" w:rsidRDefault="008D62AA" w:rsidP="00507C62">
            <w:pPr>
              <w:pStyle w:val="aff"/>
              <w:framePr w:wrap="around"/>
            </w:pPr>
            <w:r>
              <w:rPr>
                <w:rFonts w:hint="eastAsia"/>
              </w:rPr>
              <w:t>特性</w:t>
            </w:r>
            <w:r w:rsidR="006F6EC6" w:rsidRPr="006F6EC6">
              <w:rPr>
                <w:rFonts w:hint="eastAsia"/>
              </w:rPr>
              <w:t>（</w:t>
            </w:r>
            <w:r w:rsidR="006F6EC6" w:rsidRPr="006F6EC6">
              <w:rPr>
                <w:rFonts w:hint="eastAsia"/>
              </w:rPr>
              <w:t>Attributes</w:t>
            </w:r>
            <w:r w:rsidR="006F6EC6" w:rsidRPr="006F6EC6">
              <w:rPr>
                <w:rFonts w:hint="eastAsia"/>
              </w:rPr>
              <w:t>）</w:t>
            </w:r>
          </w:p>
        </w:tc>
        <w:tc>
          <w:tcPr>
            <w:tcW w:w="2109" w:type="pct"/>
          </w:tcPr>
          <w:p w14:paraId="1108BAA0" w14:textId="1940F01D" w:rsidR="00832D11" w:rsidRDefault="00EB5480" w:rsidP="00507C62">
            <w:pPr>
              <w:pStyle w:val="aff"/>
              <w:framePr w:wrap="around"/>
            </w:pPr>
            <w:r>
              <w:rPr>
                <w:rFonts w:hint="eastAsia"/>
              </w:rPr>
              <w:t>表格</w:t>
            </w:r>
          </w:p>
        </w:tc>
        <w:tc>
          <w:tcPr>
            <w:tcW w:w="1087" w:type="pct"/>
          </w:tcPr>
          <w:p w14:paraId="379F7443" w14:textId="203E063B" w:rsidR="00363201" w:rsidRPr="006644B4" w:rsidRDefault="00507C62" w:rsidP="00507C62">
            <w:pPr>
              <w:pStyle w:val="aff"/>
              <w:framePr w:wrap="around"/>
            </w:pPr>
            <w:r w:rsidRPr="00E41A34">
              <w:t>是</w:t>
            </w:r>
          </w:p>
        </w:tc>
      </w:tr>
      <w:tr w:rsidR="00832D11" w:rsidRPr="00507C62" w14:paraId="5C15AF13" w14:textId="0A4BB4A6" w:rsidTr="001747FE">
        <w:tc>
          <w:tcPr>
            <w:tcW w:w="1804" w:type="pct"/>
          </w:tcPr>
          <w:p w14:paraId="766480B9" w14:textId="37766703" w:rsidR="00832D11" w:rsidRDefault="006F6EC6" w:rsidP="00507C62">
            <w:pPr>
              <w:pStyle w:val="aff"/>
              <w:framePr w:wrap="around"/>
            </w:pPr>
            <w:r w:rsidRPr="006F6EC6">
              <w:rPr>
                <w:rFonts w:hint="eastAsia"/>
              </w:rPr>
              <w:t>适用的属性集和数量集</w:t>
            </w:r>
          </w:p>
        </w:tc>
        <w:tc>
          <w:tcPr>
            <w:tcW w:w="2109" w:type="pct"/>
          </w:tcPr>
          <w:p w14:paraId="08AB24F5" w14:textId="5CD39000" w:rsidR="00832D11" w:rsidRDefault="006337CF" w:rsidP="00507C62">
            <w:pPr>
              <w:pStyle w:val="aff"/>
              <w:framePr w:wrap="around"/>
            </w:pPr>
            <w:r>
              <w:rPr>
                <w:rFonts w:hint="eastAsia"/>
              </w:rPr>
              <w:t>文本列表、超链接</w:t>
            </w:r>
          </w:p>
        </w:tc>
        <w:tc>
          <w:tcPr>
            <w:tcW w:w="1087" w:type="pct"/>
          </w:tcPr>
          <w:p w14:paraId="522101CE" w14:textId="0681CABF" w:rsidR="00363201" w:rsidRPr="006644B4" w:rsidRDefault="00507C62" w:rsidP="00507C62">
            <w:pPr>
              <w:pStyle w:val="aff"/>
              <w:framePr w:wrap="around"/>
            </w:pPr>
            <w:r w:rsidRPr="00E41A34">
              <w:t>是</w:t>
            </w:r>
          </w:p>
        </w:tc>
      </w:tr>
      <w:tr w:rsidR="00832D11" w:rsidRPr="00507C62" w14:paraId="21B9C293" w14:textId="4D472968" w:rsidTr="001747FE">
        <w:tc>
          <w:tcPr>
            <w:tcW w:w="1804" w:type="pct"/>
          </w:tcPr>
          <w:p w14:paraId="46EA6117" w14:textId="52E86429" w:rsidR="00832D11" w:rsidRDefault="006F6EC6" w:rsidP="00507C62">
            <w:pPr>
              <w:pStyle w:val="aff"/>
              <w:framePr w:wrap="around"/>
            </w:pPr>
            <w:r w:rsidRPr="006F6EC6">
              <w:rPr>
                <w:rFonts w:hint="eastAsia"/>
              </w:rPr>
              <w:t>应用规则</w:t>
            </w:r>
          </w:p>
        </w:tc>
        <w:tc>
          <w:tcPr>
            <w:tcW w:w="2109" w:type="pct"/>
          </w:tcPr>
          <w:p w14:paraId="289B8C7E" w14:textId="7A999BF0" w:rsidR="00832D11" w:rsidRDefault="00D9070B" w:rsidP="00507C62">
            <w:pPr>
              <w:pStyle w:val="aff"/>
              <w:framePr w:wrap="around"/>
            </w:pPr>
            <w:r>
              <w:rPr>
                <w:rFonts w:hint="eastAsia"/>
              </w:rPr>
              <w:t>表格</w:t>
            </w:r>
          </w:p>
        </w:tc>
        <w:tc>
          <w:tcPr>
            <w:tcW w:w="1087" w:type="pct"/>
          </w:tcPr>
          <w:p w14:paraId="24142C68" w14:textId="3C4BB58A" w:rsidR="00363201" w:rsidRPr="006644B4" w:rsidRDefault="00507C62" w:rsidP="00507C62">
            <w:pPr>
              <w:pStyle w:val="aff"/>
              <w:framePr w:wrap="around"/>
            </w:pPr>
            <w:r w:rsidRPr="00E41A34">
              <w:t>是</w:t>
            </w:r>
          </w:p>
        </w:tc>
      </w:tr>
      <w:tr w:rsidR="006F6EC6" w:rsidRPr="00507C62" w14:paraId="08484A1B" w14:textId="20A85E5B" w:rsidTr="001747FE">
        <w:tc>
          <w:tcPr>
            <w:tcW w:w="1804" w:type="pct"/>
          </w:tcPr>
          <w:p w14:paraId="2C4053C8" w14:textId="106826EC" w:rsidR="006F6EC6" w:rsidRDefault="00500F9B" w:rsidP="00507C62">
            <w:pPr>
              <w:pStyle w:val="aff"/>
              <w:framePr w:wrap="around"/>
            </w:pPr>
            <w:r>
              <w:rPr>
                <w:rFonts w:hint="eastAsia"/>
              </w:rPr>
              <w:t>形式化</w:t>
            </w:r>
            <w:r w:rsidR="006F6EC6" w:rsidRPr="006F6EC6">
              <w:rPr>
                <w:rFonts w:hint="eastAsia"/>
              </w:rPr>
              <w:t>表达</w:t>
            </w:r>
          </w:p>
        </w:tc>
        <w:tc>
          <w:tcPr>
            <w:tcW w:w="2109" w:type="pct"/>
          </w:tcPr>
          <w:p w14:paraId="3ADAE471" w14:textId="3AE4FDCA" w:rsidR="006F6EC6" w:rsidRDefault="00F676F2" w:rsidP="00507C62">
            <w:pPr>
              <w:pStyle w:val="aff"/>
              <w:framePr w:wrap="around"/>
            </w:pPr>
            <w:r w:rsidRPr="006644B4">
              <w:t>代码</w:t>
            </w:r>
          </w:p>
        </w:tc>
        <w:tc>
          <w:tcPr>
            <w:tcW w:w="1087" w:type="pct"/>
          </w:tcPr>
          <w:p w14:paraId="56DCA2AE" w14:textId="3F8032CB" w:rsidR="00363201" w:rsidRPr="006644B4" w:rsidRDefault="00507C62" w:rsidP="00507C62">
            <w:pPr>
              <w:pStyle w:val="aff"/>
              <w:framePr w:wrap="around"/>
            </w:pPr>
            <w:r w:rsidRPr="00E41A34">
              <w:t>是</w:t>
            </w:r>
          </w:p>
        </w:tc>
      </w:tr>
      <w:tr w:rsidR="00363201" w:rsidRPr="006644B4" w14:paraId="3FFFF5A4" w14:textId="77777777" w:rsidTr="001747FE">
        <w:tc>
          <w:tcPr>
            <w:tcW w:w="1804" w:type="pct"/>
          </w:tcPr>
          <w:p w14:paraId="60C6F9B5" w14:textId="6B0A9D35" w:rsidR="00363201" w:rsidRPr="006644B4" w:rsidRDefault="00507C62" w:rsidP="00507C62">
            <w:pPr>
              <w:pStyle w:val="aff"/>
              <w:framePr w:wrap="around"/>
            </w:pPr>
            <w:r w:rsidRPr="00507C62">
              <w:rPr>
                <w:rFonts w:hint="eastAsia"/>
              </w:rPr>
              <w:t>引用内容（</w:t>
            </w:r>
            <w:r w:rsidRPr="00507C62">
              <w:rPr>
                <w:rFonts w:hint="eastAsia"/>
              </w:rPr>
              <w:t>References</w:t>
            </w:r>
            <w:r w:rsidRPr="00507C62">
              <w:rPr>
                <w:rFonts w:hint="eastAsia"/>
              </w:rPr>
              <w:t>）</w:t>
            </w:r>
          </w:p>
        </w:tc>
        <w:tc>
          <w:tcPr>
            <w:tcW w:w="2109" w:type="pct"/>
          </w:tcPr>
          <w:p w14:paraId="4C6680BA" w14:textId="35CD87CC" w:rsidR="00363201" w:rsidRPr="006644B4" w:rsidRDefault="00507C62" w:rsidP="00507C62">
            <w:pPr>
              <w:pStyle w:val="aff"/>
              <w:framePr w:wrap="around"/>
            </w:pPr>
            <w:r>
              <w:rPr>
                <w:rFonts w:hint="eastAsia"/>
              </w:rPr>
              <w:t>超链接</w:t>
            </w:r>
          </w:p>
        </w:tc>
        <w:tc>
          <w:tcPr>
            <w:tcW w:w="1087" w:type="pct"/>
          </w:tcPr>
          <w:p w14:paraId="13652F99" w14:textId="44C3326E" w:rsidR="00363201" w:rsidRPr="006644B4" w:rsidRDefault="00507C62" w:rsidP="00507C62">
            <w:pPr>
              <w:pStyle w:val="aff"/>
              <w:framePr w:wrap="around"/>
            </w:pPr>
            <w:r>
              <w:rPr>
                <w:rFonts w:hint="eastAsia"/>
              </w:rPr>
              <w:t>否</w:t>
            </w:r>
          </w:p>
        </w:tc>
      </w:tr>
    </w:tbl>
    <w:p w14:paraId="55E77915" w14:textId="4B404E7C" w:rsidR="00111021" w:rsidRPr="00BB19E2" w:rsidRDefault="00171073" w:rsidP="00F40604">
      <w:pPr>
        <w:pStyle w:val="22"/>
        <w:rPr>
          <w:rFonts w:hint="eastAsia"/>
        </w:rPr>
      </w:pPr>
      <w:bookmarkStart w:id="21" w:name="_Toc178235182"/>
      <w:r w:rsidRPr="00BB19E2">
        <w:rPr>
          <w:rFonts w:hint="eastAsia"/>
        </w:rPr>
        <w:t>拓展</w:t>
      </w:r>
      <w:r w:rsidR="793B30CD">
        <w:t>标示</w:t>
      </w:r>
      <w:bookmarkEnd w:id="21"/>
    </w:p>
    <w:p w14:paraId="30B5685B" w14:textId="77777777" w:rsidR="001747FE" w:rsidRDefault="614653D2" w:rsidP="007E5C39">
      <w:pPr>
        <w:pStyle w:val="3"/>
      </w:pPr>
      <w:r w:rsidRPr="00965E34">
        <w:t>IFC</w:t>
      </w:r>
      <w:r w:rsidRPr="00965E34">
        <w:rPr>
          <w:rFonts w:hint="eastAsia"/>
        </w:rPr>
        <w:t>原有标示应保留</w:t>
      </w:r>
      <w:r w:rsidR="00D2066F" w:rsidRPr="001747FE">
        <w:rPr>
          <w:rFonts w:hint="eastAsia"/>
        </w:rPr>
        <w:t>，</w:t>
      </w:r>
      <w:r w:rsidR="00AB6C00">
        <w:rPr>
          <w:rFonts w:hint="eastAsia"/>
        </w:rPr>
        <w:t>具备条件的情况下</w:t>
      </w:r>
      <w:r w:rsidR="00DF6546">
        <w:rPr>
          <w:rFonts w:hint="eastAsia"/>
        </w:rPr>
        <w:t>，</w:t>
      </w:r>
      <w:r w:rsidR="00060EA0">
        <w:rPr>
          <w:rFonts w:hint="eastAsia"/>
        </w:rPr>
        <w:t>宜</w:t>
      </w:r>
      <w:r w:rsidR="00DF6546">
        <w:rPr>
          <w:rFonts w:hint="eastAsia"/>
        </w:rPr>
        <w:t>保持原有格式。</w:t>
      </w:r>
    </w:p>
    <w:p w14:paraId="10B71F2C" w14:textId="4DF40EE9" w:rsidR="001747FE" w:rsidRDefault="710C9B4F" w:rsidP="007E5C39">
      <w:pPr>
        <w:pStyle w:val="3"/>
      </w:pPr>
      <w:r w:rsidRPr="001747FE">
        <w:rPr>
          <w:rFonts w:hint="eastAsia"/>
        </w:rPr>
        <w:t>新增</w:t>
      </w:r>
      <w:r w:rsidR="00FF6908" w:rsidRPr="001747FE">
        <w:rPr>
          <w:rFonts w:hint="eastAsia"/>
        </w:rPr>
        <w:t>拓展内容</w:t>
      </w:r>
      <w:r w:rsidR="00987ADE" w:rsidRPr="001747FE">
        <w:t>应以</w:t>
      </w:r>
      <w:r w:rsidR="0074704C" w:rsidRPr="001747FE">
        <w:t>条文</w:t>
      </w:r>
      <w:r w:rsidR="00987ADE" w:rsidRPr="001747FE">
        <w:t>为单位</w:t>
      </w:r>
      <w:r w:rsidR="00536BC5" w:rsidRPr="001747FE">
        <w:t>进行</w:t>
      </w:r>
      <w:r w:rsidR="080455AD" w:rsidRPr="001747FE">
        <w:t>标示</w:t>
      </w:r>
      <w:r w:rsidR="00CE637D" w:rsidRPr="001747FE">
        <w:rPr>
          <w:rFonts w:hint="eastAsia"/>
        </w:rPr>
        <w:t>，</w:t>
      </w:r>
      <w:r w:rsidR="00EF6348" w:rsidRPr="001747FE">
        <w:rPr>
          <w:rFonts w:hint="eastAsia"/>
        </w:rPr>
        <w:t>宜使用外侧竖线对拓展的条文进行标示</w:t>
      </w:r>
      <w:r w:rsidR="00DA51DE" w:rsidRPr="001747FE">
        <w:rPr>
          <w:rFonts w:hint="eastAsia"/>
        </w:rPr>
        <w:t>；具备条件的情况下，宜添加标签的方式对拓展条文进行标示</w:t>
      </w:r>
      <w:r w:rsidR="00EF6348" w:rsidRPr="001747FE">
        <w:rPr>
          <w:rFonts w:hint="eastAsia"/>
        </w:rPr>
        <w:t>。</w:t>
      </w:r>
    </w:p>
    <w:p w14:paraId="1BC33EEE" w14:textId="697E96E8" w:rsidR="00E60788" w:rsidRPr="001747FE" w:rsidRDefault="35A0A67B" w:rsidP="007E5C39">
      <w:pPr>
        <w:pStyle w:val="3"/>
      </w:pPr>
      <w:r w:rsidRPr="001747FE">
        <w:rPr>
          <w:rFonts w:hint="eastAsia"/>
        </w:rPr>
        <w:t>修订内容</w:t>
      </w:r>
      <w:r w:rsidR="00E60788" w:rsidRPr="001747FE">
        <w:rPr>
          <w:rFonts w:hint="eastAsia"/>
        </w:rPr>
        <w:t>应</w:t>
      </w:r>
      <w:r w:rsidR="00506A97" w:rsidRPr="001747FE">
        <w:t>通过</w:t>
      </w:r>
      <w:r w:rsidR="00C750E1" w:rsidRPr="001747FE">
        <w:t>不同</w:t>
      </w:r>
      <w:r w:rsidR="00C9320E" w:rsidRPr="001747FE">
        <w:t>字体、字形、颜色、底色等</w:t>
      </w:r>
      <w:r w:rsidR="006B6E6A" w:rsidRPr="001747FE">
        <w:t>格式精确</w:t>
      </w:r>
      <w:r w:rsidR="0ADB2554" w:rsidRPr="001747FE">
        <w:t>标示</w:t>
      </w:r>
      <w:r w:rsidR="006B6E6A" w:rsidRPr="001747FE">
        <w:t>至</w:t>
      </w:r>
      <w:r w:rsidR="00C86406" w:rsidRPr="001747FE">
        <w:t>具体的拓展内容。</w:t>
      </w:r>
    </w:p>
    <w:p w14:paraId="41248AC2" w14:textId="00A04D16" w:rsidR="00D413A2" w:rsidRPr="001747FE" w:rsidRDefault="006458B2" w:rsidP="007E5C39">
      <w:pPr>
        <w:pStyle w:val="3"/>
      </w:pPr>
      <w:r w:rsidRPr="001747FE">
        <w:rPr>
          <w:rFonts w:hint="eastAsia"/>
        </w:rPr>
        <w:t>与</w:t>
      </w:r>
      <w:r w:rsidRPr="001747FE">
        <w:rPr>
          <w:rFonts w:hint="eastAsia"/>
        </w:rPr>
        <w:t>IFC</w:t>
      </w:r>
      <w:r w:rsidRPr="001747FE">
        <w:rPr>
          <w:rFonts w:hint="eastAsia"/>
        </w:rPr>
        <w:t>原有内容不同的图表内容应对图表标题做同样处理，</w:t>
      </w:r>
      <w:r>
        <w:t>并在差异处具体</w:t>
      </w:r>
      <w:r w:rsidR="001A189A">
        <w:t>标示</w:t>
      </w:r>
      <w:r w:rsidR="00DF53C3" w:rsidRPr="001747FE">
        <w:rPr>
          <w:rFonts w:hint="eastAsia"/>
        </w:rPr>
        <w:t>，</w:t>
      </w:r>
      <w:r w:rsidR="00E60788" w:rsidRPr="001747FE">
        <w:rPr>
          <w:rFonts w:hint="eastAsia"/>
        </w:rPr>
        <w:t>其中</w:t>
      </w:r>
      <w:r w:rsidR="00DF53C3" w:rsidRPr="001747FE">
        <w:rPr>
          <w:rFonts w:hint="eastAsia"/>
        </w:rPr>
        <w:t>图</w:t>
      </w:r>
      <w:r w:rsidR="00E60788" w:rsidRPr="001747FE">
        <w:rPr>
          <w:rFonts w:hint="eastAsia"/>
        </w:rPr>
        <w:t>片</w:t>
      </w:r>
      <w:r w:rsidR="00DF53C3" w:rsidRPr="001747FE">
        <w:rPr>
          <w:rFonts w:hint="eastAsia"/>
        </w:rPr>
        <w:t>还应在明显处设置图例</w:t>
      </w:r>
      <w:r w:rsidRPr="001747FE">
        <w:rPr>
          <w:rFonts w:hint="eastAsia"/>
        </w:rPr>
        <w:t>。</w:t>
      </w:r>
    </w:p>
    <w:p w14:paraId="5E75C929" w14:textId="38A1208C" w:rsidR="0074704C" w:rsidRPr="0022102D" w:rsidRDefault="009B0EF9" w:rsidP="007E5C39">
      <w:pPr>
        <w:pStyle w:val="3"/>
      </w:pPr>
      <w:r>
        <w:rPr>
          <w:rFonts w:hint="eastAsia"/>
        </w:rPr>
        <w:t>不同表达形式的标准</w:t>
      </w:r>
      <w:r w:rsidR="00A60804">
        <w:rPr>
          <w:rFonts w:hint="eastAsia"/>
        </w:rPr>
        <w:t>正文</w:t>
      </w:r>
      <w:r w:rsidR="00D413A2">
        <w:rPr>
          <w:rFonts w:hint="eastAsia"/>
        </w:rPr>
        <w:t>应采用</w:t>
      </w:r>
      <w:r w:rsidR="006158C0">
        <w:rPr>
          <w:rFonts w:hint="eastAsia"/>
        </w:rPr>
        <w:t>合适且明显的标示方法</w:t>
      </w:r>
      <w:r>
        <w:rPr>
          <w:rFonts w:hint="eastAsia"/>
        </w:rPr>
        <w:t>，</w:t>
      </w:r>
      <w:r w:rsidR="006158C0">
        <w:rPr>
          <w:rFonts w:hint="eastAsia"/>
        </w:rPr>
        <w:t>并</w:t>
      </w:r>
      <w:r>
        <w:rPr>
          <w:rFonts w:hint="eastAsia"/>
        </w:rPr>
        <w:t>满足以下规定：</w:t>
      </w:r>
    </w:p>
    <w:p w14:paraId="1F10B9EA" w14:textId="064AA606" w:rsidR="009C0ECF" w:rsidRDefault="00BB01CD" w:rsidP="00344E4D">
      <w:pPr>
        <w:pStyle w:val="a0"/>
        <w:numPr>
          <w:ilvl w:val="0"/>
          <w:numId w:val="72"/>
        </w:numPr>
      </w:pPr>
      <w:r w:rsidRPr="0022102D">
        <w:rPr>
          <w:rFonts w:hint="eastAsia"/>
        </w:rPr>
        <w:t>纸质标准</w:t>
      </w:r>
      <w:r w:rsidR="00A60804">
        <w:rPr>
          <w:rFonts w:hint="eastAsia"/>
        </w:rPr>
        <w:t>的正文</w:t>
      </w:r>
      <w:r w:rsidR="00F6001B" w:rsidRPr="0022102D">
        <w:rPr>
          <w:rFonts w:hint="eastAsia"/>
        </w:rPr>
        <w:t>宜</w:t>
      </w:r>
      <w:r w:rsidRPr="0022102D">
        <w:rPr>
          <w:rFonts w:hint="eastAsia"/>
        </w:rPr>
        <w:t>采用</w:t>
      </w:r>
      <w:r w:rsidR="00F05966" w:rsidRPr="0022102D">
        <w:rPr>
          <w:rFonts w:hint="eastAsia"/>
        </w:rPr>
        <w:t>不同字体</w:t>
      </w:r>
      <w:r w:rsidR="000530CC" w:rsidRPr="0022102D">
        <w:rPr>
          <w:rFonts w:hint="eastAsia"/>
        </w:rPr>
        <w:t>字形</w:t>
      </w:r>
      <w:r w:rsidR="00B16E3D" w:rsidRPr="0022102D">
        <w:rPr>
          <w:rFonts w:hint="eastAsia"/>
        </w:rPr>
        <w:t>进行</w:t>
      </w:r>
      <w:r w:rsidR="001A189A">
        <w:rPr>
          <w:rFonts w:hint="eastAsia"/>
        </w:rPr>
        <w:t>标示</w:t>
      </w:r>
      <w:r w:rsidR="00B16E3D" w:rsidRPr="0022102D">
        <w:rPr>
          <w:rFonts w:hint="eastAsia"/>
        </w:rPr>
        <w:t>，</w:t>
      </w:r>
      <w:r w:rsidR="00B16E3D" w:rsidRPr="0022102D">
        <w:rPr>
          <w:rFonts w:hint="eastAsia"/>
        </w:rPr>
        <w:t>IFC</w:t>
      </w:r>
      <w:r w:rsidR="00B16E3D" w:rsidRPr="0022102D">
        <w:rPr>
          <w:rFonts w:hint="eastAsia"/>
        </w:rPr>
        <w:t>原有内容</w:t>
      </w:r>
      <w:r w:rsidR="008B3F4D" w:rsidRPr="0022102D">
        <w:rPr>
          <w:rFonts w:hint="eastAsia"/>
        </w:rPr>
        <w:t>宜采用</w:t>
      </w:r>
      <w:r w:rsidR="005E3D03" w:rsidRPr="0022102D">
        <w:rPr>
          <w:rFonts w:hint="eastAsia"/>
        </w:rPr>
        <w:t>标准规定字体常规字形表达，拓展</w:t>
      </w:r>
      <w:r w:rsidR="006C5872" w:rsidRPr="0022102D">
        <w:rPr>
          <w:rFonts w:hint="eastAsia"/>
        </w:rPr>
        <w:t>内容</w:t>
      </w:r>
      <w:r w:rsidR="006A4404" w:rsidRPr="0022102D">
        <w:rPr>
          <w:rFonts w:hint="eastAsia"/>
        </w:rPr>
        <w:t>宜采用</w:t>
      </w:r>
      <w:r w:rsidR="00981DD5" w:rsidRPr="0022102D">
        <w:rPr>
          <w:rFonts w:hint="eastAsia"/>
        </w:rPr>
        <w:t>其他字体或标准规定字体</w:t>
      </w:r>
      <w:r w:rsidR="00CF3A04" w:rsidRPr="0022102D">
        <w:rPr>
          <w:rFonts w:hint="eastAsia"/>
        </w:rPr>
        <w:t>斜体字形表达</w:t>
      </w:r>
      <w:r w:rsidR="00A80BE4" w:rsidRPr="0022102D">
        <w:rPr>
          <w:rFonts w:hint="eastAsia"/>
        </w:rPr>
        <w:t>。</w:t>
      </w:r>
    </w:p>
    <w:p w14:paraId="071E6D46" w14:textId="46810B97" w:rsidR="00B01645" w:rsidRDefault="004C3BFB" w:rsidP="00013572">
      <w:pPr>
        <w:pStyle w:val="a0"/>
        <w:ind w:firstLineChars="177" w:firstLine="425"/>
      </w:pPr>
      <w:r w:rsidRPr="0022102D">
        <w:rPr>
          <w:rFonts w:hint="eastAsia"/>
        </w:rPr>
        <w:t>电子化标准</w:t>
      </w:r>
      <w:r w:rsidR="00A60804">
        <w:rPr>
          <w:rFonts w:hint="eastAsia"/>
        </w:rPr>
        <w:t>的正文</w:t>
      </w:r>
      <w:r w:rsidR="0062166A" w:rsidRPr="0022102D">
        <w:rPr>
          <w:rFonts w:hint="eastAsia"/>
        </w:rPr>
        <w:t>宜采用不同字体颜色、底色</w:t>
      </w:r>
      <w:r w:rsidR="003A5A4D" w:rsidRPr="0022102D">
        <w:rPr>
          <w:rFonts w:hint="eastAsia"/>
        </w:rPr>
        <w:t>进行</w:t>
      </w:r>
      <w:r w:rsidR="001A189A">
        <w:rPr>
          <w:rFonts w:hint="eastAsia"/>
        </w:rPr>
        <w:t>标示</w:t>
      </w:r>
      <w:r w:rsidR="003A5A4D" w:rsidRPr="0022102D">
        <w:rPr>
          <w:rFonts w:hint="eastAsia"/>
        </w:rPr>
        <w:t>，</w:t>
      </w:r>
      <w:r w:rsidR="003A5A4D" w:rsidRPr="0022102D">
        <w:rPr>
          <w:rFonts w:hint="eastAsia"/>
        </w:rPr>
        <w:t>IFC</w:t>
      </w:r>
      <w:r w:rsidR="003A5A4D" w:rsidRPr="0022102D">
        <w:rPr>
          <w:rFonts w:hint="eastAsia"/>
        </w:rPr>
        <w:t>原有内容宜采用</w:t>
      </w:r>
      <w:r w:rsidR="00D9429A" w:rsidRPr="0022102D">
        <w:rPr>
          <w:rFonts w:hint="eastAsia"/>
        </w:rPr>
        <w:t>原有</w:t>
      </w:r>
      <w:r w:rsidR="00600545" w:rsidRPr="0022102D">
        <w:rPr>
          <w:rFonts w:hint="eastAsia"/>
        </w:rPr>
        <w:t>字体颜色、底色</w:t>
      </w:r>
      <w:r w:rsidR="00060F30" w:rsidRPr="0022102D">
        <w:rPr>
          <w:rFonts w:hint="eastAsia"/>
        </w:rPr>
        <w:t>，拓展内容宜采用</w:t>
      </w:r>
      <w:r w:rsidR="0039400C" w:rsidRPr="0022102D">
        <w:rPr>
          <w:rFonts w:hint="eastAsia"/>
        </w:rPr>
        <w:t>其他</w:t>
      </w:r>
      <w:r w:rsidR="006A3669" w:rsidRPr="0022102D">
        <w:rPr>
          <w:rFonts w:hint="eastAsia"/>
        </w:rPr>
        <w:t>未使用的</w:t>
      </w:r>
      <w:r w:rsidR="0039400C" w:rsidRPr="0022102D">
        <w:rPr>
          <w:rFonts w:hint="eastAsia"/>
        </w:rPr>
        <w:t>颜色表达</w:t>
      </w:r>
      <w:r w:rsidR="00DD41B9" w:rsidRPr="0022102D">
        <w:rPr>
          <w:rFonts w:hint="eastAsia"/>
        </w:rPr>
        <w:t>。</w:t>
      </w:r>
    </w:p>
    <w:p w14:paraId="3C1AB97A" w14:textId="77777777" w:rsidR="00013572" w:rsidRPr="0022102D" w:rsidRDefault="00013572" w:rsidP="00013572"/>
    <w:p w14:paraId="1778E88F" w14:textId="07EC685B" w:rsidR="00461F9F" w:rsidRDefault="00461F9F" w:rsidP="00F40604">
      <w:pPr>
        <w:pStyle w:val="22"/>
        <w:rPr>
          <w:rFonts w:hint="eastAsia"/>
        </w:rPr>
        <w:sectPr w:rsidR="00461F9F" w:rsidSect="00246BA0">
          <w:pgSz w:w="11906" w:h="16838"/>
          <w:pgMar w:top="1418" w:right="1134" w:bottom="1134" w:left="1418" w:header="851" w:footer="992" w:gutter="0"/>
          <w:cols w:space="425"/>
          <w:docGrid w:type="lines" w:linePitch="312"/>
        </w:sectPr>
      </w:pPr>
    </w:p>
    <w:p w14:paraId="51113EA2" w14:textId="1A26D1FB" w:rsidR="00DD76AC" w:rsidRPr="005639AC" w:rsidRDefault="005639AC" w:rsidP="00614B5D">
      <w:pPr>
        <w:pStyle w:val="a2"/>
      </w:pPr>
      <w:bookmarkStart w:id="22" w:name="_Toc174354089"/>
      <w:bookmarkStart w:id="23" w:name="_Toc174354090"/>
      <w:bookmarkStart w:id="24" w:name="_Toc174354091"/>
      <w:bookmarkStart w:id="25" w:name="_Toc174354092"/>
      <w:bookmarkStart w:id="26" w:name="_Toc174354093"/>
      <w:bookmarkStart w:id="27" w:name="_Toc174354094"/>
      <w:bookmarkStart w:id="28" w:name="_Toc174354095"/>
      <w:bookmarkStart w:id="29" w:name="_Toc174354096"/>
      <w:bookmarkStart w:id="30" w:name="_Toc174354097"/>
      <w:bookmarkStart w:id="31" w:name="_Toc174354098"/>
      <w:bookmarkStart w:id="32" w:name="_Toc174354099"/>
      <w:bookmarkStart w:id="33" w:name="_Toc174354100"/>
      <w:bookmarkStart w:id="34" w:name="_Toc174354101"/>
      <w:bookmarkStart w:id="35" w:name="_Toc174354102"/>
      <w:bookmarkStart w:id="36" w:name="_Toc174354103"/>
      <w:bookmarkStart w:id="37" w:name="_Toc174354104"/>
      <w:bookmarkStart w:id="38" w:name="_Toc174354105"/>
      <w:bookmarkStart w:id="39" w:name="_Toc174354106"/>
      <w:bookmarkStart w:id="40" w:name="_Toc174354107"/>
      <w:bookmarkStart w:id="41" w:name="_Toc174354108"/>
      <w:bookmarkStart w:id="42" w:name="_Toc174354109"/>
      <w:bookmarkStart w:id="43" w:name="_Toc174354110"/>
      <w:bookmarkStart w:id="44" w:name="_Toc174354111"/>
      <w:bookmarkStart w:id="45" w:name="_Toc174354112"/>
      <w:bookmarkStart w:id="46" w:name="_Toc174354113"/>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lastRenderedPageBreak/>
        <w:br/>
      </w:r>
      <w:bookmarkStart w:id="47" w:name="_Toc178235183"/>
      <w:r w:rsidR="00B769A0">
        <w:t>数据模式拓展样板</w:t>
      </w:r>
      <w:bookmarkEnd w:id="47"/>
    </w:p>
    <w:p w14:paraId="3A035066" w14:textId="5E525509" w:rsidR="00093ED6" w:rsidRDefault="00B9352E" w:rsidP="00F40604">
      <w:pPr>
        <w:pStyle w:val="aff2"/>
        <w:rPr>
          <w:rFonts w:hint="eastAsia"/>
        </w:rPr>
      </w:pPr>
      <w:bookmarkStart w:id="48" w:name="_Toc178235184"/>
      <w:r>
        <w:rPr>
          <w:rFonts w:hint="eastAsia"/>
        </w:rPr>
        <w:t>A</w:t>
      </w:r>
      <w:r w:rsidR="005639AC" w:rsidRPr="00D56BCB">
        <w:t>.1</w:t>
      </w:r>
      <w:r w:rsidR="00D56BCB">
        <w:t xml:space="preserve">  </w:t>
      </w:r>
      <w:r w:rsidR="00E32365">
        <w:rPr>
          <w:rFonts w:hint="eastAsia"/>
        </w:rPr>
        <w:t>拓展清单</w:t>
      </w:r>
      <w:bookmarkEnd w:id="48"/>
    </w:p>
    <w:tbl>
      <w:tblPr>
        <w:tblW w:w="0" w:type="auto"/>
        <w:tblLook w:val="04A0" w:firstRow="1" w:lastRow="0" w:firstColumn="1" w:lastColumn="0" w:noHBand="0" w:noVBand="1"/>
      </w:tblPr>
      <w:tblGrid>
        <w:gridCol w:w="534"/>
        <w:gridCol w:w="749"/>
        <w:gridCol w:w="749"/>
        <w:gridCol w:w="964"/>
        <w:gridCol w:w="749"/>
        <w:gridCol w:w="749"/>
        <w:gridCol w:w="2496"/>
        <w:gridCol w:w="660"/>
        <w:gridCol w:w="1694"/>
      </w:tblGrid>
      <w:tr w:rsidR="00F947BE" w:rsidRPr="006450D6" w14:paraId="02F77CCB" w14:textId="77777777" w:rsidTr="00F947BE">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9D9C453" w14:textId="77777777" w:rsidR="006450D6" w:rsidRPr="006450D6" w:rsidRDefault="006450D6" w:rsidP="00F947BE">
            <w:pPr>
              <w:pStyle w:val="aff"/>
              <w:framePr w:wrap="around"/>
            </w:pPr>
            <w:r w:rsidRPr="006450D6">
              <w:rPr>
                <w:rFonts w:hint="eastAsia"/>
              </w:rPr>
              <w:t>序号</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524D68A3" w14:textId="77777777" w:rsidR="006450D6" w:rsidRPr="006450D6" w:rsidRDefault="006450D6" w:rsidP="00F947BE">
            <w:pPr>
              <w:pStyle w:val="aff"/>
              <w:framePr w:wrap="around"/>
            </w:pPr>
            <w:r w:rsidRPr="006450D6">
              <w:rPr>
                <w:rFonts w:hint="eastAsia"/>
              </w:rPr>
              <w:t>拓展内容</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7EB40FCD" w14:textId="77777777" w:rsidR="006450D6" w:rsidRPr="006450D6" w:rsidRDefault="006450D6" w:rsidP="00F947BE">
            <w:pPr>
              <w:pStyle w:val="aff"/>
              <w:framePr w:wrap="around"/>
            </w:pPr>
            <w:r w:rsidRPr="006450D6">
              <w:rPr>
                <w:rFonts w:hint="eastAsia"/>
              </w:rPr>
              <w:t>拓展类型</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5CCF1C77" w14:textId="77777777" w:rsidR="006450D6" w:rsidRPr="006450D6" w:rsidRDefault="006450D6" w:rsidP="00F947BE">
            <w:pPr>
              <w:pStyle w:val="aff"/>
              <w:framePr w:wrap="around"/>
            </w:pPr>
            <w:r w:rsidRPr="006450D6">
              <w:rPr>
                <w:rFonts w:hint="eastAsia"/>
              </w:rPr>
              <w:t>拓展内容标识</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1083D7C7" w14:textId="77777777" w:rsidR="006450D6" w:rsidRPr="006450D6" w:rsidRDefault="006450D6" w:rsidP="00F947BE">
            <w:pPr>
              <w:pStyle w:val="aff"/>
              <w:framePr w:wrap="around"/>
            </w:pPr>
            <w:r w:rsidRPr="006450D6">
              <w:rPr>
                <w:rFonts w:hint="eastAsia"/>
              </w:rPr>
              <w:t>拓展定义</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2CF998E7" w14:textId="77777777" w:rsidR="006450D6" w:rsidRPr="006450D6" w:rsidRDefault="006450D6" w:rsidP="00F947BE">
            <w:pPr>
              <w:pStyle w:val="aff"/>
              <w:framePr w:wrap="around"/>
            </w:pPr>
            <w:r w:rsidRPr="006450D6">
              <w:rPr>
                <w:rFonts w:hint="eastAsia"/>
              </w:rPr>
              <w:t>用例名称</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7E6BA4D0" w14:textId="0DD33017" w:rsidR="006450D6" w:rsidRPr="006450D6" w:rsidRDefault="006450D6" w:rsidP="00F947BE">
            <w:pPr>
              <w:pStyle w:val="aff"/>
              <w:framePr w:wrap="around"/>
            </w:pPr>
            <w:r w:rsidRPr="006450D6">
              <w:rPr>
                <w:rFonts w:hint="eastAsia"/>
              </w:rPr>
              <w:t>继承对象（实体）</w:t>
            </w:r>
            <w:r w:rsidRPr="006450D6">
              <w:rPr>
                <w:rFonts w:hint="eastAsia"/>
              </w:rPr>
              <w:t>/</w:t>
            </w:r>
            <w:r w:rsidRPr="006450D6">
              <w:rPr>
                <w:rFonts w:hint="eastAsia"/>
              </w:rPr>
              <w:t>应用对象（关系或属性）</w:t>
            </w:r>
          </w:p>
        </w:tc>
        <w:tc>
          <w:tcPr>
            <w:tcW w:w="660" w:type="dxa"/>
            <w:tcBorders>
              <w:top w:val="single" w:sz="4" w:space="0" w:color="auto"/>
              <w:left w:val="nil"/>
              <w:bottom w:val="single" w:sz="4" w:space="0" w:color="auto"/>
              <w:right w:val="single" w:sz="4" w:space="0" w:color="auto"/>
            </w:tcBorders>
            <w:shd w:val="clear" w:color="000000" w:fill="D9D9D9"/>
            <w:vAlign w:val="center"/>
            <w:hideMark/>
          </w:tcPr>
          <w:p w14:paraId="029ECA09" w14:textId="77777777" w:rsidR="006450D6" w:rsidRPr="006450D6" w:rsidRDefault="006450D6" w:rsidP="00F947BE">
            <w:pPr>
              <w:pStyle w:val="aff"/>
              <w:framePr w:wrap="around"/>
            </w:pPr>
            <w:r w:rsidRPr="006450D6">
              <w:rPr>
                <w:rFonts w:hint="eastAsia"/>
              </w:rPr>
              <w:t>图例</w:t>
            </w:r>
          </w:p>
        </w:tc>
        <w:tc>
          <w:tcPr>
            <w:tcW w:w="1694" w:type="dxa"/>
            <w:tcBorders>
              <w:top w:val="single" w:sz="4" w:space="0" w:color="auto"/>
              <w:left w:val="nil"/>
              <w:bottom w:val="single" w:sz="4" w:space="0" w:color="auto"/>
              <w:right w:val="single" w:sz="4" w:space="0" w:color="auto"/>
            </w:tcBorders>
            <w:shd w:val="clear" w:color="000000" w:fill="D9D9D9"/>
            <w:vAlign w:val="center"/>
            <w:hideMark/>
          </w:tcPr>
          <w:p w14:paraId="20B96229" w14:textId="77777777" w:rsidR="006450D6" w:rsidRPr="006450D6" w:rsidRDefault="006450D6" w:rsidP="00F947BE">
            <w:pPr>
              <w:pStyle w:val="aff"/>
              <w:framePr w:wrap="around"/>
            </w:pPr>
            <w:r w:rsidRPr="006450D6">
              <w:rPr>
                <w:rFonts w:hint="eastAsia"/>
              </w:rPr>
              <w:t>参考依据（附件或网页链接）</w:t>
            </w:r>
          </w:p>
        </w:tc>
      </w:tr>
      <w:tr w:rsidR="00F947BE" w:rsidRPr="006450D6" w14:paraId="14604287" w14:textId="77777777" w:rsidTr="00F947BE">
        <w:trPr>
          <w:trHeight w:val="1400"/>
        </w:trPr>
        <w:tc>
          <w:tcPr>
            <w:tcW w:w="0" w:type="auto"/>
            <w:tcBorders>
              <w:top w:val="nil"/>
              <w:left w:val="single" w:sz="4" w:space="0" w:color="auto"/>
              <w:bottom w:val="single" w:sz="4" w:space="0" w:color="auto"/>
              <w:right w:val="nil"/>
            </w:tcBorders>
            <w:shd w:val="clear" w:color="auto" w:fill="auto"/>
            <w:vAlign w:val="center"/>
          </w:tcPr>
          <w:p w14:paraId="6B7B1D35" w14:textId="76C498FD" w:rsidR="006450D6" w:rsidRPr="006450D6" w:rsidRDefault="006450D6" w:rsidP="00F947BE">
            <w:pPr>
              <w:pStyle w:val="aff"/>
              <w:framePr w:wrap="around"/>
              <w:rPr>
                <w:rFonts w:ascii="宋体" w:hAnsi="宋体" w:hint="eastAsia"/>
              </w:rPr>
            </w:pPr>
          </w:p>
        </w:tc>
        <w:tc>
          <w:tcPr>
            <w:tcW w:w="0" w:type="auto"/>
            <w:tcBorders>
              <w:top w:val="nil"/>
              <w:left w:val="single" w:sz="4" w:space="0" w:color="000000"/>
              <w:bottom w:val="single" w:sz="4" w:space="0" w:color="000000"/>
              <w:right w:val="single" w:sz="4" w:space="0" w:color="000000"/>
            </w:tcBorders>
            <w:shd w:val="clear" w:color="auto" w:fill="auto"/>
            <w:vAlign w:val="center"/>
          </w:tcPr>
          <w:p w14:paraId="6D1C7390" w14:textId="18725F74" w:rsidR="006450D6" w:rsidRPr="006450D6" w:rsidRDefault="006450D6" w:rsidP="00F947BE">
            <w:pPr>
              <w:pStyle w:val="aff"/>
              <w:framePr w:wrap="around"/>
              <w:rPr>
                <w:rFonts w:ascii="宋体" w:hAnsi="宋体" w:hint="eastAsia"/>
                <w:sz w:val="22"/>
              </w:rPr>
            </w:pPr>
          </w:p>
        </w:tc>
        <w:tc>
          <w:tcPr>
            <w:tcW w:w="0" w:type="auto"/>
            <w:tcBorders>
              <w:top w:val="nil"/>
              <w:left w:val="nil"/>
              <w:bottom w:val="nil"/>
              <w:right w:val="single" w:sz="4" w:space="0" w:color="auto"/>
            </w:tcBorders>
            <w:shd w:val="clear" w:color="auto" w:fill="auto"/>
            <w:vAlign w:val="center"/>
          </w:tcPr>
          <w:p w14:paraId="778A4F13" w14:textId="5149D4B7" w:rsidR="006450D6" w:rsidRPr="006450D6" w:rsidRDefault="006450D6" w:rsidP="00F947BE">
            <w:pPr>
              <w:pStyle w:val="aff"/>
              <w:framePr w:wrap="around"/>
              <w:rPr>
                <w:rFonts w:ascii="宋体" w:hAnsi="宋体" w:hint="eastAsia"/>
              </w:rPr>
            </w:pPr>
          </w:p>
        </w:tc>
        <w:tc>
          <w:tcPr>
            <w:tcW w:w="0" w:type="auto"/>
            <w:tcBorders>
              <w:top w:val="nil"/>
              <w:left w:val="nil"/>
              <w:bottom w:val="single" w:sz="4" w:space="0" w:color="000000"/>
              <w:right w:val="single" w:sz="4" w:space="0" w:color="000000"/>
            </w:tcBorders>
            <w:shd w:val="clear" w:color="auto" w:fill="auto"/>
            <w:vAlign w:val="center"/>
          </w:tcPr>
          <w:p w14:paraId="10087E2C" w14:textId="60DE7560" w:rsidR="006450D6" w:rsidRPr="006450D6" w:rsidRDefault="006450D6" w:rsidP="00F947BE">
            <w:pPr>
              <w:pStyle w:val="aff"/>
              <w:framePr w:wrap="around"/>
              <w:rPr>
                <w:rFonts w:ascii="宋体" w:hAnsi="宋体" w:hint="eastAsia"/>
              </w:rPr>
            </w:pPr>
          </w:p>
        </w:tc>
        <w:tc>
          <w:tcPr>
            <w:tcW w:w="0" w:type="auto"/>
            <w:tcBorders>
              <w:top w:val="nil"/>
              <w:left w:val="nil"/>
              <w:bottom w:val="single" w:sz="4" w:space="0" w:color="auto"/>
              <w:right w:val="single" w:sz="4" w:space="0" w:color="auto"/>
            </w:tcBorders>
            <w:shd w:val="clear" w:color="auto" w:fill="auto"/>
            <w:vAlign w:val="center"/>
          </w:tcPr>
          <w:p w14:paraId="30DD119C" w14:textId="076FA375" w:rsidR="006450D6" w:rsidRPr="006450D6" w:rsidRDefault="006450D6" w:rsidP="00F947BE">
            <w:pPr>
              <w:pStyle w:val="aff"/>
              <w:framePr w:wrap="around"/>
              <w:rPr>
                <w:rFonts w:ascii="宋体" w:hAnsi="宋体" w:hint="eastAsia"/>
              </w:rPr>
            </w:pPr>
          </w:p>
        </w:tc>
        <w:tc>
          <w:tcPr>
            <w:tcW w:w="0" w:type="auto"/>
            <w:tcBorders>
              <w:top w:val="nil"/>
              <w:left w:val="nil"/>
              <w:bottom w:val="nil"/>
              <w:right w:val="nil"/>
            </w:tcBorders>
            <w:shd w:val="clear" w:color="auto" w:fill="auto"/>
            <w:noWrap/>
            <w:vAlign w:val="center"/>
          </w:tcPr>
          <w:p w14:paraId="2BF96D48" w14:textId="6474DEC3" w:rsidR="006450D6" w:rsidRPr="006450D6" w:rsidRDefault="006450D6" w:rsidP="00F947BE">
            <w:pPr>
              <w:pStyle w:val="aff"/>
              <w:framePr w:wrap="around"/>
              <w:rPr>
                <w:rFonts w:ascii="宋体" w:hAnsi="宋体" w:hint="eastAsia"/>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1AE2344E" w14:textId="04204146" w:rsidR="006450D6" w:rsidRPr="006450D6" w:rsidRDefault="006450D6" w:rsidP="00F947BE">
            <w:pPr>
              <w:pStyle w:val="aff"/>
              <w:framePr w:wrap="around"/>
              <w:rPr>
                <w:rFonts w:ascii="宋体" w:hAnsi="宋体" w:hint="eastAsia"/>
              </w:rPr>
            </w:pPr>
          </w:p>
        </w:tc>
        <w:tc>
          <w:tcPr>
            <w:tcW w:w="660" w:type="dxa"/>
            <w:tcBorders>
              <w:top w:val="nil"/>
              <w:left w:val="nil"/>
              <w:bottom w:val="single" w:sz="4" w:space="0" w:color="auto"/>
              <w:right w:val="single" w:sz="4" w:space="0" w:color="auto"/>
            </w:tcBorders>
            <w:shd w:val="clear" w:color="auto" w:fill="auto"/>
            <w:vAlign w:val="center"/>
            <w:hideMark/>
          </w:tcPr>
          <w:p w14:paraId="72FD634F" w14:textId="771FBB7D" w:rsidR="006450D6" w:rsidRPr="006450D6" w:rsidRDefault="006450D6" w:rsidP="00F947BE">
            <w:pPr>
              <w:pStyle w:val="aff"/>
              <w:framePr w:wrap="around"/>
              <w:rPr>
                <w:rFonts w:ascii="宋体" w:hAnsi="宋体" w:hint="eastAsia"/>
              </w:rPr>
            </w:pPr>
          </w:p>
        </w:tc>
        <w:tc>
          <w:tcPr>
            <w:tcW w:w="1694" w:type="dxa"/>
            <w:tcBorders>
              <w:top w:val="single" w:sz="4" w:space="0" w:color="auto"/>
              <w:left w:val="nil"/>
              <w:bottom w:val="single" w:sz="4" w:space="0" w:color="auto"/>
              <w:right w:val="single" w:sz="4" w:space="0" w:color="auto"/>
            </w:tcBorders>
            <w:shd w:val="clear" w:color="auto" w:fill="auto"/>
            <w:noWrap/>
            <w:vAlign w:val="center"/>
            <w:hideMark/>
          </w:tcPr>
          <w:p w14:paraId="3CA4ABD1" w14:textId="77777777" w:rsidR="006450D6" w:rsidRPr="006450D6" w:rsidRDefault="006450D6" w:rsidP="00F947BE">
            <w:pPr>
              <w:pStyle w:val="aff"/>
              <w:framePr w:wrap="around"/>
              <w:rPr>
                <w:rFonts w:ascii="Courier New" w:hAnsi="Courier New"/>
                <w:sz w:val="28"/>
                <w:szCs w:val="28"/>
              </w:rPr>
            </w:pPr>
          </w:p>
        </w:tc>
      </w:tr>
      <w:tr w:rsidR="00F947BE" w:rsidRPr="006450D6" w14:paraId="4769C28D" w14:textId="77777777" w:rsidTr="00F947BE">
        <w:trPr>
          <w:trHeight w:val="1400"/>
        </w:trPr>
        <w:tc>
          <w:tcPr>
            <w:tcW w:w="0" w:type="auto"/>
            <w:tcBorders>
              <w:top w:val="nil"/>
              <w:left w:val="single" w:sz="4" w:space="0" w:color="auto"/>
              <w:bottom w:val="single" w:sz="4" w:space="0" w:color="auto"/>
              <w:right w:val="nil"/>
            </w:tcBorders>
            <w:shd w:val="clear" w:color="auto" w:fill="auto"/>
            <w:vAlign w:val="center"/>
          </w:tcPr>
          <w:p w14:paraId="4BE4E11A" w14:textId="66674FE7" w:rsidR="006450D6" w:rsidRPr="006450D6" w:rsidRDefault="006450D6" w:rsidP="00F947BE">
            <w:pPr>
              <w:pStyle w:val="aff"/>
              <w:framePr w:wrap="around"/>
              <w:rPr>
                <w:rFonts w:ascii="宋体" w:hAnsi="宋体" w:hint="eastAsia"/>
              </w:rPr>
            </w:pPr>
          </w:p>
        </w:tc>
        <w:tc>
          <w:tcPr>
            <w:tcW w:w="0" w:type="auto"/>
            <w:tcBorders>
              <w:top w:val="nil"/>
              <w:left w:val="single" w:sz="4" w:space="0" w:color="000000"/>
              <w:bottom w:val="nil"/>
              <w:right w:val="single" w:sz="4" w:space="0" w:color="000000"/>
            </w:tcBorders>
            <w:shd w:val="clear" w:color="auto" w:fill="auto"/>
            <w:vAlign w:val="center"/>
          </w:tcPr>
          <w:p w14:paraId="269C74CB" w14:textId="7269F84B" w:rsidR="006450D6" w:rsidRPr="006450D6" w:rsidRDefault="006450D6" w:rsidP="00F947BE">
            <w:pPr>
              <w:pStyle w:val="aff"/>
              <w:framePr w:wrap="around"/>
              <w:rPr>
                <w:rFonts w:ascii="宋体" w:hAnsi="宋体" w:hint="eastAsia"/>
                <w:sz w:val="22"/>
              </w:rPr>
            </w:pPr>
          </w:p>
        </w:tc>
        <w:tc>
          <w:tcPr>
            <w:tcW w:w="0" w:type="auto"/>
            <w:tcBorders>
              <w:top w:val="single" w:sz="4" w:space="0" w:color="auto"/>
              <w:left w:val="nil"/>
              <w:bottom w:val="nil"/>
              <w:right w:val="single" w:sz="4" w:space="0" w:color="auto"/>
            </w:tcBorders>
            <w:shd w:val="clear" w:color="auto" w:fill="auto"/>
            <w:vAlign w:val="center"/>
          </w:tcPr>
          <w:p w14:paraId="5B395B1F" w14:textId="01FA17A6" w:rsidR="006450D6" w:rsidRPr="006450D6" w:rsidRDefault="006450D6" w:rsidP="00F947BE">
            <w:pPr>
              <w:pStyle w:val="aff"/>
              <w:framePr w:wrap="around"/>
              <w:rPr>
                <w:rFonts w:ascii="宋体" w:hAnsi="宋体" w:hint="eastAsia"/>
              </w:rPr>
            </w:pPr>
          </w:p>
        </w:tc>
        <w:tc>
          <w:tcPr>
            <w:tcW w:w="0" w:type="auto"/>
            <w:tcBorders>
              <w:top w:val="nil"/>
              <w:left w:val="nil"/>
              <w:bottom w:val="nil"/>
              <w:right w:val="single" w:sz="4" w:space="0" w:color="000000"/>
            </w:tcBorders>
            <w:shd w:val="clear" w:color="auto" w:fill="auto"/>
            <w:vAlign w:val="center"/>
          </w:tcPr>
          <w:p w14:paraId="4269AA20" w14:textId="561F1875" w:rsidR="006450D6" w:rsidRPr="006450D6" w:rsidRDefault="006450D6" w:rsidP="00F947BE">
            <w:pPr>
              <w:pStyle w:val="aff"/>
              <w:framePr w:wrap="around"/>
              <w:rPr>
                <w:rFonts w:ascii="宋体" w:hAnsi="宋体" w:hint="eastAsia"/>
              </w:rPr>
            </w:pPr>
          </w:p>
        </w:tc>
        <w:tc>
          <w:tcPr>
            <w:tcW w:w="0" w:type="auto"/>
            <w:tcBorders>
              <w:top w:val="nil"/>
              <w:left w:val="nil"/>
              <w:bottom w:val="nil"/>
              <w:right w:val="single" w:sz="4" w:space="0" w:color="auto"/>
            </w:tcBorders>
            <w:shd w:val="clear" w:color="auto" w:fill="auto"/>
            <w:vAlign w:val="center"/>
          </w:tcPr>
          <w:p w14:paraId="6AB05CBF" w14:textId="6F2E166C" w:rsidR="006450D6" w:rsidRPr="006450D6" w:rsidRDefault="006450D6" w:rsidP="00F947BE">
            <w:pPr>
              <w:pStyle w:val="aff"/>
              <w:framePr w:wrap="around"/>
              <w:rPr>
                <w:rFonts w:ascii="宋体" w:hAnsi="宋体" w:hint="eastAsia"/>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AE30466" w14:textId="0589916F" w:rsidR="006450D6" w:rsidRPr="006450D6" w:rsidRDefault="006450D6" w:rsidP="00F947BE">
            <w:pPr>
              <w:pStyle w:val="aff"/>
              <w:framePr w:wrap="around"/>
              <w:rPr>
                <w:rFonts w:ascii="宋体" w:hAnsi="宋体" w:hint="eastAsia"/>
              </w:rPr>
            </w:pPr>
          </w:p>
        </w:tc>
        <w:tc>
          <w:tcPr>
            <w:tcW w:w="0" w:type="auto"/>
            <w:tcBorders>
              <w:top w:val="nil"/>
              <w:left w:val="nil"/>
              <w:bottom w:val="single" w:sz="4" w:space="0" w:color="auto"/>
              <w:right w:val="single" w:sz="4" w:space="0" w:color="auto"/>
            </w:tcBorders>
            <w:shd w:val="clear" w:color="auto" w:fill="auto"/>
            <w:vAlign w:val="center"/>
          </w:tcPr>
          <w:p w14:paraId="422C7DF1" w14:textId="7292D1DA" w:rsidR="006450D6" w:rsidRPr="006450D6" w:rsidRDefault="006450D6" w:rsidP="00F947BE">
            <w:pPr>
              <w:pStyle w:val="aff"/>
              <w:framePr w:wrap="around"/>
              <w:rPr>
                <w:rFonts w:ascii="宋体" w:hAnsi="宋体" w:hint="eastAsia"/>
              </w:rPr>
            </w:pPr>
          </w:p>
        </w:tc>
        <w:tc>
          <w:tcPr>
            <w:tcW w:w="660" w:type="dxa"/>
            <w:tcBorders>
              <w:top w:val="nil"/>
              <w:left w:val="nil"/>
              <w:bottom w:val="single" w:sz="4" w:space="0" w:color="auto"/>
              <w:right w:val="single" w:sz="4" w:space="0" w:color="auto"/>
            </w:tcBorders>
            <w:shd w:val="clear" w:color="auto" w:fill="auto"/>
            <w:vAlign w:val="center"/>
            <w:hideMark/>
          </w:tcPr>
          <w:p w14:paraId="3FE86BEE" w14:textId="176890D7" w:rsidR="006450D6" w:rsidRPr="006450D6" w:rsidRDefault="006450D6" w:rsidP="00F947BE">
            <w:pPr>
              <w:pStyle w:val="aff"/>
              <w:framePr w:wrap="around"/>
              <w:rPr>
                <w:rFonts w:ascii="宋体" w:hAnsi="宋体" w:hint="eastAsia"/>
              </w:rPr>
            </w:pPr>
          </w:p>
        </w:tc>
        <w:tc>
          <w:tcPr>
            <w:tcW w:w="1694" w:type="dxa"/>
            <w:tcBorders>
              <w:top w:val="single" w:sz="4" w:space="0" w:color="auto"/>
              <w:left w:val="nil"/>
              <w:bottom w:val="single" w:sz="4" w:space="0" w:color="auto"/>
              <w:right w:val="single" w:sz="4" w:space="0" w:color="auto"/>
            </w:tcBorders>
            <w:shd w:val="clear" w:color="auto" w:fill="auto"/>
            <w:vAlign w:val="center"/>
            <w:hideMark/>
          </w:tcPr>
          <w:p w14:paraId="52815A15" w14:textId="77777777" w:rsidR="006450D6" w:rsidRPr="006450D6" w:rsidRDefault="006450D6" w:rsidP="00F947BE">
            <w:pPr>
              <w:pStyle w:val="aff"/>
              <w:framePr w:wrap="around"/>
              <w:rPr>
                <w:rFonts w:ascii="Courier New" w:hAnsi="Courier New"/>
                <w:sz w:val="28"/>
                <w:szCs w:val="28"/>
              </w:rPr>
            </w:pPr>
          </w:p>
        </w:tc>
      </w:tr>
      <w:tr w:rsidR="00F947BE" w:rsidRPr="006450D6" w14:paraId="0B6D429C" w14:textId="77777777" w:rsidTr="00F947BE">
        <w:trPr>
          <w:trHeight w:val="1400"/>
        </w:trPr>
        <w:tc>
          <w:tcPr>
            <w:tcW w:w="0" w:type="auto"/>
            <w:tcBorders>
              <w:top w:val="nil"/>
              <w:left w:val="single" w:sz="4" w:space="0" w:color="auto"/>
              <w:bottom w:val="single" w:sz="4" w:space="0" w:color="auto"/>
              <w:right w:val="single" w:sz="4" w:space="0" w:color="auto"/>
            </w:tcBorders>
            <w:shd w:val="clear" w:color="auto" w:fill="auto"/>
            <w:vAlign w:val="center"/>
          </w:tcPr>
          <w:p w14:paraId="3F597CC8" w14:textId="5A4373AC" w:rsidR="006450D6" w:rsidRPr="006450D6" w:rsidRDefault="006450D6" w:rsidP="00F947BE">
            <w:pPr>
              <w:pStyle w:val="aff"/>
              <w:framePr w:wrap="around"/>
              <w:rPr>
                <w:rFonts w:ascii="宋体" w:hAnsi="宋体" w:hint="eastAsia"/>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6714CB29" w14:textId="07F84388" w:rsidR="006450D6" w:rsidRPr="006450D6" w:rsidRDefault="006450D6" w:rsidP="00F947BE">
            <w:pPr>
              <w:pStyle w:val="aff"/>
              <w:framePr w:wrap="around"/>
              <w:rPr>
                <w:rFonts w:ascii="宋体" w:hAnsi="宋体" w:hint="eastAsia"/>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3C2E12D" w14:textId="2D1E8C47" w:rsidR="006450D6" w:rsidRPr="006450D6" w:rsidRDefault="006450D6" w:rsidP="00F947BE">
            <w:pPr>
              <w:pStyle w:val="aff"/>
              <w:framePr w:wrap="around"/>
              <w:rPr>
                <w:rFonts w:ascii="宋体" w:hAnsi="宋体" w:hint="eastAsia"/>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64549CD" w14:textId="29F1678E" w:rsidR="006450D6" w:rsidRPr="006450D6" w:rsidRDefault="006450D6" w:rsidP="00F947BE">
            <w:pPr>
              <w:pStyle w:val="aff"/>
              <w:framePr w:wrap="around"/>
              <w:rPr>
                <w:rFonts w:ascii="宋体" w:hAnsi="宋体" w:hint="eastAsia"/>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2B2CF7C5" w14:textId="24714F06" w:rsidR="006450D6" w:rsidRPr="006450D6" w:rsidRDefault="006450D6" w:rsidP="00F947BE">
            <w:pPr>
              <w:pStyle w:val="aff"/>
              <w:framePr w:wrap="around"/>
              <w:rPr>
                <w:rFonts w:ascii="宋体" w:hAnsi="宋体" w:hint="eastAsia"/>
              </w:rPr>
            </w:pPr>
          </w:p>
        </w:tc>
        <w:tc>
          <w:tcPr>
            <w:tcW w:w="0" w:type="auto"/>
            <w:tcBorders>
              <w:top w:val="nil"/>
              <w:left w:val="nil"/>
              <w:bottom w:val="single" w:sz="4" w:space="0" w:color="auto"/>
              <w:right w:val="single" w:sz="4" w:space="0" w:color="auto"/>
            </w:tcBorders>
            <w:shd w:val="clear" w:color="auto" w:fill="auto"/>
            <w:vAlign w:val="center"/>
          </w:tcPr>
          <w:p w14:paraId="772A002D" w14:textId="66EBCADE" w:rsidR="006450D6" w:rsidRPr="006450D6" w:rsidRDefault="006450D6" w:rsidP="00F947BE">
            <w:pPr>
              <w:pStyle w:val="aff"/>
              <w:framePr w:wrap="around"/>
              <w:rPr>
                <w:rFonts w:ascii="宋体" w:hAnsi="宋体" w:hint="eastAsia"/>
              </w:rPr>
            </w:pPr>
          </w:p>
        </w:tc>
        <w:tc>
          <w:tcPr>
            <w:tcW w:w="0" w:type="auto"/>
            <w:tcBorders>
              <w:top w:val="nil"/>
              <w:left w:val="nil"/>
              <w:bottom w:val="single" w:sz="4" w:space="0" w:color="auto"/>
              <w:right w:val="single" w:sz="4" w:space="0" w:color="auto"/>
            </w:tcBorders>
            <w:shd w:val="clear" w:color="auto" w:fill="auto"/>
            <w:vAlign w:val="center"/>
          </w:tcPr>
          <w:p w14:paraId="2155C6B8" w14:textId="099CFEE8" w:rsidR="006450D6" w:rsidRPr="006450D6" w:rsidRDefault="006450D6" w:rsidP="00F947BE">
            <w:pPr>
              <w:pStyle w:val="aff"/>
              <w:framePr w:wrap="around"/>
              <w:rPr>
                <w:rFonts w:ascii="宋体" w:hAnsi="宋体" w:hint="eastAsia"/>
              </w:rPr>
            </w:pPr>
          </w:p>
        </w:tc>
        <w:tc>
          <w:tcPr>
            <w:tcW w:w="660" w:type="dxa"/>
            <w:tcBorders>
              <w:top w:val="nil"/>
              <w:left w:val="nil"/>
              <w:bottom w:val="single" w:sz="4" w:space="0" w:color="auto"/>
              <w:right w:val="single" w:sz="4" w:space="0" w:color="auto"/>
            </w:tcBorders>
            <w:shd w:val="clear" w:color="auto" w:fill="auto"/>
            <w:vAlign w:val="center"/>
            <w:hideMark/>
          </w:tcPr>
          <w:p w14:paraId="72B54ACC" w14:textId="21894746" w:rsidR="006450D6" w:rsidRPr="006450D6" w:rsidRDefault="006450D6" w:rsidP="00F947BE">
            <w:pPr>
              <w:pStyle w:val="aff"/>
              <w:framePr w:wrap="around"/>
              <w:rPr>
                <w:rFonts w:ascii="宋体" w:hAnsi="宋体" w:hint="eastAsia"/>
              </w:rPr>
            </w:pPr>
          </w:p>
        </w:tc>
        <w:tc>
          <w:tcPr>
            <w:tcW w:w="1694" w:type="dxa"/>
            <w:tcBorders>
              <w:top w:val="single" w:sz="4" w:space="0" w:color="auto"/>
              <w:left w:val="nil"/>
              <w:bottom w:val="single" w:sz="4" w:space="0" w:color="auto"/>
              <w:right w:val="single" w:sz="4" w:space="0" w:color="auto"/>
            </w:tcBorders>
            <w:shd w:val="clear" w:color="auto" w:fill="auto"/>
            <w:vAlign w:val="center"/>
            <w:hideMark/>
          </w:tcPr>
          <w:p w14:paraId="300358AA" w14:textId="77777777" w:rsidR="006450D6" w:rsidRPr="006450D6" w:rsidRDefault="006450D6" w:rsidP="00F947BE">
            <w:pPr>
              <w:pStyle w:val="aff"/>
              <w:framePr w:wrap="around"/>
              <w:rPr>
                <w:rFonts w:ascii="Courier New" w:hAnsi="Courier New"/>
                <w:sz w:val="28"/>
                <w:szCs w:val="28"/>
              </w:rPr>
            </w:pPr>
          </w:p>
        </w:tc>
      </w:tr>
      <w:tr w:rsidR="00F947BE" w:rsidRPr="006450D6" w14:paraId="7EA81C2E" w14:textId="77777777" w:rsidTr="00F947BE">
        <w:trPr>
          <w:trHeight w:val="1400"/>
        </w:trPr>
        <w:tc>
          <w:tcPr>
            <w:tcW w:w="0" w:type="auto"/>
            <w:tcBorders>
              <w:top w:val="nil"/>
              <w:left w:val="single" w:sz="4" w:space="0" w:color="auto"/>
              <w:bottom w:val="single" w:sz="4" w:space="0" w:color="auto"/>
              <w:right w:val="nil"/>
            </w:tcBorders>
            <w:shd w:val="clear" w:color="auto" w:fill="auto"/>
            <w:vAlign w:val="center"/>
          </w:tcPr>
          <w:p w14:paraId="79A10DC5" w14:textId="1027FB81" w:rsidR="006450D6" w:rsidRPr="006450D6" w:rsidRDefault="006450D6" w:rsidP="00F947BE">
            <w:pPr>
              <w:pStyle w:val="aff"/>
              <w:framePr w:wrap="around"/>
              <w:rPr>
                <w:rFonts w:ascii="宋体" w:hAnsi="宋体" w:hint="eastAsia"/>
              </w:rPr>
            </w:pPr>
          </w:p>
        </w:tc>
        <w:tc>
          <w:tcPr>
            <w:tcW w:w="0" w:type="auto"/>
            <w:tcBorders>
              <w:top w:val="nil"/>
              <w:left w:val="single" w:sz="4" w:space="0" w:color="000000"/>
              <w:bottom w:val="single" w:sz="4" w:space="0" w:color="000000"/>
              <w:right w:val="single" w:sz="4" w:space="0" w:color="000000"/>
            </w:tcBorders>
            <w:shd w:val="clear" w:color="auto" w:fill="auto"/>
            <w:vAlign w:val="center"/>
          </w:tcPr>
          <w:p w14:paraId="329A3A20" w14:textId="405ECE95" w:rsidR="006450D6" w:rsidRPr="006450D6" w:rsidRDefault="006450D6" w:rsidP="00F947BE">
            <w:pPr>
              <w:pStyle w:val="aff"/>
              <w:framePr w:wrap="around"/>
              <w:rPr>
                <w:rFonts w:ascii="宋体" w:hAnsi="宋体" w:hint="eastAsia"/>
                <w:sz w:val="22"/>
              </w:rPr>
            </w:pPr>
          </w:p>
        </w:tc>
        <w:tc>
          <w:tcPr>
            <w:tcW w:w="0" w:type="auto"/>
            <w:tcBorders>
              <w:top w:val="nil"/>
              <w:left w:val="nil"/>
              <w:bottom w:val="single" w:sz="4" w:space="0" w:color="000000"/>
              <w:right w:val="single" w:sz="4" w:space="0" w:color="000000"/>
            </w:tcBorders>
            <w:shd w:val="clear" w:color="auto" w:fill="auto"/>
            <w:vAlign w:val="center"/>
          </w:tcPr>
          <w:p w14:paraId="61B4A554" w14:textId="200D7C1B" w:rsidR="006450D6" w:rsidRPr="006450D6" w:rsidRDefault="006450D6" w:rsidP="00F947BE">
            <w:pPr>
              <w:pStyle w:val="aff"/>
              <w:framePr w:wrap="around"/>
              <w:rPr>
                <w:rFonts w:ascii="宋体" w:hAnsi="宋体" w:hint="eastAsia"/>
              </w:rPr>
            </w:pPr>
          </w:p>
        </w:tc>
        <w:tc>
          <w:tcPr>
            <w:tcW w:w="0" w:type="auto"/>
            <w:tcBorders>
              <w:top w:val="nil"/>
              <w:left w:val="nil"/>
              <w:bottom w:val="single" w:sz="4" w:space="0" w:color="000000"/>
              <w:right w:val="single" w:sz="4" w:space="0" w:color="000000"/>
            </w:tcBorders>
            <w:shd w:val="clear" w:color="auto" w:fill="auto"/>
            <w:vAlign w:val="center"/>
          </w:tcPr>
          <w:p w14:paraId="6A378132" w14:textId="2FA31FF3" w:rsidR="006450D6" w:rsidRPr="006450D6" w:rsidRDefault="006450D6" w:rsidP="00F947BE">
            <w:pPr>
              <w:pStyle w:val="aff"/>
              <w:framePr w:wrap="around"/>
              <w:rPr>
                <w:rFonts w:ascii="宋体" w:hAnsi="宋体" w:hint="eastAsia"/>
              </w:rPr>
            </w:pPr>
          </w:p>
        </w:tc>
        <w:tc>
          <w:tcPr>
            <w:tcW w:w="0" w:type="auto"/>
            <w:tcBorders>
              <w:top w:val="nil"/>
              <w:left w:val="nil"/>
              <w:bottom w:val="single" w:sz="4" w:space="0" w:color="000000"/>
              <w:right w:val="single" w:sz="4" w:space="0" w:color="000000"/>
            </w:tcBorders>
            <w:shd w:val="clear" w:color="auto" w:fill="auto"/>
            <w:vAlign w:val="center"/>
          </w:tcPr>
          <w:p w14:paraId="6E645AC4" w14:textId="68B98152" w:rsidR="006450D6" w:rsidRPr="006450D6" w:rsidRDefault="006450D6" w:rsidP="00F947BE">
            <w:pPr>
              <w:pStyle w:val="aff"/>
              <w:framePr w:wrap="around"/>
              <w:rPr>
                <w:rFonts w:ascii="宋体" w:hAnsi="宋体" w:hint="eastAsia"/>
              </w:rPr>
            </w:pPr>
          </w:p>
        </w:tc>
        <w:tc>
          <w:tcPr>
            <w:tcW w:w="0" w:type="auto"/>
            <w:tcBorders>
              <w:top w:val="nil"/>
              <w:left w:val="nil"/>
              <w:bottom w:val="single" w:sz="4" w:space="0" w:color="auto"/>
              <w:right w:val="single" w:sz="4" w:space="0" w:color="auto"/>
            </w:tcBorders>
            <w:shd w:val="clear" w:color="auto" w:fill="auto"/>
            <w:vAlign w:val="center"/>
          </w:tcPr>
          <w:p w14:paraId="1AFAF7DC" w14:textId="6FE5270F" w:rsidR="006450D6" w:rsidRPr="006450D6" w:rsidRDefault="006450D6" w:rsidP="00F947BE">
            <w:pPr>
              <w:pStyle w:val="aff"/>
              <w:framePr w:wrap="around"/>
              <w:rPr>
                <w:rFonts w:ascii="宋体" w:hAnsi="宋体" w:hint="eastAsia"/>
              </w:rPr>
            </w:pPr>
          </w:p>
        </w:tc>
        <w:tc>
          <w:tcPr>
            <w:tcW w:w="0" w:type="auto"/>
            <w:tcBorders>
              <w:top w:val="nil"/>
              <w:left w:val="nil"/>
              <w:bottom w:val="single" w:sz="4" w:space="0" w:color="auto"/>
              <w:right w:val="single" w:sz="4" w:space="0" w:color="auto"/>
            </w:tcBorders>
            <w:shd w:val="clear" w:color="auto" w:fill="auto"/>
            <w:vAlign w:val="center"/>
          </w:tcPr>
          <w:p w14:paraId="290360B4" w14:textId="7ED29683" w:rsidR="006450D6" w:rsidRPr="006450D6" w:rsidRDefault="006450D6" w:rsidP="00F947BE">
            <w:pPr>
              <w:pStyle w:val="aff"/>
              <w:framePr w:wrap="around"/>
              <w:rPr>
                <w:rFonts w:ascii="宋体" w:hAnsi="宋体" w:hint="eastAsia"/>
              </w:rPr>
            </w:pPr>
          </w:p>
        </w:tc>
        <w:tc>
          <w:tcPr>
            <w:tcW w:w="660" w:type="dxa"/>
            <w:tcBorders>
              <w:top w:val="nil"/>
              <w:left w:val="nil"/>
              <w:bottom w:val="single" w:sz="4" w:space="0" w:color="auto"/>
              <w:right w:val="single" w:sz="4" w:space="0" w:color="auto"/>
            </w:tcBorders>
            <w:shd w:val="clear" w:color="auto" w:fill="auto"/>
            <w:vAlign w:val="center"/>
            <w:hideMark/>
          </w:tcPr>
          <w:p w14:paraId="01A1B28F" w14:textId="2A8000A1" w:rsidR="006450D6" w:rsidRPr="006450D6" w:rsidRDefault="006450D6" w:rsidP="00F947BE">
            <w:pPr>
              <w:pStyle w:val="aff"/>
              <w:framePr w:wrap="around"/>
              <w:rPr>
                <w:rFonts w:ascii="宋体" w:hAnsi="宋体" w:hint="eastAsia"/>
              </w:rPr>
            </w:pPr>
          </w:p>
        </w:tc>
        <w:tc>
          <w:tcPr>
            <w:tcW w:w="1694" w:type="dxa"/>
            <w:tcBorders>
              <w:top w:val="single" w:sz="4" w:space="0" w:color="auto"/>
              <w:left w:val="nil"/>
              <w:bottom w:val="single" w:sz="4" w:space="0" w:color="auto"/>
              <w:right w:val="single" w:sz="4" w:space="0" w:color="auto"/>
            </w:tcBorders>
            <w:shd w:val="clear" w:color="auto" w:fill="auto"/>
            <w:vAlign w:val="center"/>
            <w:hideMark/>
          </w:tcPr>
          <w:p w14:paraId="334BD145" w14:textId="77777777" w:rsidR="006450D6" w:rsidRPr="006450D6" w:rsidRDefault="006450D6" w:rsidP="00F947BE">
            <w:pPr>
              <w:pStyle w:val="aff"/>
              <w:framePr w:wrap="around"/>
              <w:rPr>
                <w:rFonts w:ascii="Courier New" w:hAnsi="Courier New"/>
                <w:sz w:val="28"/>
                <w:szCs w:val="28"/>
              </w:rPr>
            </w:pPr>
          </w:p>
        </w:tc>
      </w:tr>
    </w:tbl>
    <w:p w14:paraId="7C6D0CED" w14:textId="77777777" w:rsidR="002C1423" w:rsidRDefault="002C1423" w:rsidP="00093ED6"/>
    <w:p w14:paraId="7054E947" w14:textId="77777777" w:rsidR="00BE1A04" w:rsidRDefault="00BE1A04" w:rsidP="00AA4A03">
      <w:pPr>
        <w:sectPr w:rsidR="00BE1A04" w:rsidSect="00246BA0">
          <w:pgSz w:w="11906" w:h="16838"/>
          <w:pgMar w:top="1418" w:right="1134" w:bottom="1134" w:left="1418" w:header="851" w:footer="992" w:gutter="0"/>
          <w:cols w:space="425"/>
          <w:docGrid w:type="lines" w:linePitch="312"/>
        </w:sectPr>
      </w:pPr>
    </w:p>
    <w:p w14:paraId="118311F6" w14:textId="24505A1E" w:rsidR="00D56BCB" w:rsidRDefault="00B769A0" w:rsidP="00614B5D">
      <w:pPr>
        <w:pStyle w:val="aff6"/>
      </w:pPr>
      <w:bookmarkStart w:id="49" w:name="_Toc178235185"/>
      <w:r>
        <w:rPr>
          <w:rFonts w:hint="eastAsia"/>
        </w:rPr>
        <w:lastRenderedPageBreak/>
        <w:t>用词说明</w:t>
      </w:r>
      <w:bookmarkEnd w:id="49"/>
    </w:p>
    <w:p w14:paraId="372132AE" w14:textId="0E0E90F3" w:rsidR="002F1995" w:rsidRDefault="002F1995" w:rsidP="002F1995">
      <w:r w:rsidRPr="00703DA5">
        <w:rPr>
          <w:rFonts w:hint="eastAsia"/>
          <w:b/>
          <w:bCs/>
        </w:rPr>
        <w:t xml:space="preserve">1 </w:t>
      </w:r>
      <w:r>
        <w:rPr>
          <w:rFonts w:hint="eastAsia"/>
        </w:rPr>
        <w:t>为了便于在执行本规程条文时区别对待，对要求严格程度不同的用词说明如下：</w:t>
      </w:r>
    </w:p>
    <w:p w14:paraId="0FA20E49" w14:textId="041D5CCF" w:rsidR="002F1995" w:rsidRDefault="00ED5421" w:rsidP="002442BA">
      <w:pPr>
        <w:ind w:firstLineChars="177" w:firstLine="426"/>
      </w:pPr>
      <w:r w:rsidRPr="00703DA5">
        <w:rPr>
          <w:rFonts w:hint="eastAsia"/>
          <w:b/>
          <w:bCs/>
        </w:rPr>
        <w:t xml:space="preserve">1 </w:t>
      </w:r>
      <w:r w:rsidR="002F1995">
        <w:rPr>
          <w:rFonts w:hint="eastAsia"/>
        </w:rPr>
        <w:t>表示很严格，非这样做不可的：</w:t>
      </w:r>
    </w:p>
    <w:p w14:paraId="570ACE86" w14:textId="2C311A80" w:rsidR="002F1995" w:rsidRDefault="002F1995" w:rsidP="00C23DFC">
      <w:pPr>
        <w:tabs>
          <w:tab w:val="clear" w:pos="480"/>
          <w:tab w:val="clear" w:pos="720"/>
        </w:tabs>
        <w:ind w:firstLineChars="295" w:firstLine="708"/>
      </w:pPr>
      <w:r>
        <w:rPr>
          <w:rFonts w:hint="eastAsia"/>
        </w:rPr>
        <w:t>正面词采用“必须”</w:t>
      </w:r>
      <w:r>
        <w:rPr>
          <w:rFonts w:hint="eastAsia"/>
        </w:rPr>
        <w:t>,</w:t>
      </w:r>
      <w:r>
        <w:rPr>
          <w:rFonts w:hint="eastAsia"/>
        </w:rPr>
        <w:t>反面词采用“严禁”；</w:t>
      </w:r>
    </w:p>
    <w:p w14:paraId="54A1D9DF" w14:textId="4FAB926E" w:rsidR="002F1995" w:rsidRDefault="00ED5421" w:rsidP="002442BA">
      <w:pPr>
        <w:ind w:firstLineChars="177" w:firstLine="426"/>
      </w:pPr>
      <w:r w:rsidRPr="00703DA5">
        <w:rPr>
          <w:rFonts w:hint="eastAsia"/>
          <w:b/>
          <w:bCs/>
        </w:rPr>
        <w:t xml:space="preserve">2 </w:t>
      </w:r>
      <w:r w:rsidR="002F1995">
        <w:rPr>
          <w:rFonts w:hint="eastAsia"/>
        </w:rPr>
        <w:t>表示严格，在正常情况下均应这样做的：</w:t>
      </w:r>
    </w:p>
    <w:p w14:paraId="60302F21" w14:textId="0E97EF8C" w:rsidR="002F1995" w:rsidRDefault="002F1995" w:rsidP="00C23DFC">
      <w:pPr>
        <w:tabs>
          <w:tab w:val="clear" w:pos="480"/>
          <w:tab w:val="clear" w:pos="720"/>
        </w:tabs>
        <w:ind w:firstLineChars="295" w:firstLine="708"/>
      </w:pPr>
      <w:r>
        <w:rPr>
          <w:rFonts w:hint="eastAsia"/>
        </w:rPr>
        <w:t>正面词采用“应”</w:t>
      </w:r>
      <w:r>
        <w:rPr>
          <w:rFonts w:hint="eastAsia"/>
        </w:rPr>
        <w:t>,</w:t>
      </w:r>
      <w:r>
        <w:rPr>
          <w:rFonts w:hint="eastAsia"/>
        </w:rPr>
        <w:t>反面词采用“不应”或“不得”；</w:t>
      </w:r>
    </w:p>
    <w:p w14:paraId="338CED24" w14:textId="5CDC392C" w:rsidR="002F1995" w:rsidRDefault="002F1995" w:rsidP="002442BA">
      <w:pPr>
        <w:ind w:firstLineChars="177" w:firstLine="426"/>
      </w:pPr>
      <w:r w:rsidRPr="00703DA5">
        <w:rPr>
          <w:rFonts w:hint="eastAsia"/>
          <w:b/>
          <w:bCs/>
        </w:rPr>
        <w:t>3</w:t>
      </w:r>
      <w:r>
        <w:rPr>
          <w:rFonts w:hint="eastAsia"/>
        </w:rPr>
        <w:t>表示允许稍有选择，在条件许可时首先这样做的：</w:t>
      </w:r>
    </w:p>
    <w:p w14:paraId="407243FD" w14:textId="2765FC97" w:rsidR="002F1995" w:rsidRDefault="002F1995" w:rsidP="00C23DFC">
      <w:pPr>
        <w:tabs>
          <w:tab w:val="clear" w:pos="480"/>
          <w:tab w:val="clear" w:pos="720"/>
        </w:tabs>
        <w:ind w:firstLineChars="295" w:firstLine="708"/>
      </w:pPr>
      <w:r>
        <w:rPr>
          <w:rFonts w:hint="eastAsia"/>
        </w:rPr>
        <w:t>正面词采用“宜”</w:t>
      </w:r>
      <w:r>
        <w:rPr>
          <w:rFonts w:hint="eastAsia"/>
        </w:rPr>
        <w:t>,</w:t>
      </w:r>
      <w:r>
        <w:rPr>
          <w:rFonts w:hint="eastAsia"/>
        </w:rPr>
        <w:t>反面词采用“不宜”；</w:t>
      </w:r>
    </w:p>
    <w:p w14:paraId="7AA70671" w14:textId="078A32F7" w:rsidR="002F1995" w:rsidRDefault="002F1995" w:rsidP="002442BA">
      <w:pPr>
        <w:ind w:firstLineChars="177" w:firstLine="426"/>
      </w:pPr>
      <w:r w:rsidRPr="00703DA5">
        <w:rPr>
          <w:rFonts w:hint="eastAsia"/>
          <w:b/>
          <w:bCs/>
        </w:rPr>
        <w:t>4</w:t>
      </w:r>
      <w:r>
        <w:rPr>
          <w:rFonts w:hint="eastAsia"/>
        </w:rPr>
        <w:t>表示有选择，在一定条件下可以这样做的，采用“可”。</w:t>
      </w:r>
    </w:p>
    <w:p w14:paraId="08DF76F2" w14:textId="4F7299AA" w:rsidR="00796C0D" w:rsidRDefault="002442BA" w:rsidP="002F1995">
      <w:r w:rsidRPr="00703DA5">
        <w:rPr>
          <w:rFonts w:hint="eastAsia"/>
          <w:b/>
          <w:bCs/>
        </w:rPr>
        <w:t>2</w:t>
      </w:r>
      <w:r>
        <w:rPr>
          <w:rFonts w:hint="eastAsia"/>
        </w:rPr>
        <w:t xml:space="preserve"> </w:t>
      </w:r>
      <w:r w:rsidR="002F1995">
        <w:rPr>
          <w:rFonts w:hint="eastAsia"/>
        </w:rPr>
        <w:t>本规程条文中指明应按其他有关标准、规范执行时，写法为：“应符合……的规定（或要求）”或“应按……执行”。</w:t>
      </w:r>
    </w:p>
    <w:p w14:paraId="195BC02B" w14:textId="77777777" w:rsidR="00B769A0" w:rsidRDefault="00B769A0" w:rsidP="00B769A0">
      <w:pPr>
        <w:sectPr w:rsidR="00B769A0" w:rsidSect="00246BA0">
          <w:pgSz w:w="11906" w:h="16838"/>
          <w:pgMar w:top="1418" w:right="1134" w:bottom="1134" w:left="1418" w:header="851" w:footer="992" w:gutter="0"/>
          <w:cols w:space="425"/>
          <w:docGrid w:type="lines" w:linePitch="312"/>
        </w:sectPr>
      </w:pPr>
    </w:p>
    <w:p w14:paraId="2950DE34" w14:textId="2A651086" w:rsidR="00B769A0" w:rsidRDefault="00B769A0" w:rsidP="00614B5D">
      <w:pPr>
        <w:pStyle w:val="aff6"/>
      </w:pPr>
      <w:bookmarkStart w:id="50" w:name="_Toc178235186"/>
      <w:r>
        <w:rPr>
          <w:rFonts w:hint="eastAsia"/>
        </w:rPr>
        <w:lastRenderedPageBreak/>
        <w:t>引用标准名录</w:t>
      </w:r>
      <w:bookmarkEnd w:id="50"/>
    </w:p>
    <w:p w14:paraId="051E7282" w14:textId="05672836" w:rsidR="00B769A0" w:rsidRDefault="002A282D" w:rsidP="00C559AB">
      <w:r w:rsidRPr="002730F2">
        <w:rPr>
          <w:rFonts w:hint="eastAsia"/>
        </w:rPr>
        <w:t>《工业自动化系统与集成</w:t>
      </w:r>
      <w:r w:rsidRPr="002730F2">
        <w:rPr>
          <w:rFonts w:hint="eastAsia"/>
        </w:rPr>
        <w:t xml:space="preserve"> </w:t>
      </w:r>
      <w:r w:rsidRPr="002730F2">
        <w:rPr>
          <w:rFonts w:hint="eastAsia"/>
        </w:rPr>
        <w:t>产品数据表达与交换</w:t>
      </w:r>
      <w:r w:rsidRPr="002730F2">
        <w:rPr>
          <w:rFonts w:hint="eastAsia"/>
        </w:rPr>
        <w:t xml:space="preserve"> </w:t>
      </w:r>
      <w:r w:rsidRPr="002730F2">
        <w:rPr>
          <w:rFonts w:hint="eastAsia"/>
        </w:rPr>
        <w:t>第</w:t>
      </w:r>
      <w:r w:rsidRPr="002730F2">
        <w:rPr>
          <w:rFonts w:hint="eastAsia"/>
        </w:rPr>
        <w:t>11</w:t>
      </w:r>
      <w:r w:rsidRPr="002730F2">
        <w:rPr>
          <w:rFonts w:hint="eastAsia"/>
        </w:rPr>
        <w:t>部分：描述方法：</w:t>
      </w:r>
      <w:r w:rsidRPr="002730F2">
        <w:rPr>
          <w:rFonts w:hint="eastAsia"/>
        </w:rPr>
        <w:t>EXPRESS</w:t>
      </w:r>
      <w:r w:rsidRPr="002730F2">
        <w:rPr>
          <w:rFonts w:hint="eastAsia"/>
        </w:rPr>
        <w:t>语言参考手册》</w:t>
      </w:r>
      <w:r w:rsidRPr="002730F2">
        <w:t>GB/T 16656.11</w:t>
      </w:r>
    </w:p>
    <w:p w14:paraId="0FA3810A" w14:textId="2E744368" w:rsidR="00E774D5" w:rsidRPr="00E774D5" w:rsidRDefault="00E774D5" w:rsidP="00C559AB">
      <w:r>
        <w:rPr>
          <w:rFonts w:hint="eastAsia"/>
        </w:rPr>
        <w:t>《</w:t>
      </w:r>
      <w:r w:rsidRPr="0015476E">
        <w:rPr>
          <w:rFonts w:hint="eastAsia"/>
        </w:rPr>
        <w:t>工业自动化系统与集成</w:t>
      </w:r>
      <w:r w:rsidRPr="0015476E">
        <w:rPr>
          <w:rFonts w:hint="eastAsia"/>
        </w:rPr>
        <w:t>-</w:t>
      </w:r>
      <w:r w:rsidRPr="0015476E">
        <w:rPr>
          <w:rFonts w:hint="eastAsia"/>
        </w:rPr>
        <w:t>产品数据的表达与交换</w:t>
      </w:r>
      <w:r w:rsidRPr="0015476E">
        <w:rPr>
          <w:rFonts w:hint="eastAsia"/>
        </w:rPr>
        <w:t xml:space="preserve"> </w:t>
      </w:r>
      <w:r w:rsidRPr="0015476E">
        <w:rPr>
          <w:rFonts w:hint="eastAsia"/>
        </w:rPr>
        <w:t>第</w:t>
      </w:r>
      <w:r w:rsidRPr="0015476E">
        <w:rPr>
          <w:rFonts w:hint="eastAsia"/>
        </w:rPr>
        <w:t>21</w:t>
      </w:r>
      <w:r w:rsidRPr="0015476E">
        <w:rPr>
          <w:rFonts w:hint="eastAsia"/>
        </w:rPr>
        <w:t>部分</w:t>
      </w:r>
      <w:r w:rsidRPr="0015476E">
        <w:rPr>
          <w:rFonts w:hint="eastAsia"/>
        </w:rPr>
        <w:t xml:space="preserve">: </w:t>
      </w:r>
      <w:r w:rsidRPr="0015476E">
        <w:rPr>
          <w:rFonts w:hint="eastAsia"/>
        </w:rPr>
        <w:t>实现方法</w:t>
      </w:r>
      <w:r w:rsidRPr="0015476E">
        <w:rPr>
          <w:rFonts w:hint="eastAsia"/>
        </w:rPr>
        <w:t xml:space="preserve">: </w:t>
      </w:r>
      <w:r w:rsidRPr="0015476E">
        <w:rPr>
          <w:rFonts w:hint="eastAsia"/>
        </w:rPr>
        <w:t>交换文件结构的纯正文编码</w:t>
      </w:r>
      <w:r>
        <w:rPr>
          <w:rFonts w:hint="eastAsia"/>
        </w:rPr>
        <w:t>》</w:t>
      </w:r>
      <w:r w:rsidRPr="00097663">
        <w:t>GB/T 16656.21-2008</w:t>
      </w:r>
    </w:p>
    <w:p w14:paraId="4515F618" w14:textId="770BDCC4" w:rsidR="002A282D" w:rsidRDefault="002A282D" w:rsidP="00C559AB">
      <w:r w:rsidRPr="002730F2">
        <w:rPr>
          <w:rFonts w:hint="eastAsia"/>
        </w:rPr>
        <w:t>《工业自动化系统与集成</w:t>
      </w:r>
      <w:r w:rsidRPr="002730F2">
        <w:rPr>
          <w:rFonts w:hint="eastAsia"/>
        </w:rPr>
        <w:t xml:space="preserve"> </w:t>
      </w:r>
      <w:r w:rsidRPr="002730F2">
        <w:rPr>
          <w:rFonts w:hint="eastAsia"/>
        </w:rPr>
        <w:t>产品数据表达与交换</w:t>
      </w:r>
      <w:r w:rsidRPr="002730F2">
        <w:rPr>
          <w:rFonts w:hint="eastAsia"/>
        </w:rPr>
        <w:t xml:space="preserve"> </w:t>
      </w:r>
      <w:r w:rsidRPr="002730F2">
        <w:rPr>
          <w:rFonts w:hint="eastAsia"/>
        </w:rPr>
        <w:t>第</w:t>
      </w:r>
      <w:r w:rsidRPr="002730F2">
        <w:rPr>
          <w:rFonts w:hint="eastAsia"/>
        </w:rPr>
        <w:t>22</w:t>
      </w:r>
      <w:r w:rsidRPr="002730F2">
        <w:rPr>
          <w:rFonts w:hint="eastAsia"/>
        </w:rPr>
        <w:t>部分：实现方法：标准数据访问接口》</w:t>
      </w:r>
      <w:r w:rsidRPr="002730F2">
        <w:t>GB/T 16656.22</w:t>
      </w:r>
    </w:p>
    <w:p w14:paraId="3CDC6564" w14:textId="77777777" w:rsidR="00B769A0" w:rsidRDefault="00B769A0" w:rsidP="00C559AB">
      <w:pPr>
        <w:sectPr w:rsidR="00B769A0" w:rsidSect="00246BA0">
          <w:pgSz w:w="11906" w:h="16838"/>
          <w:pgMar w:top="1418" w:right="1134" w:bottom="1134" w:left="1418" w:header="851" w:footer="992" w:gutter="0"/>
          <w:cols w:space="425"/>
          <w:docGrid w:type="lines" w:linePitch="312"/>
        </w:sectPr>
      </w:pPr>
    </w:p>
    <w:p w14:paraId="68FC8F3D" w14:textId="0A4406AB" w:rsidR="007B520C" w:rsidRDefault="007B520C" w:rsidP="00614B5D">
      <w:pPr>
        <w:pStyle w:val="aff6"/>
      </w:pPr>
      <w:bookmarkStart w:id="51" w:name="_Toc178235187"/>
      <w:r>
        <w:rPr>
          <w:rFonts w:hint="eastAsia"/>
        </w:rPr>
        <w:lastRenderedPageBreak/>
        <w:t>中国工程建设标准化协会标准</w:t>
      </w:r>
    </w:p>
    <w:p w14:paraId="695B4636" w14:textId="64616EFD" w:rsidR="007B520C" w:rsidRPr="00946E9D" w:rsidRDefault="001D21E0" w:rsidP="00614B5D">
      <w:pPr>
        <w:pStyle w:val="aff6"/>
      </w:pPr>
      <w:r w:rsidRPr="00946E9D">
        <w:rPr>
          <w:rFonts w:hint="eastAsia"/>
        </w:rPr>
        <w:t>建筑信息模型</w:t>
      </w:r>
      <w:r w:rsidR="00344C79">
        <w:rPr>
          <w:rFonts w:hint="eastAsia"/>
        </w:rPr>
        <w:t>-</w:t>
      </w:r>
      <w:r w:rsidRPr="00946E9D">
        <w:rPr>
          <w:rFonts w:hint="eastAsia"/>
        </w:rPr>
        <w:t>工业基础类：通用</w:t>
      </w:r>
    </w:p>
    <w:p w14:paraId="722F7338" w14:textId="0D9AC823" w:rsidR="001D21E0" w:rsidRPr="00333101" w:rsidRDefault="001D21E0" w:rsidP="00614B5D">
      <w:pPr>
        <w:pStyle w:val="aff6"/>
      </w:pPr>
      <w:r w:rsidRPr="00333101">
        <w:t xml:space="preserve">T/CECS </w:t>
      </w:r>
      <w:r w:rsidR="005C6C28" w:rsidRPr="00333101">
        <w:t>×××-20××</w:t>
      </w:r>
    </w:p>
    <w:p w14:paraId="2FE5425E" w14:textId="3E8CDC15" w:rsidR="00946E9D" w:rsidRDefault="007B520C" w:rsidP="00614B5D">
      <w:pPr>
        <w:pStyle w:val="aff6"/>
      </w:pPr>
      <w:r>
        <w:rPr>
          <w:rFonts w:hint="eastAsia"/>
        </w:rPr>
        <w:t>条文说明</w:t>
      </w:r>
      <w:bookmarkEnd w:id="51"/>
    </w:p>
    <w:p w14:paraId="3CE3E09B" w14:textId="77777777" w:rsidR="00946E9D" w:rsidRDefault="00946E9D">
      <w:pPr>
        <w:widowControl/>
        <w:tabs>
          <w:tab w:val="clear" w:pos="480"/>
          <w:tab w:val="clear" w:pos="720"/>
        </w:tabs>
        <w:spacing w:line="240" w:lineRule="auto"/>
        <w:jc w:val="left"/>
        <w:rPr>
          <w:rFonts w:cs="Times New Roman (正文 CS 字体)"/>
          <w:bCs/>
          <w:kern w:val="44"/>
          <w:sz w:val="30"/>
          <w:szCs w:val="44"/>
        </w:rPr>
      </w:pPr>
      <w:r>
        <w:br w:type="page"/>
      </w:r>
    </w:p>
    <w:p w14:paraId="1C09C9BB" w14:textId="5FBCE433" w:rsidR="00B769A0" w:rsidRPr="00126628" w:rsidRDefault="00126628" w:rsidP="00126628">
      <w:pPr>
        <w:jc w:val="center"/>
        <w:rPr>
          <w:rFonts w:cs="Times New Roman (正文 CS 字体)"/>
          <w:bCs/>
          <w:kern w:val="44"/>
          <w:sz w:val="30"/>
          <w:szCs w:val="44"/>
        </w:rPr>
      </w:pPr>
      <w:r w:rsidRPr="00EC72B3">
        <w:rPr>
          <w:rFonts w:cs="Times New Roman (正文 CS 字体)" w:hint="eastAsia"/>
          <w:b/>
          <w:kern w:val="44"/>
          <w:sz w:val="30"/>
          <w:szCs w:val="44"/>
        </w:rPr>
        <w:lastRenderedPageBreak/>
        <w:t>2</w:t>
      </w:r>
      <w:r>
        <w:rPr>
          <w:rFonts w:cs="Times New Roman (正文 CS 字体)" w:hint="eastAsia"/>
          <w:bCs/>
          <w:kern w:val="44"/>
          <w:sz w:val="30"/>
          <w:szCs w:val="44"/>
        </w:rPr>
        <w:t xml:space="preserve"> </w:t>
      </w:r>
      <w:r w:rsidRPr="00126628">
        <w:rPr>
          <w:rFonts w:cs="Times New Roman (正文 CS 字体)" w:hint="eastAsia"/>
          <w:bCs/>
          <w:kern w:val="44"/>
          <w:sz w:val="30"/>
          <w:szCs w:val="44"/>
        </w:rPr>
        <w:t>术语和缩略语</w:t>
      </w:r>
    </w:p>
    <w:p w14:paraId="0C3FDF69" w14:textId="470C5FF0" w:rsidR="00D56BCB" w:rsidRPr="00EC72B3" w:rsidRDefault="009121E5" w:rsidP="009121E5">
      <w:pPr>
        <w:jc w:val="center"/>
        <w:rPr>
          <w:rFonts w:ascii="黑体" w:eastAsia="黑体" w:hAnsi="黑体" w:cs="Times New Roman (标题 CS)" w:hint="eastAsia"/>
          <w:bCs/>
          <w:noProof/>
          <w:sz w:val="28"/>
          <w:szCs w:val="28"/>
        </w:rPr>
      </w:pPr>
      <w:r w:rsidRPr="00EC72B3">
        <w:rPr>
          <w:rFonts w:eastAsia="黑体" w:cs="Times New Roman"/>
          <w:b/>
          <w:noProof/>
          <w:sz w:val="28"/>
          <w:szCs w:val="28"/>
        </w:rPr>
        <w:t>2.1</w:t>
      </w:r>
      <w:r w:rsidRPr="00EC72B3">
        <w:rPr>
          <w:rFonts w:ascii="黑体" w:eastAsia="黑体" w:hAnsi="黑体" w:cs="Times New Roman (标题 CS)" w:hint="eastAsia"/>
          <w:bCs/>
          <w:noProof/>
          <w:sz w:val="28"/>
          <w:szCs w:val="28"/>
        </w:rPr>
        <w:tab/>
        <w:t>术  语</w:t>
      </w:r>
    </w:p>
    <w:p w14:paraId="5182E90A" w14:textId="31B6AA2B" w:rsidR="00D56BCB" w:rsidRDefault="00197FE5" w:rsidP="00C559AB">
      <w:r w:rsidRPr="00C54889">
        <w:rPr>
          <w:rFonts w:ascii="宋体" w:hAnsi="宋体" w:cs="宋体" w:hint="eastAsia"/>
          <w:b/>
          <w:bCs/>
          <w:szCs w:val="24"/>
        </w:rPr>
        <w:t xml:space="preserve">2.0.1 </w:t>
      </w:r>
      <w:r>
        <w:rPr>
          <w:rFonts w:ascii="宋体" w:hAnsi="宋体" w:cs="宋体" w:hint="eastAsia"/>
          <w:szCs w:val="24"/>
        </w:rPr>
        <w:t>工程信息</w:t>
      </w:r>
      <w:r w:rsidR="00EE2473">
        <w:rPr>
          <w:rFonts w:ascii="宋体" w:hAnsi="宋体" w:cs="宋体" w:hint="eastAsia"/>
          <w:szCs w:val="24"/>
        </w:rPr>
        <w:t>模型的概念</w:t>
      </w:r>
      <w:r w:rsidR="00A13B58">
        <w:rPr>
          <w:rFonts w:ascii="宋体" w:hAnsi="宋体" w:cs="宋体" w:hint="eastAsia"/>
          <w:szCs w:val="24"/>
        </w:rPr>
        <w:t>来源</w:t>
      </w:r>
      <w:r w:rsidR="00EE2473">
        <w:rPr>
          <w:rFonts w:ascii="宋体" w:hAnsi="宋体" w:cs="宋体" w:hint="eastAsia"/>
          <w:szCs w:val="24"/>
        </w:rPr>
        <w:t>于国际标准《</w:t>
      </w:r>
      <w:r w:rsidR="000273EE" w:rsidRPr="000273EE">
        <w:rPr>
          <w:rFonts w:ascii="宋体" w:hAnsi="宋体" w:cs="宋体" w:hint="eastAsia"/>
          <w:szCs w:val="24"/>
        </w:rPr>
        <w:t>有关建筑物和土木工程信息的组织和数字化</w:t>
      </w:r>
      <w:r w:rsidR="000273EE">
        <w:rPr>
          <w:rFonts w:ascii="宋体" w:hAnsi="宋体" w:cs="宋体" w:hint="eastAsia"/>
          <w:szCs w:val="24"/>
        </w:rPr>
        <w:t>，</w:t>
      </w:r>
      <w:r w:rsidR="000273EE" w:rsidRPr="000273EE">
        <w:rPr>
          <w:rFonts w:ascii="宋体" w:hAnsi="宋体" w:cs="宋体" w:hint="eastAsia"/>
          <w:szCs w:val="24"/>
        </w:rPr>
        <w:t>包括建筑物信息模型</w:t>
      </w:r>
      <w:r w:rsidR="000273EE">
        <w:rPr>
          <w:rFonts w:ascii="宋体" w:hAnsi="宋体" w:cs="宋体" w:hint="eastAsia"/>
          <w:szCs w:val="24"/>
        </w:rPr>
        <w:t>（</w:t>
      </w:r>
      <w:r w:rsidR="000273EE" w:rsidRPr="000273EE">
        <w:rPr>
          <w:rFonts w:ascii="宋体" w:hAnsi="宋体" w:cs="宋体" w:hint="eastAsia"/>
          <w:szCs w:val="24"/>
        </w:rPr>
        <w:t>BIM</w:t>
      </w:r>
      <w:r w:rsidR="000273EE">
        <w:rPr>
          <w:rFonts w:ascii="宋体" w:hAnsi="宋体" w:cs="宋体" w:hint="eastAsia"/>
          <w:szCs w:val="24"/>
        </w:rPr>
        <w:t>）</w:t>
      </w:r>
      <w:r w:rsidR="00C54889">
        <w:rPr>
          <w:rFonts w:ascii="宋体" w:hAnsi="宋体" w:cs="宋体" w:hint="eastAsia"/>
          <w:szCs w:val="24"/>
        </w:rPr>
        <w:t>—</w:t>
      </w:r>
      <w:r w:rsidR="000273EE" w:rsidRPr="000273EE">
        <w:rPr>
          <w:rFonts w:ascii="宋体" w:hAnsi="宋体" w:cs="宋体" w:hint="eastAsia"/>
          <w:szCs w:val="24"/>
        </w:rPr>
        <w:t>使用建筑物信息模型的信息管理</w:t>
      </w:r>
      <w:r w:rsidR="00C54889">
        <w:rPr>
          <w:rFonts w:ascii="宋体" w:hAnsi="宋体" w:cs="宋体" w:hint="eastAsia"/>
          <w:szCs w:val="24"/>
        </w:rPr>
        <w:t xml:space="preserve"> </w:t>
      </w:r>
      <w:r w:rsidR="000273EE" w:rsidRPr="000273EE">
        <w:rPr>
          <w:rFonts w:ascii="宋体" w:hAnsi="宋体" w:cs="宋体" w:hint="eastAsia"/>
          <w:szCs w:val="24"/>
        </w:rPr>
        <w:t>第1部分: 概念和原理</w:t>
      </w:r>
      <w:r w:rsidR="00EE2473">
        <w:rPr>
          <w:rFonts w:ascii="宋体" w:hAnsi="宋体" w:cs="宋体" w:hint="eastAsia"/>
          <w:szCs w:val="24"/>
        </w:rPr>
        <w:t>》</w:t>
      </w:r>
      <w:r w:rsidR="00767203">
        <w:rPr>
          <w:rFonts w:ascii="宋体" w:hAnsi="宋体" w:cs="宋体" w:hint="eastAsia"/>
          <w:szCs w:val="24"/>
        </w:rPr>
        <w:t>ISO 19650-1</w:t>
      </w:r>
      <w:r w:rsidR="00332B25">
        <w:rPr>
          <w:rFonts w:ascii="宋体" w:hAnsi="宋体" w:cs="宋体" w:hint="eastAsia"/>
          <w:szCs w:val="24"/>
        </w:rPr>
        <w:t>—2018中</w:t>
      </w:r>
      <w:r w:rsidR="00153007">
        <w:rPr>
          <w:rFonts w:ascii="宋体" w:hAnsi="宋体" w:cs="宋体" w:hint="eastAsia"/>
          <w:szCs w:val="24"/>
        </w:rPr>
        <w:t>3.3.14</w:t>
      </w:r>
      <w:r w:rsidR="00112F42">
        <w:rPr>
          <w:rFonts w:ascii="宋体" w:hAnsi="宋体" w:cs="宋体" w:hint="eastAsia"/>
          <w:szCs w:val="24"/>
        </w:rPr>
        <w:t>中对BIM的定义</w:t>
      </w:r>
      <w:r w:rsidR="00A13B58">
        <w:rPr>
          <w:rFonts w:ascii="宋体" w:hAnsi="宋体" w:cs="宋体" w:hint="eastAsia"/>
          <w:szCs w:val="24"/>
        </w:rPr>
        <w:t>，有改写。</w:t>
      </w:r>
    </w:p>
    <w:p w14:paraId="0ED4A890" w14:textId="202F9F49" w:rsidR="00D56BCB" w:rsidRDefault="00C54889" w:rsidP="00C559AB">
      <w:r w:rsidRPr="00C54889">
        <w:rPr>
          <w:rFonts w:ascii="宋体" w:hAnsi="宋体" w:cs="宋体" w:hint="eastAsia"/>
          <w:b/>
          <w:bCs/>
          <w:szCs w:val="24"/>
        </w:rPr>
        <w:t>2.0.</w:t>
      </w:r>
      <w:r>
        <w:rPr>
          <w:rFonts w:ascii="宋体" w:hAnsi="宋体" w:cs="宋体" w:hint="eastAsia"/>
          <w:b/>
          <w:bCs/>
          <w:szCs w:val="24"/>
        </w:rPr>
        <w:t xml:space="preserve">2 </w:t>
      </w:r>
      <w:r w:rsidRPr="00C54889">
        <w:rPr>
          <w:rFonts w:ascii="宋体" w:hAnsi="宋体" w:cs="宋体" w:hint="eastAsia"/>
          <w:szCs w:val="24"/>
        </w:rPr>
        <w:t>CN-IFC系列标准是建筑信息模型的数据标准，用于定义建筑和设施管理行业领域中一个或多个公认的工作流程，涵盖建筑和基础设施工程生命周期内所需的数据定义。</w:t>
      </w:r>
    </w:p>
    <w:p w14:paraId="7588B769" w14:textId="478A5DC5" w:rsidR="00C54889" w:rsidRPr="00BB19E2" w:rsidRDefault="00C54889" w:rsidP="00C54889">
      <w:pPr>
        <w:tabs>
          <w:tab w:val="clear" w:pos="480"/>
          <w:tab w:val="clear" w:pos="720"/>
        </w:tabs>
        <w:rPr>
          <w:rFonts w:ascii="宋体" w:hAnsi="宋体" w:cs="宋体" w:hint="eastAsia"/>
          <w:szCs w:val="24"/>
        </w:rPr>
      </w:pPr>
      <w:r w:rsidRPr="00C54889">
        <w:rPr>
          <w:rFonts w:ascii="宋体" w:hAnsi="宋体" w:cs="宋体" w:hint="eastAsia"/>
          <w:b/>
          <w:bCs/>
          <w:szCs w:val="24"/>
        </w:rPr>
        <w:t>2.0.</w:t>
      </w:r>
      <w:r>
        <w:rPr>
          <w:rFonts w:ascii="宋体" w:hAnsi="宋体" w:cs="宋体" w:hint="eastAsia"/>
          <w:b/>
          <w:bCs/>
          <w:szCs w:val="24"/>
        </w:rPr>
        <w:t xml:space="preserve">3 </w:t>
      </w:r>
      <w:r w:rsidRPr="00C54889">
        <w:rPr>
          <w:rFonts w:ascii="宋体" w:hAnsi="宋体" w:cs="宋体" w:hint="eastAsia"/>
          <w:szCs w:val="24"/>
        </w:rPr>
        <w:t>数据模式的概念</w:t>
      </w:r>
      <w:r>
        <w:rPr>
          <w:rFonts w:hint="eastAsia"/>
        </w:rPr>
        <w:t>来源于</w:t>
      </w:r>
      <w:r>
        <w:rPr>
          <w:rFonts w:hint="eastAsia"/>
        </w:rPr>
        <w:t xml:space="preserve">ISO 19118:2011 </w:t>
      </w:r>
      <w:r>
        <w:rPr>
          <w:rFonts w:hint="eastAsia"/>
        </w:rPr>
        <w:t>第</w:t>
      </w:r>
      <w:r>
        <w:rPr>
          <w:rFonts w:hint="eastAsia"/>
        </w:rPr>
        <w:t>4.28</w:t>
      </w:r>
      <w:r>
        <w:rPr>
          <w:rFonts w:hint="eastAsia"/>
        </w:rPr>
        <w:t>条和</w:t>
      </w:r>
      <w:r>
        <w:rPr>
          <w:rFonts w:hint="eastAsia"/>
        </w:rPr>
        <w:t xml:space="preserve">ISO 19142:2010 </w:t>
      </w:r>
      <w:r>
        <w:rPr>
          <w:rFonts w:hint="eastAsia"/>
        </w:rPr>
        <w:t>第</w:t>
      </w:r>
      <w:r>
        <w:rPr>
          <w:rFonts w:hint="eastAsia"/>
        </w:rPr>
        <w:t xml:space="preserve"> 4.26</w:t>
      </w:r>
      <w:r>
        <w:rPr>
          <w:rFonts w:hint="eastAsia"/>
        </w:rPr>
        <w:t>条的注</w:t>
      </w:r>
      <w:r>
        <w:rPr>
          <w:rFonts w:hint="eastAsia"/>
        </w:rPr>
        <w:t>1</w:t>
      </w:r>
      <w:r>
        <w:rPr>
          <w:rFonts w:hint="eastAsia"/>
        </w:rPr>
        <w:t>，有改写。</w:t>
      </w:r>
    </w:p>
    <w:p w14:paraId="25C48D97" w14:textId="26638685" w:rsidR="00815960" w:rsidRPr="00EC7D17" w:rsidRDefault="00815960" w:rsidP="00815960">
      <w:pPr>
        <w:tabs>
          <w:tab w:val="clear" w:pos="480"/>
          <w:tab w:val="clear" w:pos="720"/>
        </w:tabs>
        <w:rPr>
          <w:rFonts w:ascii="宋体" w:hAnsi="宋体" w:cs="宋体" w:hint="eastAsia"/>
          <w:szCs w:val="24"/>
        </w:rPr>
      </w:pPr>
      <w:r w:rsidRPr="00EC7D17">
        <w:rPr>
          <w:rFonts w:ascii="宋体" w:hAnsi="宋体" w:cs="宋体" w:hint="eastAsia"/>
          <w:b/>
          <w:bCs/>
          <w:szCs w:val="24"/>
        </w:rPr>
        <w:t xml:space="preserve">2.0.5 </w:t>
      </w:r>
      <w:r w:rsidRPr="00EC7D17">
        <w:rPr>
          <w:rFonts w:ascii="宋体" w:hAnsi="宋体" w:cs="宋体" w:hint="eastAsia"/>
          <w:szCs w:val="24"/>
        </w:rPr>
        <w:t>全局唯一标识的</w:t>
      </w:r>
      <w:r w:rsidR="00CD648E" w:rsidRPr="00EC7D17">
        <w:rPr>
          <w:rFonts w:ascii="宋体" w:hAnsi="宋体" w:cs="宋体" w:hint="eastAsia"/>
          <w:szCs w:val="24"/>
        </w:rPr>
        <w:t>概念</w:t>
      </w:r>
      <w:r w:rsidRPr="00EC7D17">
        <w:rPr>
          <w:rFonts w:ascii="宋体" w:hAnsi="宋体" w:cs="宋体" w:hint="eastAsia"/>
          <w:szCs w:val="24"/>
        </w:rPr>
        <w:t>来源</w:t>
      </w:r>
      <w:r w:rsidR="00CD648E" w:rsidRPr="00EC7D17">
        <w:rPr>
          <w:rFonts w:ascii="宋体" w:hAnsi="宋体" w:cs="宋体" w:hint="eastAsia"/>
          <w:szCs w:val="24"/>
        </w:rPr>
        <w:t>于</w:t>
      </w:r>
      <w:r w:rsidRPr="00EC7D17">
        <w:rPr>
          <w:rFonts w:ascii="宋体" w:hAnsi="宋体" w:cs="宋体" w:hint="eastAsia"/>
          <w:szCs w:val="24"/>
        </w:rPr>
        <w:t>ISO 15684-4：2014 第3.1条。</w:t>
      </w:r>
    </w:p>
    <w:p w14:paraId="56742534" w14:textId="3A250238" w:rsidR="00CD648E" w:rsidRPr="00EC7D17" w:rsidRDefault="00CD648E" w:rsidP="00CD648E">
      <w:pPr>
        <w:tabs>
          <w:tab w:val="clear" w:pos="480"/>
          <w:tab w:val="clear" w:pos="720"/>
        </w:tabs>
        <w:rPr>
          <w:rFonts w:ascii="宋体" w:hAnsi="宋体" w:cs="宋体" w:hint="eastAsia"/>
          <w:szCs w:val="24"/>
        </w:rPr>
      </w:pPr>
      <w:r w:rsidRPr="00EC7D17">
        <w:rPr>
          <w:rFonts w:ascii="宋体" w:hAnsi="宋体" w:cs="宋体" w:hint="eastAsia"/>
          <w:b/>
          <w:bCs/>
          <w:szCs w:val="24"/>
        </w:rPr>
        <w:t xml:space="preserve">2.0.6 </w:t>
      </w:r>
      <w:r w:rsidRPr="00EC7D17">
        <w:rPr>
          <w:rFonts w:ascii="宋体" w:hAnsi="宋体" w:cs="宋体" w:hint="eastAsia"/>
          <w:szCs w:val="24"/>
        </w:rPr>
        <w:t>可扩展标记语言的概念来源于ISO 5127:2017 3.1.9和</w:t>
      </w:r>
      <w:r w:rsidRPr="00EC7D17">
        <w:rPr>
          <w:rFonts w:ascii="宋体" w:hAnsi="宋体" w:cs="宋体"/>
          <w:szCs w:val="24"/>
        </w:rPr>
        <w:t>W3C</w:t>
      </w:r>
      <w:r w:rsidRPr="00EC7D17">
        <w:rPr>
          <w:rFonts w:ascii="宋体" w:hAnsi="宋体" w:cs="宋体" w:hint="eastAsia"/>
          <w:szCs w:val="24"/>
        </w:rPr>
        <w:t>发布的《XML推荐指南</w:t>
      </w:r>
      <w:r w:rsidRPr="00EC7D17">
        <w:rPr>
          <w:rFonts w:ascii="宋体" w:hAnsi="宋体" w:cs="宋体"/>
          <w:szCs w:val="24"/>
        </w:rPr>
        <w:t>1.1</w:t>
      </w:r>
      <w:r w:rsidRPr="00EC7D17">
        <w:rPr>
          <w:rFonts w:ascii="宋体" w:hAnsi="宋体" w:cs="宋体" w:hint="eastAsia"/>
          <w:szCs w:val="24"/>
        </w:rPr>
        <w:t>》</w:t>
      </w:r>
      <w:r w:rsidRPr="00EC7D17">
        <w:rPr>
          <w:rFonts w:ascii="宋体" w:hAnsi="宋体" w:cs="宋体"/>
          <w:szCs w:val="24"/>
        </w:rPr>
        <w:t>(</w:t>
      </w:r>
      <w:r w:rsidRPr="00EC7D17">
        <w:rPr>
          <w:rFonts w:ascii="宋体" w:hAnsi="宋体" w:cs="宋体" w:hint="eastAsia"/>
          <w:szCs w:val="24"/>
        </w:rPr>
        <w:t>第二版</w:t>
      </w:r>
      <w:r w:rsidRPr="00EC7D17">
        <w:rPr>
          <w:rFonts w:ascii="宋体" w:hAnsi="宋体" w:cs="宋体"/>
          <w:szCs w:val="24"/>
        </w:rPr>
        <w:t>)</w:t>
      </w:r>
      <w:r w:rsidRPr="00EC7D17">
        <w:rPr>
          <w:rFonts w:ascii="宋体" w:hAnsi="宋体" w:cs="宋体" w:hint="eastAsia"/>
          <w:szCs w:val="24"/>
        </w:rPr>
        <w:t>第</w:t>
      </w:r>
      <w:r w:rsidRPr="00EC7D17">
        <w:rPr>
          <w:rFonts w:ascii="宋体" w:hAnsi="宋体" w:cs="宋体"/>
          <w:szCs w:val="24"/>
        </w:rPr>
        <w:t>1.2</w:t>
      </w:r>
      <w:r w:rsidRPr="00EC7D17">
        <w:rPr>
          <w:rFonts w:ascii="宋体" w:hAnsi="宋体" w:cs="宋体" w:hint="eastAsia"/>
          <w:szCs w:val="24"/>
        </w:rPr>
        <w:t>条，有改写。</w:t>
      </w:r>
    </w:p>
    <w:p w14:paraId="1542F407" w14:textId="728B0077" w:rsidR="00CD648E" w:rsidRPr="00EC7D17" w:rsidRDefault="00CD648E" w:rsidP="00CD648E">
      <w:pPr>
        <w:tabs>
          <w:tab w:val="clear" w:pos="480"/>
          <w:tab w:val="clear" w:pos="720"/>
        </w:tabs>
        <w:rPr>
          <w:rFonts w:ascii="宋体" w:hAnsi="宋体" w:cs="宋体" w:hint="eastAsia"/>
          <w:szCs w:val="24"/>
        </w:rPr>
      </w:pPr>
      <w:r w:rsidRPr="00EC7D17">
        <w:rPr>
          <w:rFonts w:ascii="宋体" w:hAnsi="宋体" w:cs="宋体" w:hint="eastAsia"/>
          <w:b/>
          <w:bCs/>
          <w:szCs w:val="24"/>
        </w:rPr>
        <w:t xml:space="preserve">2.0.7 </w:t>
      </w:r>
      <w:r w:rsidRPr="00EC7D17">
        <w:rPr>
          <w:rFonts w:ascii="宋体" w:hAnsi="宋体" w:cs="宋体" w:hint="eastAsia"/>
          <w:szCs w:val="24"/>
        </w:rPr>
        <w:t>类的概念来源于ISO 14813-5:2010，第B</w:t>
      </w:r>
      <w:r w:rsidRPr="00EC7D17">
        <w:rPr>
          <w:rFonts w:ascii="宋体" w:hAnsi="宋体" w:cs="宋体"/>
          <w:szCs w:val="24"/>
        </w:rPr>
        <w:t>.</w:t>
      </w:r>
      <w:r w:rsidRPr="00EC7D17">
        <w:rPr>
          <w:rFonts w:ascii="宋体" w:hAnsi="宋体" w:cs="宋体" w:hint="eastAsia"/>
          <w:szCs w:val="24"/>
        </w:rPr>
        <w:t>1.25条，有改写。</w:t>
      </w:r>
    </w:p>
    <w:p w14:paraId="1180DD26" w14:textId="11513AC9" w:rsidR="00CD648E" w:rsidRPr="00EC7D17" w:rsidRDefault="00CD648E" w:rsidP="00EC7D17">
      <w:pPr>
        <w:tabs>
          <w:tab w:val="clear" w:pos="480"/>
          <w:tab w:val="clear" w:pos="720"/>
        </w:tabs>
        <w:rPr>
          <w:rFonts w:ascii="宋体" w:hAnsi="宋体" w:cs="宋体" w:hint="eastAsia"/>
          <w:szCs w:val="24"/>
        </w:rPr>
      </w:pPr>
      <w:r w:rsidRPr="00EC7D17">
        <w:rPr>
          <w:rFonts w:ascii="宋体" w:hAnsi="宋体" w:cs="宋体" w:hint="eastAsia"/>
          <w:b/>
          <w:bCs/>
          <w:szCs w:val="24"/>
        </w:rPr>
        <w:t xml:space="preserve">2.0.8 </w:t>
      </w:r>
      <w:r w:rsidRPr="00EC7D17">
        <w:rPr>
          <w:rFonts w:ascii="宋体" w:hAnsi="宋体" w:cs="宋体" w:hint="eastAsia"/>
          <w:szCs w:val="24"/>
        </w:rPr>
        <w:t>文档的概念来源于ISO 6707-2 第3.2.5条。</w:t>
      </w:r>
    </w:p>
    <w:p w14:paraId="5E7F5E76" w14:textId="613F4B29" w:rsidR="00CD648E" w:rsidRPr="00EC7D17" w:rsidRDefault="00CD648E" w:rsidP="00EC7D17">
      <w:pPr>
        <w:tabs>
          <w:tab w:val="clear" w:pos="480"/>
          <w:tab w:val="clear" w:pos="720"/>
        </w:tabs>
        <w:rPr>
          <w:rFonts w:ascii="宋体" w:hAnsi="宋体" w:cs="宋体" w:hint="eastAsia"/>
          <w:szCs w:val="24"/>
        </w:rPr>
      </w:pPr>
      <w:r w:rsidRPr="00EC7D17">
        <w:rPr>
          <w:rFonts w:ascii="宋体" w:hAnsi="宋体" w:cs="宋体" w:hint="eastAsia"/>
          <w:b/>
          <w:bCs/>
          <w:szCs w:val="24"/>
        </w:rPr>
        <w:t xml:space="preserve">2.0.9 </w:t>
      </w:r>
      <w:r w:rsidR="00E07F2D" w:rsidRPr="00EC7D17">
        <w:rPr>
          <w:rFonts w:ascii="宋体" w:hAnsi="宋体" w:cs="宋体" w:hint="eastAsia"/>
          <w:szCs w:val="24"/>
        </w:rPr>
        <w:t>规格的概念</w:t>
      </w:r>
      <w:r w:rsidRPr="00EC7D17">
        <w:rPr>
          <w:rFonts w:ascii="宋体" w:hAnsi="宋体" w:cs="宋体" w:hint="eastAsia"/>
          <w:szCs w:val="24"/>
        </w:rPr>
        <w:t>来源</w:t>
      </w:r>
      <w:r w:rsidR="00E07F2D" w:rsidRPr="00EC7D17">
        <w:rPr>
          <w:rFonts w:ascii="宋体" w:hAnsi="宋体" w:cs="宋体" w:hint="eastAsia"/>
          <w:szCs w:val="24"/>
        </w:rPr>
        <w:t>于</w:t>
      </w:r>
      <w:r w:rsidRPr="00EC7D17">
        <w:rPr>
          <w:rFonts w:ascii="宋体" w:hAnsi="宋体" w:cs="宋体" w:hint="eastAsia"/>
          <w:szCs w:val="24"/>
        </w:rPr>
        <w:t>ISO 6707-2 第3.2.22条</w:t>
      </w:r>
      <w:r w:rsidR="00E07F2D" w:rsidRPr="00EC7D17">
        <w:rPr>
          <w:rFonts w:ascii="宋体" w:hAnsi="宋体" w:cs="宋体" w:hint="eastAsia"/>
          <w:szCs w:val="24"/>
        </w:rPr>
        <w:t>。</w:t>
      </w:r>
    </w:p>
    <w:p w14:paraId="0CEED126" w14:textId="3D681558" w:rsidR="00E07F2D" w:rsidRPr="00EC7D17" w:rsidRDefault="00E07F2D" w:rsidP="00E07F2D">
      <w:pPr>
        <w:tabs>
          <w:tab w:val="clear" w:pos="480"/>
          <w:tab w:val="clear" w:pos="720"/>
        </w:tabs>
        <w:rPr>
          <w:rFonts w:ascii="宋体" w:hAnsi="宋体" w:cs="宋体" w:hint="eastAsia"/>
          <w:szCs w:val="24"/>
        </w:rPr>
      </w:pPr>
      <w:r w:rsidRPr="00EC7D17">
        <w:rPr>
          <w:rFonts w:ascii="宋体" w:hAnsi="宋体" w:cs="宋体" w:hint="eastAsia"/>
          <w:b/>
          <w:bCs/>
          <w:szCs w:val="24"/>
        </w:rPr>
        <w:t xml:space="preserve">2.0.10 </w:t>
      </w:r>
      <w:r w:rsidRPr="00EC7D17">
        <w:rPr>
          <w:rFonts w:ascii="宋体" w:hAnsi="宋体" w:cs="宋体" w:hint="eastAsia"/>
          <w:szCs w:val="24"/>
        </w:rPr>
        <w:t>实体的概念来源于GB/T 51447 第2.1.2条。</w:t>
      </w:r>
    </w:p>
    <w:p w14:paraId="377C0F43" w14:textId="31E57219" w:rsidR="00E07F2D" w:rsidRPr="00EC7D17" w:rsidRDefault="00E07F2D" w:rsidP="00EC7D17">
      <w:pPr>
        <w:tabs>
          <w:tab w:val="clear" w:pos="480"/>
          <w:tab w:val="clear" w:pos="720"/>
        </w:tabs>
        <w:rPr>
          <w:rFonts w:ascii="宋体" w:hAnsi="宋体" w:cs="宋体" w:hint="eastAsia"/>
          <w:szCs w:val="24"/>
        </w:rPr>
      </w:pPr>
      <w:r w:rsidRPr="00EC7D17">
        <w:rPr>
          <w:rFonts w:ascii="宋体" w:hAnsi="宋体" w:cs="宋体" w:hint="eastAsia"/>
          <w:b/>
          <w:bCs/>
          <w:szCs w:val="24"/>
        </w:rPr>
        <w:t>2.0.11</w:t>
      </w:r>
      <w:r w:rsidRPr="00EC7D17">
        <w:rPr>
          <w:rFonts w:ascii="宋体" w:hAnsi="宋体" w:cs="宋体" w:hint="eastAsia"/>
          <w:szCs w:val="24"/>
        </w:rPr>
        <w:t xml:space="preserve"> 实例的概念来源于GB/T 51447 第2.1.4条。</w:t>
      </w:r>
    </w:p>
    <w:p w14:paraId="40AD87A3" w14:textId="3C8F2887" w:rsidR="00EC7D17" w:rsidRPr="00EC7D17" w:rsidRDefault="00EC7D17" w:rsidP="00EC7D17">
      <w:pPr>
        <w:tabs>
          <w:tab w:val="clear" w:pos="480"/>
          <w:tab w:val="clear" w:pos="720"/>
        </w:tabs>
        <w:rPr>
          <w:rFonts w:ascii="宋体" w:hAnsi="宋体" w:cs="宋体" w:hint="eastAsia"/>
          <w:szCs w:val="24"/>
        </w:rPr>
      </w:pPr>
      <w:r w:rsidRPr="00EC7D17">
        <w:rPr>
          <w:rFonts w:ascii="宋体" w:hAnsi="宋体" w:cs="宋体" w:hint="eastAsia"/>
          <w:b/>
          <w:bCs/>
          <w:szCs w:val="24"/>
        </w:rPr>
        <w:t xml:space="preserve">2.0.12 </w:t>
      </w:r>
      <w:r w:rsidRPr="00EC7D17">
        <w:rPr>
          <w:rFonts w:ascii="宋体" w:hAnsi="宋体" w:cs="宋体" w:hint="eastAsia"/>
          <w:szCs w:val="24"/>
        </w:rPr>
        <w:t>实体实例的概念来源于ISO 10303-28:2007 第3.2.4条。</w:t>
      </w:r>
    </w:p>
    <w:p w14:paraId="1554EAF9" w14:textId="3AE5C5D4" w:rsidR="00EC7D17" w:rsidRDefault="00EC7D17" w:rsidP="00EC7D17">
      <w:pPr>
        <w:tabs>
          <w:tab w:val="clear" w:pos="480"/>
          <w:tab w:val="clear" w:pos="720"/>
        </w:tabs>
        <w:rPr>
          <w:rFonts w:ascii="宋体" w:hAnsi="宋体" w:cs="宋体" w:hint="eastAsia"/>
          <w:szCs w:val="24"/>
        </w:rPr>
      </w:pPr>
      <w:r w:rsidRPr="00EC7D17">
        <w:rPr>
          <w:rFonts w:ascii="宋体" w:hAnsi="宋体" w:cs="宋体" w:hint="eastAsia"/>
          <w:b/>
          <w:bCs/>
          <w:szCs w:val="24"/>
        </w:rPr>
        <w:t xml:space="preserve">2.0.13 </w:t>
      </w:r>
      <w:r w:rsidRPr="00EC7D17">
        <w:rPr>
          <w:rFonts w:ascii="宋体" w:hAnsi="宋体" w:cs="宋体" w:hint="eastAsia"/>
          <w:szCs w:val="24"/>
        </w:rPr>
        <w:t>枚举的概念来源于GB/T 51447 第2.1.7条。</w:t>
      </w:r>
    </w:p>
    <w:p w14:paraId="1BE3170E" w14:textId="77777777" w:rsidR="00EC7D17" w:rsidRDefault="00EC7D17">
      <w:pPr>
        <w:widowControl/>
        <w:tabs>
          <w:tab w:val="clear" w:pos="480"/>
          <w:tab w:val="clear" w:pos="720"/>
        </w:tabs>
        <w:spacing w:line="240" w:lineRule="auto"/>
        <w:jc w:val="left"/>
        <w:rPr>
          <w:rFonts w:ascii="宋体" w:hAnsi="宋体" w:cs="宋体" w:hint="eastAsia"/>
          <w:szCs w:val="24"/>
        </w:rPr>
      </w:pPr>
      <w:r>
        <w:rPr>
          <w:rFonts w:ascii="宋体" w:hAnsi="宋体" w:cs="宋体" w:hint="eastAsia"/>
          <w:szCs w:val="24"/>
        </w:rPr>
        <w:br w:type="page"/>
      </w:r>
    </w:p>
    <w:p w14:paraId="2347B802" w14:textId="7F99A172" w:rsidR="00C317A6" w:rsidRPr="00126628" w:rsidRDefault="00C317A6" w:rsidP="00C317A6">
      <w:pPr>
        <w:jc w:val="center"/>
        <w:rPr>
          <w:rFonts w:cs="Times New Roman (正文 CS 字体)"/>
          <w:bCs/>
          <w:kern w:val="44"/>
          <w:sz w:val="30"/>
          <w:szCs w:val="44"/>
        </w:rPr>
      </w:pPr>
      <w:r w:rsidRPr="00EC72B3">
        <w:rPr>
          <w:rFonts w:cs="Times New Roman (正文 CS 字体)" w:hint="eastAsia"/>
          <w:b/>
          <w:kern w:val="44"/>
          <w:sz w:val="30"/>
          <w:szCs w:val="44"/>
        </w:rPr>
        <w:lastRenderedPageBreak/>
        <w:t>5</w:t>
      </w:r>
      <w:r>
        <w:rPr>
          <w:rFonts w:cs="Times New Roman (正文 CS 字体)" w:hint="eastAsia"/>
          <w:bCs/>
          <w:kern w:val="44"/>
          <w:sz w:val="30"/>
          <w:szCs w:val="44"/>
        </w:rPr>
        <w:t xml:space="preserve"> </w:t>
      </w:r>
      <w:r>
        <w:rPr>
          <w:rFonts w:cs="Times New Roman (正文 CS 字体)" w:hint="eastAsia"/>
          <w:bCs/>
          <w:kern w:val="44"/>
          <w:sz w:val="30"/>
          <w:szCs w:val="44"/>
        </w:rPr>
        <w:t>数据模型</w:t>
      </w:r>
    </w:p>
    <w:p w14:paraId="0350F69A" w14:textId="33C0C66B" w:rsidR="00EC72B3" w:rsidRPr="00EC72B3" w:rsidRDefault="00EC72B3" w:rsidP="00EC72B3">
      <w:pPr>
        <w:jc w:val="center"/>
        <w:rPr>
          <w:rFonts w:ascii="黑体" w:eastAsia="黑体" w:hAnsi="黑体" w:cs="Times New Roman (标题 CS)" w:hint="eastAsia"/>
          <w:bCs/>
          <w:noProof/>
          <w:sz w:val="28"/>
          <w:szCs w:val="28"/>
        </w:rPr>
      </w:pPr>
      <w:r>
        <w:rPr>
          <w:rFonts w:eastAsia="黑体" w:cs="Times New Roman" w:hint="eastAsia"/>
          <w:b/>
          <w:noProof/>
          <w:sz w:val="28"/>
          <w:szCs w:val="28"/>
        </w:rPr>
        <w:t>5</w:t>
      </w:r>
      <w:r w:rsidRPr="00EC72B3">
        <w:rPr>
          <w:rFonts w:eastAsia="黑体" w:cs="Times New Roman"/>
          <w:b/>
          <w:noProof/>
          <w:sz w:val="28"/>
          <w:szCs w:val="28"/>
        </w:rPr>
        <w:t>.1</w:t>
      </w:r>
      <w:r w:rsidRPr="00EC72B3">
        <w:rPr>
          <w:rFonts w:ascii="黑体" w:eastAsia="黑体" w:hAnsi="黑体" w:cs="Times New Roman (标题 CS)" w:hint="eastAsia"/>
          <w:bCs/>
          <w:noProof/>
          <w:sz w:val="28"/>
          <w:szCs w:val="28"/>
        </w:rPr>
        <w:tab/>
      </w:r>
      <w:r>
        <w:rPr>
          <w:rFonts w:ascii="黑体" w:eastAsia="黑体" w:hAnsi="黑体" w:cs="Times New Roman (标题 CS)" w:hint="eastAsia"/>
          <w:bCs/>
          <w:noProof/>
          <w:sz w:val="28"/>
          <w:szCs w:val="28"/>
        </w:rPr>
        <w:t>一般规定</w:t>
      </w:r>
    </w:p>
    <w:p w14:paraId="5F9D2EF3" w14:textId="2C618E57" w:rsidR="00EC72B3" w:rsidRPr="00FB3EF1" w:rsidRDefault="00EC72B3" w:rsidP="00EC72B3">
      <w:pPr>
        <w:rPr>
          <w:rFonts w:ascii="宋体" w:hAnsi="宋体" w:hint="eastAsia"/>
          <w:noProof/>
        </w:rPr>
      </w:pPr>
      <w:r w:rsidRPr="00EC72B3">
        <w:rPr>
          <w:rFonts w:cs="Times New Roman"/>
          <w:b/>
          <w:bCs/>
          <w:noProof/>
        </w:rPr>
        <w:t>5.1.1</w:t>
      </w:r>
      <w:r>
        <w:rPr>
          <w:rFonts w:ascii="宋体" w:hAnsi="宋体" w:hint="eastAsia"/>
          <w:noProof/>
        </w:rPr>
        <w:t xml:space="preserve"> </w:t>
      </w:r>
      <w:r w:rsidRPr="637C5ABB">
        <w:rPr>
          <w:rFonts w:ascii="宋体" w:hAnsi="宋体"/>
          <w:noProof/>
        </w:rPr>
        <w:t>数据模型是对</w:t>
      </w:r>
      <w:r>
        <w:rPr>
          <w:rFonts w:ascii="宋体" w:hAnsi="宋体" w:hint="eastAsia"/>
          <w:noProof/>
        </w:rPr>
        <w:t>依据</w:t>
      </w:r>
      <w:r w:rsidRPr="637C5ABB">
        <w:rPr>
          <w:rFonts w:ascii="宋体" w:hAnsi="宋体"/>
          <w:noProof/>
        </w:rPr>
        <w:t>数据模式中概念</w:t>
      </w:r>
      <w:r>
        <w:rPr>
          <w:rFonts w:ascii="宋体" w:hAnsi="宋体" w:hint="eastAsia"/>
          <w:noProof/>
        </w:rPr>
        <w:t>定义</w:t>
      </w:r>
      <w:r w:rsidRPr="637C5ABB">
        <w:rPr>
          <w:rFonts w:ascii="宋体" w:hAnsi="宋体"/>
          <w:noProof/>
        </w:rPr>
        <w:t>按照工程建设业务逻辑形成的结构化的数据组织</w:t>
      </w:r>
      <w:r w:rsidRPr="00601C09">
        <w:rPr>
          <w:rFonts w:ascii="宋体" w:hAnsi="宋体" w:hint="eastAsia"/>
          <w:noProof/>
        </w:rPr>
        <w:t>，使其可被计算机软件读取和计算，是形成模型视图定义（MVD）的基础模板</w:t>
      </w:r>
      <w:r w:rsidRPr="57AA7FCC">
        <w:rPr>
          <w:rFonts w:ascii="宋体" w:hAnsi="宋体"/>
          <w:noProof/>
        </w:rPr>
        <w:t>。</w:t>
      </w:r>
    </w:p>
    <w:p w14:paraId="1022E5EC" w14:textId="046217D7" w:rsidR="00EC72B3" w:rsidRDefault="00EC72B3" w:rsidP="00EC72B3">
      <w:pPr>
        <w:rPr>
          <w:rFonts w:ascii="宋体" w:hAnsi="宋体" w:hint="eastAsia"/>
          <w:noProof/>
        </w:rPr>
      </w:pPr>
      <w:r w:rsidRPr="00EC72B3">
        <w:rPr>
          <w:rFonts w:cs="Times New Roman"/>
          <w:b/>
          <w:bCs/>
          <w:noProof/>
        </w:rPr>
        <w:t>5.1.</w:t>
      </w:r>
      <w:r>
        <w:rPr>
          <w:rFonts w:cs="Times New Roman" w:hint="eastAsia"/>
          <w:b/>
          <w:bCs/>
          <w:noProof/>
        </w:rPr>
        <w:t>3</w:t>
      </w:r>
      <w:r>
        <w:rPr>
          <w:rFonts w:ascii="宋体" w:hAnsi="宋体" w:hint="eastAsia"/>
          <w:noProof/>
        </w:rPr>
        <w:t xml:space="preserve"> </w:t>
      </w:r>
      <w:r w:rsidRPr="0D22FD09">
        <w:rPr>
          <w:rStyle w:val="normaltextrun"/>
          <w:rFonts w:cs="Times New Roman"/>
        </w:rPr>
        <w:t>数据模型所采用的语言应符合数据建模语言的发展趋势和标准化要求，保证语言应用的高效性和普及性</w:t>
      </w:r>
      <w:r w:rsidRPr="0D22FD09">
        <w:rPr>
          <w:rFonts w:ascii="宋体" w:hAnsi="宋体"/>
          <w:noProof/>
        </w:rPr>
        <w:t>。</w:t>
      </w:r>
    </w:p>
    <w:p w14:paraId="27F42F38" w14:textId="69987D60" w:rsidR="00EC72B3" w:rsidRPr="00EC72B3" w:rsidRDefault="00EC72B3" w:rsidP="00EC72B3">
      <w:pPr>
        <w:jc w:val="center"/>
        <w:rPr>
          <w:rFonts w:ascii="黑体" w:eastAsia="黑体" w:hAnsi="黑体" w:cs="Times New Roman (标题 CS)" w:hint="eastAsia"/>
          <w:bCs/>
          <w:noProof/>
          <w:sz w:val="28"/>
          <w:szCs w:val="28"/>
        </w:rPr>
      </w:pPr>
      <w:r>
        <w:rPr>
          <w:rFonts w:eastAsia="黑体" w:cs="Times New Roman" w:hint="eastAsia"/>
          <w:b/>
          <w:noProof/>
          <w:sz w:val="28"/>
          <w:szCs w:val="28"/>
        </w:rPr>
        <w:t>5</w:t>
      </w:r>
      <w:r w:rsidRPr="00EC72B3">
        <w:rPr>
          <w:rFonts w:eastAsia="黑体" w:cs="Times New Roman"/>
          <w:b/>
          <w:noProof/>
          <w:sz w:val="28"/>
          <w:szCs w:val="28"/>
        </w:rPr>
        <w:t>.</w:t>
      </w:r>
      <w:r>
        <w:rPr>
          <w:rFonts w:eastAsia="黑体" w:cs="Times New Roman" w:hint="eastAsia"/>
          <w:b/>
          <w:noProof/>
          <w:sz w:val="28"/>
          <w:szCs w:val="28"/>
        </w:rPr>
        <w:t>4</w:t>
      </w:r>
      <w:r w:rsidRPr="00EC72B3">
        <w:rPr>
          <w:rFonts w:ascii="黑体" w:eastAsia="黑体" w:hAnsi="黑体" w:cs="Times New Roman (标题 CS)" w:hint="eastAsia"/>
          <w:bCs/>
          <w:noProof/>
          <w:sz w:val="28"/>
          <w:szCs w:val="28"/>
        </w:rPr>
        <w:tab/>
      </w:r>
      <w:r>
        <w:rPr>
          <w:rFonts w:ascii="黑体" w:eastAsia="黑体" w:hAnsi="黑体" w:cs="Times New Roman (标题 CS)" w:hint="eastAsia"/>
          <w:bCs/>
          <w:noProof/>
          <w:sz w:val="28"/>
          <w:szCs w:val="28"/>
        </w:rPr>
        <w:t>系统数据模型</w:t>
      </w:r>
    </w:p>
    <w:p w14:paraId="305152E4" w14:textId="25DB36D3" w:rsidR="00EC7D17" w:rsidRPr="00EC72B3" w:rsidRDefault="00EC7D17" w:rsidP="00EC7D17">
      <w:pPr>
        <w:tabs>
          <w:tab w:val="clear" w:pos="480"/>
          <w:tab w:val="clear" w:pos="720"/>
        </w:tabs>
        <w:rPr>
          <w:rFonts w:ascii="宋体" w:hAnsi="宋体" w:cs="宋体" w:hint="eastAsia"/>
          <w:szCs w:val="24"/>
        </w:rPr>
      </w:pPr>
    </w:p>
    <w:p w14:paraId="19EF73F9" w14:textId="15A28407" w:rsidR="00EC72B3" w:rsidRDefault="00EC72B3" w:rsidP="00EC72B3">
      <w:pPr>
        <w:rPr>
          <w:noProof/>
        </w:rPr>
      </w:pPr>
      <w:r w:rsidRPr="00EC72B3">
        <w:rPr>
          <w:rFonts w:cs="Times New Roman"/>
          <w:b/>
          <w:bCs/>
          <w:noProof/>
        </w:rPr>
        <w:t>5.</w:t>
      </w:r>
      <w:r>
        <w:rPr>
          <w:rFonts w:cs="Times New Roman" w:hint="eastAsia"/>
          <w:b/>
          <w:bCs/>
          <w:noProof/>
        </w:rPr>
        <w:t>4</w:t>
      </w:r>
      <w:r w:rsidRPr="00EC72B3">
        <w:rPr>
          <w:rFonts w:cs="Times New Roman"/>
          <w:b/>
          <w:bCs/>
          <w:noProof/>
        </w:rPr>
        <w:t>.</w:t>
      </w:r>
      <w:r>
        <w:rPr>
          <w:rFonts w:cs="Times New Roman" w:hint="eastAsia"/>
          <w:b/>
          <w:bCs/>
          <w:noProof/>
        </w:rPr>
        <w:t xml:space="preserve">4 </w:t>
      </w:r>
      <w:r w:rsidRPr="00550662">
        <w:rPr>
          <w:rFonts w:hint="eastAsia"/>
          <w:noProof/>
        </w:rPr>
        <w:t>当前</w:t>
      </w:r>
      <w:r w:rsidRPr="00550662">
        <w:rPr>
          <w:rFonts w:hint="eastAsia"/>
          <w:noProof/>
        </w:rPr>
        <w:t>IFC</w:t>
      </w:r>
      <w:r w:rsidRPr="00550662">
        <w:rPr>
          <w:rFonts w:hint="eastAsia"/>
          <w:noProof/>
        </w:rPr>
        <w:t>最新版本仅包括结构分析模型（</w:t>
      </w:r>
      <w:r w:rsidRPr="00550662">
        <w:rPr>
          <w:rFonts w:hint="eastAsia"/>
          <w:noProof/>
        </w:rPr>
        <w:t>IfcStructuralAnalysisModel</w:t>
      </w:r>
      <w:r w:rsidRPr="00550662">
        <w:rPr>
          <w:rFonts w:hint="eastAsia"/>
          <w:noProof/>
        </w:rPr>
        <w:t>），其他类型的分析模型，如照明分析模型、能耗分析模型等可通过拓展形成</w:t>
      </w:r>
      <w:r>
        <w:rPr>
          <w:rFonts w:hint="eastAsia"/>
          <w:noProof/>
        </w:rPr>
        <w:t>。</w:t>
      </w:r>
    </w:p>
    <w:p w14:paraId="376B845D" w14:textId="7EEE13F5" w:rsidR="00EC72B3" w:rsidRDefault="00EC72B3" w:rsidP="00EC72B3">
      <w:pPr>
        <w:rPr>
          <w:noProof/>
        </w:rPr>
      </w:pPr>
      <w:r w:rsidRPr="00EC72B3">
        <w:rPr>
          <w:rFonts w:cs="Times New Roman"/>
          <w:b/>
          <w:bCs/>
          <w:noProof/>
        </w:rPr>
        <w:t>5.</w:t>
      </w:r>
      <w:r>
        <w:rPr>
          <w:rFonts w:cs="Times New Roman" w:hint="eastAsia"/>
          <w:b/>
          <w:bCs/>
          <w:noProof/>
        </w:rPr>
        <w:t>4</w:t>
      </w:r>
      <w:r w:rsidRPr="00EC72B3">
        <w:rPr>
          <w:rFonts w:cs="Times New Roman"/>
          <w:b/>
          <w:bCs/>
          <w:noProof/>
        </w:rPr>
        <w:t>.</w:t>
      </w:r>
      <w:r>
        <w:rPr>
          <w:rFonts w:cs="Times New Roman" w:hint="eastAsia"/>
          <w:b/>
          <w:bCs/>
          <w:noProof/>
        </w:rPr>
        <w:t>5</w:t>
      </w:r>
      <w:r>
        <w:rPr>
          <w:rFonts w:hint="eastAsia"/>
          <w:noProof/>
        </w:rPr>
        <w:t xml:space="preserve"> </w:t>
      </w:r>
      <w:r>
        <w:rPr>
          <w:rFonts w:hint="eastAsia"/>
          <w:noProof/>
        </w:rPr>
        <w:t>分区</w:t>
      </w:r>
      <w:r w:rsidRPr="00BE63A3">
        <w:rPr>
          <w:rFonts w:hint="eastAsia"/>
          <w:noProof/>
        </w:rPr>
        <w:t>是</w:t>
      </w:r>
      <w:r>
        <w:rPr>
          <w:rFonts w:hint="eastAsia"/>
          <w:noProof/>
        </w:rPr>
        <w:t>指</w:t>
      </w:r>
      <w:r w:rsidRPr="00BE63A3">
        <w:rPr>
          <w:rFonts w:hint="eastAsia"/>
          <w:noProof/>
        </w:rPr>
        <w:t>一组空间、部分空间或其他区域，这些空间可能相邻，也可能不相邻。例如，</w:t>
      </w:r>
      <w:r>
        <w:rPr>
          <w:rFonts w:hint="eastAsia"/>
          <w:noProof/>
        </w:rPr>
        <w:t>分区</w:t>
      </w:r>
      <w:r w:rsidRPr="00BE63A3">
        <w:rPr>
          <w:rFonts w:hint="eastAsia"/>
          <w:noProof/>
        </w:rPr>
        <w:t>可用于表示公寓户型或防火分区。</w:t>
      </w:r>
    </w:p>
    <w:p w14:paraId="0E808EED" w14:textId="77777777" w:rsidR="00EC72B3" w:rsidRDefault="00EC72B3">
      <w:pPr>
        <w:widowControl/>
        <w:tabs>
          <w:tab w:val="clear" w:pos="480"/>
          <w:tab w:val="clear" w:pos="720"/>
        </w:tabs>
        <w:spacing w:line="240" w:lineRule="auto"/>
        <w:jc w:val="left"/>
        <w:rPr>
          <w:noProof/>
        </w:rPr>
      </w:pPr>
      <w:r>
        <w:rPr>
          <w:noProof/>
        </w:rPr>
        <w:br w:type="page"/>
      </w:r>
    </w:p>
    <w:p w14:paraId="496F3B50" w14:textId="4CA9C2E6" w:rsidR="00EC72B3" w:rsidRPr="00126628" w:rsidRDefault="00EC72B3" w:rsidP="00EC72B3">
      <w:pPr>
        <w:jc w:val="center"/>
        <w:rPr>
          <w:rFonts w:cs="Times New Roman (正文 CS 字体)"/>
          <w:bCs/>
          <w:kern w:val="44"/>
          <w:sz w:val="30"/>
          <w:szCs w:val="44"/>
        </w:rPr>
      </w:pPr>
      <w:r>
        <w:rPr>
          <w:rFonts w:cs="Times New Roman (正文 CS 字体)" w:hint="eastAsia"/>
          <w:b/>
          <w:kern w:val="44"/>
          <w:sz w:val="30"/>
          <w:szCs w:val="44"/>
        </w:rPr>
        <w:lastRenderedPageBreak/>
        <w:t>6</w:t>
      </w:r>
      <w:r>
        <w:rPr>
          <w:rFonts w:cs="Times New Roman (正文 CS 字体)" w:hint="eastAsia"/>
          <w:bCs/>
          <w:kern w:val="44"/>
          <w:sz w:val="30"/>
          <w:szCs w:val="44"/>
        </w:rPr>
        <w:t xml:space="preserve"> </w:t>
      </w:r>
      <w:r>
        <w:rPr>
          <w:rFonts w:cs="Times New Roman (正文 CS 字体)" w:hint="eastAsia"/>
          <w:bCs/>
          <w:kern w:val="44"/>
          <w:sz w:val="30"/>
          <w:szCs w:val="44"/>
        </w:rPr>
        <w:t>数据模式拓展</w:t>
      </w:r>
    </w:p>
    <w:p w14:paraId="4B433BA3" w14:textId="63E75C5B" w:rsidR="00EC72B3" w:rsidRPr="00EC72B3" w:rsidRDefault="00033B9D" w:rsidP="00EC72B3">
      <w:pPr>
        <w:jc w:val="center"/>
        <w:rPr>
          <w:rFonts w:ascii="黑体" w:eastAsia="黑体" w:hAnsi="黑体" w:cs="Times New Roman (标题 CS)" w:hint="eastAsia"/>
          <w:bCs/>
          <w:noProof/>
          <w:sz w:val="28"/>
          <w:szCs w:val="28"/>
        </w:rPr>
      </w:pPr>
      <w:r>
        <w:rPr>
          <w:rFonts w:eastAsia="黑体" w:cs="Times New Roman" w:hint="eastAsia"/>
          <w:b/>
          <w:noProof/>
          <w:sz w:val="28"/>
          <w:szCs w:val="28"/>
        </w:rPr>
        <w:t>6</w:t>
      </w:r>
      <w:r w:rsidR="00EC72B3" w:rsidRPr="00EC72B3">
        <w:rPr>
          <w:rFonts w:eastAsia="黑体" w:cs="Times New Roman"/>
          <w:b/>
          <w:noProof/>
          <w:sz w:val="28"/>
          <w:szCs w:val="28"/>
        </w:rPr>
        <w:t>.1</w:t>
      </w:r>
      <w:r w:rsidR="00EC72B3" w:rsidRPr="00EC72B3">
        <w:rPr>
          <w:rFonts w:ascii="黑体" w:eastAsia="黑体" w:hAnsi="黑体" w:cs="Times New Roman (标题 CS)" w:hint="eastAsia"/>
          <w:bCs/>
          <w:noProof/>
          <w:sz w:val="28"/>
          <w:szCs w:val="28"/>
        </w:rPr>
        <w:tab/>
      </w:r>
      <w:r w:rsidR="00EC72B3">
        <w:rPr>
          <w:rFonts w:ascii="黑体" w:eastAsia="黑体" w:hAnsi="黑体" w:cs="Times New Roman (标题 CS)" w:hint="eastAsia"/>
          <w:bCs/>
          <w:noProof/>
          <w:sz w:val="28"/>
          <w:szCs w:val="28"/>
        </w:rPr>
        <w:t>一般规定</w:t>
      </w:r>
    </w:p>
    <w:p w14:paraId="10AAC321" w14:textId="52D3F945" w:rsidR="00033B9D" w:rsidRDefault="00033B9D" w:rsidP="00033B9D">
      <w:r w:rsidRPr="00033B9D">
        <w:rPr>
          <w:rFonts w:hint="eastAsia"/>
          <w:b/>
          <w:bCs/>
        </w:rPr>
        <w:t xml:space="preserve">6.1.1 </w:t>
      </w:r>
      <w:r w:rsidRPr="00D84D6E">
        <w:rPr>
          <w:rFonts w:hint="eastAsia"/>
        </w:rPr>
        <w:t>数据模式拓展时，应保证</w:t>
      </w:r>
      <w:r w:rsidRPr="00D84D6E">
        <w:rPr>
          <w:rFonts w:hint="eastAsia"/>
        </w:rPr>
        <w:t>CN-IFC</w:t>
      </w:r>
      <w:r w:rsidRPr="00D84D6E">
        <w:rPr>
          <w:rFonts w:hint="eastAsia"/>
        </w:rPr>
        <w:t>的统一性和稳定性，不对影响其主要架构的核心层做除编辑性修改以外的变动，编辑性修改即不改变技术内容的修改，如标准个别条文序号的变动</w:t>
      </w:r>
      <w:r>
        <w:rPr>
          <w:rFonts w:hint="eastAsia"/>
        </w:rPr>
        <w:t>，</w:t>
      </w:r>
      <w:r w:rsidRPr="00D84D6E">
        <w:rPr>
          <w:rFonts w:hint="eastAsia"/>
        </w:rPr>
        <w:t>增加说明或引用资料等。</w:t>
      </w:r>
    </w:p>
    <w:p w14:paraId="3072D8CD" w14:textId="72FBE210" w:rsidR="00033B9D" w:rsidRDefault="00033B9D" w:rsidP="00033B9D">
      <w:r w:rsidRPr="00033B9D">
        <w:rPr>
          <w:rFonts w:hint="eastAsia"/>
          <w:b/>
          <w:bCs/>
        </w:rPr>
        <w:t>6.1.</w:t>
      </w:r>
      <w:r>
        <w:rPr>
          <w:rFonts w:hint="eastAsia"/>
          <w:b/>
          <w:bCs/>
        </w:rPr>
        <w:t xml:space="preserve">3 </w:t>
      </w:r>
      <w:r>
        <w:rPr>
          <w:rFonts w:hint="eastAsia"/>
        </w:rPr>
        <w:t>骆驼拼写法是英语中</w:t>
      </w:r>
      <w:r w:rsidRPr="00637488">
        <w:rPr>
          <w:rFonts w:hint="eastAsia"/>
        </w:rPr>
        <w:t>依靠单词的大小写拼写复合词的做法</w:t>
      </w:r>
      <w:r>
        <w:rPr>
          <w:rFonts w:hint="eastAsia"/>
        </w:rPr>
        <w:t>，</w:t>
      </w:r>
      <w:r w:rsidRPr="00637488">
        <w:rPr>
          <w:rFonts w:hint="eastAsia"/>
        </w:rPr>
        <w:t>大小写的区分使得复合词呈现“块状”（</w:t>
      </w:r>
      <w:r w:rsidRPr="00637488">
        <w:rPr>
          <w:rFonts w:hint="eastAsia"/>
        </w:rPr>
        <w:t>bump</w:t>
      </w:r>
      <w:r w:rsidRPr="00637488">
        <w:rPr>
          <w:rFonts w:hint="eastAsia"/>
        </w:rPr>
        <w:t>），看上去就像骆驼的驼峰（</w:t>
      </w:r>
      <w:r w:rsidRPr="00637488">
        <w:rPr>
          <w:rFonts w:hint="eastAsia"/>
        </w:rPr>
        <w:t>hump</w:t>
      </w:r>
      <w:r w:rsidRPr="00637488">
        <w:rPr>
          <w:rFonts w:hint="eastAsia"/>
        </w:rPr>
        <w:t>）</w:t>
      </w:r>
      <w:r>
        <w:rPr>
          <w:rFonts w:hint="eastAsia"/>
        </w:rPr>
        <w:t>，因此得名。</w:t>
      </w:r>
      <w:r w:rsidRPr="00B552D8">
        <w:rPr>
          <w:rFonts w:hint="eastAsia"/>
        </w:rPr>
        <w:t>“骆驼拼写法”又分为两种。第一个词的首字母小写，后面每个词的首字母大写，叫做“小骆驼拼写法”（</w:t>
      </w:r>
      <w:r w:rsidRPr="00B552D8">
        <w:rPr>
          <w:rFonts w:hint="eastAsia"/>
        </w:rPr>
        <w:t>lowerCamelCase</w:t>
      </w:r>
      <w:r w:rsidRPr="00B552D8">
        <w:rPr>
          <w:rFonts w:hint="eastAsia"/>
        </w:rPr>
        <w:t>）；第一个词的首字母，以及后面每个词的首字母都大写，叫做“大骆驼拼写法”（</w:t>
      </w:r>
      <w:r w:rsidRPr="00B552D8">
        <w:rPr>
          <w:rFonts w:hint="eastAsia"/>
        </w:rPr>
        <w:t>UpperCamelCase</w:t>
      </w:r>
      <w:r w:rsidRPr="00B552D8">
        <w:rPr>
          <w:rFonts w:hint="eastAsia"/>
        </w:rPr>
        <w:t>），又称“帕斯卡拼写法”（</w:t>
      </w:r>
      <w:r w:rsidRPr="00B552D8">
        <w:rPr>
          <w:rFonts w:hint="eastAsia"/>
        </w:rPr>
        <w:t>PascalCase</w:t>
      </w:r>
      <w:r w:rsidRPr="00B552D8">
        <w:rPr>
          <w:rFonts w:hint="eastAsia"/>
        </w:rPr>
        <w:t>）</w:t>
      </w:r>
      <w:r>
        <w:rPr>
          <w:rFonts w:hint="eastAsia"/>
        </w:rPr>
        <w:t>。在本标准中，各类定义的英文名称应使用大骆驼拼写法表达，</w:t>
      </w:r>
      <w:r>
        <w:t>如</w:t>
      </w:r>
      <w:r>
        <w:t>“</w:t>
      </w:r>
      <w:r>
        <w:t>灭火末端</w:t>
      </w:r>
      <w:r>
        <w:t>”</w:t>
      </w:r>
      <w:r>
        <w:t>的对象标识为</w:t>
      </w:r>
      <w:r>
        <w:t>“</w:t>
      </w:r>
      <w:r>
        <w:t>灭火末端（</w:t>
      </w:r>
      <w:r>
        <w:t>IfcFireSuppressionTerminal</w:t>
      </w:r>
      <w:r>
        <w:t>）</w:t>
      </w:r>
      <w:r>
        <w:t>”</w:t>
      </w:r>
      <w:r>
        <w:t>。</w:t>
      </w:r>
    </w:p>
    <w:p w14:paraId="47F42D8B" w14:textId="29614499" w:rsidR="00033B9D" w:rsidRPr="00EC72B3" w:rsidRDefault="00033B9D" w:rsidP="00033B9D">
      <w:pPr>
        <w:jc w:val="center"/>
        <w:rPr>
          <w:rFonts w:ascii="黑体" w:eastAsia="黑体" w:hAnsi="黑体" w:cs="Times New Roman (标题 CS)" w:hint="eastAsia"/>
          <w:bCs/>
          <w:noProof/>
          <w:sz w:val="28"/>
          <w:szCs w:val="28"/>
        </w:rPr>
      </w:pPr>
      <w:r>
        <w:rPr>
          <w:rFonts w:eastAsia="黑体" w:cs="Times New Roman" w:hint="eastAsia"/>
          <w:b/>
          <w:noProof/>
          <w:sz w:val="28"/>
          <w:szCs w:val="28"/>
        </w:rPr>
        <w:t>6</w:t>
      </w:r>
      <w:r w:rsidRPr="00EC72B3">
        <w:rPr>
          <w:rFonts w:eastAsia="黑体" w:cs="Times New Roman"/>
          <w:b/>
          <w:noProof/>
          <w:sz w:val="28"/>
          <w:szCs w:val="28"/>
        </w:rPr>
        <w:t>.</w:t>
      </w:r>
      <w:r>
        <w:rPr>
          <w:rFonts w:eastAsia="黑体" w:cs="Times New Roman" w:hint="eastAsia"/>
          <w:b/>
          <w:noProof/>
          <w:sz w:val="28"/>
          <w:szCs w:val="28"/>
        </w:rPr>
        <w:t>6</w:t>
      </w:r>
      <w:r w:rsidRPr="00EC72B3">
        <w:rPr>
          <w:rFonts w:ascii="黑体" w:eastAsia="黑体" w:hAnsi="黑体" w:cs="Times New Roman (标题 CS)" w:hint="eastAsia"/>
          <w:bCs/>
          <w:noProof/>
          <w:sz w:val="28"/>
          <w:szCs w:val="28"/>
        </w:rPr>
        <w:tab/>
      </w:r>
      <w:r>
        <w:rPr>
          <w:rFonts w:ascii="黑体" w:eastAsia="黑体" w:hAnsi="黑体" w:cs="Times New Roman (标题 CS)" w:hint="eastAsia"/>
          <w:bCs/>
          <w:noProof/>
          <w:sz w:val="28"/>
          <w:szCs w:val="28"/>
        </w:rPr>
        <w:t>拓展标示</w:t>
      </w:r>
    </w:p>
    <w:p w14:paraId="1868B5AE" w14:textId="37408121" w:rsidR="00033B9D" w:rsidRPr="00965E34" w:rsidRDefault="00033B9D" w:rsidP="00033B9D">
      <w:r w:rsidRPr="00590FD8">
        <w:rPr>
          <w:rFonts w:hint="eastAsia"/>
          <w:b/>
          <w:bCs/>
        </w:rPr>
        <w:t>6.</w:t>
      </w:r>
      <w:r w:rsidR="00590FD8" w:rsidRPr="00590FD8">
        <w:rPr>
          <w:rFonts w:hint="eastAsia"/>
          <w:b/>
          <w:bCs/>
        </w:rPr>
        <w:t>6.1</w:t>
      </w:r>
      <w:r w:rsidR="00590FD8">
        <w:rPr>
          <w:rFonts w:hint="eastAsia"/>
        </w:rPr>
        <w:t xml:space="preserve"> </w:t>
      </w:r>
      <w:r>
        <w:rPr>
          <w:rFonts w:hint="eastAsia"/>
        </w:rPr>
        <w:t>IFC</w:t>
      </w:r>
      <w:r>
        <w:rPr>
          <w:rFonts w:hint="eastAsia"/>
        </w:rPr>
        <w:t>原有标示包括例（</w:t>
      </w:r>
      <w:r>
        <w:t>EXAMPLE</w:t>
      </w:r>
      <w:r>
        <w:rPr>
          <w:rFonts w:hint="eastAsia"/>
        </w:rPr>
        <w:t>）、历史（</w:t>
      </w:r>
      <w:r>
        <w:t>HISTORY</w:t>
      </w:r>
      <w:r>
        <w:rPr>
          <w:rFonts w:hint="eastAsia"/>
        </w:rPr>
        <w:t>）、变更（</w:t>
      </w:r>
      <w:r>
        <w:t>IFCX.X.X.X-CHANGE</w:t>
      </w:r>
      <w:r>
        <w:rPr>
          <w:rFonts w:hint="eastAsia"/>
        </w:rPr>
        <w:t>）、弃用（</w:t>
      </w:r>
      <w:r>
        <w:t>IFCX.X.X.X-</w:t>
      </w:r>
      <w:r w:rsidRPr="00722EFB">
        <w:t>DEPRECATION</w:t>
      </w:r>
      <w:r>
        <w:rPr>
          <w:rFonts w:hint="eastAsia"/>
        </w:rPr>
        <w:t>）、注（</w:t>
      </w:r>
      <w:r>
        <w:rPr>
          <w:rFonts w:hint="eastAsia"/>
        </w:rPr>
        <w:t>NOTE</w:t>
      </w:r>
      <w:r>
        <w:rPr>
          <w:rFonts w:hint="eastAsia"/>
        </w:rPr>
        <w:t>）等，在纸质标准中可改变格式以条文说明的形式保留，在电子化标准中宜优先以原有标示符号、颜色、字体、字形等相同格式保留。</w:t>
      </w:r>
    </w:p>
    <w:p w14:paraId="1A020660" w14:textId="16592300" w:rsidR="00590FD8" w:rsidRPr="001747FE" w:rsidRDefault="00590FD8" w:rsidP="00590FD8">
      <w:r w:rsidRPr="00590FD8">
        <w:rPr>
          <w:rFonts w:hint="eastAsia"/>
          <w:b/>
          <w:bCs/>
        </w:rPr>
        <w:t>6.6.</w:t>
      </w:r>
      <w:r>
        <w:rPr>
          <w:rFonts w:hint="eastAsia"/>
          <w:b/>
          <w:bCs/>
        </w:rPr>
        <w:t>2</w:t>
      </w:r>
      <w:r>
        <w:rPr>
          <w:rFonts w:hint="eastAsia"/>
        </w:rPr>
        <w:t xml:space="preserve"> </w:t>
      </w:r>
      <w:r w:rsidRPr="001747FE">
        <w:rPr>
          <w:rFonts w:hint="eastAsia"/>
        </w:rPr>
        <w:t>外侧竖线的方式指的是参照《标准化工作导则</w:t>
      </w:r>
      <w:r w:rsidRPr="001747FE">
        <w:rPr>
          <w:rFonts w:hint="eastAsia"/>
        </w:rPr>
        <w:t xml:space="preserve"> </w:t>
      </w:r>
      <w:r w:rsidRPr="001747FE">
        <w:rPr>
          <w:rFonts w:hint="eastAsia"/>
        </w:rPr>
        <w:t>第</w:t>
      </w:r>
      <w:r w:rsidRPr="001747FE">
        <w:rPr>
          <w:rFonts w:hint="eastAsia"/>
        </w:rPr>
        <w:t>2</w:t>
      </w:r>
      <w:r w:rsidRPr="001747FE">
        <w:rPr>
          <w:rFonts w:hint="eastAsia"/>
        </w:rPr>
        <w:t>部分：以</w:t>
      </w:r>
      <w:r w:rsidRPr="001747FE">
        <w:rPr>
          <w:rFonts w:hint="eastAsia"/>
        </w:rPr>
        <w:t>ISO/IEC</w:t>
      </w:r>
      <w:r w:rsidRPr="001747FE">
        <w:rPr>
          <w:rFonts w:hint="eastAsia"/>
        </w:rPr>
        <w:t>标准化文件为基础的标准化文件起草规则》</w:t>
      </w:r>
      <w:r w:rsidRPr="001747FE">
        <w:rPr>
          <w:rFonts w:hint="eastAsia"/>
        </w:rPr>
        <w:t>GB/T 1.2</w:t>
      </w:r>
      <w:r w:rsidRPr="001747FE">
        <w:rPr>
          <w:rFonts w:hint="eastAsia"/>
        </w:rPr>
        <w:t>—</w:t>
      </w:r>
      <w:r w:rsidRPr="001747FE">
        <w:rPr>
          <w:rFonts w:hint="eastAsia"/>
        </w:rPr>
        <w:t>2020</w:t>
      </w:r>
      <w:r w:rsidRPr="001747FE">
        <w:rPr>
          <w:rFonts w:hint="eastAsia"/>
        </w:rPr>
        <w:t>中对修改采标的相关要求：对存在技术差异内容处，在所涉及内容的外侧页边空白位置用垂直单线进行标示。</w:t>
      </w:r>
    </w:p>
    <w:p w14:paraId="1093B761" w14:textId="5ABB4ADE" w:rsidR="00033B9D" w:rsidRPr="00590FD8" w:rsidRDefault="00033B9D" w:rsidP="00033B9D"/>
    <w:p w14:paraId="783E090C" w14:textId="44C690B8" w:rsidR="00EC72B3" w:rsidRPr="00033B9D" w:rsidRDefault="00EC72B3" w:rsidP="00EC72B3">
      <w:pPr>
        <w:rPr>
          <w:noProof/>
        </w:rPr>
      </w:pPr>
    </w:p>
    <w:p w14:paraId="39127F18" w14:textId="32C1A3A0" w:rsidR="00EC72B3" w:rsidRPr="00EC72B3" w:rsidRDefault="00EC72B3" w:rsidP="00EC72B3">
      <w:pPr>
        <w:rPr>
          <w:noProof/>
        </w:rPr>
      </w:pPr>
    </w:p>
    <w:p w14:paraId="736CE388" w14:textId="1240D593" w:rsidR="00EC7D17" w:rsidRPr="00EC72B3" w:rsidRDefault="00EC7D17" w:rsidP="00EC7D17"/>
    <w:p w14:paraId="06C48D29" w14:textId="75C7191D" w:rsidR="00E07F2D" w:rsidRPr="00EC7D17" w:rsidRDefault="00E07F2D" w:rsidP="00E07F2D"/>
    <w:p w14:paraId="2C6422F2" w14:textId="2D624C51" w:rsidR="00CD648E" w:rsidRPr="00E07F2D" w:rsidRDefault="00CD648E" w:rsidP="00CD648E"/>
    <w:p w14:paraId="13CD5AA2" w14:textId="17B0AEA8" w:rsidR="00CD648E" w:rsidRPr="00CD648E" w:rsidRDefault="00CD648E" w:rsidP="00CD648E">
      <w:pPr>
        <w:tabs>
          <w:tab w:val="clear" w:pos="480"/>
          <w:tab w:val="clear" w:pos="720"/>
        </w:tabs>
        <w:rPr>
          <w:rFonts w:ascii="宋体" w:hAnsi="宋体" w:cs="宋体" w:hint="eastAsia"/>
          <w:szCs w:val="24"/>
        </w:rPr>
      </w:pPr>
    </w:p>
    <w:p w14:paraId="6A4ADEE2" w14:textId="44987B9F" w:rsidR="00CD648E" w:rsidRPr="00CD648E" w:rsidRDefault="00CD648E" w:rsidP="00815960">
      <w:pPr>
        <w:tabs>
          <w:tab w:val="clear" w:pos="480"/>
          <w:tab w:val="clear" w:pos="720"/>
        </w:tabs>
        <w:rPr>
          <w:rFonts w:ascii="宋体" w:hAnsi="宋体" w:cs="宋体" w:hint="eastAsia"/>
          <w:szCs w:val="24"/>
        </w:rPr>
      </w:pPr>
    </w:p>
    <w:p w14:paraId="090F16BB" w14:textId="0078AFBA" w:rsidR="00D56BCB" w:rsidRPr="00815960" w:rsidRDefault="00D56BCB" w:rsidP="00C559AB"/>
    <w:p w14:paraId="316AE6AD" w14:textId="77777777" w:rsidR="00D56BCB" w:rsidRDefault="00D56BCB" w:rsidP="00C559AB"/>
    <w:p w14:paraId="0A3B8E2F" w14:textId="77777777" w:rsidR="00D56BCB" w:rsidRDefault="00D56BCB" w:rsidP="00C559AB"/>
    <w:p w14:paraId="5464DC83" w14:textId="77777777" w:rsidR="00D56BCB" w:rsidRDefault="00D56BCB" w:rsidP="00C559AB"/>
    <w:p w14:paraId="2635F3B8" w14:textId="77777777" w:rsidR="00D56BCB" w:rsidRDefault="00D56BCB" w:rsidP="00C559AB"/>
    <w:p w14:paraId="1A171875" w14:textId="77777777" w:rsidR="00D56BCB" w:rsidRDefault="00D56BCB" w:rsidP="00C559AB"/>
    <w:p w14:paraId="639E6C49" w14:textId="77777777" w:rsidR="00D56BCB" w:rsidRPr="00D56BCB" w:rsidRDefault="00D56BCB" w:rsidP="00C559AB"/>
    <w:p w14:paraId="5067F438" w14:textId="77777777" w:rsidR="00C559AB" w:rsidRDefault="00C559AB" w:rsidP="00C559AB"/>
    <w:p w14:paraId="062F31D6" w14:textId="77777777" w:rsidR="00C559AB" w:rsidRDefault="00C559AB" w:rsidP="00C559AB"/>
    <w:p w14:paraId="60474639" w14:textId="77777777" w:rsidR="00C559AB" w:rsidRPr="00C559AB" w:rsidRDefault="00C559AB" w:rsidP="00C559AB"/>
    <w:sectPr w:rsidR="00C559AB" w:rsidRPr="00C559AB" w:rsidSect="00246BA0">
      <w:pgSz w:w="11906" w:h="16838"/>
      <w:pgMar w:top="1418" w:right="1134"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75A8E" w14:textId="77777777" w:rsidR="00470FFE" w:rsidRDefault="00470FFE" w:rsidP="00246BA0">
      <w:pPr>
        <w:spacing w:line="240" w:lineRule="auto"/>
      </w:pPr>
      <w:r>
        <w:separator/>
      </w:r>
    </w:p>
  </w:endnote>
  <w:endnote w:type="continuationSeparator" w:id="0">
    <w:p w14:paraId="08D58F1B" w14:textId="77777777" w:rsidR="00470FFE" w:rsidRDefault="00470FFE" w:rsidP="00246BA0">
      <w:pPr>
        <w:spacing w:line="240" w:lineRule="auto"/>
      </w:pPr>
      <w:r>
        <w:continuationSeparator/>
      </w:r>
    </w:p>
  </w:endnote>
  <w:endnote w:type="continuationNotice" w:id="1">
    <w:p w14:paraId="385A0599" w14:textId="77777777" w:rsidR="00470FFE" w:rsidRDefault="00470F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正文 CS 字体)">
    <w:altName w:val="宋体"/>
    <w:charset w:val="86"/>
    <w:family w:val="roman"/>
    <w:pitch w:val="default"/>
  </w:font>
  <w:font w:name="Times New Roman (标题 CS)">
    <w:altName w:val="宋体"/>
    <w:panose1 w:val="00000000000000000000"/>
    <w:charset w:val="86"/>
    <w:family w:val="roman"/>
    <w:notTrueType/>
    <w:pitch w:val="default"/>
  </w:font>
  <w:font w:name="等线 Light">
    <w:panose1 w:val="02010600030101010101"/>
    <w:charset w:val="86"/>
    <w:family w:val="auto"/>
    <w:pitch w:val="variable"/>
    <w:sig w:usb0="A00002BF" w:usb1="38CF7CFA" w:usb2="00000016" w:usb3="00000000" w:csb0="0004000F" w:csb1="00000000"/>
  </w:font>
  <w:font w:name="FZXiaoBiaoSong-B05S">
    <w:altName w:val="Malgun Gothic Semilight"/>
    <w:charset w:val="86"/>
    <w:family w:val="auto"/>
    <w:pitch w:val="variable"/>
    <w:sig w:usb0="00000001" w:usb1="080E0000" w:usb2="00000010"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c"/>
      </w:rPr>
      <w:id w:val="-1920465704"/>
      <w:docPartObj>
        <w:docPartGallery w:val="Page Numbers (Bottom of Page)"/>
        <w:docPartUnique/>
      </w:docPartObj>
    </w:sdtPr>
    <w:sdtEndPr>
      <w:rPr>
        <w:rStyle w:val="afc"/>
      </w:rPr>
    </w:sdtEndPr>
    <w:sdtContent>
      <w:p w14:paraId="68B93FC9" w14:textId="5C410E0B" w:rsidR="00D137F0" w:rsidRDefault="00D137F0" w:rsidP="00C8276F">
        <w:pPr>
          <w:pStyle w:val="af8"/>
          <w:framePr w:wrap="none" w:vAnchor="text" w:hAnchor="margin" w:xAlign="outside" w:y="1"/>
          <w:rPr>
            <w:rStyle w:val="afc"/>
          </w:rPr>
        </w:pPr>
        <w:r>
          <w:rPr>
            <w:rStyle w:val="afc"/>
          </w:rPr>
          <w:fldChar w:fldCharType="begin"/>
        </w:r>
        <w:r>
          <w:rPr>
            <w:rStyle w:val="afc"/>
          </w:rPr>
          <w:instrText xml:space="preserve"> PAGE </w:instrText>
        </w:r>
        <w:r>
          <w:rPr>
            <w:rStyle w:val="afc"/>
          </w:rPr>
          <w:fldChar w:fldCharType="end"/>
        </w:r>
      </w:p>
    </w:sdtContent>
  </w:sdt>
  <w:sdt>
    <w:sdtPr>
      <w:rPr>
        <w:rStyle w:val="afc"/>
      </w:rPr>
      <w:id w:val="979345489"/>
      <w:docPartObj>
        <w:docPartGallery w:val="Page Numbers (Bottom of Page)"/>
        <w:docPartUnique/>
      </w:docPartObj>
    </w:sdtPr>
    <w:sdtEndPr>
      <w:rPr>
        <w:rStyle w:val="afc"/>
      </w:rPr>
    </w:sdtEndPr>
    <w:sdtContent>
      <w:p w14:paraId="44234BC2" w14:textId="36ACC5DF" w:rsidR="00467DF6" w:rsidRDefault="00467DF6" w:rsidP="00D137F0">
        <w:pPr>
          <w:pStyle w:val="af8"/>
          <w:framePr w:wrap="none" w:vAnchor="text" w:hAnchor="margin" w:xAlign="outside" w:y="1"/>
          <w:ind w:right="360" w:firstLine="360"/>
          <w:rPr>
            <w:rStyle w:val="afc"/>
          </w:rPr>
        </w:pPr>
        <w:r>
          <w:rPr>
            <w:rStyle w:val="afc"/>
          </w:rPr>
          <w:fldChar w:fldCharType="begin"/>
        </w:r>
        <w:r>
          <w:rPr>
            <w:rStyle w:val="afc"/>
          </w:rPr>
          <w:instrText xml:space="preserve"> PAGE </w:instrText>
        </w:r>
        <w:r>
          <w:rPr>
            <w:rStyle w:val="afc"/>
          </w:rPr>
          <w:fldChar w:fldCharType="end"/>
        </w:r>
      </w:p>
    </w:sdtContent>
  </w:sdt>
  <w:sdt>
    <w:sdtPr>
      <w:rPr>
        <w:rStyle w:val="afc"/>
      </w:rPr>
      <w:id w:val="-1219049667"/>
      <w:docPartObj>
        <w:docPartGallery w:val="Page Numbers (Bottom of Page)"/>
        <w:docPartUnique/>
      </w:docPartObj>
    </w:sdtPr>
    <w:sdtEndPr>
      <w:rPr>
        <w:rStyle w:val="afc"/>
      </w:rPr>
    </w:sdtEndPr>
    <w:sdtContent>
      <w:p w14:paraId="2C299A66" w14:textId="66E433FF" w:rsidR="00467DF6" w:rsidRDefault="00467DF6" w:rsidP="00467DF6">
        <w:pPr>
          <w:pStyle w:val="af8"/>
          <w:framePr w:wrap="none" w:vAnchor="text" w:hAnchor="margin" w:xAlign="outside" w:y="1"/>
          <w:ind w:right="360" w:firstLine="360"/>
          <w:rPr>
            <w:rStyle w:val="afc"/>
          </w:rPr>
        </w:pPr>
        <w:r>
          <w:rPr>
            <w:rStyle w:val="afc"/>
          </w:rPr>
          <w:fldChar w:fldCharType="begin"/>
        </w:r>
        <w:r>
          <w:rPr>
            <w:rStyle w:val="afc"/>
          </w:rPr>
          <w:instrText xml:space="preserve"> PAGE </w:instrText>
        </w:r>
        <w:r>
          <w:rPr>
            <w:rStyle w:val="afc"/>
          </w:rPr>
          <w:fldChar w:fldCharType="end"/>
        </w:r>
      </w:p>
    </w:sdtContent>
  </w:sdt>
  <w:sdt>
    <w:sdtPr>
      <w:rPr>
        <w:rStyle w:val="afc"/>
      </w:rPr>
      <w:id w:val="-1975508917"/>
      <w:docPartObj>
        <w:docPartGallery w:val="Page Numbers (Bottom of Page)"/>
        <w:docPartUnique/>
      </w:docPartObj>
    </w:sdtPr>
    <w:sdtEndPr>
      <w:rPr>
        <w:rStyle w:val="afc"/>
      </w:rPr>
    </w:sdtEndPr>
    <w:sdtContent>
      <w:p w14:paraId="44A64A89" w14:textId="4B8EECD6" w:rsidR="00467DF6" w:rsidRDefault="00467DF6" w:rsidP="00467DF6">
        <w:pPr>
          <w:pStyle w:val="af8"/>
          <w:framePr w:wrap="none" w:vAnchor="text" w:hAnchor="margin" w:xAlign="outside" w:y="1"/>
          <w:ind w:right="360" w:firstLine="360"/>
          <w:rPr>
            <w:rStyle w:val="afc"/>
          </w:rPr>
        </w:pPr>
        <w:r>
          <w:rPr>
            <w:rStyle w:val="afc"/>
          </w:rPr>
          <w:fldChar w:fldCharType="begin"/>
        </w:r>
        <w:r>
          <w:rPr>
            <w:rStyle w:val="afc"/>
          </w:rPr>
          <w:instrText xml:space="preserve"> PAGE </w:instrText>
        </w:r>
        <w:r>
          <w:rPr>
            <w:rStyle w:val="afc"/>
          </w:rPr>
          <w:fldChar w:fldCharType="end"/>
        </w:r>
      </w:p>
    </w:sdtContent>
  </w:sdt>
  <w:p w14:paraId="4C03B0E6" w14:textId="77777777" w:rsidR="00467DF6" w:rsidRDefault="00467DF6" w:rsidP="00467DF6">
    <w:pPr>
      <w:pStyle w:val="af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60AB8" w14:textId="77777777" w:rsidR="00246BA0" w:rsidRDefault="00246BA0" w:rsidP="00467DF6">
    <w:pPr>
      <w:pStyle w:val="af8"/>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B2CC6" w14:textId="1F55D6F7" w:rsidR="00467DF6" w:rsidRDefault="00467DF6" w:rsidP="00C8276F">
    <w:pPr>
      <w:pStyle w:val="af8"/>
      <w:framePr w:wrap="none" w:vAnchor="text" w:hAnchor="margin" w:xAlign="outside" w:y="1"/>
      <w:rPr>
        <w:rStyle w:val="afc"/>
      </w:rPr>
    </w:pPr>
    <w:r>
      <w:rPr>
        <w:rStyle w:val="afc"/>
        <w:rFonts w:hint="eastAsia"/>
      </w:rPr>
      <w:t>·</w:t>
    </w:r>
    <w:r>
      <w:rPr>
        <w:rStyle w:val="afc"/>
        <w:rFonts w:hint="eastAsia"/>
      </w:rPr>
      <w:t xml:space="preserve"> </w:t>
    </w:r>
    <w:sdt>
      <w:sdtPr>
        <w:rPr>
          <w:rStyle w:val="afc"/>
        </w:rPr>
        <w:id w:val="-434288782"/>
        <w:docPartObj>
          <w:docPartGallery w:val="Page Numbers (Bottom of Page)"/>
          <w:docPartUnique/>
        </w:docPartObj>
      </w:sdtPr>
      <w:sdtEndPr>
        <w:rPr>
          <w:rStyle w:val="afc"/>
        </w:rPr>
      </w:sdtEndPr>
      <w:sdtContent>
        <w:r>
          <w:rPr>
            <w:rStyle w:val="afc"/>
          </w:rPr>
          <w:fldChar w:fldCharType="begin"/>
        </w:r>
        <w:r>
          <w:rPr>
            <w:rStyle w:val="afc"/>
          </w:rPr>
          <w:instrText xml:space="preserve"> PAGE </w:instrText>
        </w:r>
        <w:r>
          <w:rPr>
            <w:rStyle w:val="afc"/>
          </w:rPr>
          <w:fldChar w:fldCharType="separate"/>
        </w:r>
        <w:r>
          <w:rPr>
            <w:rStyle w:val="afc"/>
            <w:noProof/>
          </w:rPr>
          <w:t>1</w:t>
        </w:r>
        <w:r>
          <w:rPr>
            <w:rStyle w:val="afc"/>
          </w:rPr>
          <w:fldChar w:fldCharType="end"/>
        </w:r>
        <w:r>
          <w:rPr>
            <w:rStyle w:val="afc"/>
            <w:rFonts w:hint="eastAsia"/>
          </w:rPr>
          <w:t xml:space="preserve"> </w:t>
        </w:r>
        <w:r>
          <w:rPr>
            <w:rStyle w:val="afc"/>
            <w:rFonts w:hint="eastAsia"/>
          </w:rPr>
          <w:t>·</w:t>
        </w:r>
      </w:sdtContent>
    </w:sdt>
  </w:p>
  <w:p w14:paraId="4EF31479" w14:textId="77777777" w:rsidR="004E3C12" w:rsidRDefault="004E3C12" w:rsidP="00467DF6">
    <w:pPr>
      <w:pStyle w:val="af8"/>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6A426" w14:textId="3CCBB208" w:rsidR="00467DF6" w:rsidRDefault="00467DF6" w:rsidP="00C8276F">
    <w:pPr>
      <w:pStyle w:val="af8"/>
      <w:framePr w:wrap="none" w:vAnchor="text" w:hAnchor="margin" w:xAlign="outside" w:y="1"/>
      <w:rPr>
        <w:rStyle w:val="afc"/>
      </w:rPr>
    </w:pPr>
    <w:r>
      <w:rPr>
        <w:rStyle w:val="afc"/>
        <w:rFonts w:hint="eastAsia"/>
      </w:rPr>
      <w:t>·</w:t>
    </w:r>
    <w:r>
      <w:rPr>
        <w:rStyle w:val="afc"/>
        <w:rFonts w:hint="eastAsia"/>
      </w:rPr>
      <w:t xml:space="preserve"> </w:t>
    </w:r>
    <w:sdt>
      <w:sdtPr>
        <w:rPr>
          <w:rStyle w:val="afc"/>
        </w:rPr>
        <w:id w:val="1283229841"/>
        <w:docPartObj>
          <w:docPartGallery w:val="Page Numbers (Bottom of Page)"/>
          <w:docPartUnique/>
        </w:docPartObj>
      </w:sdtPr>
      <w:sdtEndPr>
        <w:rPr>
          <w:rStyle w:val="afc"/>
        </w:rPr>
      </w:sdtEndPr>
      <w:sdtContent>
        <w:r>
          <w:rPr>
            <w:rStyle w:val="afc"/>
          </w:rPr>
          <w:fldChar w:fldCharType="begin"/>
        </w:r>
        <w:r>
          <w:rPr>
            <w:rStyle w:val="afc"/>
          </w:rPr>
          <w:instrText xml:space="preserve"> PAGE </w:instrText>
        </w:r>
        <w:r>
          <w:rPr>
            <w:rStyle w:val="afc"/>
          </w:rPr>
          <w:fldChar w:fldCharType="separate"/>
        </w:r>
        <w:r>
          <w:rPr>
            <w:rStyle w:val="afc"/>
            <w:noProof/>
          </w:rPr>
          <w:t>1</w:t>
        </w:r>
        <w:r>
          <w:rPr>
            <w:rStyle w:val="afc"/>
          </w:rPr>
          <w:fldChar w:fldCharType="end"/>
        </w:r>
        <w:r>
          <w:rPr>
            <w:rStyle w:val="afc"/>
            <w:rFonts w:hint="eastAsia"/>
          </w:rPr>
          <w:t xml:space="preserve"> </w:t>
        </w:r>
        <w:r>
          <w:rPr>
            <w:rStyle w:val="afc"/>
            <w:rFonts w:hint="eastAsia"/>
          </w:rPr>
          <w:t>·</w:t>
        </w:r>
      </w:sdtContent>
    </w:sdt>
  </w:p>
  <w:p w14:paraId="5B18B013" w14:textId="77777777" w:rsidR="004E3C12" w:rsidRDefault="004E3C12" w:rsidP="00467DF6">
    <w:pPr>
      <w:pStyle w:val="af8"/>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c"/>
      </w:rPr>
      <w:id w:val="170689789"/>
      <w:docPartObj>
        <w:docPartGallery w:val="Page Numbers (Bottom of Page)"/>
        <w:docPartUnique/>
      </w:docPartObj>
    </w:sdtPr>
    <w:sdtEndPr>
      <w:rPr>
        <w:rStyle w:val="afc"/>
      </w:rPr>
    </w:sdtEndPr>
    <w:sdtContent>
      <w:p w14:paraId="46D24A8D" w14:textId="6F95449B" w:rsidR="00D137F0" w:rsidRDefault="00D137F0" w:rsidP="00C8276F">
        <w:pPr>
          <w:pStyle w:val="af8"/>
          <w:framePr w:wrap="none" w:vAnchor="text" w:hAnchor="margin" w:xAlign="outside" w:y="1"/>
          <w:rPr>
            <w:rStyle w:val="afc"/>
          </w:rPr>
        </w:pPr>
        <w:r>
          <w:rPr>
            <w:rStyle w:val="afc"/>
            <w:rFonts w:hint="eastAsia"/>
          </w:rPr>
          <w:t>·</w:t>
        </w:r>
        <w:r>
          <w:rPr>
            <w:rStyle w:val="afc"/>
            <w:rFonts w:hint="eastAsia"/>
          </w:rPr>
          <w:t xml:space="preserve"> </w:t>
        </w:r>
        <w:r>
          <w:rPr>
            <w:rStyle w:val="afc"/>
          </w:rPr>
          <w:fldChar w:fldCharType="begin"/>
        </w:r>
        <w:r>
          <w:rPr>
            <w:rStyle w:val="afc"/>
          </w:rPr>
          <w:instrText xml:space="preserve"> PAGE </w:instrText>
        </w:r>
        <w:r>
          <w:rPr>
            <w:rStyle w:val="afc"/>
          </w:rPr>
          <w:fldChar w:fldCharType="separate"/>
        </w:r>
        <w:r>
          <w:rPr>
            <w:rStyle w:val="afc"/>
            <w:noProof/>
          </w:rPr>
          <w:t>1</w:t>
        </w:r>
        <w:r>
          <w:rPr>
            <w:rStyle w:val="afc"/>
          </w:rPr>
          <w:fldChar w:fldCharType="end"/>
        </w:r>
        <w:r>
          <w:rPr>
            <w:rStyle w:val="afc"/>
            <w:rFonts w:hint="eastAsia"/>
          </w:rPr>
          <w:t xml:space="preserve"> </w:t>
        </w:r>
        <w:r>
          <w:rPr>
            <w:rStyle w:val="afc"/>
            <w:rFonts w:hint="eastAsia"/>
          </w:rPr>
          <w:t>·</w:t>
        </w:r>
      </w:p>
    </w:sdtContent>
  </w:sdt>
  <w:p w14:paraId="2080A68A" w14:textId="77777777" w:rsidR="00467DF6" w:rsidRDefault="00467DF6" w:rsidP="00D137F0">
    <w:pPr>
      <w:pStyle w:val="af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5664A" w14:textId="77777777" w:rsidR="00470FFE" w:rsidRDefault="00470FFE" w:rsidP="00246BA0">
      <w:pPr>
        <w:spacing w:line="240" w:lineRule="auto"/>
      </w:pPr>
      <w:r>
        <w:separator/>
      </w:r>
    </w:p>
  </w:footnote>
  <w:footnote w:type="continuationSeparator" w:id="0">
    <w:p w14:paraId="7F9A709A" w14:textId="77777777" w:rsidR="00470FFE" w:rsidRDefault="00470FFE" w:rsidP="00246BA0">
      <w:pPr>
        <w:spacing w:line="240" w:lineRule="auto"/>
      </w:pPr>
      <w:r>
        <w:continuationSeparator/>
      </w:r>
    </w:p>
  </w:footnote>
  <w:footnote w:type="continuationNotice" w:id="1">
    <w:p w14:paraId="14CA7224" w14:textId="77777777" w:rsidR="00470FFE" w:rsidRDefault="00470FF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32722" w14:textId="77777777" w:rsidR="00246BA0" w:rsidRDefault="00246BA0">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8FE09" w14:textId="77777777" w:rsidR="004E3C12" w:rsidRDefault="004E3C12">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1E1B5" w14:textId="77777777" w:rsidR="004E3C12" w:rsidRDefault="004E3C12">
    <w:pPr>
      <w:pStyle w:val="af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53B8A" w14:textId="77777777" w:rsidR="00467DF6" w:rsidRDefault="00467DF6">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5221"/>
    <w:multiLevelType w:val="multilevel"/>
    <w:tmpl w:val="0409001D"/>
    <w:styleLink w:val="1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18A3468"/>
    <w:multiLevelType w:val="multilevel"/>
    <w:tmpl w:val="7526A2F4"/>
    <w:styleLink w:val="1"/>
    <w:lvl w:ilvl="0">
      <w:start w:val="1"/>
      <w:numFmt w:val="decimal"/>
      <w:lvlText w:val="%1"/>
      <w:lvlJc w:val="left"/>
      <w:pPr>
        <w:ind w:left="432" w:hanging="432"/>
      </w:pPr>
      <w:rPr>
        <w:rFonts w:hint="eastAsia"/>
      </w:rPr>
    </w:lvl>
    <w:lvl w:ilvl="1">
      <w:start w:val="1"/>
      <w:numFmt w:val="decimal"/>
      <w:lvlText w:val="%1.%2"/>
      <w:lvlJc w:val="left"/>
      <w:pPr>
        <w:ind w:left="576" w:hanging="576"/>
      </w:pPr>
      <w:rPr>
        <w:rFonts w:ascii="黑体" w:eastAsia="黑体" w:hAnsi="黑体" w:hint="eastAsia"/>
        <w:b w:val="0"/>
        <w:i w:val="0"/>
        <w:sz w:val="21"/>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15:restartNumberingAfterBreak="0">
    <w:nsid w:val="030F7395"/>
    <w:multiLevelType w:val="hybridMultilevel"/>
    <w:tmpl w:val="F012A436"/>
    <w:lvl w:ilvl="0" w:tplc="5D54DB5A">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344071D"/>
    <w:multiLevelType w:val="hybridMultilevel"/>
    <w:tmpl w:val="2CD42F16"/>
    <w:lvl w:ilvl="0" w:tplc="A94E990E">
      <w:start w:val="1"/>
      <w:numFmt w:val="decimal"/>
      <w:lvlText w:val="%1"/>
      <w:lvlJc w:val="left"/>
      <w:pPr>
        <w:ind w:left="0" w:firstLine="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4" w15:restartNumberingAfterBreak="0">
    <w:nsid w:val="034A4EF2"/>
    <w:multiLevelType w:val="multilevel"/>
    <w:tmpl w:val="E6F6FB6E"/>
    <w:styleLink w:val="5"/>
    <w:lvl w:ilvl="0">
      <w:start w:val="1"/>
      <w:numFmt w:val="decimal"/>
      <w:lvlText w:val="%1"/>
      <w:lvlJc w:val="left"/>
      <w:pPr>
        <w:ind w:left="432" w:hanging="432"/>
      </w:pPr>
      <w:rPr>
        <w:rFonts w:ascii="Times New Roman" w:hAnsi="Times New Roman" w:hint="default"/>
        <w:sz w:val="28"/>
      </w:rPr>
    </w:lvl>
    <w:lvl w:ilvl="1">
      <w:start w:val="1"/>
      <w:numFmt w:val="decimal"/>
      <w:lvlText w:val="%1.%2"/>
      <w:lvlJc w:val="left"/>
      <w:pPr>
        <w:ind w:left="576" w:hanging="576"/>
      </w:pPr>
      <w:rPr>
        <w:rFonts w:ascii="Times New Roman" w:hAnsi="Times New Roman" w:hint="default"/>
        <w:b w:val="0"/>
        <w:i w:val="0"/>
        <w:sz w:val="24"/>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5" w15:restartNumberingAfterBreak="0">
    <w:nsid w:val="04C94A1E"/>
    <w:multiLevelType w:val="hybridMultilevel"/>
    <w:tmpl w:val="3EC68492"/>
    <w:lvl w:ilvl="0" w:tplc="5D54DB5A">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066623BE"/>
    <w:multiLevelType w:val="multilevel"/>
    <w:tmpl w:val="0409001D"/>
    <w:styleLink w:val="2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06897879"/>
    <w:multiLevelType w:val="hybridMultilevel"/>
    <w:tmpl w:val="3730913A"/>
    <w:lvl w:ilvl="0" w:tplc="177EBD3A">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089D269A"/>
    <w:multiLevelType w:val="multilevel"/>
    <w:tmpl w:val="6F66FAD6"/>
    <w:styleLink w:val="26"/>
    <w:lvl w:ilvl="0">
      <w:start w:val="1"/>
      <w:numFmt w:val="decimal"/>
      <w:lvlText w:val="%1"/>
      <w:lvlJc w:val="left"/>
      <w:pPr>
        <w:ind w:left="432" w:hanging="432"/>
      </w:pPr>
      <w:rPr>
        <w:rFonts w:ascii="Times New Roman" w:hAnsi="Times New Roman" w:hint="default"/>
        <w:sz w:val="28"/>
      </w:rPr>
    </w:lvl>
    <w:lvl w:ilvl="1">
      <w:numFmt w:val="decimal"/>
      <w:lvlText w:val="%1.%2"/>
      <w:lvlJc w:val="left"/>
      <w:pPr>
        <w:ind w:left="576" w:hanging="576"/>
      </w:pPr>
      <w:rPr>
        <w:rFonts w:ascii="黑体" w:eastAsia="黑体" w:hAnsi="黑体" w:hint="eastAsia"/>
        <w:b w:val="0"/>
        <w:i w:val="0"/>
        <w:sz w:val="21"/>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9" w15:restartNumberingAfterBreak="0">
    <w:nsid w:val="0A2A2E7B"/>
    <w:multiLevelType w:val="hybridMultilevel"/>
    <w:tmpl w:val="A7A85C74"/>
    <w:lvl w:ilvl="0" w:tplc="D5E2F5B8">
      <w:start w:val="1"/>
      <w:numFmt w:val="decimal"/>
      <w:lvlText w:val="%1"/>
      <w:lvlJc w:val="left"/>
      <w:pPr>
        <w:ind w:left="0" w:firstLine="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10" w15:restartNumberingAfterBreak="0">
    <w:nsid w:val="0B1D7F92"/>
    <w:multiLevelType w:val="multilevel"/>
    <w:tmpl w:val="0409001D"/>
    <w:styleLink w:val="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0BBE3035"/>
    <w:multiLevelType w:val="multilevel"/>
    <w:tmpl w:val="A29E1F62"/>
    <w:styleLink w:val="35"/>
    <w:lvl w:ilvl="0">
      <w:start w:val="1"/>
      <w:numFmt w:val="decimal"/>
      <w:lvlText w:val="%1"/>
      <w:lvlJc w:val="left"/>
      <w:pPr>
        <w:ind w:left="840" w:hanging="480"/>
      </w:pPr>
      <w:rPr>
        <w:rFonts w:hint="default"/>
      </w:rPr>
    </w:lvl>
    <w:lvl w:ilvl="1">
      <w:start w:val="1"/>
      <w:numFmt w:val="lowerLetter"/>
      <w:lvlText w:val="%2)"/>
      <w:lvlJc w:val="left"/>
      <w:pPr>
        <w:ind w:left="1240" w:hanging="440"/>
      </w:pPr>
    </w:lvl>
    <w:lvl w:ilvl="2">
      <w:start w:val="1"/>
      <w:numFmt w:val="lowerRoman"/>
      <w:lvlText w:val="%3."/>
      <w:lvlJc w:val="right"/>
      <w:pPr>
        <w:ind w:left="1680" w:hanging="440"/>
      </w:pPr>
    </w:lvl>
    <w:lvl w:ilvl="3">
      <w:start w:val="1"/>
      <w:numFmt w:val="decimal"/>
      <w:lvlText w:val="%4."/>
      <w:lvlJc w:val="left"/>
      <w:pPr>
        <w:ind w:left="2120" w:hanging="440"/>
      </w:pPr>
    </w:lvl>
    <w:lvl w:ilvl="4">
      <w:start w:val="1"/>
      <w:numFmt w:val="lowerLetter"/>
      <w:lvlText w:val="%5)"/>
      <w:lvlJc w:val="left"/>
      <w:pPr>
        <w:ind w:left="2560" w:hanging="440"/>
      </w:pPr>
    </w:lvl>
    <w:lvl w:ilvl="5">
      <w:start w:val="1"/>
      <w:numFmt w:val="lowerRoman"/>
      <w:lvlText w:val="%6."/>
      <w:lvlJc w:val="right"/>
      <w:pPr>
        <w:ind w:left="3000" w:hanging="440"/>
      </w:pPr>
    </w:lvl>
    <w:lvl w:ilvl="6">
      <w:start w:val="1"/>
      <w:numFmt w:val="decimal"/>
      <w:lvlText w:val="%7."/>
      <w:lvlJc w:val="left"/>
      <w:pPr>
        <w:ind w:left="3440" w:hanging="440"/>
      </w:pPr>
    </w:lvl>
    <w:lvl w:ilvl="7">
      <w:start w:val="1"/>
      <w:numFmt w:val="lowerLetter"/>
      <w:lvlText w:val="%8)"/>
      <w:lvlJc w:val="left"/>
      <w:pPr>
        <w:ind w:left="3880" w:hanging="440"/>
      </w:pPr>
    </w:lvl>
    <w:lvl w:ilvl="8">
      <w:start w:val="1"/>
      <w:numFmt w:val="lowerRoman"/>
      <w:lvlText w:val="%9."/>
      <w:lvlJc w:val="right"/>
      <w:pPr>
        <w:ind w:left="4320" w:hanging="440"/>
      </w:pPr>
    </w:lvl>
  </w:abstractNum>
  <w:abstractNum w:abstractNumId="12" w15:restartNumberingAfterBreak="0">
    <w:nsid w:val="0BE3421C"/>
    <w:multiLevelType w:val="multilevel"/>
    <w:tmpl w:val="94D09BA4"/>
    <w:styleLink w:val="4"/>
    <w:lvl w:ilvl="0">
      <w:start w:val="1"/>
      <w:numFmt w:val="decimal"/>
      <w:lvlText w:val="%1"/>
      <w:lvlJc w:val="left"/>
      <w:pPr>
        <w:ind w:left="432" w:hanging="432"/>
      </w:pPr>
      <w:rPr>
        <w:rFonts w:ascii="Times New Roman" w:hAnsi="Times New Roman" w:hint="default"/>
        <w:sz w:val="28"/>
      </w:rPr>
    </w:lvl>
    <w:lvl w:ilvl="1">
      <w:numFmt w:val="decimal"/>
      <w:lvlText w:val="%1.%2"/>
      <w:lvlJc w:val="left"/>
      <w:pPr>
        <w:ind w:left="576" w:hanging="576"/>
      </w:pPr>
      <w:rPr>
        <w:rFonts w:ascii="黑体" w:eastAsia="黑体" w:hAnsi="黑体" w:hint="eastAsia"/>
        <w:b w:val="0"/>
        <w:i w:val="0"/>
        <w:sz w:val="21"/>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3" w15:restartNumberingAfterBreak="0">
    <w:nsid w:val="0CA711FE"/>
    <w:multiLevelType w:val="hybridMultilevel"/>
    <w:tmpl w:val="3A20624E"/>
    <w:lvl w:ilvl="0" w:tplc="FCAAC788">
      <w:start w:val="1"/>
      <w:numFmt w:val="decimal"/>
      <w:lvlText w:val="%1"/>
      <w:lvlJc w:val="left"/>
      <w:pPr>
        <w:ind w:left="0" w:firstLine="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14" w15:restartNumberingAfterBreak="0">
    <w:nsid w:val="10332277"/>
    <w:multiLevelType w:val="hybridMultilevel"/>
    <w:tmpl w:val="F30CD38A"/>
    <w:lvl w:ilvl="0" w:tplc="177EBD3A">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11330962"/>
    <w:multiLevelType w:val="multilevel"/>
    <w:tmpl w:val="5384575E"/>
    <w:styleLink w:val="37"/>
    <w:lvl w:ilvl="0">
      <w:start w:val="2"/>
      <w:numFmt w:val="decimal"/>
      <w:lvlText w:val="%1"/>
      <w:lvlJc w:val="left"/>
      <w:pPr>
        <w:ind w:left="432" w:hanging="432"/>
      </w:pPr>
      <w:rPr>
        <w:rFonts w:ascii="Times New Roman" w:hAnsi="Times New Roman" w:hint="default"/>
        <w:sz w:val="21"/>
      </w:rPr>
    </w:lvl>
    <w:lvl w:ilvl="1">
      <w:numFmt w:val="decimal"/>
      <w:lvlText w:val="%1.%2"/>
      <w:lvlJc w:val="left"/>
      <w:pPr>
        <w:ind w:left="576" w:hanging="576"/>
      </w:pPr>
      <w:rPr>
        <w:rFonts w:ascii="黑体" w:eastAsia="黑体" w:hAnsi="黑体" w:hint="eastAsia"/>
        <w:b w:val="0"/>
        <w:i w:val="0"/>
        <w:sz w:val="21"/>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6" w15:restartNumberingAfterBreak="0">
    <w:nsid w:val="121B5C63"/>
    <w:multiLevelType w:val="hybridMultilevel"/>
    <w:tmpl w:val="F684EAD8"/>
    <w:lvl w:ilvl="0" w:tplc="5D54DB5A">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13B00D50"/>
    <w:multiLevelType w:val="hybridMultilevel"/>
    <w:tmpl w:val="A21239B4"/>
    <w:lvl w:ilvl="0" w:tplc="8EF259C4">
      <w:start w:val="1"/>
      <w:numFmt w:val="decimal"/>
      <w:lvlText w:val="%1"/>
      <w:lvlJc w:val="left"/>
      <w:pPr>
        <w:ind w:left="0" w:firstLine="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18" w15:restartNumberingAfterBreak="0">
    <w:nsid w:val="147E4EA6"/>
    <w:multiLevelType w:val="multilevel"/>
    <w:tmpl w:val="C18835E0"/>
    <w:styleLink w:val="24"/>
    <w:lvl w:ilvl="0">
      <w:start w:val="1"/>
      <w:numFmt w:val="upperLetter"/>
      <w:lvlText w:val="附录%1"/>
      <w:lvlJc w:val="left"/>
      <w:pPr>
        <w:ind w:left="432" w:hanging="432"/>
      </w:pPr>
      <w:rPr>
        <w:rFonts w:ascii="宋体" w:eastAsia="宋体" w:hAnsi="宋体" w:hint="eastAsia"/>
        <w:b w:val="0"/>
        <w:i w:val="0"/>
        <w:sz w:val="30"/>
      </w:rPr>
    </w:lvl>
    <w:lvl w:ilvl="1">
      <w:start w:val="4"/>
      <w:numFmt w:val="decimal"/>
      <w:lvlText w:val="%1.%2"/>
      <w:lvlJc w:val="left"/>
      <w:pPr>
        <w:ind w:left="576" w:hanging="576"/>
      </w:pPr>
      <w:rPr>
        <w:rFonts w:ascii="Times New Roman" w:hAnsi="Times New Roman" w:hint="default"/>
        <w:b w:val="0"/>
        <w:i w:val="0"/>
        <w:sz w:val="24"/>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9" w15:restartNumberingAfterBreak="0">
    <w:nsid w:val="16AA34A4"/>
    <w:multiLevelType w:val="multilevel"/>
    <w:tmpl w:val="0409001D"/>
    <w:styleLink w:val="15"/>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17246B35"/>
    <w:multiLevelType w:val="multilevel"/>
    <w:tmpl w:val="9CC491C4"/>
    <w:lvl w:ilvl="0">
      <w:start w:val="3"/>
      <w:numFmt w:val="decimal"/>
      <w:lvlText w:val="%1"/>
      <w:lvlJc w:val="left"/>
      <w:pPr>
        <w:ind w:left="432" w:hanging="432"/>
      </w:pPr>
      <w:rPr>
        <w:rFonts w:ascii="Times New Roman" w:hAnsi="Times New Roman" w:hint="default"/>
        <w:sz w:val="21"/>
      </w:rPr>
    </w:lvl>
    <w:lvl w:ilvl="1">
      <w:numFmt w:val="decimal"/>
      <w:lvlText w:val="%1.%2"/>
      <w:lvlJc w:val="left"/>
      <w:pPr>
        <w:ind w:left="576" w:hanging="576"/>
      </w:pPr>
      <w:rPr>
        <w:rFonts w:ascii="黑体" w:eastAsia="黑体" w:hAnsi="黑体" w:hint="eastAsia"/>
        <w:b w:val="0"/>
        <w:i w:val="0"/>
        <w:sz w:val="21"/>
      </w:rPr>
    </w:lvl>
    <w:lvl w:ilvl="2">
      <w:start w:val="1"/>
      <w:numFmt w:val="decimal"/>
      <w:pStyle w:val="a"/>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1" w15:restartNumberingAfterBreak="0">
    <w:nsid w:val="1B901F0F"/>
    <w:multiLevelType w:val="multilevel"/>
    <w:tmpl w:val="0409001D"/>
    <w:styleLink w:val="6"/>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1E5A1B60"/>
    <w:multiLevelType w:val="hybridMultilevel"/>
    <w:tmpl w:val="71AE7A24"/>
    <w:lvl w:ilvl="0" w:tplc="66846C06">
      <w:start w:val="1"/>
      <w:numFmt w:val="decimal"/>
      <w:lvlText w:val="%1"/>
      <w:lvlJc w:val="left"/>
      <w:pPr>
        <w:ind w:left="0" w:firstLine="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23" w15:restartNumberingAfterBreak="0">
    <w:nsid w:val="1E751833"/>
    <w:multiLevelType w:val="hybridMultilevel"/>
    <w:tmpl w:val="CF823E1E"/>
    <w:lvl w:ilvl="0" w:tplc="DD00E08A">
      <w:start w:val="1"/>
      <w:numFmt w:val="decimal"/>
      <w:lvlText w:val="%1"/>
      <w:lvlJc w:val="left"/>
      <w:pPr>
        <w:ind w:left="0" w:firstLine="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24" w15:restartNumberingAfterBreak="0">
    <w:nsid w:val="208701D7"/>
    <w:multiLevelType w:val="multilevel"/>
    <w:tmpl w:val="8794B01A"/>
    <w:styleLink w:val="29"/>
    <w:lvl w:ilvl="0">
      <w:start w:val="1"/>
      <w:numFmt w:val="decimal"/>
      <w:lvlText w:val="%1"/>
      <w:lvlJc w:val="left"/>
      <w:pPr>
        <w:ind w:left="8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5" w15:restartNumberingAfterBreak="0">
    <w:nsid w:val="2191729B"/>
    <w:multiLevelType w:val="multilevel"/>
    <w:tmpl w:val="C89E001A"/>
    <w:styleLink w:val="43"/>
    <w:lvl w:ilvl="0">
      <w:start w:val="1"/>
      <w:numFmt w:val="decimal"/>
      <w:lvlText w:val="%1"/>
      <w:lvlJc w:val="left"/>
      <w:pPr>
        <w:ind w:left="432" w:hanging="432"/>
      </w:pPr>
      <w:rPr>
        <w:rFonts w:hint="default"/>
        <w:sz w:val="28"/>
      </w:rPr>
    </w:lvl>
    <w:lvl w:ilvl="1">
      <w:start w:val="1"/>
      <w:numFmt w:val="decimal"/>
      <w:lvlText w:val="%1.%2"/>
      <w:lvlJc w:val="left"/>
      <w:pPr>
        <w:ind w:left="576" w:hanging="576"/>
      </w:pPr>
      <w:rPr>
        <w:rFonts w:hint="default"/>
        <w:b w:val="0"/>
        <w:i w:val="0"/>
        <w:sz w:val="24"/>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6" w15:restartNumberingAfterBreak="0">
    <w:nsid w:val="224D27D0"/>
    <w:multiLevelType w:val="multilevel"/>
    <w:tmpl w:val="0409001D"/>
    <w:styleLink w:val="2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15:restartNumberingAfterBreak="0">
    <w:nsid w:val="22B23ECA"/>
    <w:multiLevelType w:val="multilevel"/>
    <w:tmpl w:val="C0B0BC40"/>
    <w:styleLink w:val="34"/>
    <w:lvl w:ilvl="0">
      <w:start w:val="1"/>
      <w:numFmt w:val="decimal"/>
      <w:lvlText w:val="%1"/>
      <w:lvlJc w:val="left"/>
      <w:pPr>
        <w:ind w:left="840" w:hanging="480"/>
      </w:pPr>
      <w:rPr>
        <w:rFonts w:hint="default"/>
      </w:rPr>
    </w:lvl>
    <w:lvl w:ilvl="1">
      <w:start w:val="1"/>
      <w:numFmt w:val="lowerLetter"/>
      <w:lvlText w:val="%2)"/>
      <w:lvlJc w:val="left"/>
      <w:pPr>
        <w:ind w:left="1240" w:hanging="440"/>
      </w:pPr>
    </w:lvl>
    <w:lvl w:ilvl="2">
      <w:start w:val="1"/>
      <w:numFmt w:val="lowerRoman"/>
      <w:lvlText w:val="%3."/>
      <w:lvlJc w:val="right"/>
      <w:pPr>
        <w:ind w:left="1680" w:hanging="440"/>
      </w:pPr>
    </w:lvl>
    <w:lvl w:ilvl="3">
      <w:start w:val="1"/>
      <w:numFmt w:val="decimal"/>
      <w:lvlText w:val="%4."/>
      <w:lvlJc w:val="left"/>
      <w:pPr>
        <w:ind w:left="2120" w:hanging="440"/>
      </w:pPr>
    </w:lvl>
    <w:lvl w:ilvl="4">
      <w:start w:val="1"/>
      <w:numFmt w:val="lowerLetter"/>
      <w:lvlText w:val="%5)"/>
      <w:lvlJc w:val="left"/>
      <w:pPr>
        <w:ind w:left="2560" w:hanging="440"/>
      </w:pPr>
    </w:lvl>
    <w:lvl w:ilvl="5">
      <w:start w:val="1"/>
      <w:numFmt w:val="lowerRoman"/>
      <w:lvlText w:val="%6."/>
      <w:lvlJc w:val="right"/>
      <w:pPr>
        <w:ind w:left="3000" w:hanging="440"/>
      </w:pPr>
    </w:lvl>
    <w:lvl w:ilvl="6">
      <w:start w:val="1"/>
      <w:numFmt w:val="decimal"/>
      <w:lvlText w:val="%7."/>
      <w:lvlJc w:val="left"/>
      <w:pPr>
        <w:ind w:left="3440" w:hanging="440"/>
      </w:pPr>
    </w:lvl>
    <w:lvl w:ilvl="7">
      <w:start w:val="1"/>
      <w:numFmt w:val="lowerLetter"/>
      <w:lvlText w:val="%8)"/>
      <w:lvlJc w:val="left"/>
      <w:pPr>
        <w:ind w:left="3880" w:hanging="440"/>
      </w:pPr>
    </w:lvl>
    <w:lvl w:ilvl="8">
      <w:start w:val="1"/>
      <w:numFmt w:val="lowerRoman"/>
      <w:lvlText w:val="%9."/>
      <w:lvlJc w:val="right"/>
      <w:pPr>
        <w:ind w:left="4320" w:hanging="440"/>
      </w:pPr>
    </w:lvl>
  </w:abstractNum>
  <w:abstractNum w:abstractNumId="28" w15:restartNumberingAfterBreak="0">
    <w:nsid w:val="232E47E0"/>
    <w:multiLevelType w:val="hybridMultilevel"/>
    <w:tmpl w:val="E884A806"/>
    <w:lvl w:ilvl="0" w:tplc="2E26C89C">
      <w:start w:val="1"/>
      <w:numFmt w:val="decimal"/>
      <w:lvlText w:val="%1"/>
      <w:lvlJc w:val="left"/>
      <w:pPr>
        <w:ind w:left="0" w:firstLine="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29" w15:restartNumberingAfterBreak="0">
    <w:nsid w:val="25D402B5"/>
    <w:multiLevelType w:val="hybridMultilevel"/>
    <w:tmpl w:val="C9C8B1AE"/>
    <w:lvl w:ilvl="0" w:tplc="1EAAE54E">
      <w:start w:val="1"/>
      <w:numFmt w:val="decimal"/>
      <w:lvlText w:val="%1"/>
      <w:lvlJc w:val="left"/>
      <w:pPr>
        <w:ind w:left="800" w:hanging="440"/>
      </w:pPr>
      <w:rPr>
        <w:rFonts w:hint="default"/>
      </w:rPr>
    </w:lvl>
    <w:lvl w:ilvl="1" w:tplc="FFFFFFFF" w:tentative="1">
      <w:start w:val="1"/>
      <w:numFmt w:val="lowerLetter"/>
      <w:lvlText w:val="%2)"/>
      <w:lvlJc w:val="left"/>
      <w:pPr>
        <w:ind w:left="1240" w:hanging="440"/>
      </w:pPr>
    </w:lvl>
    <w:lvl w:ilvl="2" w:tplc="FFFFFFFF" w:tentative="1">
      <w:start w:val="1"/>
      <w:numFmt w:val="lowerRoman"/>
      <w:lvlText w:val="%3."/>
      <w:lvlJc w:val="right"/>
      <w:pPr>
        <w:ind w:left="1680" w:hanging="440"/>
      </w:pPr>
    </w:lvl>
    <w:lvl w:ilvl="3" w:tplc="FFFFFFFF" w:tentative="1">
      <w:start w:val="1"/>
      <w:numFmt w:val="decimal"/>
      <w:lvlText w:val="%4."/>
      <w:lvlJc w:val="left"/>
      <w:pPr>
        <w:ind w:left="2120" w:hanging="440"/>
      </w:pPr>
    </w:lvl>
    <w:lvl w:ilvl="4" w:tplc="FFFFFFFF" w:tentative="1">
      <w:start w:val="1"/>
      <w:numFmt w:val="lowerLetter"/>
      <w:lvlText w:val="%5)"/>
      <w:lvlJc w:val="left"/>
      <w:pPr>
        <w:ind w:left="2560" w:hanging="440"/>
      </w:pPr>
    </w:lvl>
    <w:lvl w:ilvl="5" w:tplc="FFFFFFFF" w:tentative="1">
      <w:start w:val="1"/>
      <w:numFmt w:val="lowerRoman"/>
      <w:lvlText w:val="%6."/>
      <w:lvlJc w:val="right"/>
      <w:pPr>
        <w:ind w:left="3000" w:hanging="440"/>
      </w:pPr>
    </w:lvl>
    <w:lvl w:ilvl="6" w:tplc="FFFFFFFF" w:tentative="1">
      <w:start w:val="1"/>
      <w:numFmt w:val="decimal"/>
      <w:lvlText w:val="%7."/>
      <w:lvlJc w:val="left"/>
      <w:pPr>
        <w:ind w:left="3440" w:hanging="440"/>
      </w:pPr>
    </w:lvl>
    <w:lvl w:ilvl="7" w:tplc="FFFFFFFF" w:tentative="1">
      <w:start w:val="1"/>
      <w:numFmt w:val="lowerLetter"/>
      <w:lvlText w:val="%8)"/>
      <w:lvlJc w:val="left"/>
      <w:pPr>
        <w:ind w:left="3880" w:hanging="440"/>
      </w:pPr>
    </w:lvl>
    <w:lvl w:ilvl="8" w:tplc="FFFFFFFF" w:tentative="1">
      <w:start w:val="1"/>
      <w:numFmt w:val="lowerRoman"/>
      <w:lvlText w:val="%9."/>
      <w:lvlJc w:val="right"/>
      <w:pPr>
        <w:ind w:left="4320" w:hanging="440"/>
      </w:pPr>
    </w:lvl>
  </w:abstractNum>
  <w:abstractNum w:abstractNumId="30" w15:restartNumberingAfterBreak="0">
    <w:nsid w:val="263456B7"/>
    <w:multiLevelType w:val="multilevel"/>
    <w:tmpl w:val="1F321F82"/>
    <w:styleLink w:val="30"/>
    <w:lvl w:ilvl="0">
      <w:start w:val="1"/>
      <w:numFmt w:val="decimal"/>
      <w:lvlText w:val="%1）"/>
      <w:lvlJc w:val="left"/>
      <w:pPr>
        <w:ind w:left="60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15:restartNumberingAfterBreak="0">
    <w:nsid w:val="285F11D3"/>
    <w:multiLevelType w:val="multilevel"/>
    <w:tmpl w:val="9BACBA7C"/>
    <w:styleLink w:val="27"/>
    <w:lvl w:ilvl="0">
      <w:start w:val="1"/>
      <w:numFmt w:val="decimal"/>
      <w:lvlText w:val="%1"/>
      <w:lvlJc w:val="left"/>
      <w:pPr>
        <w:ind w:left="432" w:hanging="432"/>
      </w:pPr>
      <w:rPr>
        <w:rFonts w:ascii="Times New Roman" w:hAnsi="Times New Roman" w:hint="default"/>
        <w:sz w:val="28"/>
      </w:rPr>
    </w:lvl>
    <w:lvl w:ilvl="1">
      <w:start w:val="1"/>
      <w:numFmt w:val="decimal"/>
      <w:lvlText w:val="%1.%2"/>
      <w:lvlJc w:val="left"/>
      <w:pPr>
        <w:ind w:left="576" w:hanging="576"/>
      </w:pPr>
      <w:rPr>
        <w:rFonts w:ascii="黑体" w:eastAsia="黑体" w:hAnsi="黑体" w:hint="eastAsia"/>
        <w:b w:val="0"/>
        <w:i w:val="0"/>
        <w:sz w:val="21"/>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2" w15:restartNumberingAfterBreak="0">
    <w:nsid w:val="2866198A"/>
    <w:multiLevelType w:val="multilevel"/>
    <w:tmpl w:val="624A2E3C"/>
    <w:styleLink w:val="23"/>
    <w:lvl w:ilvl="0">
      <w:start w:val="1"/>
      <w:numFmt w:val="upperLetter"/>
      <w:lvlText w:val="附录%1"/>
      <w:lvlJc w:val="left"/>
      <w:pPr>
        <w:ind w:left="440" w:hanging="440"/>
      </w:pPr>
      <w:rPr>
        <w:rFonts w:ascii="宋体" w:eastAsia="宋体" w:hAnsi="宋体" w:hint="eastAsia"/>
        <w:b w:val="0"/>
        <w:i w:val="0"/>
        <w:sz w:val="3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3" w15:restartNumberingAfterBreak="0">
    <w:nsid w:val="28A31FAC"/>
    <w:multiLevelType w:val="multilevel"/>
    <w:tmpl w:val="9BA0E4FA"/>
    <w:styleLink w:val="2"/>
    <w:lvl w:ilvl="0">
      <w:start w:val="1"/>
      <w:numFmt w:val="decimal"/>
      <w:lvlText w:val="%1"/>
      <w:lvlJc w:val="left"/>
      <w:pPr>
        <w:ind w:left="432" w:hanging="432"/>
      </w:pPr>
      <w:rPr>
        <w:rFonts w:ascii="Times New Roman" w:hAnsi="Times New Roman" w:hint="default"/>
        <w:sz w:val="28"/>
      </w:rPr>
    </w:lvl>
    <w:lvl w:ilvl="1">
      <w:start w:val="1"/>
      <w:numFmt w:val="decimal"/>
      <w:lvlText w:val="%1.%2"/>
      <w:lvlJc w:val="left"/>
      <w:pPr>
        <w:ind w:left="576" w:hanging="576"/>
      </w:pPr>
      <w:rPr>
        <w:rFonts w:ascii="黑体" w:eastAsia="黑体" w:hAnsi="黑体" w:hint="eastAsia"/>
        <w:b w:val="0"/>
        <w:i w:val="0"/>
        <w:sz w:val="21"/>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4" w15:restartNumberingAfterBreak="0">
    <w:nsid w:val="294C130C"/>
    <w:multiLevelType w:val="hybridMultilevel"/>
    <w:tmpl w:val="B37E5978"/>
    <w:lvl w:ilvl="0" w:tplc="C1465358">
      <w:start w:val="1"/>
      <w:numFmt w:val="decimal"/>
      <w:pStyle w:val="a0"/>
      <w:lvlText w:val="%1"/>
      <w:lvlJc w:val="left"/>
      <w:pPr>
        <w:ind w:left="0" w:firstLine="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35" w15:restartNumberingAfterBreak="0">
    <w:nsid w:val="296A76A0"/>
    <w:multiLevelType w:val="hybridMultilevel"/>
    <w:tmpl w:val="9022D8FC"/>
    <w:lvl w:ilvl="0" w:tplc="BA249EDC">
      <w:start w:val="1"/>
      <w:numFmt w:val="decimal"/>
      <w:lvlText w:val="%1"/>
      <w:lvlJc w:val="left"/>
      <w:pPr>
        <w:ind w:left="0" w:firstLine="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36" w15:restartNumberingAfterBreak="0">
    <w:nsid w:val="2A164FB5"/>
    <w:multiLevelType w:val="multilevel"/>
    <w:tmpl w:val="18D4DE86"/>
    <w:styleLink w:val="36"/>
    <w:lvl w:ilvl="0">
      <w:start w:val="2"/>
      <w:numFmt w:val="decimal"/>
      <w:lvlText w:val="%1"/>
      <w:lvlJc w:val="left"/>
      <w:pPr>
        <w:ind w:left="432" w:hanging="432"/>
      </w:pPr>
      <w:rPr>
        <w:rFonts w:ascii="Times New Roman" w:hAnsi="Times New Roman" w:hint="default"/>
        <w:sz w:val="21"/>
      </w:rPr>
    </w:lvl>
    <w:lvl w:ilvl="1">
      <w:start w:val="1"/>
      <w:numFmt w:val="decimal"/>
      <w:lvlText w:val="%1.%2"/>
      <w:lvlJc w:val="left"/>
      <w:pPr>
        <w:ind w:left="576" w:hanging="576"/>
      </w:pPr>
      <w:rPr>
        <w:rFonts w:ascii="黑体" w:eastAsia="黑体" w:hAnsi="黑体" w:hint="eastAsia"/>
        <w:b w:val="0"/>
        <w:i w:val="0"/>
        <w:sz w:val="21"/>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7" w15:restartNumberingAfterBreak="0">
    <w:nsid w:val="2C417521"/>
    <w:multiLevelType w:val="multilevel"/>
    <w:tmpl w:val="77404D70"/>
    <w:styleLink w:val="39"/>
    <w:lvl w:ilvl="0">
      <w:start w:val="8"/>
      <w:numFmt w:val="decimal"/>
      <w:lvlText w:val="%1"/>
      <w:lvlJc w:val="left"/>
      <w:pPr>
        <w:ind w:left="432" w:hanging="432"/>
      </w:pPr>
      <w:rPr>
        <w:rFonts w:ascii="Times New Roman" w:hAnsi="Times New Roman" w:hint="default"/>
        <w:sz w:val="28"/>
      </w:rPr>
    </w:lvl>
    <w:lvl w:ilvl="1">
      <w:numFmt w:val="decimal"/>
      <w:lvlText w:val="%1.%2"/>
      <w:lvlJc w:val="left"/>
      <w:pPr>
        <w:ind w:left="576" w:hanging="576"/>
      </w:pPr>
      <w:rPr>
        <w:rFonts w:ascii="Times New Roman" w:hAnsi="Times New Roman" w:hint="default"/>
        <w:b w:val="0"/>
        <w:i w:val="0"/>
        <w:sz w:val="24"/>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38" w15:restartNumberingAfterBreak="0">
    <w:nsid w:val="2EE72294"/>
    <w:multiLevelType w:val="hybridMultilevel"/>
    <w:tmpl w:val="47364E98"/>
    <w:lvl w:ilvl="0" w:tplc="177EBD3A">
      <w:start w:val="1"/>
      <w:numFmt w:val="decimal"/>
      <w:lvlText w:val="%1"/>
      <w:lvlJc w:val="left"/>
      <w:pPr>
        <w:ind w:left="0" w:firstLine="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39" w15:restartNumberingAfterBreak="0">
    <w:nsid w:val="30BD033C"/>
    <w:multiLevelType w:val="hybridMultilevel"/>
    <w:tmpl w:val="3F4CA258"/>
    <w:lvl w:ilvl="0" w:tplc="52E2101A">
      <w:start w:val="1"/>
      <w:numFmt w:val="decimal"/>
      <w:lvlText w:val="%1"/>
      <w:lvlJc w:val="left"/>
      <w:pPr>
        <w:ind w:left="0" w:firstLine="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40" w15:restartNumberingAfterBreak="0">
    <w:nsid w:val="313039E4"/>
    <w:multiLevelType w:val="multilevel"/>
    <w:tmpl w:val="41441D3A"/>
    <w:styleLink w:val="25"/>
    <w:lvl w:ilvl="0">
      <w:start w:val="1"/>
      <w:numFmt w:val="upperLetter"/>
      <w:lvlText w:val="附录%1"/>
      <w:lvlJc w:val="left"/>
      <w:pPr>
        <w:ind w:left="440" w:hanging="440"/>
      </w:pPr>
      <w:rPr>
        <w:rFonts w:ascii="宋体" w:eastAsia="宋体" w:hAnsi="宋体" w:hint="eastAsia"/>
        <w:b w:val="0"/>
        <w:i w:val="0"/>
        <w:sz w:val="3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1" w15:restartNumberingAfterBreak="0">
    <w:nsid w:val="31A00168"/>
    <w:multiLevelType w:val="multilevel"/>
    <w:tmpl w:val="0409001D"/>
    <w:styleLink w:val="11111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2" w15:restartNumberingAfterBreak="0">
    <w:nsid w:val="320B0A89"/>
    <w:multiLevelType w:val="multilevel"/>
    <w:tmpl w:val="A85095B8"/>
    <w:styleLink w:val="40"/>
    <w:lvl w:ilvl="0">
      <w:start w:val="1"/>
      <w:numFmt w:val="decimal"/>
      <w:lvlText w:val="%1"/>
      <w:lvlJc w:val="left"/>
      <w:pPr>
        <w:ind w:left="432" w:hanging="432"/>
      </w:pPr>
      <w:rPr>
        <w:rFonts w:ascii="Times New Roman" w:hAnsi="Times New Roman" w:hint="default"/>
        <w:sz w:val="28"/>
      </w:rPr>
    </w:lvl>
    <w:lvl w:ilvl="1">
      <w:numFmt w:val="decimal"/>
      <w:lvlText w:val="%1.%2"/>
      <w:lvlJc w:val="left"/>
      <w:pPr>
        <w:ind w:left="576" w:hanging="576"/>
      </w:pPr>
      <w:rPr>
        <w:rFonts w:ascii="Times New Roman" w:hAnsi="Times New Roman" w:hint="default"/>
        <w:b w:val="0"/>
        <w:i w:val="0"/>
        <w:sz w:val="24"/>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3" w15:restartNumberingAfterBreak="0">
    <w:nsid w:val="323972D6"/>
    <w:multiLevelType w:val="hybridMultilevel"/>
    <w:tmpl w:val="1AFC9AF4"/>
    <w:lvl w:ilvl="0" w:tplc="EB801B3A">
      <w:start w:val="1"/>
      <w:numFmt w:val="decimal"/>
      <w:lvlText w:val="%1"/>
      <w:lvlJc w:val="left"/>
      <w:pPr>
        <w:ind w:left="0" w:firstLine="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44" w15:restartNumberingAfterBreak="0">
    <w:nsid w:val="325535F1"/>
    <w:multiLevelType w:val="multilevel"/>
    <w:tmpl w:val="9EACCB6A"/>
    <w:styleLink w:val="42"/>
    <w:lvl w:ilvl="0">
      <w:start w:val="1"/>
      <w:numFmt w:val="decimal"/>
      <w:lvlText w:val="%1"/>
      <w:lvlJc w:val="left"/>
      <w:pPr>
        <w:ind w:left="432" w:hanging="432"/>
      </w:pPr>
      <w:rPr>
        <w:rFonts w:ascii="Times New Roman" w:hAnsi="Times New Roman" w:hint="default"/>
        <w:sz w:val="28"/>
      </w:rPr>
    </w:lvl>
    <w:lvl w:ilvl="1">
      <w:start w:val="1"/>
      <w:numFmt w:val="decimal"/>
      <w:lvlText w:val="%1.%2"/>
      <w:lvlJc w:val="left"/>
      <w:pPr>
        <w:ind w:left="576" w:hanging="576"/>
      </w:pPr>
      <w:rPr>
        <w:rFonts w:ascii="Times New Roman" w:hAnsi="Times New Roman" w:hint="default"/>
        <w:b w:val="0"/>
        <w:i w:val="0"/>
        <w:sz w:val="24"/>
      </w:rPr>
    </w:lvl>
    <w:lvl w:ilvl="2">
      <w:start w:val="1"/>
      <w:numFmt w:val="decimal"/>
      <w:lvlText w:val="%1.%2.%3"/>
      <w:lvlJc w:val="left"/>
      <w:pPr>
        <w:ind w:left="0" w:firstLine="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5" w15:restartNumberingAfterBreak="0">
    <w:nsid w:val="34FC5555"/>
    <w:multiLevelType w:val="multilevel"/>
    <w:tmpl w:val="BAC83456"/>
    <w:lvl w:ilvl="0">
      <w:start w:val="2"/>
      <w:numFmt w:val="decimal"/>
      <w:lvlText w:val="%1"/>
      <w:lvlJc w:val="left"/>
      <w:pPr>
        <w:ind w:left="432" w:hanging="432"/>
      </w:pPr>
      <w:rPr>
        <w:rFonts w:ascii="Times New Roman" w:hAnsi="Times New Roman" w:hint="default"/>
        <w:sz w:val="21"/>
      </w:rPr>
    </w:lvl>
    <w:lvl w:ilvl="1">
      <w:numFmt w:val="decimal"/>
      <w:lvlText w:val="%1.%2"/>
      <w:lvlJc w:val="left"/>
      <w:pPr>
        <w:ind w:left="576" w:hanging="576"/>
      </w:pPr>
      <w:rPr>
        <w:rFonts w:ascii="黑体" w:eastAsia="黑体" w:hAnsi="黑体" w:hint="eastAsia"/>
        <w:b w:val="0"/>
        <w:i w:val="0"/>
        <w:sz w:val="21"/>
      </w:rPr>
    </w:lvl>
    <w:lvl w:ilvl="2">
      <w:start w:val="1"/>
      <w:numFmt w:val="decimal"/>
      <w:pStyle w:val="a1"/>
      <w:lvlText w:val="%1.%2.%3"/>
      <w:lvlJc w:val="left"/>
      <w:pPr>
        <w:ind w:left="720" w:hanging="720"/>
      </w:pPr>
      <w:rPr>
        <w:rFonts w:hint="eastAsia"/>
        <w:b/>
        <w:bC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6" w15:restartNumberingAfterBreak="0">
    <w:nsid w:val="356D6010"/>
    <w:multiLevelType w:val="hybridMultilevel"/>
    <w:tmpl w:val="C730390E"/>
    <w:lvl w:ilvl="0" w:tplc="1EAAE54E">
      <w:start w:val="1"/>
      <w:numFmt w:val="decimal"/>
      <w:lvlText w:val="%1"/>
      <w:lvlJc w:val="left"/>
      <w:pPr>
        <w:ind w:left="0" w:firstLine="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47" w15:restartNumberingAfterBreak="0">
    <w:nsid w:val="36ED6B54"/>
    <w:multiLevelType w:val="multilevel"/>
    <w:tmpl w:val="0409001D"/>
    <w:styleLink w:val="16"/>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8" w15:restartNumberingAfterBreak="0">
    <w:nsid w:val="3A353D9B"/>
    <w:multiLevelType w:val="multilevel"/>
    <w:tmpl w:val="0C9869D6"/>
    <w:styleLink w:val="41"/>
    <w:lvl w:ilvl="0">
      <w:start w:val="1"/>
      <w:numFmt w:val="decimal"/>
      <w:lvlText w:val="%1"/>
      <w:lvlJc w:val="left"/>
      <w:pPr>
        <w:ind w:left="432" w:hanging="432"/>
      </w:pPr>
      <w:rPr>
        <w:rFonts w:ascii="Times New Roman" w:hAnsi="Times New Roman" w:hint="default"/>
        <w:sz w:val="28"/>
      </w:rPr>
    </w:lvl>
    <w:lvl w:ilvl="1">
      <w:start w:val="1"/>
      <w:numFmt w:val="decimal"/>
      <w:lvlText w:val="%1.%2"/>
      <w:lvlJc w:val="left"/>
      <w:pPr>
        <w:ind w:left="576" w:hanging="576"/>
      </w:pPr>
      <w:rPr>
        <w:rFonts w:ascii="Times New Roman" w:hAnsi="Times New Roman" w:hint="default"/>
        <w:b w:val="0"/>
        <w:i w:val="0"/>
        <w:sz w:val="24"/>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9" w15:restartNumberingAfterBreak="0">
    <w:nsid w:val="3DFF179B"/>
    <w:multiLevelType w:val="hybridMultilevel"/>
    <w:tmpl w:val="F58A7064"/>
    <w:lvl w:ilvl="0" w:tplc="393C255C">
      <w:start w:val="1"/>
      <w:numFmt w:val="decimal"/>
      <w:lvlText w:val="%1"/>
      <w:lvlJc w:val="left"/>
      <w:pPr>
        <w:ind w:left="0" w:firstLine="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50" w15:restartNumberingAfterBreak="0">
    <w:nsid w:val="3E1B5C94"/>
    <w:multiLevelType w:val="multilevel"/>
    <w:tmpl w:val="FEC0B794"/>
    <w:lvl w:ilvl="0">
      <w:start w:val="1"/>
      <w:numFmt w:val="decimal"/>
      <w:pStyle w:val="11"/>
      <w:lvlText w:val="%1"/>
      <w:lvlJc w:val="left"/>
      <w:pPr>
        <w:ind w:left="432" w:hanging="432"/>
      </w:pPr>
      <w:rPr>
        <w:rFonts w:hint="eastAsia"/>
        <w:b/>
        <w:bCs w:val="0"/>
        <w:sz w:val="28"/>
      </w:rPr>
    </w:lvl>
    <w:lvl w:ilvl="1">
      <w:start w:val="1"/>
      <w:numFmt w:val="decimal"/>
      <w:pStyle w:val="22"/>
      <w:lvlText w:val="%1.%2"/>
      <w:lvlJc w:val="left"/>
      <w:pPr>
        <w:ind w:left="576" w:hanging="576"/>
      </w:pPr>
      <w:rPr>
        <w:rFonts w:ascii="Times New Roman" w:hAnsi="Times New Roman" w:cs="Times New Roman" w:hint="default"/>
        <w:b/>
        <w:bCs w:val="0"/>
        <w:i w:val="0"/>
        <w:sz w:val="28"/>
        <w:szCs w:val="28"/>
      </w:rPr>
    </w:lvl>
    <w:lvl w:ilvl="2">
      <w:start w:val="1"/>
      <w:numFmt w:val="decimal"/>
      <w:pStyle w:val="3"/>
      <w:lvlText w:val="%1.%2.%3"/>
      <w:lvlJc w:val="left"/>
      <w:pPr>
        <w:ind w:left="0" w:firstLine="0"/>
      </w:pPr>
      <w:rPr>
        <w:rFonts w:hint="eastAsia"/>
      </w:rPr>
    </w:lvl>
    <w:lvl w:ilvl="3">
      <w:start w:val="1"/>
      <w:numFmt w:val="decimal"/>
      <w:pStyle w:val="4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0"/>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0"/>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1" w15:restartNumberingAfterBreak="0">
    <w:nsid w:val="40BD4ED6"/>
    <w:multiLevelType w:val="hybridMultilevel"/>
    <w:tmpl w:val="AE30D476"/>
    <w:lvl w:ilvl="0" w:tplc="C4661D64">
      <w:start w:val="1"/>
      <w:numFmt w:val="decimal"/>
      <w:lvlText w:val="%1"/>
      <w:lvlJc w:val="left"/>
      <w:pPr>
        <w:ind w:left="0" w:firstLine="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52" w15:restartNumberingAfterBreak="0">
    <w:nsid w:val="450E6E37"/>
    <w:multiLevelType w:val="multilevel"/>
    <w:tmpl w:val="0409001D"/>
    <w:styleLink w:val="17"/>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3" w15:restartNumberingAfterBreak="0">
    <w:nsid w:val="45616AE4"/>
    <w:multiLevelType w:val="multilevel"/>
    <w:tmpl w:val="95C883E6"/>
    <w:styleLink w:val="18"/>
    <w:lvl w:ilvl="0">
      <w:start w:val="1"/>
      <w:numFmt w:val="upperLetter"/>
      <w:lvlText w:val="附录%1"/>
      <w:lvlJc w:val="left"/>
      <w:pPr>
        <w:ind w:left="432" w:hanging="432"/>
      </w:pPr>
      <w:rPr>
        <w:rFonts w:ascii="宋体" w:eastAsia="宋体" w:hAnsi="宋体" w:hint="eastAsia"/>
        <w:b w:val="0"/>
        <w:i w:val="0"/>
        <w:sz w:val="30"/>
      </w:rPr>
    </w:lvl>
    <w:lvl w:ilvl="1">
      <w:start w:val="1"/>
      <w:numFmt w:val="decimal"/>
      <w:lvlText w:val="%1.%2"/>
      <w:lvlJc w:val="left"/>
      <w:pPr>
        <w:ind w:left="576" w:hanging="576"/>
      </w:pPr>
      <w:rPr>
        <w:rFonts w:ascii="Times New Roman" w:hAnsi="Times New Roman" w:hint="default"/>
        <w:b w:val="0"/>
        <w:i w:val="0"/>
        <w:sz w:val="24"/>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54" w15:restartNumberingAfterBreak="0">
    <w:nsid w:val="47E1529F"/>
    <w:multiLevelType w:val="multilevel"/>
    <w:tmpl w:val="DB0865CE"/>
    <w:styleLink w:val="28"/>
    <w:lvl w:ilvl="0">
      <w:start w:val="1"/>
      <w:numFmt w:val="decimal"/>
      <w:lvlText w:val="%1"/>
      <w:lvlJc w:val="left"/>
      <w:pPr>
        <w:ind w:left="432" w:hanging="432"/>
      </w:pPr>
      <w:rPr>
        <w:rFonts w:ascii="Times New Roman" w:hAnsi="Times New Roman" w:hint="default"/>
        <w:sz w:val="28"/>
      </w:rPr>
    </w:lvl>
    <w:lvl w:ilvl="1">
      <w:start w:val="1"/>
      <w:numFmt w:val="decimal"/>
      <w:lvlText w:val="%1.%2"/>
      <w:lvlJc w:val="left"/>
      <w:pPr>
        <w:ind w:left="576" w:hanging="576"/>
      </w:pPr>
      <w:rPr>
        <w:rFonts w:ascii="Times New Roman" w:hAnsi="Times New Roman" w:hint="default"/>
        <w:b w:val="0"/>
        <w:i w:val="0"/>
        <w:sz w:val="24"/>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55" w15:restartNumberingAfterBreak="0">
    <w:nsid w:val="4B8A3228"/>
    <w:multiLevelType w:val="multilevel"/>
    <w:tmpl w:val="AB32461E"/>
    <w:styleLink w:val="14"/>
    <w:lvl w:ilvl="0">
      <w:start w:val="1"/>
      <w:numFmt w:val="decimal"/>
      <w:lvlText w:val="%1"/>
      <w:lvlJc w:val="left"/>
      <w:pPr>
        <w:ind w:left="1400" w:hanging="440"/>
      </w:pPr>
      <w:rPr>
        <w:rFonts w:hint="default"/>
      </w:rPr>
    </w:lvl>
    <w:lvl w:ilvl="1">
      <w:start w:val="1"/>
      <w:numFmt w:val="lowerLetter"/>
      <w:lvlText w:val="%2)"/>
      <w:lvlJc w:val="left"/>
      <w:pPr>
        <w:ind w:left="1840" w:hanging="440"/>
      </w:pPr>
    </w:lvl>
    <w:lvl w:ilvl="2">
      <w:start w:val="1"/>
      <w:numFmt w:val="lowerRoman"/>
      <w:lvlText w:val="%3."/>
      <w:lvlJc w:val="right"/>
      <w:pPr>
        <w:ind w:left="2280" w:hanging="440"/>
      </w:pPr>
    </w:lvl>
    <w:lvl w:ilvl="3">
      <w:start w:val="1"/>
      <w:numFmt w:val="decimal"/>
      <w:lvlText w:val="%4."/>
      <w:lvlJc w:val="left"/>
      <w:pPr>
        <w:ind w:left="2720" w:hanging="440"/>
      </w:pPr>
    </w:lvl>
    <w:lvl w:ilvl="4">
      <w:start w:val="1"/>
      <w:numFmt w:val="lowerLetter"/>
      <w:lvlText w:val="%5)"/>
      <w:lvlJc w:val="left"/>
      <w:pPr>
        <w:ind w:left="3160" w:hanging="440"/>
      </w:pPr>
    </w:lvl>
    <w:lvl w:ilvl="5">
      <w:start w:val="1"/>
      <w:numFmt w:val="lowerRoman"/>
      <w:lvlText w:val="%6."/>
      <w:lvlJc w:val="right"/>
      <w:pPr>
        <w:ind w:left="3600" w:hanging="440"/>
      </w:pPr>
    </w:lvl>
    <w:lvl w:ilvl="6">
      <w:start w:val="1"/>
      <w:numFmt w:val="decimal"/>
      <w:lvlText w:val="%7."/>
      <w:lvlJc w:val="left"/>
      <w:pPr>
        <w:ind w:left="4040" w:hanging="440"/>
      </w:pPr>
    </w:lvl>
    <w:lvl w:ilvl="7">
      <w:start w:val="1"/>
      <w:numFmt w:val="lowerLetter"/>
      <w:lvlText w:val="%8)"/>
      <w:lvlJc w:val="left"/>
      <w:pPr>
        <w:ind w:left="4480" w:hanging="440"/>
      </w:pPr>
    </w:lvl>
    <w:lvl w:ilvl="8">
      <w:start w:val="1"/>
      <w:numFmt w:val="lowerRoman"/>
      <w:lvlText w:val="%9."/>
      <w:lvlJc w:val="right"/>
      <w:pPr>
        <w:ind w:left="4920" w:hanging="440"/>
      </w:pPr>
    </w:lvl>
  </w:abstractNum>
  <w:abstractNum w:abstractNumId="56" w15:restartNumberingAfterBreak="0">
    <w:nsid w:val="4CC328E6"/>
    <w:multiLevelType w:val="hybridMultilevel"/>
    <w:tmpl w:val="6B3C3708"/>
    <w:lvl w:ilvl="0" w:tplc="578A9FAC">
      <w:start w:val="1"/>
      <w:numFmt w:val="decimal"/>
      <w:lvlText w:val="%1"/>
      <w:lvlJc w:val="left"/>
      <w:pPr>
        <w:ind w:left="0" w:firstLine="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57" w15:restartNumberingAfterBreak="0">
    <w:nsid w:val="4D464ECA"/>
    <w:multiLevelType w:val="multilevel"/>
    <w:tmpl w:val="0409001D"/>
    <w:styleLink w:val="7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8" w15:restartNumberingAfterBreak="0">
    <w:nsid w:val="51532433"/>
    <w:multiLevelType w:val="hybridMultilevel"/>
    <w:tmpl w:val="41441D3A"/>
    <w:lvl w:ilvl="0" w:tplc="C0227BCA">
      <w:start w:val="1"/>
      <w:numFmt w:val="upperLetter"/>
      <w:pStyle w:val="a2"/>
      <w:lvlText w:val="附录%1"/>
      <w:lvlJc w:val="left"/>
      <w:pPr>
        <w:ind w:left="440" w:hanging="440"/>
      </w:pPr>
      <w:rPr>
        <w:rFonts w:ascii="宋体" w:eastAsia="宋体" w:hAnsi="宋体" w:hint="eastAsia"/>
        <w:b w:val="0"/>
        <w:i w:val="0"/>
        <w:sz w:val="3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9" w15:restartNumberingAfterBreak="0">
    <w:nsid w:val="52722C70"/>
    <w:multiLevelType w:val="multilevel"/>
    <w:tmpl w:val="0409001D"/>
    <w:styleLink w:val="13"/>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0" w15:restartNumberingAfterBreak="0">
    <w:nsid w:val="59D4696E"/>
    <w:multiLevelType w:val="multilevel"/>
    <w:tmpl w:val="95C883E6"/>
    <w:styleLink w:val="19"/>
    <w:lvl w:ilvl="0">
      <w:start w:val="1"/>
      <w:numFmt w:val="upperLetter"/>
      <w:lvlText w:val="附录%1"/>
      <w:lvlJc w:val="left"/>
      <w:pPr>
        <w:ind w:left="432" w:hanging="432"/>
      </w:pPr>
      <w:rPr>
        <w:rFonts w:ascii="宋体" w:eastAsia="宋体" w:hAnsi="宋体" w:hint="eastAsia"/>
        <w:b w:val="0"/>
        <w:i w:val="0"/>
        <w:sz w:val="30"/>
      </w:rPr>
    </w:lvl>
    <w:lvl w:ilvl="1">
      <w:start w:val="1"/>
      <w:numFmt w:val="decimal"/>
      <w:lvlText w:val="%1.%2"/>
      <w:lvlJc w:val="left"/>
      <w:pPr>
        <w:ind w:left="576" w:hanging="576"/>
      </w:pPr>
      <w:rPr>
        <w:rFonts w:ascii="Times New Roman" w:hAnsi="Times New Roman" w:hint="default"/>
        <w:b w:val="0"/>
        <w:i w:val="0"/>
        <w:sz w:val="24"/>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61" w15:restartNumberingAfterBreak="0">
    <w:nsid w:val="5B11739B"/>
    <w:multiLevelType w:val="hybridMultilevel"/>
    <w:tmpl w:val="F49EF524"/>
    <w:lvl w:ilvl="0" w:tplc="0BEEF4C6">
      <w:start w:val="1"/>
      <w:numFmt w:val="decimal"/>
      <w:lvlText w:val="%1"/>
      <w:lvlJc w:val="left"/>
      <w:pPr>
        <w:ind w:left="0" w:firstLine="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62" w15:restartNumberingAfterBreak="0">
    <w:nsid w:val="616C4AA2"/>
    <w:multiLevelType w:val="hybridMultilevel"/>
    <w:tmpl w:val="BF20C7FA"/>
    <w:lvl w:ilvl="0" w:tplc="8B78DFE8">
      <w:start w:val="1"/>
      <w:numFmt w:val="decimal"/>
      <w:lvlText w:val="%1"/>
      <w:lvlJc w:val="left"/>
      <w:pPr>
        <w:ind w:left="0" w:firstLine="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63" w15:restartNumberingAfterBreak="0">
    <w:nsid w:val="63E647BB"/>
    <w:multiLevelType w:val="hybridMultilevel"/>
    <w:tmpl w:val="04104AB4"/>
    <w:lvl w:ilvl="0" w:tplc="5D54DB5A">
      <w:start w:val="1"/>
      <w:numFmt w:val="decimal"/>
      <w:lvlText w:val="%1"/>
      <w:lvlJc w:val="left"/>
      <w:pPr>
        <w:ind w:left="800" w:hanging="44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64" w15:restartNumberingAfterBreak="0">
    <w:nsid w:val="642C34EA"/>
    <w:multiLevelType w:val="multilevel"/>
    <w:tmpl w:val="0409001D"/>
    <w:styleLink w:val="1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5" w15:restartNumberingAfterBreak="0">
    <w:nsid w:val="66297382"/>
    <w:multiLevelType w:val="multilevel"/>
    <w:tmpl w:val="95F8FA9E"/>
    <w:lvl w:ilvl="0">
      <w:start w:val="1"/>
      <w:numFmt w:val="upperLetter"/>
      <w:lvlText w:val="附录%1"/>
      <w:lvlJc w:val="left"/>
      <w:pPr>
        <w:ind w:left="432" w:hanging="432"/>
      </w:pPr>
      <w:rPr>
        <w:rFonts w:ascii="宋体" w:eastAsia="宋体" w:hAnsi="宋体" w:hint="eastAsia"/>
        <w:b w:val="0"/>
        <w:i w:val="0"/>
        <w:sz w:val="30"/>
      </w:rPr>
    </w:lvl>
    <w:lvl w:ilvl="1">
      <w:start w:val="4"/>
      <w:numFmt w:val="decimal"/>
      <w:lvlText w:val="%1.%2"/>
      <w:lvlJc w:val="left"/>
      <w:pPr>
        <w:ind w:left="576" w:hanging="576"/>
      </w:pPr>
      <w:rPr>
        <w:rFonts w:ascii="Times New Roman" w:hAnsi="Times New Roman" w:hint="default"/>
        <w:b w:val="0"/>
        <w:i w:val="0"/>
        <w:sz w:val="24"/>
      </w:rPr>
    </w:lvl>
    <w:lvl w:ilvl="2">
      <w:start w:val="1"/>
      <w:numFmt w:val="decimal"/>
      <w:pStyle w:val="a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66" w15:restartNumberingAfterBreak="0">
    <w:nsid w:val="66342608"/>
    <w:multiLevelType w:val="multilevel"/>
    <w:tmpl w:val="14626DAC"/>
    <w:lvl w:ilvl="0">
      <w:start w:val="1"/>
      <w:numFmt w:val="decimal"/>
      <w:lvlText w:val="%1"/>
      <w:lvlJc w:val="left"/>
      <w:pPr>
        <w:ind w:left="1152" w:hanging="432"/>
      </w:pPr>
      <w:rPr>
        <w:rFonts w:hint="eastAsia"/>
      </w:rPr>
    </w:lvl>
    <w:lvl w:ilvl="1">
      <w:numFmt w:val="decimal"/>
      <w:lvlText w:val="%1.%2"/>
      <w:lvlJc w:val="left"/>
      <w:pPr>
        <w:ind w:left="1296" w:hanging="576"/>
      </w:pPr>
      <w:rPr>
        <w:rFonts w:hint="eastAsia"/>
      </w:rPr>
    </w:lvl>
    <w:lvl w:ilvl="2">
      <w:start w:val="1"/>
      <w:numFmt w:val="decimal"/>
      <w:pStyle w:val="a4"/>
      <w:lvlText w:val="%1.%2.%3"/>
      <w:lvlJc w:val="left"/>
      <w:pPr>
        <w:ind w:left="1440" w:hanging="720"/>
      </w:pPr>
      <w:rPr>
        <w:rFonts w:hint="eastAsia"/>
      </w:rPr>
    </w:lvl>
    <w:lvl w:ilvl="3">
      <w:start w:val="1"/>
      <w:numFmt w:val="decimal"/>
      <w:lvlText w:val="%1.%2.%3.%4"/>
      <w:lvlJc w:val="left"/>
      <w:pPr>
        <w:ind w:left="1584" w:hanging="864"/>
      </w:pPr>
      <w:rPr>
        <w:rFonts w:hint="eastAsia"/>
      </w:rPr>
    </w:lvl>
    <w:lvl w:ilvl="4">
      <w:start w:val="1"/>
      <w:numFmt w:val="decimal"/>
      <w:lvlText w:val="%1.%2.%3.%4.%5"/>
      <w:lvlJc w:val="left"/>
      <w:pPr>
        <w:ind w:left="1728" w:hanging="1008"/>
      </w:pPr>
      <w:rPr>
        <w:rFonts w:hint="eastAsia"/>
      </w:rPr>
    </w:lvl>
    <w:lvl w:ilvl="5">
      <w:start w:val="1"/>
      <w:numFmt w:val="decimal"/>
      <w:lvlText w:val="%1.%2.%3.%4.%5.%6"/>
      <w:lvlJc w:val="left"/>
      <w:pPr>
        <w:ind w:left="1872" w:hanging="1152"/>
      </w:pPr>
      <w:rPr>
        <w:rFonts w:hint="eastAsia"/>
      </w:rPr>
    </w:lvl>
    <w:lvl w:ilvl="6">
      <w:start w:val="1"/>
      <w:numFmt w:val="decimal"/>
      <w:lvlText w:val="%1.%2.%3.%4.%5.%6.%7"/>
      <w:lvlJc w:val="left"/>
      <w:pPr>
        <w:ind w:left="2016" w:hanging="1296"/>
      </w:pPr>
      <w:rPr>
        <w:rFonts w:hint="eastAsia"/>
      </w:rPr>
    </w:lvl>
    <w:lvl w:ilvl="7">
      <w:start w:val="1"/>
      <w:numFmt w:val="decimal"/>
      <w:lvlText w:val="%1.%2.%3.%4.%5.%6.%7.%8"/>
      <w:lvlJc w:val="left"/>
      <w:pPr>
        <w:ind w:left="2160" w:hanging="1440"/>
      </w:pPr>
      <w:rPr>
        <w:rFonts w:hint="eastAsia"/>
      </w:rPr>
    </w:lvl>
    <w:lvl w:ilvl="8">
      <w:start w:val="1"/>
      <w:numFmt w:val="decimal"/>
      <w:lvlText w:val="%1.%2.%3.%4.%5.%6.%7.%8.%9"/>
      <w:lvlJc w:val="left"/>
      <w:pPr>
        <w:ind w:left="2304" w:hanging="1584"/>
      </w:pPr>
      <w:rPr>
        <w:rFonts w:hint="eastAsia"/>
      </w:rPr>
    </w:lvl>
  </w:abstractNum>
  <w:abstractNum w:abstractNumId="67" w15:restartNumberingAfterBreak="0">
    <w:nsid w:val="6A3700FA"/>
    <w:multiLevelType w:val="hybridMultilevel"/>
    <w:tmpl w:val="9330210C"/>
    <w:lvl w:ilvl="0" w:tplc="1D581602">
      <w:start w:val="1"/>
      <w:numFmt w:val="decimal"/>
      <w:lvlText w:val="%1"/>
      <w:lvlJc w:val="left"/>
      <w:pPr>
        <w:ind w:left="0" w:firstLine="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8" w15:restartNumberingAfterBreak="0">
    <w:nsid w:val="6AD94E76"/>
    <w:multiLevelType w:val="multilevel"/>
    <w:tmpl w:val="710C7288"/>
    <w:styleLink w:val="220"/>
    <w:lvl w:ilvl="0">
      <w:start w:val="1"/>
      <w:numFmt w:val="upperLetter"/>
      <w:lvlText w:val="附录%1"/>
      <w:lvlJc w:val="left"/>
      <w:pPr>
        <w:ind w:left="432" w:hanging="432"/>
      </w:pPr>
      <w:rPr>
        <w:rFonts w:ascii="宋体" w:eastAsia="宋体" w:hAnsi="宋体" w:hint="eastAsia"/>
        <w:b w:val="0"/>
        <w:i w:val="0"/>
        <w:sz w:val="30"/>
      </w:rPr>
    </w:lvl>
    <w:lvl w:ilvl="1">
      <w:start w:val="1"/>
      <w:numFmt w:val="decimal"/>
      <w:lvlText w:val="%1.%2"/>
      <w:lvlJc w:val="left"/>
      <w:pPr>
        <w:ind w:left="576" w:hanging="576"/>
      </w:pPr>
      <w:rPr>
        <w:rFonts w:ascii="Times New Roman" w:hAnsi="Times New Roman" w:hint="default"/>
        <w:b w:val="0"/>
        <w:i w:val="0"/>
        <w:sz w:val="24"/>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69" w15:restartNumberingAfterBreak="0">
    <w:nsid w:val="6B9203F4"/>
    <w:multiLevelType w:val="multilevel"/>
    <w:tmpl w:val="0409001D"/>
    <w:styleLink w:val="9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0" w15:restartNumberingAfterBreak="0">
    <w:nsid w:val="6BD06B59"/>
    <w:multiLevelType w:val="hybridMultilevel"/>
    <w:tmpl w:val="052262E6"/>
    <w:lvl w:ilvl="0" w:tplc="C42AF852">
      <w:start w:val="1"/>
      <w:numFmt w:val="decimal"/>
      <w:lvlText w:val="%1"/>
      <w:lvlJc w:val="left"/>
      <w:pPr>
        <w:ind w:left="0" w:firstLine="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71" w15:restartNumberingAfterBreak="0">
    <w:nsid w:val="6E574524"/>
    <w:multiLevelType w:val="multilevel"/>
    <w:tmpl w:val="94D09BA4"/>
    <w:styleLink w:val="31"/>
    <w:lvl w:ilvl="0">
      <w:start w:val="1"/>
      <w:numFmt w:val="decimal"/>
      <w:lvlText w:val="%1"/>
      <w:lvlJc w:val="left"/>
      <w:pPr>
        <w:ind w:left="432" w:hanging="432"/>
      </w:pPr>
      <w:rPr>
        <w:rFonts w:ascii="Times New Roman" w:hAnsi="Times New Roman" w:hint="default"/>
        <w:sz w:val="28"/>
      </w:rPr>
    </w:lvl>
    <w:lvl w:ilvl="1">
      <w:numFmt w:val="decimal"/>
      <w:lvlText w:val="%1.%2"/>
      <w:lvlJc w:val="left"/>
      <w:pPr>
        <w:ind w:left="576" w:hanging="576"/>
      </w:pPr>
      <w:rPr>
        <w:rFonts w:ascii="黑体" w:eastAsia="黑体" w:hAnsi="黑体" w:hint="eastAsia"/>
        <w:b w:val="0"/>
        <w:i w:val="0"/>
        <w:sz w:val="21"/>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72" w15:restartNumberingAfterBreak="0">
    <w:nsid w:val="6EA6144E"/>
    <w:multiLevelType w:val="hybridMultilevel"/>
    <w:tmpl w:val="A5E49CA8"/>
    <w:lvl w:ilvl="0" w:tplc="250470EA">
      <w:start w:val="1"/>
      <w:numFmt w:val="decimal"/>
      <w:lvlText w:val="%1"/>
      <w:lvlJc w:val="left"/>
      <w:pPr>
        <w:ind w:left="0" w:firstLine="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3" w15:restartNumberingAfterBreak="0">
    <w:nsid w:val="70C170D7"/>
    <w:multiLevelType w:val="hybridMultilevel"/>
    <w:tmpl w:val="F31C2B1C"/>
    <w:lvl w:ilvl="0" w:tplc="444EBDA2">
      <w:start w:val="1"/>
      <w:numFmt w:val="decimal"/>
      <w:lvlText w:val="%1"/>
      <w:lvlJc w:val="left"/>
      <w:pPr>
        <w:ind w:left="0" w:firstLine="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4" w15:restartNumberingAfterBreak="0">
    <w:nsid w:val="730A2848"/>
    <w:multiLevelType w:val="multilevel"/>
    <w:tmpl w:val="0409001D"/>
    <w:styleLink w:val="3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5" w15:restartNumberingAfterBreak="0">
    <w:nsid w:val="738E59A4"/>
    <w:multiLevelType w:val="multilevel"/>
    <w:tmpl w:val="6888928C"/>
    <w:styleLink w:val="110"/>
    <w:lvl w:ilvl="0">
      <w:start w:val="1"/>
      <w:numFmt w:val="decimal"/>
      <w:lvlText w:val="%1"/>
      <w:lvlJc w:val="left"/>
      <w:pPr>
        <w:ind w:left="440" w:hanging="440"/>
      </w:pPr>
      <w:rPr>
        <w:rFonts w:ascii="宋体" w:eastAsia="宋体" w:hAnsi="宋体" w:hint="eastAsia"/>
        <w:b w:val="0"/>
        <w:i w:val="0"/>
        <w:sz w:val="2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6" w15:restartNumberingAfterBreak="0">
    <w:nsid w:val="75D651AB"/>
    <w:multiLevelType w:val="multilevel"/>
    <w:tmpl w:val="70C6C830"/>
    <w:styleLink w:val="310"/>
    <w:lvl w:ilvl="0">
      <w:start w:val="1"/>
      <w:numFmt w:val="decimal"/>
      <w:lvlText w:val="%1"/>
      <w:lvlJc w:val="left"/>
      <w:pPr>
        <w:ind w:left="800" w:hanging="440"/>
      </w:pPr>
      <w:rPr>
        <w:rFonts w:hint="default"/>
      </w:rPr>
    </w:lvl>
    <w:lvl w:ilvl="1">
      <w:start w:val="1"/>
      <w:numFmt w:val="lowerLetter"/>
      <w:lvlText w:val="%2)"/>
      <w:lvlJc w:val="left"/>
      <w:pPr>
        <w:ind w:left="1240" w:hanging="440"/>
      </w:pPr>
    </w:lvl>
    <w:lvl w:ilvl="2">
      <w:start w:val="1"/>
      <w:numFmt w:val="lowerRoman"/>
      <w:lvlText w:val="%3."/>
      <w:lvlJc w:val="right"/>
      <w:pPr>
        <w:ind w:left="1680" w:hanging="440"/>
      </w:pPr>
    </w:lvl>
    <w:lvl w:ilvl="3">
      <w:start w:val="1"/>
      <w:numFmt w:val="decimal"/>
      <w:lvlText w:val="%4."/>
      <w:lvlJc w:val="left"/>
      <w:pPr>
        <w:ind w:left="2120" w:hanging="440"/>
      </w:pPr>
    </w:lvl>
    <w:lvl w:ilvl="4">
      <w:start w:val="1"/>
      <w:numFmt w:val="lowerLetter"/>
      <w:lvlText w:val="%5)"/>
      <w:lvlJc w:val="left"/>
      <w:pPr>
        <w:ind w:left="2560" w:hanging="440"/>
      </w:pPr>
    </w:lvl>
    <w:lvl w:ilvl="5">
      <w:start w:val="1"/>
      <w:numFmt w:val="lowerRoman"/>
      <w:lvlText w:val="%6."/>
      <w:lvlJc w:val="right"/>
      <w:pPr>
        <w:ind w:left="3000" w:hanging="440"/>
      </w:pPr>
    </w:lvl>
    <w:lvl w:ilvl="6">
      <w:start w:val="1"/>
      <w:numFmt w:val="decimal"/>
      <w:lvlText w:val="%7."/>
      <w:lvlJc w:val="left"/>
      <w:pPr>
        <w:ind w:left="3440" w:hanging="440"/>
      </w:pPr>
    </w:lvl>
    <w:lvl w:ilvl="7">
      <w:start w:val="1"/>
      <w:numFmt w:val="lowerLetter"/>
      <w:lvlText w:val="%8)"/>
      <w:lvlJc w:val="left"/>
      <w:pPr>
        <w:ind w:left="3880" w:hanging="440"/>
      </w:pPr>
    </w:lvl>
    <w:lvl w:ilvl="8">
      <w:start w:val="1"/>
      <w:numFmt w:val="lowerRoman"/>
      <w:lvlText w:val="%9."/>
      <w:lvlJc w:val="right"/>
      <w:pPr>
        <w:ind w:left="4320" w:hanging="440"/>
      </w:pPr>
    </w:lvl>
  </w:abstractNum>
  <w:abstractNum w:abstractNumId="77" w15:restartNumberingAfterBreak="0">
    <w:nsid w:val="777B7E96"/>
    <w:multiLevelType w:val="hybridMultilevel"/>
    <w:tmpl w:val="96860AFA"/>
    <w:lvl w:ilvl="0" w:tplc="FF3C3DBC">
      <w:start w:val="1"/>
      <w:numFmt w:val="decimal"/>
      <w:lvlText w:val="%1"/>
      <w:lvlJc w:val="left"/>
      <w:pPr>
        <w:ind w:left="0" w:firstLine="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78" w15:restartNumberingAfterBreak="0">
    <w:nsid w:val="7A667434"/>
    <w:multiLevelType w:val="multilevel"/>
    <w:tmpl w:val="8A3A6AEC"/>
    <w:styleLink w:val="32"/>
    <w:lvl w:ilvl="0">
      <w:start w:val="1"/>
      <w:numFmt w:val="upperRoman"/>
      <w:lvlText w:val="%1."/>
      <w:lvlJc w:val="left"/>
      <w:pPr>
        <w:ind w:left="575" w:hanging="425"/>
      </w:pPr>
      <w:rPr>
        <w:rFonts w:hint="default"/>
      </w:rPr>
    </w:lvl>
    <w:lvl w:ilvl="1">
      <w:start w:val="1"/>
      <w:numFmt w:val="upperLetter"/>
      <w:lvlText w:val="%2."/>
      <w:lvlJc w:val="left"/>
      <w:pPr>
        <w:ind w:left="1001" w:hanging="426"/>
      </w:pPr>
    </w:lvl>
    <w:lvl w:ilvl="2">
      <w:start w:val="1"/>
      <w:numFmt w:val="decimal"/>
      <w:lvlText w:val="%3."/>
      <w:lvlJc w:val="left"/>
      <w:pPr>
        <w:ind w:left="1426" w:hanging="425"/>
      </w:pPr>
    </w:lvl>
    <w:lvl w:ilvl="3">
      <w:start w:val="1"/>
      <w:numFmt w:val="lowerLetter"/>
      <w:lvlText w:val="%4."/>
      <w:lvlJc w:val="left"/>
      <w:pPr>
        <w:ind w:left="1709" w:hanging="283"/>
      </w:pPr>
    </w:lvl>
    <w:lvl w:ilvl="4">
      <w:start w:val="1"/>
      <w:numFmt w:val="decimal"/>
      <w:lvlText w:val="%5."/>
      <w:lvlJc w:val="left"/>
      <w:pPr>
        <w:ind w:left="2134" w:hanging="425"/>
      </w:pPr>
    </w:lvl>
    <w:lvl w:ilvl="5">
      <w:start w:val="1"/>
      <w:numFmt w:val="lowerLetter"/>
      <w:lvlText w:val="%6."/>
      <w:lvlJc w:val="left"/>
      <w:pPr>
        <w:ind w:left="2559" w:hanging="425"/>
      </w:pPr>
    </w:lvl>
    <w:lvl w:ilvl="6">
      <w:start w:val="1"/>
      <w:numFmt w:val="lowerRoman"/>
      <w:lvlText w:val="%7."/>
      <w:lvlJc w:val="left"/>
      <w:pPr>
        <w:ind w:left="2985" w:hanging="426"/>
      </w:pPr>
    </w:lvl>
    <w:lvl w:ilvl="7">
      <w:start w:val="1"/>
      <w:numFmt w:val="lowerLetter"/>
      <w:lvlText w:val="%8."/>
      <w:lvlJc w:val="left"/>
      <w:pPr>
        <w:ind w:left="3410" w:hanging="425"/>
      </w:pPr>
    </w:lvl>
    <w:lvl w:ilvl="8">
      <w:start w:val="1"/>
      <w:numFmt w:val="lowerRoman"/>
      <w:lvlText w:val="%9."/>
      <w:lvlJc w:val="left"/>
      <w:pPr>
        <w:ind w:left="3835" w:hanging="425"/>
      </w:pPr>
    </w:lvl>
  </w:abstractNum>
  <w:abstractNum w:abstractNumId="79" w15:restartNumberingAfterBreak="0">
    <w:nsid w:val="7B036CD9"/>
    <w:multiLevelType w:val="hybridMultilevel"/>
    <w:tmpl w:val="B94ADB22"/>
    <w:lvl w:ilvl="0" w:tplc="A2369612">
      <w:start w:val="1"/>
      <w:numFmt w:val="decimal"/>
      <w:lvlText w:val="%1"/>
      <w:lvlJc w:val="left"/>
      <w:pPr>
        <w:ind w:left="0" w:firstLine="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0" w15:restartNumberingAfterBreak="0">
    <w:nsid w:val="7B21677F"/>
    <w:multiLevelType w:val="multilevel"/>
    <w:tmpl w:val="0409001F"/>
    <w:styleLink w:val="111111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1" w15:restartNumberingAfterBreak="0">
    <w:nsid w:val="7DBA099C"/>
    <w:multiLevelType w:val="multilevel"/>
    <w:tmpl w:val="0409001D"/>
    <w:styleLink w:val="33"/>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952790523">
    <w:abstractNumId w:val="1"/>
  </w:num>
  <w:num w:numId="2" w16cid:durableId="794520324">
    <w:abstractNumId w:val="33"/>
  </w:num>
  <w:num w:numId="3" w16cid:durableId="985355604">
    <w:abstractNumId w:val="45"/>
  </w:num>
  <w:num w:numId="4" w16cid:durableId="861940768">
    <w:abstractNumId w:val="71"/>
  </w:num>
  <w:num w:numId="5" w16cid:durableId="1860465375">
    <w:abstractNumId w:val="12"/>
  </w:num>
  <w:num w:numId="6" w16cid:durableId="1625425761">
    <w:abstractNumId w:val="4"/>
  </w:num>
  <w:num w:numId="7" w16cid:durableId="1852917424">
    <w:abstractNumId w:val="21"/>
  </w:num>
  <w:num w:numId="8" w16cid:durableId="1708947759">
    <w:abstractNumId w:val="57"/>
  </w:num>
  <w:num w:numId="9" w16cid:durableId="1673340967">
    <w:abstractNumId w:val="10"/>
  </w:num>
  <w:num w:numId="10" w16cid:durableId="1219977061">
    <w:abstractNumId w:val="69"/>
  </w:num>
  <w:num w:numId="11" w16cid:durableId="1032455904">
    <w:abstractNumId w:val="0"/>
  </w:num>
  <w:num w:numId="12" w16cid:durableId="519392078">
    <w:abstractNumId w:val="75"/>
  </w:num>
  <w:num w:numId="13" w16cid:durableId="414329040">
    <w:abstractNumId w:val="64"/>
  </w:num>
  <w:num w:numId="14" w16cid:durableId="586888450">
    <w:abstractNumId w:val="59"/>
  </w:num>
  <w:num w:numId="15" w16cid:durableId="1975060130">
    <w:abstractNumId w:val="55"/>
  </w:num>
  <w:num w:numId="16" w16cid:durableId="1382244452">
    <w:abstractNumId w:val="19"/>
  </w:num>
  <w:num w:numId="17" w16cid:durableId="1179469636">
    <w:abstractNumId w:val="47"/>
  </w:num>
  <w:num w:numId="18" w16cid:durableId="59987688">
    <w:abstractNumId w:val="52"/>
  </w:num>
  <w:num w:numId="19" w16cid:durableId="168907740">
    <w:abstractNumId w:val="53"/>
  </w:num>
  <w:num w:numId="20" w16cid:durableId="1763649560">
    <w:abstractNumId w:val="60"/>
  </w:num>
  <w:num w:numId="21" w16cid:durableId="942957493">
    <w:abstractNumId w:val="58"/>
  </w:num>
  <w:num w:numId="22" w16cid:durableId="258028768">
    <w:abstractNumId w:val="50"/>
  </w:num>
  <w:num w:numId="23" w16cid:durableId="216016364">
    <w:abstractNumId w:val="6"/>
  </w:num>
  <w:num w:numId="24" w16cid:durableId="386998791">
    <w:abstractNumId w:val="26"/>
  </w:num>
  <w:num w:numId="25" w16cid:durableId="918640751">
    <w:abstractNumId w:val="65"/>
  </w:num>
  <w:num w:numId="26" w16cid:durableId="980116830">
    <w:abstractNumId w:val="68"/>
  </w:num>
  <w:num w:numId="27" w16cid:durableId="131751218">
    <w:abstractNumId w:val="32"/>
  </w:num>
  <w:num w:numId="28" w16cid:durableId="1922064185">
    <w:abstractNumId w:val="18"/>
  </w:num>
  <w:num w:numId="29" w16cid:durableId="713887741">
    <w:abstractNumId w:val="40"/>
  </w:num>
  <w:num w:numId="30" w16cid:durableId="515309749">
    <w:abstractNumId w:val="8"/>
  </w:num>
  <w:num w:numId="31" w16cid:durableId="262802716">
    <w:abstractNumId w:val="31"/>
  </w:num>
  <w:num w:numId="32" w16cid:durableId="1705255708">
    <w:abstractNumId w:val="54"/>
  </w:num>
  <w:num w:numId="33" w16cid:durableId="1421873371">
    <w:abstractNumId w:val="24"/>
  </w:num>
  <w:num w:numId="34" w16cid:durableId="2053965723">
    <w:abstractNumId w:val="30"/>
  </w:num>
  <w:num w:numId="35" w16cid:durableId="1478911380">
    <w:abstractNumId w:val="41"/>
  </w:num>
  <w:num w:numId="36" w16cid:durableId="2101363892">
    <w:abstractNumId w:val="80"/>
  </w:num>
  <w:num w:numId="37" w16cid:durableId="1625887143">
    <w:abstractNumId w:val="66"/>
  </w:num>
  <w:num w:numId="38" w16cid:durableId="1601524978">
    <w:abstractNumId w:val="76"/>
  </w:num>
  <w:num w:numId="39" w16cid:durableId="1288321316">
    <w:abstractNumId w:val="78"/>
  </w:num>
  <w:num w:numId="40" w16cid:durableId="1441102966">
    <w:abstractNumId w:val="81"/>
  </w:num>
  <w:num w:numId="41" w16cid:durableId="2125997625">
    <w:abstractNumId w:val="27"/>
  </w:num>
  <w:num w:numId="42" w16cid:durableId="402217587">
    <w:abstractNumId w:val="11"/>
  </w:num>
  <w:num w:numId="43" w16cid:durableId="1340961963">
    <w:abstractNumId w:val="17"/>
  </w:num>
  <w:num w:numId="44" w16cid:durableId="523832176">
    <w:abstractNumId w:val="70"/>
  </w:num>
  <w:num w:numId="45" w16cid:durableId="1615819608">
    <w:abstractNumId w:val="46"/>
  </w:num>
  <w:num w:numId="46" w16cid:durableId="1871065556">
    <w:abstractNumId w:val="56"/>
  </w:num>
  <w:num w:numId="47" w16cid:durableId="1579710062">
    <w:abstractNumId w:val="49"/>
  </w:num>
  <w:num w:numId="48" w16cid:durableId="2028411068">
    <w:abstractNumId w:val="13"/>
  </w:num>
  <w:num w:numId="49" w16cid:durableId="532771710">
    <w:abstractNumId w:val="77"/>
  </w:num>
  <w:num w:numId="50" w16cid:durableId="1426535868">
    <w:abstractNumId w:val="35"/>
  </w:num>
  <w:num w:numId="51" w16cid:durableId="1877112836">
    <w:abstractNumId w:val="3"/>
  </w:num>
  <w:num w:numId="52" w16cid:durableId="2107530296">
    <w:abstractNumId w:val="22"/>
  </w:num>
  <w:num w:numId="53" w16cid:durableId="1736123620">
    <w:abstractNumId w:val="9"/>
  </w:num>
  <w:num w:numId="54" w16cid:durableId="598103254">
    <w:abstractNumId w:val="61"/>
  </w:num>
  <w:num w:numId="55" w16cid:durableId="828136682">
    <w:abstractNumId w:val="51"/>
  </w:num>
  <w:num w:numId="56" w16cid:durableId="1711881759">
    <w:abstractNumId w:val="62"/>
  </w:num>
  <w:num w:numId="57" w16cid:durableId="413938558">
    <w:abstractNumId w:val="39"/>
  </w:num>
  <w:num w:numId="58" w16cid:durableId="2078748248">
    <w:abstractNumId w:val="23"/>
  </w:num>
  <w:num w:numId="59" w16cid:durableId="191920967">
    <w:abstractNumId w:val="34"/>
  </w:num>
  <w:num w:numId="60" w16cid:durableId="782303625">
    <w:abstractNumId w:val="28"/>
  </w:num>
  <w:num w:numId="61" w16cid:durableId="268046421">
    <w:abstractNumId w:val="36"/>
  </w:num>
  <w:num w:numId="62" w16cid:durableId="1807241866">
    <w:abstractNumId w:val="38"/>
  </w:num>
  <w:num w:numId="63" w16cid:durableId="1810241201">
    <w:abstractNumId w:val="43"/>
  </w:num>
  <w:num w:numId="64" w16cid:durableId="758523215">
    <w:abstractNumId w:val="15"/>
  </w:num>
  <w:num w:numId="65" w16cid:durableId="452022000">
    <w:abstractNumId w:val="20"/>
  </w:num>
  <w:num w:numId="66" w16cid:durableId="329530521">
    <w:abstractNumId w:val="74"/>
  </w:num>
  <w:num w:numId="67" w16cid:durableId="1212302248">
    <w:abstractNumId w:val="37"/>
  </w:num>
  <w:num w:numId="68" w16cid:durableId="1782647996">
    <w:abstractNumId w:val="42"/>
  </w:num>
  <w:num w:numId="69" w16cid:durableId="409890122">
    <w:abstractNumId w:val="48"/>
  </w:num>
  <w:num w:numId="70" w16cid:durableId="401290974">
    <w:abstractNumId w:val="44"/>
  </w:num>
  <w:num w:numId="71" w16cid:durableId="1830248016">
    <w:abstractNumId w:val="25"/>
  </w:num>
  <w:num w:numId="72" w16cid:durableId="1927418708">
    <w:abstractNumId w:val="34"/>
    <w:lvlOverride w:ilvl="0">
      <w:startOverride w:val="1"/>
    </w:lvlOverride>
  </w:num>
  <w:num w:numId="73" w16cid:durableId="110249593">
    <w:abstractNumId w:val="29"/>
  </w:num>
  <w:num w:numId="74" w16cid:durableId="479731930">
    <w:abstractNumId w:val="79"/>
  </w:num>
  <w:num w:numId="75" w16cid:durableId="1939025755">
    <w:abstractNumId w:val="2"/>
  </w:num>
  <w:num w:numId="76" w16cid:durableId="1924534338">
    <w:abstractNumId w:val="63"/>
  </w:num>
  <w:num w:numId="77" w16cid:durableId="1500273980">
    <w:abstractNumId w:val="5"/>
  </w:num>
  <w:num w:numId="78" w16cid:durableId="1645038642">
    <w:abstractNumId w:val="73"/>
  </w:num>
  <w:num w:numId="79" w16cid:durableId="384573497">
    <w:abstractNumId w:val="67"/>
  </w:num>
  <w:num w:numId="80" w16cid:durableId="1928150360">
    <w:abstractNumId w:val="16"/>
  </w:num>
  <w:num w:numId="81" w16cid:durableId="1802109113">
    <w:abstractNumId w:val="72"/>
  </w:num>
  <w:num w:numId="82" w16cid:durableId="1724718338">
    <w:abstractNumId w:val="14"/>
  </w:num>
  <w:num w:numId="83" w16cid:durableId="664537">
    <w:abstractNumId w:val="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A0"/>
    <w:rsid w:val="00000504"/>
    <w:rsid w:val="000015D9"/>
    <w:rsid w:val="00001934"/>
    <w:rsid w:val="00001B29"/>
    <w:rsid w:val="0000234F"/>
    <w:rsid w:val="00002B1B"/>
    <w:rsid w:val="00002F23"/>
    <w:rsid w:val="0000317D"/>
    <w:rsid w:val="00003447"/>
    <w:rsid w:val="000039FF"/>
    <w:rsid w:val="00003A5B"/>
    <w:rsid w:val="00003AD9"/>
    <w:rsid w:val="00005097"/>
    <w:rsid w:val="00005BDF"/>
    <w:rsid w:val="00006A91"/>
    <w:rsid w:val="00007118"/>
    <w:rsid w:val="000078E8"/>
    <w:rsid w:val="0001005A"/>
    <w:rsid w:val="000103BD"/>
    <w:rsid w:val="000110F2"/>
    <w:rsid w:val="00011588"/>
    <w:rsid w:val="00011666"/>
    <w:rsid w:val="00011CBC"/>
    <w:rsid w:val="00012139"/>
    <w:rsid w:val="000124CF"/>
    <w:rsid w:val="00012728"/>
    <w:rsid w:val="00012DAB"/>
    <w:rsid w:val="00012F5B"/>
    <w:rsid w:val="00013572"/>
    <w:rsid w:val="00013D3A"/>
    <w:rsid w:val="00014925"/>
    <w:rsid w:val="0001498C"/>
    <w:rsid w:val="00014F0F"/>
    <w:rsid w:val="0001501B"/>
    <w:rsid w:val="00015718"/>
    <w:rsid w:val="000157C9"/>
    <w:rsid w:val="000159D6"/>
    <w:rsid w:val="00016A3C"/>
    <w:rsid w:val="00016A9E"/>
    <w:rsid w:val="00016D29"/>
    <w:rsid w:val="0001736D"/>
    <w:rsid w:val="00017B8D"/>
    <w:rsid w:val="00020D6A"/>
    <w:rsid w:val="0002141A"/>
    <w:rsid w:val="00021A75"/>
    <w:rsid w:val="00021DC6"/>
    <w:rsid w:val="0002214A"/>
    <w:rsid w:val="0002269D"/>
    <w:rsid w:val="0002316A"/>
    <w:rsid w:val="000246FC"/>
    <w:rsid w:val="00024885"/>
    <w:rsid w:val="00024A93"/>
    <w:rsid w:val="00025E2B"/>
    <w:rsid w:val="00025F6A"/>
    <w:rsid w:val="000262B4"/>
    <w:rsid w:val="00026921"/>
    <w:rsid w:val="0002726D"/>
    <w:rsid w:val="000273EE"/>
    <w:rsid w:val="0003053E"/>
    <w:rsid w:val="00030993"/>
    <w:rsid w:val="00030D77"/>
    <w:rsid w:val="00031142"/>
    <w:rsid w:val="0003117A"/>
    <w:rsid w:val="000314A4"/>
    <w:rsid w:val="00031956"/>
    <w:rsid w:val="00031B57"/>
    <w:rsid w:val="000330B9"/>
    <w:rsid w:val="000330BB"/>
    <w:rsid w:val="00033852"/>
    <w:rsid w:val="00033A93"/>
    <w:rsid w:val="00033B57"/>
    <w:rsid w:val="00033B9D"/>
    <w:rsid w:val="00034017"/>
    <w:rsid w:val="00035C93"/>
    <w:rsid w:val="00036515"/>
    <w:rsid w:val="000365B5"/>
    <w:rsid w:val="000365E6"/>
    <w:rsid w:val="00036BD1"/>
    <w:rsid w:val="00036BEC"/>
    <w:rsid w:val="00036E23"/>
    <w:rsid w:val="000370E0"/>
    <w:rsid w:val="000374A9"/>
    <w:rsid w:val="00040191"/>
    <w:rsid w:val="00040293"/>
    <w:rsid w:val="000406BF"/>
    <w:rsid w:val="00040A3D"/>
    <w:rsid w:val="00041EFA"/>
    <w:rsid w:val="0004203A"/>
    <w:rsid w:val="00042F26"/>
    <w:rsid w:val="00043DFE"/>
    <w:rsid w:val="00043E99"/>
    <w:rsid w:val="00043EED"/>
    <w:rsid w:val="00044067"/>
    <w:rsid w:val="00044511"/>
    <w:rsid w:val="00044802"/>
    <w:rsid w:val="000449DE"/>
    <w:rsid w:val="00044DEF"/>
    <w:rsid w:val="00045133"/>
    <w:rsid w:val="00045255"/>
    <w:rsid w:val="0004575A"/>
    <w:rsid w:val="0004627C"/>
    <w:rsid w:val="0004718E"/>
    <w:rsid w:val="00047334"/>
    <w:rsid w:val="0005121B"/>
    <w:rsid w:val="0005160F"/>
    <w:rsid w:val="00052701"/>
    <w:rsid w:val="00052A58"/>
    <w:rsid w:val="000530CC"/>
    <w:rsid w:val="00053D9D"/>
    <w:rsid w:val="00054719"/>
    <w:rsid w:val="00055317"/>
    <w:rsid w:val="000559E5"/>
    <w:rsid w:val="00055D9D"/>
    <w:rsid w:val="00055FEF"/>
    <w:rsid w:val="000564A8"/>
    <w:rsid w:val="000566AF"/>
    <w:rsid w:val="000573E9"/>
    <w:rsid w:val="000603CA"/>
    <w:rsid w:val="00060EA0"/>
    <w:rsid w:val="00060F17"/>
    <w:rsid w:val="00060F30"/>
    <w:rsid w:val="00061447"/>
    <w:rsid w:val="00061673"/>
    <w:rsid w:val="00061C25"/>
    <w:rsid w:val="00061DB4"/>
    <w:rsid w:val="000622B9"/>
    <w:rsid w:val="000628E6"/>
    <w:rsid w:val="00062A35"/>
    <w:rsid w:val="00062B38"/>
    <w:rsid w:val="00062D19"/>
    <w:rsid w:val="00063531"/>
    <w:rsid w:val="0006357C"/>
    <w:rsid w:val="00064243"/>
    <w:rsid w:val="0006438E"/>
    <w:rsid w:val="00065350"/>
    <w:rsid w:val="00065763"/>
    <w:rsid w:val="00065B2B"/>
    <w:rsid w:val="00065F6A"/>
    <w:rsid w:val="00065FFD"/>
    <w:rsid w:val="000668AC"/>
    <w:rsid w:val="00066D2D"/>
    <w:rsid w:val="00066E79"/>
    <w:rsid w:val="00067109"/>
    <w:rsid w:val="0006751E"/>
    <w:rsid w:val="000704E2"/>
    <w:rsid w:val="000705B0"/>
    <w:rsid w:val="000717EA"/>
    <w:rsid w:val="00071CF4"/>
    <w:rsid w:val="0007217D"/>
    <w:rsid w:val="000721C8"/>
    <w:rsid w:val="000725C4"/>
    <w:rsid w:val="00072800"/>
    <w:rsid w:val="000728BF"/>
    <w:rsid w:val="00072D3E"/>
    <w:rsid w:val="00072F15"/>
    <w:rsid w:val="00073113"/>
    <w:rsid w:val="000731FB"/>
    <w:rsid w:val="0007458F"/>
    <w:rsid w:val="00074659"/>
    <w:rsid w:val="000747FF"/>
    <w:rsid w:val="0007483E"/>
    <w:rsid w:val="0007577E"/>
    <w:rsid w:val="000762EA"/>
    <w:rsid w:val="000766F6"/>
    <w:rsid w:val="00076CAA"/>
    <w:rsid w:val="00077456"/>
    <w:rsid w:val="00077D70"/>
    <w:rsid w:val="00077E2A"/>
    <w:rsid w:val="00080029"/>
    <w:rsid w:val="000806F9"/>
    <w:rsid w:val="00080A6C"/>
    <w:rsid w:val="00081058"/>
    <w:rsid w:val="00081BCB"/>
    <w:rsid w:val="0008210B"/>
    <w:rsid w:val="00082ADB"/>
    <w:rsid w:val="00082B6A"/>
    <w:rsid w:val="00082DBA"/>
    <w:rsid w:val="00083C70"/>
    <w:rsid w:val="000846CB"/>
    <w:rsid w:val="000847FC"/>
    <w:rsid w:val="00084B46"/>
    <w:rsid w:val="00084CFF"/>
    <w:rsid w:val="00084D34"/>
    <w:rsid w:val="00084DF3"/>
    <w:rsid w:val="00085076"/>
    <w:rsid w:val="000855A7"/>
    <w:rsid w:val="000859C8"/>
    <w:rsid w:val="00085F73"/>
    <w:rsid w:val="00086B79"/>
    <w:rsid w:val="00087F19"/>
    <w:rsid w:val="000904F1"/>
    <w:rsid w:val="00090649"/>
    <w:rsid w:val="0009094E"/>
    <w:rsid w:val="000916BA"/>
    <w:rsid w:val="000916D9"/>
    <w:rsid w:val="000917CF"/>
    <w:rsid w:val="000919A5"/>
    <w:rsid w:val="00091FC9"/>
    <w:rsid w:val="000925A2"/>
    <w:rsid w:val="00092676"/>
    <w:rsid w:val="000930D9"/>
    <w:rsid w:val="00093982"/>
    <w:rsid w:val="00093ED6"/>
    <w:rsid w:val="000952D9"/>
    <w:rsid w:val="000955C8"/>
    <w:rsid w:val="0009571C"/>
    <w:rsid w:val="000959EB"/>
    <w:rsid w:val="00095A70"/>
    <w:rsid w:val="00095BD9"/>
    <w:rsid w:val="00095F27"/>
    <w:rsid w:val="00097663"/>
    <w:rsid w:val="00097B30"/>
    <w:rsid w:val="000A0B7D"/>
    <w:rsid w:val="000A17E6"/>
    <w:rsid w:val="000A1CE2"/>
    <w:rsid w:val="000A20A9"/>
    <w:rsid w:val="000A331B"/>
    <w:rsid w:val="000A343B"/>
    <w:rsid w:val="000A3BDE"/>
    <w:rsid w:val="000A495A"/>
    <w:rsid w:val="000A51C1"/>
    <w:rsid w:val="000A5402"/>
    <w:rsid w:val="000A5E5A"/>
    <w:rsid w:val="000A64BF"/>
    <w:rsid w:val="000A6544"/>
    <w:rsid w:val="000A6B8F"/>
    <w:rsid w:val="000A7039"/>
    <w:rsid w:val="000A776A"/>
    <w:rsid w:val="000A78CC"/>
    <w:rsid w:val="000A79C5"/>
    <w:rsid w:val="000B0693"/>
    <w:rsid w:val="000B0828"/>
    <w:rsid w:val="000B0FF2"/>
    <w:rsid w:val="000B12EC"/>
    <w:rsid w:val="000B153B"/>
    <w:rsid w:val="000B164B"/>
    <w:rsid w:val="000B21CA"/>
    <w:rsid w:val="000B22B6"/>
    <w:rsid w:val="000B2372"/>
    <w:rsid w:val="000B2427"/>
    <w:rsid w:val="000B3832"/>
    <w:rsid w:val="000B3A63"/>
    <w:rsid w:val="000B4146"/>
    <w:rsid w:val="000B50BC"/>
    <w:rsid w:val="000B5287"/>
    <w:rsid w:val="000B5FA4"/>
    <w:rsid w:val="000B63B5"/>
    <w:rsid w:val="000B6692"/>
    <w:rsid w:val="000B67C8"/>
    <w:rsid w:val="000B6E27"/>
    <w:rsid w:val="000B7211"/>
    <w:rsid w:val="000B7533"/>
    <w:rsid w:val="000B7A99"/>
    <w:rsid w:val="000B7C57"/>
    <w:rsid w:val="000C034D"/>
    <w:rsid w:val="000C1DD9"/>
    <w:rsid w:val="000C22BB"/>
    <w:rsid w:val="000C25CC"/>
    <w:rsid w:val="000C32B1"/>
    <w:rsid w:val="000C363E"/>
    <w:rsid w:val="000C407F"/>
    <w:rsid w:val="000C4757"/>
    <w:rsid w:val="000C545A"/>
    <w:rsid w:val="000C5DB1"/>
    <w:rsid w:val="000C6369"/>
    <w:rsid w:val="000C696B"/>
    <w:rsid w:val="000C6BEC"/>
    <w:rsid w:val="000C709D"/>
    <w:rsid w:val="000C718B"/>
    <w:rsid w:val="000C7761"/>
    <w:rsid w:val="000C77B3"/>
    <w:rsid w:val="000C785A"/>
    <w:rsid w:val="000D0637"/>
    <w:rsid w:val="000D075A"/>
    <w:rsid w:val="000D10D6"/>
    <w:rsid w:val="000D1A07"/>
    <w:rsid w:val="000D1B2D"/>
    <w:rsid w:val="000D1C7E"/>
    <w:rsid w:val="000D1E7D"/>
    <w:rsid w:val="000D1EB1"/>
    <w:rsid w:val="000D2C91"/>
    <w:rsid w:val="000D363A"/>
    <w:rsid w:val="000D3851"/>
    <w:rsid w:val="000D478E"/>
    <w:rsid w:val="000D4AEC"/>
    <w:rsid w:val="000D5DBC"/>
    <w:rsid w:val="000D674B"/>
    <w:rsid w:val="000D7E93"/>
    <w:rsid w:val="000D7F73"/>
    <w:rsid w:val="000E0B85"/>
    <w:rsid w:val="000E185C"/>
    <w:rsid w:val="000E26B0"/>
    <w:rsid w:val="000E2DB3"/>
    <w:rsid w:val="000E334C"/>
    <w:rsid w:val="000E34F8"/>
    <w:rsid w:val="000E3ADF"/>
    <w:rsid w:val="000E3D34"/>
    <w:rsid w:val="000E41A3"/>
    <w:rsid w:val="000E4853"/>
    <w:rsid w:val="000E529B"/>
    <w:rsid w:val="000E7796"/>
    <w:rsid w:val="000F0B44"/>
    <w:rsid w:val="000F0B86"/>
    <w:rsid w:val="000F217D"/>
    <w:rsid w:val="000F2223"/>
    <w:rsid w:val="000F267B"/>
    <w:rsid w:val="000F26DB"/>
    <w:rsid w:val="000F2CE1"/>
    <w:rsid w:val="000F34E7"/>
    <w:rsid w:val="000F3E72"/>
    <w:rsid w:val="000F472D"/>
    <w:rsid w:val="000F5244"/>
    <w:rsid w:val="000F52CA"/>
    <w:rsid w:val="000F55F2"/>
    <w:rsid w:val="000F5BC5"/>
    <w:rsid w:val="000F5EBE"/>
    <w:rsid w:val="000F60E1"/>
    <w:rsid w:val="000F6752"/>
    <w:rsid w:val="000F6A8C"/>
    <w:rsid w:val="000F6F91"/>
    <w:rsid w:val="000F6FEB"/>
    <w:rsid w:val="000F70A6"/>
    <w:rsid w:val="000F7F4C"/>
    <w:rsid w:val="00100158"/>
    <w:rsid w:val="00100917"/>
    <w:rsid w:val="00100B13"/>
    <w:rsid w:val="00100B82"/>
    <w:rsid w:val="00101AB6"/>
    <w:rsid w:val="00102341"/>
    <w:rsid w:val="00102797"/>
    <w:rsid w:val="00102FD4"/>
    <w:rsid w:val="001031B1"/>
    <w:rsid w:val="00103568"/>
    <w:rsid w:val="0010361F"/>
    <w:rsid w:val="001051CF"/>
    <w:rsid w:val="001055F6"/>
    <w:rsid w:val="001059C8"/>
    <w:rsid w:val="00106742"/>
    <w:rsid w:val="00106E3E"/>
    <w:rsid w:val="001071DC"/>
    <w:rsid w:val="00107658"/>
    <w:rsid w:val="00107F7E"/>
    <w:rsid w:val="0011011C"/>
    <w:rsid w:val="001106AF"/>
    <w:rsid w:val="00110B94"/>
    <w:rsid w:val="00111021"/>
    <w:rsid w:val="001113D8"/>
    <w:rsid w:val="001118DA"/>
    <w:rsid w:val="00111B4B"/>
    <w:rsid w:val="00111B95"/>
    <w:rsid w:val="00111EE7"/>
    <w:rsid w:val="0011226E"/>
    <w:rsid w:val="001128D4"/>
    <w:rsid w:val="00112B0A"/>
    <w:rsid w:val="00112F42"/>
    <w:rsid w:val="00113F31"/>
    <w:rsid w:val="00114B40"/>
    <w:rsid w:val="00114BC5"/>
    <w:rsid w:val="00115185"/>
    <w:rsid w:val="001152BB"/>
    <w:rsid w:val="00115ACD"/>
    <w:rsid w:val="0011656D"/>
    <w:rsid w:val="0011667B"/>
    <w:rsid w:val="00116BB0"/>
    <w:rsid w:val="00116C66"/>
    <w:rsid w:val="00116DA4"/>
    <w:rsid w:val="0011752B"/>
    <w:rsid w:val="0011761A"/>
    <w:rsid w:val="00117D9C"/>
    <w:rsid w:val="0012009D"/>
    <w:rsid w:val="0012014D"/>
    <w:rsid w:val="00120E50"/>
    <w:rsid w:val="00120F97"/>
    <w:rsid w:val="001217BC"/>
    <w:rsid w:val="001219DA"/>
    <w:rsid w:val="00121AFC"/>
    <w:rsid w:val="00121EAE"/>
    <w:rsid w:val="00122390"/>
    <w:rsid w:val="001227A3"/>
    <w:rsid w:val="0012280C"/>
    <w:rsid w:val="0012316F"/>
    <w:rsid w:val="001231A7"/>
    <w:rsid w:val="001231D4"/>
    <w:rsid w:val="001235CD"/>
    <w:rsid w:val="00123D7B"/>
    <w:rsid w:val="00124021"/>
    <w:rsid w:val="001243B5"/>
    <w:rsid w:val="00124B22"/>
    <w:rsid w:val="001251F0"/>
    <w:rsid w:val="00125B6B"/>
    <w:rsid w:val="00125C80"/>
    <w:rsid w:val="00126628"/>
    <w:rsid w:val="0012671A"/>
    <w:rsid w:val="001270E5"/>
    <w:rsid w:val="001278E7"/>
    <w:rsid w:val="00127C36"/>
    <w:rsid w:val="00130487"/>
    <w:rsid w:val="00130C08"/>
    <w:rsid w:val="00130FA8"/>
    <w:rsid w:val="001311D0"/>
    <w:rsid w:val="001316C2"/>
    <w:rsid w:val="001319C5"/>
    <w:rsid w:val="0013201F"/>
    <w:rsid w:val="001320B4"/>
    <w:rsid w:val="0013330A"/>
    <w:rsid w:val="0013369B"/>
    <w:rsid w:val="00133811"/>
    <w:rsid w:val="00133889"/>
    <w:rsid w:val="00133C0B"/>
    <w:rsid w:val="0013436E"/>
    <w:rsid w:val="00134683"/>
    <w:rsid w:val="00134E7C"/>
    <w:rsid w:val="001353D7"/>
    <w:rsid w:val="001359B1"/>
    <w:rsid w:val="00136239"/>
    <w:rsid w:val="00137867"/>
    <w:rsid w:val="001378CC"/>
    <w:rsid w:val="00137DC6"/>
    <w:rsid w:val="00137DDB"/>
    <w:rsid w:val="001402F2"/>
    <w:rsid w:val="00140A33"/>
    <w:rsid w:val="00141A73"/>
    <w:rsid w:val="00141CE9"/>
    <w:rsid w:val="00142152"/>
    <w:rsid w:val="0014335B"/>
    <w:rsid w:val="00143BF6"/>
    <w:rsid w:val="00144AE5"/>
    <w:rsid w:val="00144F71"/>
    <w:rsid w:val="001468BB"/>
    <w:rsid w:val="00146C21"/>
    <w:rsid w:val="001478D8"/>
    <w:rsid w:val="00147DC4"/>
    <w:rsid w:val="001514C7"/>
    <w:rsid w:val="001518C6"/>
    <w:rsid w:val="00151C9A"/>
    <w:rsid w:val="00152043"/>
    <w:rsid w:val="001521E2"/>
    <w:rsid w:val="0015237C"/>
    <w:rsid w:val="001528A0"/>
    <w:rsid w:val="001528BD"/>
    <w:rsid w:val="00152AE1"/>
    <w:rsid w:val="00152BD9"/>
    <w:rsid w:val="00152E13"/>
    <w:rsid w:val="00152E69"/>
    <w:rsid w:val="00153007"/>
    <w:rsid w:val="00153396"/>
    <w:rsid w:val="00153572"/>
    <w:rsid w:val="00153953"/>
    <w:rsid w:val="00153F37"/>
    <w:rsid w:val="00154195"/>
    <w:rsid w:val="0015476E"/>
    <w:rsid w:val="00154D20"/>
    <w:rsid w:val="00155504"/>
    <w:rsid w:val="00155589"/>
    <w:rsid w:val="00155D92"/>
    <w:rsid w:val="001561A5"/>
    <w:rsid w:val="00156292"/>
    <w:rsid w:val="001564A3"/>
    <w:rsid w:val="00156A9D"/>
    <w:rsid w:val="0016012F"/>
    <w:rsid w:val="00160CBD"/>
    <w:rsid w:val="00161835"/>
    <w:rsid w:val="00161D1E"/>
    <w:rsid w:val="001621B5"/>
    <w:rsid w:val="0016221E"/>
    <w:rsid w:val="00162555"/>
    <w:rsid w:val="001629EB"/>
    <w:rsid w:val="001630AE"/>
    <w:rsid w:val="00163AF8"/>
    <w:rsid w:val="00164352"/>
    <w:rsid w:val="00164907"/>
    <w:rsid w:val="00164AB9"/>
    <w:rsid w:val="0016505B"/>
    <w:rsid w:val="00165720"/>
    <w:rsid w:val="00166008"/>
    <w:rsid w:val="0016668A"/>
    <w:rsid w:val="001669C0"/>
    <w:rsid w:val="00166DC5"/>
    <w:rsid w:val="00167126"/>
    <w:rsid w:val="00167641"/>
    <w:rsid w:val="00167DF3"/>
    <w:rsid w:val="00170850"/>
    <w:rsid w:val="00170C9F"/>
    <w:rsid w:val="00171073"/>
    <w:rsid w:val="0017130D"/>
    <w:rsid w:val="0017152E"/>
    <w:rsid w:val="0017159D"/>
    <w:rsid w:val="00171BEC"/>
    <w:rsid w:val="0017211B"/>
    <w:rsid w:val="00172ADB"/>
    <w:rsid w:val="00172BAF"/>
    <w:rsid w:val="00173A78"/>
    <w:rsid w:val="001747FE"/>
    <w:rsid w:val="001748DB"/>
    <w:rsid w:val="00174A4E"/>
    <w:rsid w:val="00174D76"/>
    <w:rsid w:val="001768A7"/>
    <w:rsid w:val="00176FED"/>
    <w:rsid w:val="001773B8"/>
    <w:rsid w:val="001776AB"/>
    <w:rsid w:val="00177A2D"/>
    <w:rsid w:val="00177E74"/>
    <w:rsid w:val="00177EE6"/>
    <w:rsid w:val="001803EF"/>
    <w:rsid w:val="0018071A"/>
    <w:rsid w:val="00180D85"/>
    <w:rsid w:val="00181090"/>
    <w:rsid w:val="001811B5"/>
    <w:rsid w:val="00181218"/>
    <w:rsid w:val="0018133E"/>
    <w:rsid w:val="001814E6"/>
    <w:rsid w:val="001818E5"/>
    <w:rsid w:val="001821F7"/>
    <w:rsid w:val="001826AB"/>
    <w:rsid w:val="001830D2"/>
    <w:rsid w:val="00183FB2"/>
    <w:rsid w:val="00183FBE"/>
    <w:rsid w:val="001847D3"/>
    <w:rsid w:val="00184C1D"/>
    <w:rsid w:val="00184D4D"/>
    <w:rsid w:val="00184FEA"/>
    <w:rsid w:val="00185728"/>
    <w:rsid w:val="00185D7E"/>
    <w:rsid w:val="001867C8"/>
    <w:rsid w:val="0018687C"/>
    <w:rsid w:val="001869BD"/>
    <w:rsid w:val="001869BE"/>
    <w:rsid w:val="0018744A"/>
    <w:rsid w:val="0018752E"/>
    <w:rsid w:val="00187558"/>
    <w:rsid w:val="00187628"/>
    <w:rsid w:val="00187E44"/>
    <w:rsid w:val="001908E1"/>
    <w:rsid w:val="00190CD5"/>
    <w:rsid w:val="00191889"/>
    <w:rsid w:val="001918AB"/>
    <w:rsid w:val="00191F4F"/>
    <w:rsid w:val="001920FD"/>
    <w:rsid w:val="00193D44"/>
    <w:rsid w:val="001958FE"/>
    <w:rsid w:val="00195A89"/>
    <w:rsid w:val="00195CE0"/>
    <w:rsid w:val="00195CE2"/>
    <w:rsid w:val="00195DA2"/>
    <w:rsid w:val="00196820"/>
    <w:rsid w:val="00196993"/>
    <w:rsid w:val="00197FE5"/>
    <w:rsid w:val="001A067E"/>
    <w:rsid w:val="001A0DB3"/>
    <w:rsid w:val="001A1449"/>
    <w:rsid w:val="001A189A"/>
    <w:rsid w:val="001A26C2"/>
    <w:rsid w:val="001A31E5"/>
    <w:rsid w:val="001A32CC"/>
    <w:rsid w:val="001A3FF8"/>
    <w:rsid w:val="001A4111"/>
    <w:rsid w:val="001A4A51"/>
    <w:rsid w:val="001A581D"/>
    <w:rsid w:val="001A5E33"/>
    <w:rsid w:val="001A5EDD"/>
    <w:rsid w:val="001A6B97"/>
    <w:rsid w:val="001A6CDC"/>
    <w:rsid w:val="001A6DDF"/>
    <w:rsid w:val="001B0928"/>
    <w:rsid w:val="001B1095"/>
    <w:rsid w:val="001B15A9"/>
    <w:rsid w:val="001B1B36"/>
    <w:rsid w:val="001B1DC8"/>
    <w:rsid w:val="001B2CDE"/>
    <w:rsid w:val="001B3373"/>
    <w:rsid w:val="001B3549"/>
    <w:rsid w:val="001B364B"/>
    <w:rsid w:val="001B3779"/>
    <w:rsid w:val="001B489C"/>
    <w:rsid w:val="001B4B2C"/>
    <w:rsid w:val="001B4FCD"/>
    <w:rsid w:val="001B5CC2"/>
    <w:rsid w:val="001B5D6E"/>
    <w:rsid w:val="001B6C71"/>
    <w:rsid w:val="001B783D"/>
    <w:rsid w:val="001B7C3F"/>
    <w:rsid w:val="001C00A1"/>
    <w:rsid w:val="001C038B"/>
    <w:rsid w:val="001C0469"/>
    <w:rsid w:val="001C0E1B"/>
    <w:rsid w:val="001C1392"/>
    <w:rsid w:val="001C17C6"/>
    <w:rsid w:val="001C18EB"/>
    <w:rsid w:val="001C1B9E"/>
    <w:rsid w:val="001C2037"/>
    <w:rsid w:val="001C235E"/>
    <w:rsid w:val="001C2DF9"/>
    <w:rsid w:val="001C2E9C"/>
    <w:rsid w:val="001C2F0D"/>
    <w:rsid w:val="001C384D"/>
    <w:rsid w:val="001C41D2"/>
    <w:rsid w:val="001C41EB"/>
    <w:rsid w:val="001C43A1"/>
    <w:rsid w:val="001C4AF1"/>
    <w:rsid w:val="001C5553"/>
    <w:rsid w:val="001C651B"/>
    <w:rsid w:val="001C6F0F"/>
    <w:rsid w:val="001C73EB"/>
    <w:rsid w:val="001C7B20"/>
    <w:rsid w:val="001C7DD4"/>
    <w:rsid w:val="001D0500"/>
    <w:rsid w:val="001D0CC2"/>
    <w:rsid w:val="001D143A"/>
    <w:rsid w:val="001D1522"/>
    <w:rsid w:val="001D21DA"/>
    <w:rsid w:val="001D21E0"/>
    <w:rsid w:val="001D27A0"/>
    <w:rsid w:val="001D2897"/>
    <w:rsid w:val="001D2D70"/>
    <w:rsid w:val="001D3A6C"/>
    <w:rsid w:val="001D3EBC"/>
    <w:rsid w:val="001D42E8"/>
    <w:rsid w:val="001D466D"/>
    <w:rsid w:val="001D4E89"/>
    <w:rsid w:val="001D5165"/>
    <w:rsid w:val="001D5476"/>
    <w:rsid w:val="001D5E47"/>
    <w:rsid w:val="001D5E67"/>
    <w:rsid w:val="001D612E"/>
    <w:rsid w:val="001D6A24"/>
    <w:rsid w:val="001D6F55"/>
    <w:rsid w:val="001D751C"/>
    <w:rsid w:val="001D75AC"/>
    <w:rsid w:val="001D796D"/>
    <w:rsid w:val="001D7F67"/>
    <w:rsid w:val="001E0291"/>
    <w:rsid w:val="001E07EA"/>
    <w:rsid w:val="001E187D"/>
    <w:rsid w:val="001E18AE"/>
    <w:rsid w:val="001E1F1C"/>
    <w:rsid w:val="001E21D4"/>
    <w:rsid w:val="001E239C"/>
    <w:rsid w:val="001E2883"/>
    <w:rsid w:val="001E2B9D"/>
    <w:rsid w:val="001E3818"/>
    <w:rsid w:val="001E3B31"/>
    <w:rsid w:val="001E3C58"/>
    <w:rsid w:val="001E3FE7"/>
    <w:rsid w:val="001E4554"/>
    <w:rsid w:val="001E4CA7"/>
    <w:rsid w:val="001E5527"/>
    <w:rsid w:val="001E5C4D"/>
    <w:rsid w:val="001E63FB"/>
    <w:rsid w:val="001E64E9"/>
    <w:rsid w:val="001E6562"/>
    <w:rsid w:val="001E7252"/>
    <w:rsid w:val="001E79D1"/>
    <w:rsid w:val="001E7C09"/>
    <w:rsid w:val="001E7C66"/>
    <w:rsid w:val="001F002A"/>
    <w:rsid w:val="001F08DC"/>
    <w:rsid w:val="001F0B53"/>
    <w:rsid w:val="001F128B"/>
    <w:rsid w:val="001F2135"/>
    <w:rsid w:val="001F3100"/>
    <w:rsid w:val="001F31CE"/>
    <w:rsid w:val="001F3363"/>
    <w:rsid w:val="001F3F4D"/>
    <w:rsid w:val="001F4064"/>
    <w:rsid w:val="001F4A35"/>
    <w:rsid w:val="001F4C3B"/>
    <w:rsid w:val="001F4E50"/>
    <w:rsid w:val="001F5318"/>
    <w:rsid w:val="001F5C48"/>
    <w:rsid w:val="001F5F70"/>
    <w:rsid w:val="001F659E"/>
    <w:rsid w:val="001F68A6"/>
    <w:rsid w:val="001F691C"/>
    <w:rsid w:val="001F6FE2"/>
    <w:rsid w:val="001F72BF"/>
    <w:rsid w:val="001F749A"/>
    <w:rsid w:val="001F7737"/>
    <w:rsid w:val="001F7C86"/>
    <w:rsid w:val="0020013A"/>
    <w:rsid w:val="0020022C"/>
    <w:rsid w:val="00200588"/>
    <w:rsid w:val="00200FC6"/>
    <w:rsid w:val="0020146A"/>
    <w:rsid w:val="00201575"/>
    <w:rsid w:val="00201A28"/>
    <w:rsid w:val="00201A3D"/>
    <w:rsid w:val="00202227"/>
    <w:rsid w:val="002023DF"/>
    <w:rsid w:val="00202C34"/>
    <w:rsid w:val="002030F1"/>
    <w:rsid w:val="002031A1"/>
    <w:rsid w:val="0020353B"/>
    <w:rsid w:val="002038FF"/>
    <w:rsid w:val="0020392B"/>
    <w:rsid w:val="00203B9F"/>
    <w:rsid w:val="00203C2F"/>
    <w:rsid w:val="002043AD"/>
    <w:rsid w:val="00204710"/>
    <w:rsid w:val="00204A63"/>
    <w:rsid w:val="00204D28"/>
    <w:rsid w:val="00205256"/>
    <w:rsid w:val="002055FE"/>
    <w:rsid w:val="00205E35"/>
    <w:rsid w:val="00206E65"/>
    <w:rsid w:val="002070A1"/>
    <w:rsid w:val="00207D97"/>
    <w:rsid w:val="002100F7"/>
    <w:rsid w:val="00210949"/>
    <w:rsid w:val="00210BBE"/>
    <w:rsid w:val="00210F7B"/>
    <w:rsid w:val="002114A2"/>
    <w:rsid w:val="00211506"/>
    <w:rsid w:val="002117D3"/>
    <w:rsid w:val="002118C4"/>
    <w:rsid w:val="002122BC"/>
    <w:rsid w:val="002127DF"/>
    <w:rsid w:val="0021310D"/>
    <w:rsid w:val="0021408B"/>
    <w:rsid w:val="00214208"/>
    <w:rsid w:val="00214287"/>
    <w:rsid w:val="002142FC"/>
    <w:rsid w:val="00214439"/>
    <w:rsid w:val="002146E7"/>
    <w:rsid w:val="00214B2A"/>
    <w:rsid w:val="00214DDA"/>
    <w:rsid w:val="00215256"/>
    <w:rsid w:val="00215273"/>
    <w:rsid w:val="002155AB"/>
    <w:rsid w:val="00216D53"/>
    <w:rsid w:val="00217111"/>
    <w:rsid w:val="00217776"/>
    <w:rsid w:val="00217D98"/>
    <w:rsid w:val="00217E7D"/>
    <w:rsid w:val="00217FBE"/>
    <w:rsid w:val="00221000"/>
    <w:rsid w:val="0022102D"/>
    <w:rsid w:val="00221248"/>
    <w:rsid w:val="00221B2A"/>
    <w:rsid w:val="00221B90"/>
    <w:rsid w:val="002220BA"/>
    <w:rsid w:val="00222485"/>
    <w:rsid w:val="0022275A"/>
    <w:rsid w:val="00222846"/>
    <w:rsid w:val="00222AF1"/>
    <w:rsid w:val="002237AA"/>
    <w:rsid w:val="00223B75"/>
    <w:rsid w:val="00224376"/>
    <w:rsid w:val="00224752"/>
    <w:rsid w:val="00224B25"/>
    <w:rsid w:val="00224B57"/>
    <w:rsid w:val="00224CB7"/>
    <w:rsid w:val="0022580C"/>
    <w:rsid w:val="00225CE2"/>
    <w:rsid w:val="00225DB3"/>
    <w:rsid w:val="00225DFE"/>
    <w:rsid w:val="00226143"/>
    <w:rsid w:val="0022665B"/>
    <w:rsid w:val="002267B5"/>
    <w:rsid w:val="0022716B"/>
    <w:rsid w:val="00227624"/>
    <w:rsid w:val="002276C9"/>
    <w:rsid w:val="00227916"/>
    <w:rsid w:val="002309E4"/>
    <w:rsid w:val="00230EA6"/>
    <w:rsid w:val="00231343"/>
    <w:rsid w:val="00231583"/>
    <w:rsid w:val="00231DA4"/>
    <w:rsid w:val="002321B4"/>
    <w:rsid w:val="00232799"/>
    <w:rsid w:val="00232BF9"/>
    <w:rsid w:val="00232C7E"/>
    <w:rsid w:val="00232ED1"/>
    <w:rsid w:val="00233254"/>
    <w:rsid w:val="002333E9"/>
    <w:rsid w:val="00234728"/>
    <w:rsid w:val="002357D0"/>
    <w:rsid w:val="00235E61"/>
    <w:rsid w:val="0023605A"/>
    <w:rsid w:val="00237403"/>
    <w:rsid w:val="002378B0"/>
    <w:rsid w:val="00237D52"/>
    <w:rsid w:val="00237F71"/>
    <w:rsid w:val="002412AA"/>
    <w:rsid w:val="00241A1E"/>
    <w:rsid w:val="00241A5B"/>
    <w:rsid w:val="00241CCA"/>
    <w:rsid w:val="002423DF"/>
    <w:rsid w:val="0024317B"/>
    <w:rsid w:val="00243BCA"/>
    <w:rsid w:val="00243EC3"/>
    <w:rsid w:val="002442BA"/>
    <w:rsid w:val="00244758"/>
    <w:rsid w:val="00244B28"/>
    <w:rsid w:val="00244D9D"/>
    <w:rsid w:val="00245838"/>
    <w:rsid w:val="002458B8"/>
    <w:rsid w:val="002459A9"/>
    <w:rsid w:val="00245AF2"/>
    <w:rsid w:val="00245C55"/>
    <w:rsid w:val="00246378"/>
    <w:rsid w:val="0024687B"/>
    <w:rsid w:val="00246BA0"/>
    <w:rsid w:val="00246E54"/>
    <w:rsid w:val="0024704F"/>
    <w:rsid w:val="00247E01"/>
    <w:rsid w:val="0025088B"/>
    <w:rsid w:val="0025168F"/>
    <w:rsid w:val="0025196A"/>
    <w:rsid w:val="00251B25"/>
    <w:rsid w:val="00251DFC"/>
    <w:rsid w:val="00252034"/>
    <w:rsid w:val="0025258F"/>
    <w:rsid w:val="0025290D"/>
    <w:rsid w:val="00253019"/>
    <w:rsid w:val="00253847"/>
    <w:rsid w:val="00253F23"/>
    <w:rsid w:val="002542E9"/>
    <w:rsid w:val="002544C4"/>
    <w:rsid w:val="00254A4A"/>
    <w:rsid w:val="00255158"/>
    <w:rsid w:val="0025575C"/>
    <w:rsid w:val="002557F7"/>
    <w:rsid w:val="0025583D"/>
    <w:rsid w:val="00255AE2"/>
    <w:rsid w:val="002567DB"/>
    <w:rsid w:val="00257195"/>
    <w:rsid w:val="002576C7"/>
    <w:rsid w:val="00257932"/>
    <w:rsid w:val="00257B1C"/>
    <w:rsid w:val="00257C77"/>
    <w:rsid w:val="00260ED2"/>
    <w:rsid w:val="00260FEA"/>
    <w:rsid w:val="002611EA"/>
    <w:rsid w:val="00261553"/>
    <w:rsid w:val="00261D0D"/>
    <w:rsid w:val="00261DC3"/>
    <w:rsid w:val="0026239C"/>
    <w:rsid w:val="00262588"/>
    <w:rsid w:val="002630C8"/>
    <w:rsid w:val="00263181"/>
    <w:rsid w:val="0026355C"/>
    <w:rsid w:val="00265426"/>
    <w:rsid w:val="002669D2"/>
    <w:rsid w:val="00266CB1"/>
    <w:rsid w:val="002674A7"/>
    <w:rsid w:val="00267A74"/>
    <w:rsid w:val="00267C32"/>
    <w:rsid w:val="00270453"/>
    <w:rsid w:val="002706CF"/>
    <w:rsid w:val="002709CB"/>
    <w:rsid w:val="00271374"/>
    <w:rsid w:val="002717F6"/>
    <w:rsid w:val="00271FD6"/>
    <w:rsid w:val="0027245C"/>
    <w:rsid w:val="00272751"/>
    <w:rsid w:val="002729D5"/>
    <w:rsid w:val="002730F2"/>
    <w:rsid w:val="0027311D"/>
    <w:rsid w:val="002744B9"/>
    <w:rsid w:val="00274700"/>
    <w:rsid w:val="00274795"/>
    <w:rsid w:val="00274B85"/>
    <w:rsid w:val="00275288"/>
    <w:rsid w:val="00275E17"/>
    <w:rsid w:val="00275E1A"/>
    <w:rsid w:val="00275FDF"/>
    <w:rsid w:val="00276826"/>
    <w:rsid w:val="00276D2A"/>
    <w:rsid w:val="002772AC"/>
    <w:rsid w:val="002776D5"/>
    <w:rsid w:val="00277D7D"/>
    <w:rsid w:val="00277E39"/>
    <w:rsid w:val="00277F45"/>
    <w:rsid w:val="00280930"/>
    <w:rsid w:val="00280B80"/>
    <w:rsid w:val="00282526"/>
    <w:rsid w:val="00282555"/>
    <w:rsid w:val="00282723"/>
    <w:rsid w:val="00282D8F"/>
    <w:rsid w:val="00283995"/>
    <w:rsid w:val="00283F0C"/>
    <w:rsid w:val="00283F9B"/>
    <w:rsid w:val="002843A3"/>
    <w:rsid w:val="00284A35"/>
    <w:rsid w:val="00284AC1"/>
    <w:rsid w:val="00284B70"/>
    <w:rsid w:val="00284C72"/>
    <w:rsid w:val="0028629A"/>
    <w:rsid w:val="002868B5"/>
    <w:rsid w:val="00286B93"/>
    <w:rsid w:val="00286D67"/>
    <w:rsid w:val="002870E0"/>
    <w:rsid w:val="002870E2"/>
    <w:rsid w:val="0028728B"/>
    <w:rsid w:val="00287324"/>
    <w:rsid w:val="0028745B"/>
    <w:rsid w:val="0028793D"/>
    <w:rsid w:val="00287C75"/>
    <w:rsid w:val="00287FB5"/>
    <w:rsid w:val="002907C9"/>
    <w:rsid w:val="002907DB"/>
    <w:rsid w:val="00290E37"/>
    <w:rsid w:val="002912B1"/>
    <w:rsid w:val="002912F0"/>
    <w:rsid w:val="00291C1E"/>
    <w:rsid w:val="00291DCB"/>
    <w:rsid w:val="0029201A"/>
    <w:rsid w:val="002920E3"/>
    <w:rsid w:val="00292329"/>
    <w:rsid w:val="00292595"/>
    <w:rsid w:val="00292D9B"/>
    <w:rsid w:val="00292F8D"/>
    <w:rsid w:val="00292FA8"/>
    <w:rsid w:val="00292FD6"/>
    <w:rsid w:val="0029365B"/>
    <w:rsid w:val="0029371B"/>
    <w:rsid w:val="002937C2"/>
    <w:rsid w:val="002947D9"/>
    <w:rsid w:val="00294881"/>
    <w:rsid w:val="0029568B"/>
    <w:rsid w:val="00295DED"/>
    <w:rsid w:val="00295E94"/>
    <w:rsid w:val="0029642E"/>
    <w:rsid w:val="002976EF"/>
    <w:rsid w:val="002A09B5"/>
    <w:rsid w:val="002A0ACE"/>
    <w:rsid w:val="002A0F5E"/>
    <w:rsid w:val="002A108D"/>
    <w:rsid w:val="002A1433"/>
    <w:rsid w:val="002A15CD"/>
    <w:rsid w:val="002A174D"/>
    <w:rsid w:val="002A1E5B"/>
    <w:rsid w:val="002A1F22"/>
    <w:rsid w:val="002A2187"/>
    <w:rsid w:val="002A22D1"/>
    <w:rsid w:val="002A24E4"/>
    <w:rsid w:val="002A282D"/>
    <w:rsid w:val="002A2A71"/>
    <w:rsid w:val="002A2ACD"/>
    <w:rsid w:val="002A3A5D"/>
    <w:rsid w:val="002A3BFA"/>
    <w:rsid w:val="002A5104"/>
    <w:rsid w:val="002A520C"/>
    <w:rsid w:val="002A6010"/>
    <w:rsid w:val="002A6767"/>
    <w:rsid w:val="002A686C"/>
    <w:rsid w:val="002A6B6C"/>
    <w:rsid w:val="002A745B"/>
    <w:rsid w:val="002A7830"/>
    <w:rsid w:val="002A7CCA"/>
    <w:rsid w:val="002B0370"/>
    <w:rsid w:val="002B1734"/>
    <w:rsid w:val="002B1809"/>
    <w:rsid w:val="002B1A75"/>
    <w:rsid w:val="002B2028"/>
    <w:rsid w:val="002B209F"/>
    <w:rsid w:val="002B216D"/>
    <w:rsid w:val="002B21A3"/>
    <w:rsid w:val="002B2F77"/>
    <w:rsid w:val="002B4355"/>
    <w:rsid w:val="002B476D"/>
    <w:rsid w:val="002B520A"/>
    <w:rsid w:val="002B538A"/>
    <w:rsid w:val="002B5479"/>
    <w:rsid w:val="002B56C0"/>
    <w:rsid w:val="002B5A2D"/>
    <w:rsid w:val="002B5CBA"/>
    <w:rsid w:val="002B672B"/>
    <w:rsid w:val="002B7387"/>
    <w:rsid w:val="002B7499"/>
    <w:rsid w:val="002B7DF5"/>
    <w:rsid w:val="002C0A74"/>
    <w:rsid w:val="002C1423"/>
    <w:rsid w:val="002C1BB9"/>
    <w:rsid w:val="002C1C90"/>
    <w:rsid w:val="002C26D8"/>
    <w:rsid w:val="002C2FDB"/>
    <w:rsid w:val="002C3236"/>
    <w:rsid w:val="002C38E4"/>
    <w:rsid w:val="002C3E2E"/>
    <w:rsid w:val="002C3F49"/>
    <w:rsid w:val="002C43E4"/>
    <w:rsid w:val="002C47BE"/>
    <w:rsid w:val="002C485E"/>
    <w:rsid w:val="002C4878"/>
    <w:rsid w:val="002C49DC"/>
    <w:rsid w:val="002C4B3B"/>
    <w:rsid w:val="002C5364"/>
    <w:rsid w:val="002C54C5"/>
    <w:rsid w:val="002C56A1"/>
    <w:rsid w:val="002C660E"/>
    <w:rsid w:val="002C68EE"/>
    <w:rsid w:val="002C6CC1"/>
    <w:rsid w:val="002C7326"/>
    <w:rsid w:val="002C74AD"/>
    <w:rsid w:val="002C762A"/>
    <w:rsid w:val="002C79A8"/>
    <w:rsid w:val="002C7D93"/>
    <w:rsid w:val="002D0135"/>
    <w:rsid w:val="002D07FA"/>
    <w:rsid w:val="002D15F0"/>
    <w:rsid w:val="002D220F"/>
    <w:rsid w:val="002D255A"/>
    <w:rsid w:val="002D3C7D"/>
    <w:rsid w:val="002D44C7"/>
    <w:rsid w:val="002D46D7"/>
    <w:rsid w:val="002D480D"/>
    <w:rsid w:val="002D48C5"/>
    <w:rsid w:val="002D512F"/>
    <w:rsid w:val="002D5418"/>
    <w:rsid w:val="002D5FE0"/>
    <w:rsid w:val="002D6ABB"/>
    <w:rsid w:val="002D711B"/>
    <w:rsid w:val="002D7698"/>
    <w:rsid w:val="002D7C6B"/>
    <w:rsid w:val="002E000A"/>
    <w:rsid w:val="002E0156"/>
    <w:rsid w:val="002E0514"/>
    <w:rsid w:val="002E0CC3"/>
    <w:rsid w:val="002E1698"/>
    <w:rsid w:val="002E1EE3"/>
    <w:rsid w:val="002E1F5A"/>
    <w:rsid w:val="002E25C7"/>
    <w:rsid w:val="002E295D"/>
    <w:rsid w:val="002E3607"/>
    <w:rsid w:val="002E3779"/>
    <w:rsid w:val="002E40DC"/>
    <w:rsid w:val="002E4949"/>
    <w:rsid w:val="002E4E56"/>
    <w:rsid w:val="002E5319"/>
    <w:rsid w:val="002E5568"/>
    <w:rsid w:val="002E5C10"/>
    <w:rsid w:val="002E5EE1"/>
    <w:rsid w:val="002E718E"/>
    <w:rsid w:val="002E723F"/>
    <w:rsid w:val="002E74AE"/>
    <w:rsid w:val="002E7A64"/>
    <w:rsid w:val="002E7BD2"/>
    <w:rsid w:val="002E7FD4"/>
    <w:rsid w:val="002F0828"/>
    <w:rsid w:val="002F0948"/>
    <w:rsid w:val="002F0CF0"/>
    <w:rsid w:val="002F14BC"/>
    <w:rsid w:val="002F1995"/>
    <w:rsid w:val="002F2100"/>
    <w:rsid w:val="002F224B"/>
    <w:rsid w:val="002F2B98"/>
    <w:rsid w:val="002F2EAF"/>
    <w:rsid w:val="002F37CA"/>
    <w:rsid w:val="002F38A3"/>
    <w:rsid w:val="002F39C7"/>
    <w:rsid w:val="002F3F1B"/>
    <w:rsid w:val="002F3F45"/>
    <w:rsid w:val="002F4CB3"/>
    <w:rsid w:val="002F4DA1"/>
    <w:rsid w:val="002F581E"/>
    <w:rsid w:val="002F650D"/>
    <w:rsid w:val="002F6E26"/>
    <w:rsid w:val="002F7777"/>
    <w:rsid w:val="002F7870"/>
    <w:rsid w:val="002F7B19"/>
    <w:rsid w:val="003001F5"/>
    <w:rsid w:val="003006E9"/>
    <w:rsid w:val="00300CA1"/>
    <w:rsid w:val="0030192F"/>
    <w:rsid w:val="003026FE"/>
    <w:rsid w:val="00302B2C"/>
    <w:rsid w:val="003031A0"/>
    <w:rsid w:val="00303821"/>
    <w:rsid w:val="0030442A"/>
    <w:rsid w:val="00304B56"/>
    <w:rsid w:val="0030547D"/>
    <w:rsid w:val="003056DB"/>
    <w:rsid w:val="00305E5B"/>
    <w:rsid w:val="00305F01"/>
    <w:rsid w:val="003065D5"/>
    <w:rsid w:val="003066CD"/>
    <w:rsid w:val="003067D9"/>
    <w:rsid w:val="00307DD8"/>
    <w:rsid w:val="003102E0"/>
    <w:rsid w:val="00310557"/>
    <w:rsid w:val="00310C56"/>
    <w:rsid w:val="00311A96"/>
    <w:rsid w:val="00311EDF"/>
    <w:rsid w:val="00311FC8"/>
    <w:rsid w:val="0031269A"/>
    <w:rsid w:val="00313294"/>
    <w:rsid w:val="00313592"/>
    <w:rsid w:val="00313B22"/>
    <w:rsid w:val="0031424D"/>
    <w:rsid w:val="003152EA"/>
    <w:rsid w:val="0031564A"/>
    <w:rsid w:val="00315BF8"/>
    <w:rsid w:val="00315CF8"/>
    <w:rsid w:val="003161FB"/>
    <w:rsid w:val="0031681A"/>
    <w:rsid w:val="00316B36"/>
    <w:rsid w:val="00317F57"/>
    <w:rsid w:val="003204A1"/>
    <w:rsid w:val="0032053D"/>
    <w:rsid w:val="00320647"/>
    <w:rsid w:val="00320671"/>
    <w:rsid w:val="003209ED"/>
    <w:rsid w:val="00320C8F"/>
    <w:rsid w:val="0032188A"/>
    <w:rsid w:val="003223E2"/>
    <w:rsid w:val="00322A63"/>
    <w:rsid w:val="00322B3D"/>
    <w:rsid w:val="00322ECF"/>
    <w:rsid w:val="00323017"/>
    <w:rsid w:val="0032329F"/>
    <w:rsid w:val="00323513"/>
    <w:rsid w:val="00323811"/>
    <w:rsid w:val="00323C7D"/>
    <w:rsid w:val="00323FFE"/>
    <w:rsid w:val="00324234"/>
    <w:rsid w:val="0032454B"/>
    <w:rsid w:val="00324775"/>
    <w:rsid w:val="00325FE3"/>
    <w:rsid w:val="0032605C"/>
    <w:rsid w:val="003264C4"/>
    <w:rsid w:val="0032699B"/>
    <w:rsid w:val="00326B1E"/>
    <w:rsid w:val="00326BB9"/>
    <w:rsid w:val="00326F0A"/>
    <w:rsid w:val="00327816"/>
    <w:rsid w:val="00327B1D"/>
    <w:rsid w:val="00327D91"/>
    <w:rsid w:val="0033054C"/>
    <w:rsid w:val="00330663"/>
    <w:rsid w:val="00330AF7"/>
    <w:rsid w:val="00330AFA"/>
    <w:rsid w:val="0033150B"/>
    <w:rsid w:val="0033161C"/>
    <w:rsid w:val="0033177A"/>
    <w:rsid w:val="00331D9C"/>
    <w:rsid w:val="00331F89"/>
    <w:rsid w:val="003329C0"/>
    <w:rsid w:val="003329D1"/>
    <w:rsid w:val="00332B25"/>
    <w:rsid w:val="00332F29"/>
    <w:rsid w:val="00333101"/>
    <w:rsid w:val="00333626"/>
    <w:rsid w:val="00333AAF"/>
    <w:rsid w:val="003342F6"/>
    <w:rsid w:val="00334873"/>
    <w:rsid w:val="00334A1D"/>
    <w:rsid w:val="00334D39"/>
    <w:rsid w:val="00334DC5"/>
    <w:rsid w:val="00334E00"/>
    <w:rsid w:val="00334F28"/>
    <w:rsid w:val="00335182"/>
    <w:rsid w:val="00335F51"/>
    <w:rsid w:val="0033721E"/>
    <w:rsid w:val="00337599"/>
    <w:rsid w:val="00337895"/>
    <w:rsid w:val="00337E76"/>
    <w:rsid w:val="0034088A"/>
    <w:rsid w:val="00341245"/>
    <w:rsid w:val="0034284A"/>
    <w:rsid w:val="00342944"/>
    <w:rsid w:val="003430B3"/>
    <w:rsid w:val="0034383B"/>
    <w:rsid w:val="00343896"/>
    <w:rsid w:val="00343EB5"/>
    <w:rsid w:val="0034486D"/>
    <w:rsid w:val="00344C79"/>
    <w:rsid w:val="00344E4D"/>
    <w:rsid w:val="00344ED3"/>
    <w:rsid w:val="00346700"/>
    <w:rsid w:val="00346C71"/>
    <w:rsid w:val="003477E3"/>
    <w:rsid w:val="0034786F"/>
    <w:rsid w:val="0035026F"/>
    <w:rsid w:val="00350F5C"/>
    <w:rsid w:val="00351C2A"/>
    <w:rsid w:val="00351CB1"/>
    <w:rsid w:val="00352541"/>
    <w:rsid w:val="003525DB"/>
    <w:rsid w:val="0035264A"/>
    <w:rsid w:val="00353084"/>
    <w:rsid w:val="003530F3"/>
    <w:rsid w:val="00353CE9"/>
    <w:rsid w:val="0035422D"/>
    <w:rsid w:val="0035461A"/>
    <w:rsid w:val="003548F2"/>
    <w:rsid w:val="00354CB2"/>
    <w:rsid w:val="0035507D"/>
    <w:rsid w:val="003556F0"/>
    <w:rsid w:val="00355F60"/>
    <w:rsid w:val="00356FE7"/>
    <w:rsid w:val="00357231"/>
    <w:rsid w:val="003579B7"/>
    <w:rsid w:val="003601F1"/>
    <w:rsid w:val="00360222"/>
    <w:rsid w:val="00360D25"/>
    <w:rsid w:val="00360EA1"/>
    <w:rsid w:val="0036119F"/>
    <w:rsid w:val="00361841"/>
    <w:rsid w:val="00361D09"/>
    <w:rsid w:val="003625C1"/>
    <w:rsid w:val="00362FCD"/>
    <w:rsid w:val="00363201"/>
    <w:rsid w:val="00363378"/>
    <w:rsid w:val="00363412"/>
    <w:rsid w:val="00363639"/>
    <w:rsid w:val="00363674"/>
    <w:rsid w:val="003637E7"/>
    <w:rsid w:val="00363ABC"/>
    <w:rsid w:val="00363B85"/>
    <w:rsid w:val="00363C84"/>
    <w:rsid w:val="00364221"/>
    <w:rsid w:val="00365D5A"/>
    <w:rsid w:val="0036692F"/>
    <w:rsid w:val="00366ED8"/>
    <w:rsid w:val="00366FDB"/>
    <w:rsid w:val="003675C0"/>
    <w:rsid w:val="0036768A"/>
    <w:rsid w:val="00367BF4"/>
    <w:rsid w:val="00367CFE"/>
    <w:rsid w:val="00367D29"/>
    <w:rsid w:val="0037058D"/>
    <w:rsid w:val="00370A5E"/>
    <w:rsid w:val="00370C79"/>
    <w:rsid w:val="00371205"/>
    <w:rsid w:val="00371545"/>
    <w:rsid w:val="00372859"/>
    <w:rsid w:val="00372DC7"/>
    <w:rsid w:val="00372E9B"/>
    <w:rsid w:val="003731EC"/>
    <w:rsid w:val="00373DBD"/>
    <w:rsid w:val="00373F25"/>
    <w:rsid w:val="00374011"/>
    <w:rsid w:val="00374689"/>
    <w:rsid w:val="003749A5"/>
    <w:rsid w:val="00374F07"/>
    <w:rsid w:val="003750B1"/>
    <w:rsid w:val="00375688"/>
    <w:rsid w:val="0037626D"/>
    <w:rsid w:val="003763C8"/>
    <w:rsid w:val="0037644A"/>
    <w:rsid w:val="0037698B"/>
    <w:rsid w:val="00376B6A"/>
    <w:rsid w:val="00376BCE"/>
    <w:rsid w:val="00376F16"/>
    <w:rsid w:val="00377644"/>
    <w:rsid w:val="003779D0"/>
    <w:rsid w:val="00377EE1"/>
    <w:rsid w:val="00380105"/>
    <w:rsid w:val="003803F2"/>
    <w:rsid w:val="003809A5"/>
    <w:rsid w:val="0038154A"/>
    <w:rsid w:val="003818C3"/>
    <w:rsid w:val="0038199F"/>
    <w:rsid w:val="0038244F"/>
    <w:rsid w:val="00382DE0"/>
    <w:rsid w:val="003836E8"/>
    <w:rsid w:val="00383993"/>
    <w:rsid w:val="00383A2A"/>
    <w:rsid w:val="00384147"/>
    <w:rsid w:val="00384EFB"/>
    <w:rsid w:val="00385024"/>
    <w:rsid w:val="003859BD"/>
    <w:rsid w:val="00385F69"/>
    <w:rsid w:val="003860A0"/>
    <w:rsid w:val="003862F1"/>
    <w:rsid w:val="003867AC"/>
    <w:rsid w:val="0038695C"/>
    <w:rsid w:val="00387909"/>
    <w:rsid w:val="00387B75"/>
    <w:rsid w:val="00387FFA"/>
    <w:rsid w:val="0039016C"/>
    <w:rsid w:val="003906F9"/>
    <w:rsid w:val="00390E33"/>
    <w:rsid w:val="00391374"/>
    <w:rsid w:val="00391443"/>
    <w:rsid w:val="003916EA"/>
    <w:rsid w:val="00392C60"/>
    <w:rsid w:val="00392E00"/>
    <w:rsid w:val="00392F58"/>
    <w:rsid w:val="00393480"/>
    <w:rsid w:val="003937EB"/>
    <w:rsid w:val="00393891"/>
    <w:rsid w:val="00393ADB"/>
    <w:rsid w:val="0039400C"/>
    <w:rsid w:val="00394437"/>
    <w:rsid w:val="003946F2"/>
    <w:rsid w:val="00394C7D"/>
    <w:rsid w:val="00394DD2"/>
    <w:rsid w:val="003950EA"/>
    <w:rsid w:val="0039512A"/>
    <w:rsid w:val="003960D2"/>
    <w:rsid w:val="003965B3"/>
    <w:rsid w:val="00396643"/>
    <w:rsid w:val="00396843"/>
    <w:rsid w:val="003974B1"/>
    <w:rsid w:val="00397501"/>
    <w:rsid w:val="00397795"/>
    <w:rsid w:val="00397C31"/>
    <w:rsid w:val="00397C6C"/>
    <w:rsid w:val="003A0096"/>
    <w:rsid w:val="003A067B"/>
    <w:rsid w:val="003A068C"/>
    <w:rsid w:val="003A0989"/>
    <w:rsid w:val="003A0D22"/>
    <w:rsid w:val="003A0ECE"/>
    <w:rsid w:val="003A1041"/>
    <w:rsid w:val="003A1558"/>
    <w:rsid w:val="003A187D"/>
    <w:rsid w:val="003A1A94"/>
    <w:rsid w:val="003A301C"/>
    <w:rsid w:val="003A3575"/>
    <w:rsid w:val="003A36C5"/>
    <w:rsid w:val="003A38B2"/>
    <w:rsid w:val="003A43A8"/>
    <w:rsid w:val="003A4CA2"/>
    <w:rsid w:val="003A4ED5"/>
    <w:rsid w:val="003A56A1"/>
    <w:rsid w:val="003A5981"/>
    <w:rsid w:val="003A5A4D"/>
    <w:rsid w:val="003A6481"/>
    <w:rsid w:val="003A6892"/>
    <w:rsid w:val="003A68D4"/>
    <w:rsid w:val="003A6AE9"/>
    <w:rsid w:val="003A6BAC"/>
    <w:rsid w:val="003A7221"/>
    <w:rsid w:val="003A78B5"/>
    <w:rsid w:val="003A7D3F"/>
    <w:rsid w:val="003B0676"/>
    <w:rsid w:val="003B13C6"/>
    <w:rsid w:val="003B2139"/>
    <w:rsid w:val="003B2349"/>
    <w:rsid w:val="003B256B"/>
    <w:rsid w:val="003B27A7"/>
    <w:rsid w:val="003B2F30"/>
    <w:rsid w:val="003B3DB5"/>
    <w:rsid w:val="003B5434"/>
    <w:rsid w:val="003B5FCD"/>
    <w:rsid w:val="003B6395"/>
    <w:rsid w:val="003B65F2"/>
    <w:rsid w:val="003B682A"/>
    <w:rsid w:val="003C00B4"/>
    <w:rsid w:val="003C08CD"/>
    <w:rsid w:val="003C0B7C"/>
    <w:rsid w:val="003C0CF1"/>
    <w:rsid w:val="003C111A"/>
    <w:rsid w:val="003C181B"/>
    <w:rsid w:val="003C268A"/>
    <w:rsid w:val="003C2D0B"/>
    <w:rsid w:val="003C442E"/>
    <w:rsid w:val="003C4725"/>
    <w:rsid w:val="003C4850"/>
    <w:rsid w:val="003C49CE"/>
    <w:rsid w:val="003C4C22"/>
    <w:rsid w:val="003C4EFB"/>
    <w:rsid w:val="003C634C"/>
    <w:rsid w:val="003C6F0B"/>
    <w:rsid w:val="003C769D"/>
    <w:rsid w:val="003C7C87"/>
    <w:rsid w:val="003C7CF1"/>
    <w:rsid w:val="003D0E40"/>
    <w:rsid w:val="003D1BBA"/>
    <w:rsid w:val="003D23F2"/>
    <w:rsid w:val="003D25AD"/>
    <w:rsid w:val="003D3191"/>
    <w:rsid w:val="003D3213"/>
    <w:rsid w:val="003D3242"/>
    <w:rsid w:val="003D34E6"/>
    <w:rsid w:val="003D3556"/>
    <w:rsid w:val="003D357C"/>
    <w:rsid w:val="003D3A8F"/>
    <w:rsid w:val="003D4050"/>
    <w:rsid w:val="003D45B9"/>
    <w:rsid w:val="003D4829"/>
    <w:rsid w:val="003D4E5D"/>
    <w:rsid w:val="003D5798"/>
    <w:rsid w:val="003D5CE7"/>
    <w:rsid w:val="003D5E03"/>
    <w:rsid w:val="003D60E0"/>
    <w:rsid w:val="003D64A1"/>
    <w:rsid w:val="003D64E9"/>
    <w:rsid w:val="003D6FB8"/>
    <w:rsid w:val="003D7B69"/>
    <w:rsid w:val="003D7EED"/>
    <w:rsid w:val="003E054C"/>
    <w:rsid w:val="003E06BD"/>
    <w:rsid w:val="003E0837"/>
    <w:rsid w:val="003E0D19"/>
    <w:rsid w:val="003E0E59"/>
    <w:rsid w:val="003E1678"/>
    <w:rsid w:val="003E172C"/>
    <w:rsid w:val="003E1774"/>
    <w:rsid w:val="003E1ADA"/>
    <w:rsid w:val="003E2113"/>
    <w:rsid w:val="003E25D2"/>
    <w:rsid w:val="003E2988"/>
    <w:rsid w:val="003E2D88"/>
    <w:rsid w:val="003E3451"/>
    <w:rsid w:val="003E3921"/>
    <w:rsid w:val="003E4019"/>
    <w:rsid w:val="003E4240"/>
    <w:rsid w:val="003E4461"/>
    <w:rsid w:val="003E475C"/>
    <w:rsid w:val="003E4834"/>
    <w:rsid w:val="003E4B36"/>
    <w:rsid w:val="003E4D5B"/>
    <w:rsid w:val="003E5014"/>
    <w:rsid w:val="003E5140"/>
    <w:rsid w:val="003E51E2"/>
    <w:rsid w:val="003E5A73"/>
    <w:rsid w:val="003E5A96"/>
    <w:rsid w:val="003E63D1"/>
    <w:rsid w:val="003E6674"/>
    <w:rsid w:val="003E6713"/>
    <w:rsid w:val="003E6A7D"/>
    <w:rsid w:val="003E6AB4"/>
    <w:rsid w:val="003E6B8E"/>
    <w:rsid w:val="003E71C7"/>
    <w:rsid w:val="003E7AA0"/>
    <w:rsid w:val="003E7B05"/>
    <w:rsid w:val="003F184A"/>
    <w:rsid w:val="003F1BD8"/>
    <w:rsid w:val="003F1BE3"/>
    <w:rsid w:val="003F1BFA"/>
    <w:rsid w:val="003F1C13"/>
    <w:rsid w:val="003F223C"/>
    <w:rsid w:val="003F2579"/>
    <w:rsid w:val="003F3372"/>
    <w:rsid w:val="003F3525"/>
    <w:rsid w:val="003F3895"/>
    <w:rsid w:val="003F3A2B"/>
    <w:rsid w:val="003F4D59"/>
    <w:rsid w:val="003F51C9"/>
    <w:rsid w:val="003F5947"/>
    <w:rsid w:val="003F5F5B"/>
    <w:rsid w:val="003F637A"/>
    <w:rsid w:val="003F735B"/>
    <w:rsid w:val="003F7664"/>
    <w:rsid w:val="003F7902"/>
    <w:rsid w:val="003F794C"/>
    <w:rsid w:val="003F7FB3"/>
    <w:rsid w:val="004007F6"/>
    <w:rsid w:val="00400FAA"/>
    <w:rsid w:val="004023B0"/>
    <w:rsid w:val="00402418"/>
    <w:rsid w:val="00402A6C"/>
    <w:rsid w:val="004030AB"/>
    <w:rsid w:val="0040346B"/>
    <w:rsid w:val="00404A0B"/>
    <w:rsid w:val="00404A8E"/>
    <w:rsid w:val="00405366"/>
    <w:rsid w:val="0040628B"/>
    <w:rsid w:val="004065CD"/>
    <w:rsid w:val="004067ED"/>
    <w:rsid w:val="004070B8"/>
    <w:rsid w:val="00407798"/>
    <w:rsid w:val="00407810"/>
    <w:rsid w:val="004103B3"/>
    <w:rsid w:val="00410893"/>
    <w:rsid w:val="00410969"/>
    <w:rsid w:val="00413066"/>
    <w:rsid w:val="004132A9"/>
    <w:rsid w:val="004133CB"/>
    <w:rsid w:val="00414A0C"/>
    <w:rsid w:val="004163DF"/>
    <w:rsid w:val="0041666F"/>
    <w:rsid w:val="004168DC"/>
    <w:rsid w:val="00416A58"/>
    <w:rsid w:val="00416B9F"/>
    <w:rsid w:val="004174B2"/>
    <w:rsid w:val="00417DDD"/>
    <w:rsid w:val="0042006B"/>
    <w:rsid w:val="0042010C"/>
    <w:rsid w:val="00420725"/>
    <w:rsid w:val="00420ACB"/>
    <w:rsid w:val="00420C17"/>
    <w:rsid w:val="004210B3"/>
    <w:rsid w:val="004211FA"/>
    <w:rsid w:val="00421B1B"/>
    <w:rsid w:val="00422216"/>
    <w:rsid w:val="00422F93"/>
    <w:rsid w:val="00423025"/>
    <w:rsid w:val="00423221"/>
    <w:rsid w:val="004233A8"/>
    <w:rsid w:val="00423791"/>
    <w:rsid w:val="004238D1"/>
    <w:rsid w:val="00423988"/>
    <w:rsid w:val="00423E4A"/>
    <w:rsid w:val="00424056"/>
    <w:rsid w:val="004245F7"/>
    <w:rsid w:val="00424BF3"/>
    <w:rsid w:val="00424F25"/>
    <w:rsid w:val="0042535A"/>
    <w:rsid w:val="00426ED9"/>
    <w:rsid w:val="00427836"/>
    <w:rsid w:val="00427BFD"/>
    <w:rsid w:val="004305F0"/>
    <w:rsid w:val="00430E9A"/>
    <w:rsid w:val="00431736"/>
    <w:rsid w:val="00431E9B"/>
    <w:rsid w:val="0043457D"/>
    <w:rsid w:val="00434EA3"/>
    <w:rsid w:val="00434F47"/>
    <w:rsid w:val="00435078"/>
    <w:rsid w:val="00436692"/>
    <w:rsid w:val="0043679E"/>
    <w:rsid w:val="00436829"/>
    <w:rsid w:val="00436C6F"/>
    <w:rsid w:val="00436EF7"/>
    <w:rsid w:val="00437423"/>
    <w:rsid w:val="004378F0"/>
    <w:rsid w:val="004378FC"/>
    <w:rsid w:val="00437B7F"/>
    <w:rsid w:val="0043CC99"/>
    <w:rsid w:val="004402BE"/>
    <w:rsid w:val="004406E6"/>
    <w:rsid w:val="0044085C"/>
    <w:rsid w:val="00440B73"/>
    <w:rsid w:val="00440EE1"/>
    <w:rsid w:val="004412B1"/>
    <w:rsid w:val="00441921"/>
    <w:rsid w:val="00441E89"/>
    <w:rsid w:val="0044242B"/>
    <w:rsid w:val="00442862"/>
    <w:rsid w:val="004433A0"/>
    <w:rsid w:val="00443740"/>
    <w:rsid w:val="00445357"/>
    <w:rsid w:val="004454D1"/>
    <w:rsid w:val="00445A83"/>
    <w:rsid w:val="004466D3"/>
    <w:rsid w:val="00446A51"/>
    <w:rsid w:val="0044782D"/>
    <w:rsid w:val="00450006"/>
    <w:rsid w:val="004501ED"/>
    <w:rsid w:val="004509B7"/>
    <w:rsid w:val="00450A49"/>
    <w:rsid w:val="00451098"/>
    <w:rsid w:val="004514F2"/>
    <w:rsid w:val="00451DBA"/>
    <w:rsid w:val="00452DE1"/>
    <w:rsid w:val="004534F7"/>
    <w:rsid w:val="00453652"/>
    <w:rsid w:val="00453C71"/>
    <w:rsid w:val="004542B3"/>
    <w:rsid w:val="004542E7"/>
    <w:rsid w:val="004549F3"/>
    <w:rsid w:val="00454AE7"/>
    <w:rsid w:val="00455202"/>
    <w:rsid w:val="004558A0"/>
    <w:rsid w:val="00456492"/>
    <w:rsid w:val="0045657C"/>
    <w:rsid w:val="00456EAF"/>
    <w:rsid w:val="00457809"/>
    <w:rsid w:val="00457B87"/>
    <w:rsid w:val="00457E13"/>
    <w:rsid w:val="00457FB5"/>
    <w:rsid w:val="0045AFAD"/>
    <w:rsid w:val="00460095"/>
    <w:rsid w:val="004601E2"/>
    <w:rsid w:val="00460DB0"/>
    <w:rsid w:val="00460E90"/>
    <w:rsid w:val="00460F2B"/>
    <w:rsid w:val="00461054"/>
    <w:rsid w:val="004610CF"/>
    <w:rsid w:val="00461DF6"/>
    <w:rsid w:val="00461EBB"/>
    <w:rsid w:val="00461F9F"/>
    <w:rsid w:val="004620D5"/>
    <w:rsid w:val="00462136"/>
    <w:rsid w:val="00462D87"/>
    <w:rsid w:val="00463076"/>
    <w:rsid w:val="004637D6"/>
    <w:rsid w:val="00464338"/>
    <w:rsid w:val="004646E9"/>
    <w:rsid w:val="00464D3E"/>
    <w:rsid w:val="00464D83"/>
    <w:rsid w:val="00464DF9"/>
    <w:rsid w:val="0046523D"/>
    <w:rsid w:val="0046609B"/>
    <w:rsid w:val="004664F5"/>
    <w:rsid w:val="004674C5"/>
    <w:rsid w:val="00467678"/>
    <w:rsid w:val="004679FE"/>
    <w:rsid w:val="00467DF6"/>
    <w:rsid w:val="00467EFB"/>
    <w:rsid w:val="0047060C"/>
    <w:rsid w:val="00470FFE"/>
    <w:rsid w:val="00471408"/>
    <w:rsid w:val="004714EB"/>
    <w:rsid w:val="00472263"/>
    <w:rsid w:val="00472336"/>
    <w:rsid w:val="0047274F"/>
    <w:rsid w:val="00473550"/>
    <w:rsid w:val="00473F7B"/>
    <w:rsid w:val="00474B00"/>
    <w:rsid w:val="00474E1C"/>
    <w:rsid w:val="0047550D"/>
    <w:rsid w:val="004756BB"/>
    <w:rsid w:val="00475717"/>
    <w:rsid w:val="0047591E"/>
    <w:rsid w:val="00476D0B"/>
    <w:rsid w:val="00476E60"/>
    <w:rsid w:val="00477052"/>
    <w:rsid w:val="00477248"/>
    <w:rsid w:val="0047725E"/>
    <w:rsid w:val="00480464"/>
    <w:rsid w:val="0048075B"/>
    <w:rsid w:val="00480ADF"/>
    <w:rsid w:val="00480F30"/>
    <w:rsid w:val="00481E6F"/>
    <w:rsid w:val="004820BB"/>
    <w:rsid w:val="0048246A"/>
    <w:rsid w:val="00483809"/>
    <w:rsid w:val="004838B9"/>
    <w:rsid w:val="00484BC6"/>
    <w:rsid w:val="00485183"/>
    <w:rsid w:val="004854A5"/>
    <w:rsid w:val="00485BCD"/>
    <w:rsid w:val="00485CDF"/>
    <w:rsid w:val="00485D49"/>
    <w:rsid w:val="00485F62"/>
    <w:rsid w:val="00486134"/>
    <w:rsid w:val="00486C3B"/>
    <w:rsid w:val="00486E1C"/>
    <w:rsid w:val="00486FBB"/>
    <w:rsid w:val="0048746E"/>
    <w:rsid w:val="00490433"/>
    <w:rsid w:val="0049046C"/>
    <w:rsid w:val="004905A1"/>
    <w:rsid w:val="00490C7A"/>
    <w:rsid w:val="00491023"/>
    <w:rsid w:val="00491E86"/>
    <w:rsid w:val="00491FAC"/>
    <w:rsid w:val="00492BAC"/>
    <w:rsid w:val="00493077"/>
    <w:rsid w:val="0049337A"/>
    <w:rsid w:val="00493496"/>
    <w:rsid w:val="00493B61"/>
    <w:rsid w:val="00493CB7"/>
    <w:rsid w:val="004949E4"/>
    <w:rsid w:val="00494D75"/>
    <w:rsid w:val="00495149"/>
    <w:rsid w:val="004958A5"/>
    <w:rsid w:val="00495B46"/>
    <w:rsid w:val="00496995"/>
    <w:rsid w:val="004A000B"/>
    <w:rsid w:val="004A0D77"/>
    <w:rsid w:val="004A0E5D"/>
    <w:rsid w:val="004A0EAF"/>
    <w:rsid w:val="004A0F1B"/>
    <w:rsid w:val="004A15DD"/>
    <w:rsid w:val="004A1914"/>
    <w:rsid w:val="004A1EBD"/>
    <w:rsid w:val="004A1F2C"/>
    <w:rsid w:val="004A228B"/>
    <w:rsid w:val="004A270F"/>
    <w:rsid w:val="004A2843"/>
    <w:rsid w:val="004A2E3A"/>
    <w:rsid w:val="004A3327"/>
    <w:rsid w:val="004A35E9"/>
    <w:rsid w:val="004A5855"/>
    <w:rsid w:val="004A5E48"/>
    <w:rsid w:val="004A6157"/>
    <w:rsid w:val="004A6345"/>
    <w:rsid w:val="004A72F1"/>
    <w:rsid w:val="004A7C02"/>
    <w:rsid w:val="004B0101"/>
    <w:rsid w:val="004B01FE"/>
    <w:rsid w:val="004B037F"/>
    <w:rsid w:val="004B040B"/>
    <w:rsid w:val="004B1593"/>
    <w:rsid w:val="004B163F"/>
    <w:rsid w:val="004B1B94"/>
    <w:rsid w:val="004B37FD"/>
    <w:rsid w:val="004B3AC6"/>
    <w:rsid w:val="004B44E4"/>
    <w:rsid w:val="004B4542"/>
    <w:rsid w:val="004B4985"/>
    <w:rsid w:val="004B548F"/>
    <w:rsid w:val="004B5499"/>
    <w:rsid w:val="004B5835"/>
    <w:rsid w:val="004B65A4"/>
    <w:rsid w:val="004B65E9"/>
    <w:rsid w:val="004B7575"/>
    <w:rsid w:val="004B75F8"/>
    <w:rsid w:val="004B771D"/>
    <w:rsid w:val="004C147F"/>
    <w:rsid w:val="004C1BCA"/>
    <w:rsid w:val="004C28B3"/>
    <w:rsid w:val="004C341C"/>
    <w:rsid w:val="004C3876"/>
    <w:rsid w:val="004C38FB"/>
    <w:rsid w:val="004C3BFB"/>
    <w:rsid w:val="004C5BF3"/>
    <w:rsid w:val="004C5D20"/>
    <w:rsid w:val="004C603D"/>
    <w:rsid w:val="004C6508"/>
    <w:rsid w:val="004C67FC"/>
    <w:rsid w:val="004C74AC"/>
    <w:rsid w:val="004C7E88"/>
    <w:rsid w:val="004D01B6"/>
    <w:rsid w:val="004D032C"/>
    <w:rsid w:val="004D0FFF"/>
    <w:rsid w:val="004D23C8"/>
    <w:rsid w:val="004D2541"/>
    <w:rsid w:val="004D28F3"/>
    <w:rsid w:val="004D2B5C"/>
    <w:rsid w:val="004D2D6E"/>
    <w:rsid w:val="004D3774"/>
    <w:rsid w:val="004D3C81"/>
    <w:rsid w:val="004D3F62"/>
    <w:rsid w:val="004D4081"/>
    <w:rsid w:val="004D4906"/>
    <w:rsid w:val="004D53A3"/>
    <w:rsid w:val="004D5962"/>
    <w:rsid w:val="004D6524"/>
    <w:rsid w:val="004D6C86"/>
    <w:rsid w:val="004D7294"/>
    <w:rsid w:val="004D72F4"/>
    <w:rsid w:val="004D793A"/>
    <w:rsid w:val="004D7A20"/>
    <w:rsid w:val="004D7B31"/>
    <w:rsid w:val="004D7D60"/>
    <w:rsid w:val="004E041D"/>
    <w:rsid w:val="004E06D9"/>
    <w:rsid w:val="004E0895"/>
    <w:rsid w:val="004E0CFB"/>
    <w:rsid w:val="004E0E31"/>
    <w:rsid w:val="004E129B"/>
    <w:rsid w:val="004E12D2"/>
    <w:rsid w:val="004E1B42"/>
    <w:rsid w:val="004E1DF6"/>
    <w:rsid w:val="004E1EFF"/>
    <w:rsid w:val="004E296E"/>
    <w:rsid w:val="004E2A1F"/>
    <w:rsid w:val="004E30DD"/>
    <w:rsid w:val="004E39CA"/>
    <w:rsid w:val="004E39D1"/>
    <w:rsid w:val="004E3C12"/>
    <w:rsid w:val="004E3CFB"/>
    <w:rsid w:val="004E3ECD"/>
    <w:rsid w:val="004E50A8"/>
    <w:rsid w:val="004E5325"/>
    <w:rsid w:val="004E54F8"/>
    <w:rsid w:val="004E5680"/>
    <w:rsid w:val="004E5D86"/>
    <w:rsid w:val="004E6492"/>
    <w:rsid w:val="004E67C4"/>
    <w:rsid w:val="004E6A71"/>
    <w:rsid w:val="004E6C35"/>
    <w:rsid w:val="004E6EA1"/>
    <w:rsid w:val="004E75C6"/>
    <w:rsid w:val="004E7715"/>
    <w:rsid w:val="004F0B58"/>
    <w:rsid w:val="004F19D9"/>
    <w:rsid w:val="004F249E"/>
    <w:rsid w:val="004F2BE7"/>
    <w:rsid w:val="004F2DF5"/>
    <w:rsid w:val="004F41EB"/>
    <w:rsid w:val="004F477B"/>
    <w:rsid w:val="004F4A3D"/>
    <w:rsid w:val="004F4EA7"/>
    <w:rsid w:val="004F517D"/>
    <w:rsid w:val="004F5313"/>
    <w:rsid w:val="004F5898"/>
    <w:rsid w:val="004F67D9"/>
    <w:rsid w:val="004F6BBA"/>
    <w:rsid w:val="004F6F6F"/>
    <w:rsid w:val="004F6FCA"/>
    <w:rsid w:val="00500308"/>
    <w:rsid w:val="005008E4"/>
    <w:rsid w:val="00500F9B"/>
    <w:rsid w:val="00500FA8"/>
    <w:rsid w:val="00501BFE"/>
    <w:rsid w:val="005020F7"/>
    <w:rsid w:val="00502B90"/>
    <w:rsid w:val="00502E86"/>
    <w:rsid w:val="00503003"/>
    <w:rsid w:val="00503232"/>
    <w:rsid w:val="00503D74"/>
    <w:rsid w:val="00503F85"/>
    <w:rsid w:val="0050408C"/>
    <w:rsid w:val="005045CD"/>
    <w:rsid w:val="00504ED9"/>
    <w:rsid w:val="005058FD"/>
    <w:rsid w:val="00505B4C"/>
    <w:rsid w:val="00506A97"/>
    <w:rsid w:val="00506BA3"/>
    <w:rsid w:val="00506FBC"/>
    <w:rsid w:val="00507159"/>
    <w:rsid w:val="00507488"/>
    <w:rsid w:val="0050765F"/>
    <w:rsid w:val="005078BD"/>
    <w:rsid w:val="00507C62"/>
    <w:rsid w:val="005109CD"/>
    <w:rsid w:val="00510A8D"/>
    <w:rsid w:val="00511192"/>
    <w:rsid w:val="00513449"/>
    <w:rsid w:val="00513B84"/>
    <w:rsid w:val="005148A7"/>
    <w:rsid w:val="0051495A"/>
    <w:rsid w:val="00514A5F"/>
    <w:rsid w:val="00514B9F"/>
    <w:rsid w:val="00514E9A"/>
    <w:rsid w:val="0051504F"/>
    <w:rsid w:val="00515D52"/>
    <w:rsid w:val="00515DF9"/>
    <w:rsid w:val="00516739"/>
    <w:rsid w:val="00516B34"/>
    <w:rsid w:val="00517879"/>
    <w:rsid w:val="00517AD3"/>
    <w:rsid w:val="00517E01"/>
    <w:rsid w:val="00521069"/>
    <w:rsid w:val="00521BDB"/>
    <w:rsid w:val="005220B5"/>
    <w:rsid w:val="0052260A"/>
    <w:rsid w:val="00522A75"/>
    <w:rsid w:val="00522BBA"/>
    <w:rsid w:val="00522BDC"/>
    <w:rsid w:val="00522E60"/>
    <w:rsid w:val="00522F98"/>
    <w:rsid w:val="00522FA9"/>
    <w:rsid w:val="00522FAB"/>
    <w:rsid w:val="0052351B"/>
    <w:rsid w:val="00523774"/>
    <w:rsid w:val="00524451"/>
    <w:rsid w:val="00525206"/>
    <w:rsid w:val="00525B1D"/>
    <w:rsid w:val="00525E3D"/>
    <w:rsid w:val="005274DF"/>
    <w:rsid w:val="00527533"/>
    <w:rsid w:val="00531008"/>
    <w:rsid w:val="005313D0"/>
    <w:rsid w:val="00531BB8"/>
    <w:rsid w:val="00532263"/>
    <w:rsid w:val="00532295"/>
    <w:rsid w:val="005331ED"/>
    <w:rsid w:val="0053369E"/>
    <w:rsid w:val="005336A2"/>
    <w:rsid w:val="00533B69"/>
    <w:rsid w:val="0053459C"/>
    <w:rsid w:val="005345EA"/>
    <w:rsid w:val="005347E0"/>
    <w:rsid w:val="0053494B"/>
    <w:rsid w:val="00534ABB"/>
    <w:rsid w:val="00534BE2"/>
    <w:rsid w:val="005362A8"/>
    <w:rsid w:val="005368AF"/>
    <w:rsid w:val="00536954"/>
    <w:rsid w:val="00536BC5"/>
    <w:rsid w:val="00536F01"/>
    <w:rsid w:val="005374CA"/>
    <w:rsid w:val="00537BFE"/>
    <w:rsid w:val="00540383"/>
    <w:rsid w:val="00540AFF"/>
    <w:rsid w:val="00541625"/>
    <w:rsid w:val="00541725"/>
    <w:rsid w:val="0054186A"/>
    <w:rsid w:val="00541AEA"/>
    <w:rsid w:val="00542076"/>
    <w:rsid w:val="0054224D"/>
    <w:rsid w:val="005426E5"/>
    <w:rsid w:val="00542A24"/>
    <w:rsid w:val="00543556"/>
    <w:rsid w:val="00543770"/>
    <w:rsid w:val="005437E1"/>
    <w:rsid w:val="0054382F"/>
    <w:rsid w:val="00543962"/>
    <w:rsid w:val="00543A9B"/>
    <w:rsid w:val="00543C11"/>
    <w:rsid w:val="00544106"/>
    <w:rsid w:val="00544C3E"/>
    <w:rsid w:val="00545ABF"/>
    <w:rsid w:val="00546227"/>
    <w:rsid w:val="00546284"/>
    <w:rsid w:val="00546A25"/>
    <w:rsid w:val="0054778E"/>
    <w:rsid w:val="0054795B"/>
    <w:rsid w:val="00547FDD"/>
    <w:rsid w:val="005503D8"/>
    <w:rsid w:val="005503FA"/>
    <w:rsid w:val="005505EF"/>
    <w:rsid w:val="00550662"/>
    <w:rsid w:val="00550F48"/>
    <w:rsid w:val="0055156C"/>
    <w:rsid w:val="00551CE3"/>
    <w:rsid w:val="00552181"/>
    <w:rsid w:val="00552319"/>
    <w:rsid w:val="005523B1"/>
    <w:rsid w:val="00552600"/>
    <w:rsid w:val="005533A7"/>
    <w:rsid w:val="00553BF3"/>
    <w:rsid w:val="00554CC9"/>
    <w:rsid w:val="0055597A"/>
    <w:rsid w:val="00555B4D"/>
    <w:rsid w:val="005561E9"/>
    <w:rsid w:val="005562E7"/>
    <w:rsid w:val="005568AC"/>
    <w:rsid w:val="005573B5"/>
    <w:rsid w:val="00557423"/>
    <w:rsid w:val="005575BC"/>
    <w:rsid w:val="00557AE7"/>
    <w:rsid w:val="00560386"/>
    <w:rsid w:val="00560AF4"/>
    <w:rsid w:val="00560C0E"/>
    <w:rsid w:val="00560D7B"/>
    <w:rsid w:val="00561938"/>
    <w:rsid w:val="00561A82"/>
    <w:rsid w:val="0056248E"/>
    <w:rsid w:val="005625EE"/>
    <w:rsid w:val="005627E9"/>
    <w:rsid w:val="005630D2"/>
    <w:rsid w:val="005633D7"/>
    <w:rsid w:val="005639AC"/>
    <w:rsid w:val="00563C5E"/>
    <w:rsid w:val="00563F9E"/>
    <w:rsid w:val="0056423A"/>
    <w:rsid w:val="00564464"/>
    <w:rsid w:val="005650F1"/>
    <w:rsid w:val="00565947"/>
    <w:rsid w:val="00565C78"/>
    <w:rsid w:val="00566D0A"/>
    <w:rsid w:val="00566E48"/>
    <w:rsid w:val="00567050"/>
    <w:rsid w:val="00567A64"/>
    <w:rsid w:val="00570209"/>
    <w:rsid w:val="005702F3"/>
    <w:rsid w:val="00570A6B"/>
    <w:rsid w:val="00571384"/>
    <w:rsid w:val="005713EB"/>
    <w:rsid w:val="0057200E"/>
    <w:rsid w:val="00572131"/>
    <w:rsid w:val="00573059"/>
    <w:rsid w:val="0057320A"/>
    <w:rsid w:val="00573230"/>
    <w:rsid w:val="005742DD"/>
    <w:rsid w:val="00574432"/>
    <w:rsid w:val="005749A7"/>
    <w:rsid w:val="00574BF3"/>
    <w:rsid w:val="00574E65"/>
    <w:rsid w:val="00575574"/>
    <w:rsid w:val="005755D9"/>
    <w:rsid w:val="005756B6"/>
    <w:rsid w:val="00575FEA"/>
    <w:rsid w:val="00576C08"/>
    <w:rsid w:val="00577326"/>
    <w:rsid w:val="005775F6"/>
    <w:rsid w:val="005776E5"/>
    <w:rsid w:val="005777D6"/>
    <w:rsid w:val="00577E77"/>
    <w:rsid w:val="00577F00"/>
    <w:rsid w:val="00581D97"/>
    <w:rsid w:val="00581DA9"/>
    <w:rsid w:val="00581DC4"/>
    <w:rsid w:val="00582459"/>
    <w:rsid w:val="005825A9"/>
    <w:rsid w:val="005839AB"/>
    <w:rsid w:val="00583AC2"/>
    <w:rsid w:val="00583B15"/>
    <w:rsid w:val="00583C1F"/>
    <w:rsid w:val="005847B0"/>
    <w:rsid w:val="005848FF"/>
    <w:rsid w:val="0058518C"/>
    <w:rsid w:val="00585298"/>
    <w:rsid w:val="0058533E"/>
    <w:rsid w:val="0058593C"/>
    <w:rsid w:val="00585AE4"/>
    <w:rsid w:val="0058626A"/>
    <w:rsid w:val="005864AB"/>
    <w:rsid w:val="0058685A"/>
    <w:rsid w:val="00587018"/>
    <w:rsid w:val="00590FD8"/>
    <w:rsid w:val="005910CF"/>
    <w:rsid w:val="0059129E"/>
    <w:rsid w:val="005916B5"/>
    <w:rsid w:val="005921AC"/>
    <w:rsid w:val="0059240E"/>
    <w:rsid w:val="0059268D"/>
    <w:rsid w:val="005927EF"/>
    <w:rsid w:val="005929A3"/>
    <w:rsid w:val="005937C0"/>
    <w:rsid w:val="00593CE6"/>
    <w:rsid w:val="0059404A"/>
    <w:rsid w:val="00594682"/>
    <w:rsid w:val="00594777"/>
    <w:rsid w:val="005966B1"/>
    <w:rsid w:val="005967D1"/>
    <w:rsid w:val="00596ED0"/>
    <w:rsid w:val="00597B26"/>
    <w:rsid w:val="005A0924"/>
    <w:rsid w:val="005A233E"/>
    <w:rsid w:val="005A2370"/>
    <w:rsid w:val="005A307A"/>
    <w:rsid w:val="005A3991"/>
    <w:rsid w:val="005A3DBC"/>
    <w:rsid w:val="005A43FC"/>
    <w:rsid w:val="005A5051"/>
    <w:rsid w:val="005A50EB"/>
    <w:rsid w:val="005A5702"/>
    <w:rsid w:val="005A5A1A"/>
    <w:rsid w:val="005A6331"/>
    <w:rsid w:val="005A6884"/>
    <w:rsid w:val="005A6B54"/>
    <w:rsid w:val="005A7CD4"/>
    <w:rsid w:val="005B00C3"/>
    <w:rsid w:val="005B08E6"/>
    <w:rsid w:val="005B097E"/>
    <w:rsid w:val="005B0B94"/>
    <w:rsid w:val="005B0CE1"/>
    <w:rsid w:val="005B1172"/>
    <w:rsid w:val="005B11E3"/>
    <w:rsid w:val="005B1284"/>
    <w:rsid w:val="005B1801"/>
    <w:rsid w:val="005B1F9A"/>
    <w:rsid w:val="005B2289"/>
    <w:rsid w:val="005B2494"/>
    <w:rsid w:val="005B2E8C"/>
    <w:rsid w:val="005B329D"/>
    <w:rsid w:val="005B36BF"/>
    <w:rsid w:val="005B40AE"/>
    <w:rsid w:val="005B45B2"/>
    <w:rsid w:val="005B5007"/>
    <w:rsid w:val="005B5A9E"/>
    <w:rsid w:val="005B6BF1"/>
    <w:rsid w:val="005B7AA8"/>
    <w:rsid w:val="005C0221"/>
    <w:rsid w:val="005C0273"/>
    <w:rsid w:val="005C0418"/>
    <w:rsid w:val="005C0447"/>
    <w:rsid w:val="005C10A7"/>
    <w:rsid w:val="005C10DF"/>
    <w:rsid w:val="005C178E"/>
    <w:rsid w:val="005C1977"/>
    <w:rsid w:val="005C204C"/>
    <w:rsid w:val="005C28C5"/>
    <w:rsid w:val="005C2A08"/>
    <w:rsid w:val="005C3E40"/>
    <w:rsid w:val="005C4319"/>
    <w:rsid w:val="005C45C9"/>
    <w:rsid w:val="005C58DB"/>
    <w:rsid w:val="005C5A4E"/>
    <w:rsid w:val="005C6988"/>
    <w:rsid w:val="005C6C28"/>
    <w:rsid w:val="005C71ED"/>
    <w:rsid w:val="005C7B2A"/>
    <w:rsid w:val="005D013A"/>
    <w:rsid w:val="005D0163"/>
    <w:rsid w:val="005D0473"/>
    <w:rsid w:val="005D07EC"/>
    <w:rsid w:val="005D08BB"/>
    <w:rsid w:val="005D1385"/>
    <w:rsid w:val="005D1512"/>
    <w:rsid w:val="005D1980"/>
    <w:rsid w:val="005D1D91"/>
    <w:rsid w:val="005D2474"/>
    <w:rsid w:val="005D2495"/>
    <w:rsid w:val="005D46A7"/>
    <w:rsid w:val="005D46E7"/>
    <w:rsid w:val="005D4A51"/>
    <w:rsid w:val="005D4BFE"/>
    <w:rsid w:val="005D500D"/>
    <w:rsid w:val="005D50E9"/>
    <w:rsid w:val="005D5A4F"/>
    <w:rsid w:val="005D5CDA"/>
    <w:rsid w:val="005D5D53"/>
    <w:rsid w:val="005D66C9"/>
    <w:rsid w:val="005D6D7C"/>
    <w:rsid w:val="005D7679"/>
    <w:rsid w:val="005D7EBA"/>
    <w:rsid w:val="005E0E52"/>
    <w:rsid w:val="005E0E6B"/>
    <w:rsid w:val="005E0F41"/>
    <w:rsid w:val="005E1247"/>
    <w:rsid w:val="005E179B"/>
    <w:rsid w:val="005E1DBE"/>
    <w:rsid w:val="005E1DD3"/>
    <w:rsid w:val="005E1F50"/>
    <w:rsid w:val="005E20CC"/>
    <w:rsid w:val="005E2DD0"/>
    <w:rsid w:val="005E2E70"/>
    <w:rsid w:val="005E3352"/>
    <w:rsid w:val="005E3D03"/>
    <w:rsid w:val="005E466B"/>
    <w:rsid w:val="005E5699"/>
    <w:rsid w:val="005E5A7C"/>
    <w:rsid w:val="005E6357"/>
    <w:rsid w:val="005E64DB"/>
    <w:rsid w:val="005F07BA"/>
    <w:rsid w:val="005F07F5"/>
    <w:rsid w:val="005F09A4"/>
    <w:rsid w:val="005F0E73"/>
    <w:rsid w:val="005F1842"/>
    <w:rsid w:val="005F28F5"/>
    <w:rsid w:val="005F2EDE"/>
    <w:rsid w:val="005F310E"/>
    <w:rsid w:val="005F3D7C"/>
    <w:rsid w:val="005F44EC"/>
    <w:rsid w:val="005F4BF1"/>
    <w:rsid w:val="005F4CB9"/>
    <w:rsid w:val="005F56E4"/>
    <w:rsid w:val="005F6387"/>
    <w:rsid w:val="005F68B9"/>
    <w:rsid w:val="005F7551"/>
    <w:rsid w:val="005F76FC"/>
    <w:rsid w:val="005F7AD7"/>
    <w:rsid w:val="005F7F6F"/>
    <w:rsid w:val="006000A3"/>
    <w:rsid w:val="00600120"/>
    <w:rsid w:val="00600545"/>
    <w:rsid w:val="00600677"/>
    <w:rsid w:val="00600D4F"/>
    <w:rsid w:val="0060106E"/>
    <w:rsid w:val="0060153C"/>
    <w:rsid w:val="00601695"/>
    <w:rsid w:val="006017B6"/>
    <w:rsid w:val="00601C09"/>
    <w:rsid w:val="006020BC"/>
    <w:rsid w:val="006023AD"/>
    <w:rsid w:val="006023FC"/>
    <w:rsid w:val="0060318B"/>
    <w:rsid w:val="0060333C"/>
    <w:rsid w:val="0060349C"/>
    <w:rsid w:val="00603EE3"/>
    <w:rsid w:val="00604713"/>
    <w:rsid w:val="00604855"/>
    <w:rsid w:val="00604C4E"/>
    <w:rsid w:val="00605224"/>
    <w:rsid w:val="006059B3"/>
    <w:rsid w:val="00605FE4"/>
    <w:rsid w:val="0060655C"/>
    <w:rsid w:val="006065FB"/>
    <w:rsid w:val="0060680E"/>
    <w:rsid w:val="0060715D"/>
    <w:rsid w:val="0060773F"/>
    <w:rsid w:val="00607BAD"/>
    <w:rsid w:val="00610435"/>
    <w:rsid w:val="00611580"/>
    <w:rsid w:val="00611C24"/>
    <w:rsid w:val="00611F55"/>
    <w:rsid w:val="006120D6"/>
    <w:rsid w:val="00612614"/>
    <w:rsid w:val="0061278C"/>
    <w:rsid w:val="00612B35"/>
    <w:rsid w:val="00612E80"/>
    <w:rsid w:val="00612EA0"/>
    <w:rsid w:val="006135CE"/>
    <w:rsid w:val="00613889"/>
    <w:rsid w:val="00613A77"/>
    <w:rsid w:val="00613DDD"/>
    <w:rsid w:val="00613F32"/>
    <w:rsid w:val="00613FA3"/>
    <w:rsid w:val="006140B9"/>
    <w:rsid w:val="0061421C"/>
    <w:rsid w:val="00614B5D"/>
    <w:rsid w:val="00614C45"/>
    <w:rsid w:val="00614CB4"/>
    <w:rsid w:val="00614F9B"/>
    <w:rsid w:val="00615651"/>
    <w:rsid w:val="006158C0"/>
    <w:rsid w:val="0061600E"/>
    <w:rsid w:val="0061640A"/>
    <w:rsid w:val="00616DEE"/>
    <w:rsid w:val="00616E1F"/>
    <w:rsid w:val="0061787C"/>
    <w:rsid w:val="00617A76"/>
    <w:rsid w:val="00617C8E"/>
    <w:rsid w:val="00617FDD"/>
    <w:rsid w:val="0062028E"/>
    <w:rsid w:val="00620B51"/>
    <w:rsid w:val="0062106B"/>
    <w:rsid w:val="0062166A"/>
    <w:rsid w:val="00621911"/>
    <w:rsid w:val="00622755"/>
    <w:rsid w:val="0062275A"/>
    <w:rsid w:val="00622E8F"/>
    <w:rsid w:val="00623D5B"/>
    <w:rsid w:val="0062531F"/>
    <w:rsid w:val="00625818"/>
    <w:rsid w:val="00625A87"/>
    <w:rsid w:val="006265FB"/>
    <w:rsid w:val="0062680B"/>
    <w:rsid w:val="00626826"/>
    <w:rsid w:val="00626E5B"/>
    <w:rsid w:val="00626E81"/>
    <w:rsid w:val="00626F58"/>
    <w:rsid w:val="0062752C"/>
    <w:rsid w:val="00627F48"/>
    <w:rsid w:val="006309F0"/>
    <w:rsid w:val="00630A72"/>
    <w:rsid w:val="00630ECF"/>
    <w:rsid w:val="00630FD9"/>
    <w:rsid w:val="00631795"/>
    <w:rsid w:val="006319CE"/>
    <w:rsid w:val="0063278A"/>
    <w:rsid w:val="00632FD3"/>
    <w:rsid w:val="0063370B"/>
    <w:rsid w:val="006337CF"/>
    <w:rsid w:val="0063393E"/>
    <w:rsid w:val="006339BA"/>
    <w:rsid w:val="006340BF"/>
    <w:rsid w:val="00634238"/>
    <w:rsid w:val="00634779"/>
    <w:rsid w:val="0063481E"/>
    <w:rsid w:val="00635112"/>
    <w:rsid w:val="0063523A"/>
    <w:rsid w:val="0063545B"/>
    <w:rsid w:val="00635FAF"/>
    <w:rsid w:val="00636220"/>
    <w:rsid w:val="0063698E"/>
    <w:rsid w:val="006369A7"/>
    <w:rsid w:val="00637488"/>
    <w:rsid w:val="00637859"/>
    <w:rsid w:val="00637AFC"/>
    <w:rsid w:val="00637E92"/>
    <w:rsid w:val="00640B92"/>
    <w:rsid w:val="006414D3"/>
    <w:rsid w:val="006417F5"/>
    <w:rsid w:val="00641884"/>
    <w:rsid w:val="00642046"/>
    <w:rsid w:val="00642875"/>
    <w:rsid w:val="00642E68"/>
    <w:rsid w:val="00643616"/>
    <w:rsid w:val="00643CD2"/>
    <w:rsid w:val="00644179"/>
    <w:rsid w:val="00644A7F"/>
    <w:rsid w:val="00645011"/>
    <w:rsid w:val="006450D6"/>
    <w:rsid w:val="006455AE"/>
    <w:rsid w:val="006458B2"/>
    <w:rsid w:val="00645B15"/>
    <w:rsid w:val="00645BDF"/>
    <w:rsid w:val="00645F0E"/>
    <w:rsid w:val="00645F47"/>
    <w:rsid w:val="006462AC"/>
    <w:rsid w:val="00646305"/>
    <w:rsid w:val="0064756C"/>
    <w:rsid w:val="00647695"/>
    <w:rsid w:val="00647B55"/>
    <w:rsid w:val="00650C9D"/>
    <w:rsid w:val="00650D47"/>
    <w:rsid w:val="00650F72"/>
    <w:rsid w:val="00651501"/>
    <w:rsid w:val="00651A4A"/>
    <w:rsid w:val="00651FDA"/>
    <w:rsid w:val="0065259C"/>
    <w:rsid w:val="0065264B"/>
    <w:rsid w:val="006535EA"/>
    <w:rsid w:val="00653910"/>
    <w:rsid w:val="006539A3"/>
    <w:rsid w:val="006547F0"/>
    <w:rsid w:val="00654C1B"/>
    <w:rsid w:val="00654E9D"/>
    <w:rsid w:val="006558A3"/>
    <w:rsid w:val="00655A3E"/>
    <w:rsid w:val="00656777"/>
    <w:rsid w:val="00656AA5"/>
    <w:rsid w:val="00656F8F"/>
    <w:rsid w:val="00657823"/>
    <w:rsid w:val="00657848"/>
    <w:rsid w:val="00660775"/>
    <w:rsid w:val="00660EAE"/>
    <w:rsid w:val="0066147B"/>
    <w:rsid w:val="00661632"/>
    <w:rsid w:val="006616B9"/>
    <w:rsid w:val="006617BC"/>
    <w:rsid w:val="00661900"/>
    <w:rsid w:val="00662103"/>
    <w:rsid w:val="006621BA"/>
    <w:rsid w:val="00662712"/>
    <w:rsid w:val="00662FA2"/>
    <w:rsid w:val="0066373B"/>
    <w:rsid w:val="00663F47"/>
    <w:rsid w:val="00663F5F"/>
    <w:rsid w:val="006644B4"/>
    <w:rsid w:val="00665734"/>
    <w:rsid w:val="00665B70"/>
    <w:rsid w:val="0066620A"/>
    <w:rsid w:val="00666AEF"/>
    <w:rsid w:val="0066741F"/>
    <w:rsid w:val="006678F0"/>
    <w:rsid w:val="0066792E"/>
    <w:rsid w:val="00667ADB"/>
    <w:rsid w:val="006700FF"/>
    <w:rsid w:val="0067033D"/>
    <w:rsid w:val="00670ECB"/>
    <w:rsid w:val="006710D1"/>
    <w:rsid w:val="00671749"/>
    <w:rsid w:val="00671BF3"/>
    <w:rsid w:val="00672532"/>
    <w:rsid w:val="006729DC"/>
    <w:rsid w:val="00673C8E"/>
    <w:rsid w:val="006740BB"/>
    <w:rsid w:val="00675021"/>
    <w:rsid w:val="006763C6"/>
    <w:rsid w:val="00676BAB"/>
    <w:rsid w:val="00677472"/>
    <w:rsid w:val="006777A3"/>
    <w:rsid w:val="006804DD"/>
    <w:rsid w:val="0068097D"/>
    <w:rsid w:val="00680D2E"/>
    <w:rsid w:val="00681345"/>
    <w:rsid w:val="006818C2"/>
    <w:rsid w:val="00681BB2"/>
    <w:rsid w:val="00681FEA"/>
    <w:rsid w:val="0068339B"/>
    <w:rsid w:val="006836A6"/>
    <w:rsid w:val="00683939"/>
    <w:rsid w:val="00683C95"/>
    <w:rsid w:val="00685363"/>
    <w:rsid w:val="00685C47"/>
    <w:rsid w:val="0068610D"/>
    <w:rsid w:val="006864CE"/>
    <w:rsid w:val="006869EC"/>
    <w:rsid w:val="00687535"/>
    <w:rsid w:val="00691356"/>
    <w:rsid w:val="0069138B"/>
    <w:rsid w:val="006917A0"/>
    <w:rsid w:val="006918D4"/>
    <w:rsid w:val="00691B26"/>
    <w:rsid w:val="00691BCC"/>
    <w:rsid w:val="006926AB"/>
    <w:rsid w:val="006929E6"/>
    <w:rsid w:val="00692C86"/>
    <w:rsid w:val="00692E50"/>
    <w:rsid w:val="0069300B"/>
    <w:rsid w:val="006937B9"/>
    <w:rsid w:val="00693CAA"/>
    <w:rsid w:val="00695862"/>
    <w:rsid w:val="00695997"/>
    <w:rsid w:val="00695DE7"/>
    <w:rsid w:val="00696A64"/>
    <w:rsid w:val="00697835"/>
    <w:rsid w:val="00697B51"/>
    <w:rsid w:val="006A0605"/>
    <w:rsid w:val="006A0944"/>
    <w:rsid w:val="006A0CCB"/>
    <w:rsid w:val="006A0F29"/>
    <w:rsid w:val="006A0FED"/>
    <w:rsid w:val="006A13E3"/>
    <w:rsid w:val="006A269F"/>
    <w:rsid w:val="006A275C"/>
    <w:rsid w:val="006A30E7"/>
    <w:rsid w:val="006A3669"/>
    <w:rsid w:val="006A3717"/>
    <w:rsid w:val="006A3744"/>
    <w:rsid w:val="006A43E6"/>
    <w:rsid w:val="006A4404"/>
    <w:rsid w:val="006A49B2"/>
    <w:rsid w:val="006A4C0E"/>
    <w:rsid w:val="006A52C4"/>
    <w:rsid w:val="006A5BEC"/>
    <w:rsid w:val="006A5C9C"/>
    <w:rsid w:val="006A5DC5"/>
    <w:rsid w:val="006A6226"/>
    <w:rsid w:val="006A690E"/>
    <w:rsid w:val="006A6C14"/>
    <w:rsid w:val="006A6E4C"/>
    <w:rsid w:val="006A6FA7"/>
    <w:rsid w:val="006A7126"/>
    <w:rsid w:val="006A726D"/>
    <w:rsid w:val="006A7DAA"/>
    <w:rsid w:val="006B05DD"/>
    <w:rsid w:val="006B18B0"/>
    <w:rsid w:val="006B1DF0"/>
    <w:rsid w:val="006B237E"/>
    <w:rsid w:val="006B2642"/>
    <w:rsid w:val="006B29D6"/>
    <w:rsid w:val="006B33D4"/>
    <w:rsid w:val="006B34D5"/>
    <w:rsid w:val="006B3A0C"/>
    <w:rsid w:val="006B3A72"/>
    <w:rsid w:val="006B3BDF"/>
    <w:rsid w:val="006B3C02"/>
    <w:rsid w:val="006B3C4D"/>
    <w:rsid w:val="006B3CD6"/>
    <w:rsid w:val="006B4467"/>
    <w:rsid w:val="006B4E43"/>
    <w:rsid w:val="006B4F06"/>
    <w:rsid w:val="006B55FB"/>
    <w:rsid w:val="006B57C9"/>
    <w:rsid w:val="006B5E32"/>
    <w:rsid w:val="006B6469"/>
    <w:rsid w:val="006B6774"/>
    <w:rsid w:val="006B6782"/>
    <w:rsid w:val="006B6E6A"/>
    <w:rsid w:val="006B6FBF"/>
    <w:rsid w:val="006B7DD3"/>
    <w:rsid w:val="006C01DD"/>
    <w:rsid w:val="006C0581"/>
    <w:rsid w:val="006C15B4"/>
    <w:rsid w:val="006C2270"/>
    <w:rsid w:val="006C22B2"/>
    <w:rsid w:val="006C2654"/>
    <w:rsid w:val="006C281A"/>
    <w:rsid w:val="006C2B76"/>
    <w:rsid w:val="006C2E8E"/>
    <w:rsid w:val="006C392A"/>
    <w:rsid w:val="006C3AD7"/>
    <w:rsid w:val="006C3CD0"/>
    <w:rsid w:val="006C43ED"/>
    <w:rsid w:val="006C45D1"/>
    <w:rsid w:val="006C47E8"/>
    <w:rsid w:val="006C4861"/>
    <w:rsid w:val="006C4EE5"/>
    <w:rsid w:val="006C5339"/>
    <w:rsid w:val="006C5707"/>
    <w:rsid w:val="006C5872"/>
    <w:rsid w:val="006C5F16"/>
    <w:rsid w:val="006C60B3"/>
    <w:rsid w:val="006C697E"/>
    <w:rsid w:val="006C6B5E"/>
    <w:rsid w:val="006C6BDA"/>
    <w:rsid w:val="006C7E74"/>
    <w:rsid w:val="006D0347"/>
    <w:rsid w:val="006D1988"/>
    <w:rsid w:val="006D2330"/>
    <w:rsid w:val="006D275F"/>
    <w:rsid w:val="006D3CCD"/>
    <w:rsid w:val="006D4312"/>
    <w:rsid w:val="006D4467"/>
    <w:rsid w:val="006D45A1"/>
    <w:rsid w:val="006D48EA"/>
    <w:rsid w:val="006D4D34"/>
    <w:rsid w:val="006D5E7E"/>
    <w:rsid w:val="006D63BF"/>
    <w:rsid w:val="006D6A64"/>
    <w:rsid w:val="006D71D3"/>
    <w:rsid w:val="006D7C22"/>
    <w:rsid w:val="006D7D13"/>
    <w:rsid w:val="006E0293"/>
    <w:rsid w:val="006E0649"/>
    <w:rsid w:val="006E0706"/>
    <w:rsid w:val="006E0F98"/>
    <w:rsid w:val="006E10D8"/>
    <w:rsid w:val="006E1538"/>
    <w:rsid w:val="006E1913"/>
    <w:rsid w:val="006E1F9F"/>
    <w:rsid w:val="006E2CEA"/>
    <w:rsid w:val="006E314C"/>
    <w:rsid w:val="006E453F"/>
    <w:rsid w:val="006E4CDF"/>
    <w:rsid w:val="006E518B"/>
    <w:rsid w:val="006E538F"/>
    <w:rsid w:val="006E54E4"/>
    <w:rsid w:val="006E577D"/>
    <w:rsid w:val="006E5966"/>
    <w:rsid w:val="006E5FC2"/>
    <w:rsid w:val="006E60A6"/>
    <w:rsid w:val="006E624F"/>
    <w:rsid w:val="006E6B6D"/>
    <w:rsid w:val="006E70F1"/>
    <w:rsid w:val="006E7165"/>
    <w:rsid w:val="006E724B"/>
    <w:rsid w:val="006E7513"/>
    <w:rsid w:val="006F0C78"/>
    <w:rsid w:val="006F129A"/>
    <w:rsid w:val="006F1736"/>
    <w:rsid w:val="006F17A4"/>
    <w:rsid w:val="006F1A99"/>
    <w:rsid w:val="006F1B30"/>
    <w:rsid w:val="006F2365"/>
    <w:rsid w:val="006F2B2A"/>
    <w:rsid w:val="006F333F"/>
    <w:rsid w:val="006F3B1E"/>
    <w:rsid w:val="006F468B"/>
    <w:rsid w:val="006F4726"/>
    <w:rsid w:val="006F4C4A"/>
    <w:rsid w:val="006F558E"/>
    <w:rsid w:val="006F5750"/>
    <w:rsid w:val="006F613C"/>
    <w:rsid w:val="006F6976"/>
    <w:rsid w:val="006F6B9C"/>
    <w:rsid w:val="006F6EC6"/>
    <w:rsid w:val="006F6EDE"/>
    <w:rsid w:val="00700475"/>
    <w:rsid w:val="00700A78"/>
    <w:rsid w:val="00700EEF"/>
    <w:rsid w:val="007010CC"/>
    <w:rsid w:val="007014AE"/>
    <w:rsid w:val="00701723"/>
    <w:rsid w:val="00701792"/>
    <w:rsid w:val="007028FD"/>
    <w:rsid w:val="00702951"/>
    <w:rsid w:val="00702C98"/>
    <w:rsid w:val="00703218"/>
    <w:rsid w:val="00703A23"/>
    <w:rsid w:val="00703D4A"/>
    <w:rsid w:val="00703DA5"/>
    <w:rsid w:val="0070458D"/>
    <w:rsid w:val="00704A9B"/>
    <w:rsid w:val="00704E2A"/>
    <w:rsid w:val="007056C7"/>
    <w:rsid w:val="00705D2D"/>
    <w:rsid w:val="007061A6"/>
    <w:rsid w:val="007070C5"/>
    <w:rsid w:val="00707AD5"/>
    <w:rsid w:val="007100DC"/>
    <w:rsid w:val="007104C7"/>
    <w:rsid w:val="0071079E"/>
    <w:rsid w:val="007109B5"/>
    <w:rsid w:val="00710AA6"/>
    <w:rsid w:val="00710E4B"/>
    <w:rsid w:val="0071178D"/>
    <w:rsid w:val="00712B71"/>
    <w:rsid w:val="0071301F"/>
    <w:rsid w:val="00713097"/>
    <w:rsid w:val="007130A0"/>
    <w:rsid w:val="00713B5A"/>
    <w:rsid w:val="00714400"/>
    <w:rsid w:val="00714D6C"/>
    <w:rsid w:val="00715601"/>
    <w:rsid w:val="00715FC8"/>
    <w:rsid w:val="00716064"/>
    <w:rsid w:val="0071665A"/>
    <w:rsid w:val="0071710B"/>
    <w:rsid w:val="007177F4"/>
    <w:rsid w:val="00717EC6"/>
    <w:rsid w:val="0072005C"/>
    <w:rsid w:val="00720374"/>
    <w:rsid w:val="007214F8"/>
    <w:rsid w:val="007219BF"/>
    <w:rsid w:val="00721E30"/>
    <w:rsid w:val="00721EF1"/>
    <w:rsid w:val="007226CE"/>
    <w:rsid w:val="00722EFB"/>
    <w:rsid w:val="0072464B"/>
    <w:rsid w:val="007248D1"/>
    <w:rsid w:val="00724E44"/>
    <w:rsid w:val="0072549F"/>
    <w:rsid w:val="00725C27"/>
    <w:rsid w:val="00725E0E"/>
    <w:rsid w:val="00726395"/>
    <w:rsid w:val="007265A3"/>
    <w:rsid w:val="0072716C"/>
    <w:rsid w:val="00727AFD"/>
    <w:rsid w:val="00727CB6"/>
    <w:rsid w:val="00730731"/>
    <w:rsid w:val="00731290"/>
    <w:rsid w:val="007317A1"/>
    <w:rsid w:val="007319D6"/>
    <w:rsid w:val="00731D16"/>
    <w:rsid w:val="00731EDC"/>
    <w:rsid w:val="00732581"/>
    <w:rsid w:val="00732698"/>
    <w:rsid w:val="00732E2E"/>
    <w:rsid w:val="007330A0"/>
    <w:rsid w:val="007333E2"/>
    <w:rsid w:val="0073444A"/>
    <w:rsid w:val="00734A18"/>
    <w:rsid w:val="00734BD3"/>
    <w:rsid w:val="00734F1B"/>
    <w:rsid w:val="007351CD"/>
    <w:rsid w:val="00735451"/>
    <w:rsid w:val="00735823"/>
    <w:rsid w:val="00736185"/>
    <w:rsid w:val="00736D72"/>
    <w:rsid w:val="007377A2"/>
    <w:rsid w:val="007404E6"/>
    <w:rsid w:val="00740791"/>
    <w:rsid w:val="00740CD8"/>
    <w:rsid w:val="00740EEC"/>
    <w:rsid w:val="00741035"/>
    <w:rsid w:val="00741186"/>
    <w:rsid w:val="00741394"/>
    <w:rsid w:val="00741DA8"/>
    <w:rsid w:val="00741F54"/>
    <w:rsid w:val="00742652"/>
    <w:rsid w:val="0074280B"/>
    <w:rsid w:val="00743439"/>
    <w:rsid w:val="0074361C"/>
    <w:rsid w:val="0074379F"/>
    <w:rsid w:val="00743916"/>
    <w:rsid w:val="00743E47"/>
    <w:rsid w:val="00743E9E"/>
    <w:rsid w:val="007447D8"/>
    <w:rsid w:val="0074495F"/>
    <w:rsid w:val="00744FDE"/>
    <w:rsid w:val="00745481"/>
    <w:rsid w:val="00745532"/>
    <w:rsid w:val="00745536"/>
    <w:rsid w:val="007457D6"/>
    <w:rsid w:val="007460C7"/>
    <w:rsid w:val="007465B1"/>
    <w:rsid w:val="00747022"/>
    <w:rsid w:val="0074704C"/>
    <w:rsid w:val="0074705C"/>
    <w:rsid w:val="00747415"/>
    <w:rsid w:val="00750057"/>
    <w:rsid w:val="00750D3D"/>
    <w:rsid w:val="00750E0E"/>
    <w:rsid w:val="007510C5"/>
    <w:rsid w:val="007514FD"/>
    <w:rsid w:val="00751AC5"/>
    <w:rsid w:val="00751EFC"/>
    <w:rsid w:val="00752514"/>
    <w:rsid w:val="00752947"/>
    <w:rsid w:val="00752CC1"/>
    <w:rsid w:val="00753339"/>
    <w:rsid w:val="00753470"/>
    <w:rsid w:val="007535B3"/>
    <w:rsid w:val="00753CDF"/>
    <w:rsid w:val="0075475C"/>
    <w:rsid w:val="00754F3F"/>
    <w:rsid w:val="00755084"/>
    <w:rsid w:val="007552CD"/>
    <w:rsid w:val="0075565D"/>
    <w:rsid w:val="00755A49"/>
    <w:rsid w:val="0075615A"/>
    <w:rsid w:val="007561B1"/>
    <w:rsid w:val="00756218"/>
    <w:rsid w:val="00756CA1"/>
    <w:rsid w:val="007570CC"/>
    <w:rsid w:val="007572B7"/>
    <w:rsid w:val="00757CFC"/>
    <w:rsid w:val="00757D3C"/>
    <w:rsid w:val="00757F8F"/>
    <w:rsid w:val="00760210"/>
    <w:rsid w:val="0076028B"/>
    <w:rsid w:val="007617ED"/>
    <w:rsid w:val="00761808"/>
    <w:rsid w:val="00761A5B"/>
    <w:rsid w:val="00762255"/>
    <w:rsid w:val="00762449"/>
    <w:rsid w:val="00762540"/>
    <w:rsid w:val="007628A9"/>
    <w:rsid w:val="00762A86"/>
    <w:rsid w:val="00762F4E"/>
    <w:rsid w:val="00763715"/>
    <w:rsid w:val="00764681"/>
    <w:rsid w:val="0076517E"/>
    <w:rsid w:val="00765321"/>
    <w:rsid w:val="00765360"/>
    <w:rsid w:val="00765C54"/>
    <w:rsid w:val="00766702"/>
    <w:rsid w:val="007668E1"/>
    <w:rsid w:val="00766CC0"/>
    <w:rsid w:val="00766E89"/>
    <w:rsid w:val="00766FD4"/>
    <w:rsid w:val="0076715F"/>
    <w:rsid w:val="00767203"/>
    <w:rsid w:val="00767707"/>
    <w:rsid w:val="00767A14"/>
    <w:rsid w:val="00771DEE"/>
    <w:rsid w:val="00771E94"/>
    <w:rsid w:val="00772421"/>
    <w:rsid w:val="00772533"/>
    <w:rsid w:val="00772865"/>
    <w:rsid w:val="00772C4D"/>
    <w:rsid w:val="00774228"/>
    <w:rsid w:val="00774512"/>
    <w:rsid w:val="00774F72"/>
    <w:rsid w:val="007761CA"/>
    <w:rsid w:val="0077677E"/>
    <w:rsid w:val="007769AA"/>
    <w:rsid w:val="00777992"/>
    <w:rsid w:val="00780EBC"/>
    <w:rsid w:val="00782480"/>
    <w:rsid w:val="00782722"/>
    <w:rsid w:val="00782DA3"/>
    <w:rsid w:val="0078488D"/>
    <w:rsid w:val="00784CA4"/>
    <w:rsid w:val="00785373"/>
    <w:rsid w:val="00785D2C"/>
    <w:rsid w:val="00786ABF"/>
    <w:rsid w:val="007871DF"/>
    <w:rsid w:val="0078770D"/>
    <w:rsid w:val="00787A0D"/>
    <w:rsid w:val="00787BF8"/>
    <w:rsid w:val="00787EA1"/>
    <w:rsid w:val="00790002"/>
    <w:rsid w:val="00790E85"/>
    <w:rsid w:val="00790EE8"/>
    <w:rsid w:val="00791280"/>
    <w:rsid w:val="007928B6"/>
    <w:rsid w:val="00792D7B"/>
    <w:rsid w:val="007937D5"/>
    <w:rsid w:val="00794276"/>
    <w:rsid w:val="007946A3"/>
    <w:rsid w:val="007947CA"/>
    <w:rsid w:val="00794870"/>
    <w:rsid w:val="00794E85"/>
    <w:rsid w:val="007950EE"/>
    <w:rsid w:val="00795E70"/>
    <w:rsid w:val="0079605C"/>
    <w:rsid w:val="007962D2"/>
    <w:rsid w:val="00796C0D"/>
    <w:rsid w:val="007970B5"/>
    <w:rsid w:val="00797151"/>
    <w:rsid w:val="00797BF1"/>
    <w:rsid w:val="007A01DC"/>
    <w:rsid w:val="007A061A"/>
    <w:rsid w:val="007A0D8B"/>
    <w:rsid w:val="007A260A"/>
    <w:rsid w:val="007A2B31"/>
    <w:rsid w:val="007A2B8A"/>
    <w:rsid w:val="007A3496"/>
    <w:rsid w:val="007A3981"/>
    <w:rsid w:val="007A5A7E"/>
    <w:rsid w:val="007A5B42"/>
    <w:rsid w:val="007A5CD7"/>
    <w:rsid w:val="007A6117"/>
    <w:rsid w:val="007A7FA8"/>
    <w:rsid w:val="007B0183"/>
    <w:rsid w:val="007B02B4"/>
    <w:rsid w:val="007B0831"/>
    <w:rsid w:val="007B0EFA"/>
    <w:rsid w:val="007B1B53"/>
    <w:rsid w:val="007B1C40"/>
    <w:rsid w:val="007B3E9B"/>
    <w:rsid w:val="007B4189"/>
    <w:rsid w:val="007B4CDF"/>
    <w:rsid w:val="007B520C"/>
    <w:rsid w:val="007B5CB8"/>
    <w:rsid w:val="007B5E0B"/>
    <w:rsid w:val="007B60F6"/>
    <w:rsid w:val="007B644A"/>
    <w:rsid w:val="007B65A2"/>
    <w:rsid w:val="007B7F6D"/>
    <w:rsid w:val="007C094F"/>
    <w:rsid w:val="007C0ABC"/>
    <w:rsid w:val="007C1984"/>
    <w:rsid w:val="007C1D47"/>
    <w:rsid w:val="007C23A6"/>
    <w:rsid w:val="007C23EF"/>
    <w:rsid w:val="007C2F80"/>
    <w:rsid w:val="007C3B2E"/>
    <w:rsid w:val="007C3DCC"/>
    <w:rsid w:val="007C43EA"/>
    <w:rsid w:val="007C4CAD"/>
    <w:rsid w:val="007C4E62"/>
    <w:rsid w:val="007C53FF"/>
    <w:rsid w:val="007C54A2"/>
    <w:rsid w:val="007C556F"/>
    <w:rsid w:val="007C568E"/>
    <w:rsid w:val="007C5D83"/>
    <w:rsid w:val="007C6664"/>
    <w:rsid w:val="007C6786"/>
    <w:rsid w:val="007C6EAB"/>
    <w:rsid w:val="007C7364"/>
    <w:rsid w:val="007C7F09"/>
    <w:rsid w:val="007D05E5"/>
    <w:rsid w:val="007D0B79"/>
    <w:rsid w:val="007D0F1A"/>
    <w:rsid w:val="007D137D"/>
    <w:rsid w:val="007D1836"/>
    <w:rsid w:val="007D242D"/>
    <w:rsid w:val="007D2B75"/>
    <w:rsid w:val="007D3193"/>
    <w:rsid w:val="007D4555"/>
    <w:rsid w:val="007D4726"/>
    <w:rsid w:val="007D48CC"/>
    <w:rsid w:val="007D4D4A"/>
    <w:rsid w:val="007D4E76"/>
    <w:rsid w:val="007D54EE"/>
    <w:rsid w:val="007D6087"/>
    <w:rsid w:val="007D6913"/>
    <w:rsid w:val="007D6E68"/>
    <w:rsid w:val="007D7150"/>
    <w:rsid w:val="007D7E08"/>
    <w:rsid w:val="007D7EE7"/>
    <w:rsid w:val="007E09D7"/>
    <w:rsid w:val="007E0A34"/>
    <w:rsid w:val="007E0D96"/>
    <w:rsid w:val="007E1076"/>
    <w:rsid w:val="007E159E"/>
    <w:rsid w:val="007E1A33"/>
    <w:rsid w:val="007E2160"/>
    <w:rsid w:val="007E3119"/>
    <w:rsid w:val="007E346C"/>
    <w:rsid w:val="007E3535"/>
    <w:rsid w:val="007E3CA2"/>
    <w:rsid w:val="007E42E9"/>
    <w:rsid w:val="007E57B9"/>
    <w:rsid w:val="007E5C39"/>
    <w:rsid w:val="007E6024"/>
    <w:rsid w:val="007E6B20"/>
    <w:rsid w:val="007E6B39"/>
    <w:rsid w:val="007E7892"/>
    <w:rsid w:val="007E7911"/>
    <w:rsid w:val="007F05C6"/>
    <w:rsid w:val="007F0724"/>
    <w:rsid w:val="007F124D"/>
    <w:rsid w:val="007F13AD"/>
    <w:rsid w:val="007F2A98"/>
    <w:rsid w:val="007F2D85"/>
    <w:rsid w:val="007F2DFD"/>
    <w:rsid w:val="007F3584"/>
    <w:rsid w:val="007F38C3"/>
    <w:rsid w:val="007F3A52"/>
    <w:rsid w:val="007F44EC"/>
    <w:rsid w:val="007F4896"/>
    <w:rsid w:val="007F4A2D"/>
    <w:rsid w:val="007F53A7"/>
    <w:rsid w:val="007F53DB"/>
    <w:rsid w:val="007F558B"/>
    <w:rsid w:val="007F58EE"/>
    <w:rsid w:val="007F5B48"/>
    <w:rsid w:val="007F5B74"/>
    <w:rsid w:val="007F5EFF"/>
    <w:rsid w:val="007F636C"/>
    <w:rsid w:val="007F6B5E"/>
    <w:rsid w:val="007F701C"/>
    <w:rsid w:val="008004CB"/>
    <w:rsid w:val="00800890"/>
    <w:rsid w:val="00800BF8"/>
    <w:rsid w:val="0080108F"/>
    <w:rsid w:val="00801499"/>
    <w:rsid w:val="0080161D"/>
    <w:rsid w:val="00802091"/>
    <w:rsid w:val="00802642"/>
    <w:rsid w:val="00803272"/>
    <w:rsid w:val="008032C2"/>
    <w:rsid w:val="008037C4"/>
    <w:rsid w:val="0080410D"/>
    <w:rsid w:val="0080435B"/>
    <w:rsid w:val="008048C4"/>
    <w:rsid w:val="008049F9"/>
    <w:rsid w:val="008056E2"/>
    <w:rsid w:val="008059EF"/>
    <w:rsid w:val="008063E0"/>
    <w:rsid w:val="00806EFD"/>
    <w:rsid w:val="008075B3"/>
    <w:rsid w:val="008078F6"/>
    <w:rsid w:val="00807D16"/>
    <w:rsid w:val="0081025A"/>
    <w:rsid w:val="0081068C"/>
    <w:rsid w:val="00810744"/>
    <w:rsid w:val="00810A29"/>
    <w:rsid w:val="00810F73"/>
    <w:rsid w:val="0081137F"/>
    <w:rsid w:val="0081168F"/>
    <w:rsid w:val="008118DD"/>
    <w:rsid w:val="00811961"/>
    <w:rsid w:val="00811B24"/>
    <w:rsid w:val="00811E27"/>
    <w:rsid w:val="008122EE"/>
    <w:rsid w:val="00813046"/>
    <w:rsid w:val="008130E2"/>
    <w:rsid w:val="00813A88"/>
    <w:rsid w:val="00814AEB"/>
    <w:rsid w:val="00815352"/>
    <w:rsid w:val="00815784"/>
    <w:rsid w:val="00815960"/>
    <w:rsid w:val="00815B9A"/>
    <w:rsid w:val="008160CD"/>
    <w:rsid w:val="00816121"/>
    <w:rsid w:val="00817436"/>
    <w:rsid w:val="008175DD"/>
    <w:rsid w:val="00817608"/>
    <w:rsid w:val="00817849"/>
    <w:rsid w:val="00820542"/>
    <w:rsid w:val="0082091C"/>
    <w:rsid w:val="008209D1"/>
    <w:rsid w:val="00822173"/>
    <w:rsid w:val="008222D9"/>
    <w:rsid w:val="008222FA"/>
    <w:rsid w:val="008223A7"/>
    <w:rsid w:val="0082274C"/>
    <w:rsid w:val="00822F3F"/>
    <w:rsid w:val="008230D5"/>
    <w:rsid w:val="00823172"/>
    <w:rsid w:val="008232AA"/>
    <w:rsid w:val="00823EFE"/>
    <w:rsid w:val="008240DD"/>
    <w:rsid w:val="00824224"/>
    <w:rsid w:val="008245F2"/>
    <w:rsid w:val="0082464F"/>
    <w:rsid w:val="008248F5"/>
    <w:rsid w:val="00824D75"/>
    <w:rsid w:val="008254BD"/>
    <w:rsid w:val="008258A5"/>
    <w:rsid w:val="00825FA6"/>
    <w:rsid w:val="00825FC7"/>
    <w:rsid w:val="0082629A"/>
    <w:rsid w:val="008264EC"/>
    <w:rsid w:val="00826784"/>
    <w:rsid w:val="0082679E"/>
    <w:rsid w:val="0082697B"/>
    <w:rsid w:val="00826ABD"/>
    <w:rsid w:val="008270C5"/>
    <w:rsid w:val="0082798B"/>
    <w:rsid w:val="00827BD9"/>
    <w:rsid w:val="00827C6C"/>
    <w:rsid w:val="0083123B"/>
    <w:rsid w:val="00831774"/>
    <w:rsid w:val="00832654"/>
    <w:rsid w:val="00832D11"/>
    <w:rsid w:val="00832D6C"/>
    <w:rsid w:val="00832EFB"/>
    <w:rsid w:val="00832FEE"/>
    <w:rsid w:val="00833127"/>
    <w:rsid w:val="00833E9E"/>
    <w:rsid w:val="00834140"/>
    <w:rsid w:val="008347FD"/>
    <w:rsid w:val="00834F12"/>
    <w:rsid w:val="00835008"/>
    <w:rsid w:val="008352B1"/>
    <w:rsid w:val="00835479"/>
    <w:rsid w:val="00835548"/>
    <w:rsid w:val="0083568A"/>
    <w:rsid w:val="00835DDB"/>
    <w:rsid w:val="008363BA"/>
    <w:rsid w:val="008366CA"/>
    <w:rsid w:val="00836964"/>
    <w:rsid w:val="00836B22"/>
    <w:rsid w:val="00836F2D"/>
    <w:rsid w:val="00837623"/>
    <w:rsid w:val="008376CF"/>
    <w:rsid w:val="0083775A"/>
    <w:rsid w:val="00840035"/>
    <w:rsid w:val="00840129"/>
    <w:rsid w:val="00840815"/>
    <w:rsid w:val="00841289"/>
    <w:rsid w:val="0084167A"/>
    <w:rsid w:val="008424C9"/>
    <w:rsid w:val="0084255F"/>
    <w:rsid w:val="00842748"/>
    <w:rsid w:val="00842788"/>
    <w:rsid w:val="00842A19"/>
    <w:rsid w:val="00842A2D"/>
    <w:rsid w:val="00843319"/>
    <w:rsid w:val="00843471"/>
    <w:rsid w:val="00843498"/>
    <w:rsid w:val="008435F4"/>
    <w:rsid w:val="00843CBA"/>
    <w:rsid w:val="008440EC"/>
    <w:rsid w:val="008442F8"/>
    <w:rsid w:val="008446EE"/>
    <w:rsid w:val="00844703"/>
    <w:rsid w:val="0084631A"/>
    <w:rsid w:val="008463A8"/>
    <w:rsid w:val="008464A2"/>
    <w:rsid w:val="008464AD"/>
    <w:rsid w:val="0084680A"/>
    <w:rsid w:val="00847966"/>
    <w:rsid w:val="00850836"/>
    <w:rsid w:val="008508F9"/>
    <w:rsid w:val="0085113A"/>
    <w:rsid w:val="00851675"/>
    <w:rsid w:val="00852B49"/>
    <w:rsid w:val="008538E5"/>
    <w:rsid w:val="00853AA2"/>
    <w:rsid w:val="00853F6C"/>
    <w:rsid w:val="008543C3"/>
    <w:rsid w:val="0085461D"/>
    <w:rsid w:val="008562E7"/>
    <w:rsid w:val="008565DD"/>
    <w:rsid w:val="00856713"/>
    <w:rsid w:val="00857287"/>
    <w:rsid w:val="00857582"/>
    <w:rsid w:val="00857754"/>
    <w:rsid w:val="00857AEA"/>
    <w:rsid w:val="00857DAA"/>
    <w:rsid w:val="00857F98"/>
    <w:rsid w:val="008601A6"/>
    <w:rsid w:val="008607B3"/>
    <w:rsid w:val="00860D97"/>
    <w:rsid w:val="00860E2F"/>
    <w:rsid w:val="00860EF9"/>
    <w:rsid w:val="00861998"/>
    <w:rsid w:val="008620C9"/>
    <w:rsid w:val="00862526"/>
    <w:rsid w:val="00862C9A"/>
    <w:rsid w:val="00862F03"/>
    <w:rsid w:val="00862F72"/>
    <w:rsid w:val="00863533"/>
    <w:rsid w:val="00863F8F"/>
    <w:rsid w:val="0086470F"/>
    <w:rsid w:val="00864E0D"/>
    <w:rsid w:val="00865343"/>
    <w:rsid w:val="00865431"/>
    <w:rsid w:val="00865544"/>
    <w:rsid w:val="0086554C"/>
    <w:rsid w:val="008655C0"/>
    <w:rsid w:val="00865C82"/>
    <w:rsid w:val="00866078"/>
    <w:rsid w:val="00866107"/>
    <w:rsid w:val="00866559"/>
    <w:rsid w:val="00866D65"/>
    <w:rsid w:val="00867DDD"/>
    <w:rsid w:val="008706A5"/>
    <w:rsid w:val="008712AF"/>
    <w:rsid w:val="0087188E"/>
    <w:rsid w:val="0087196A"/>
    <w:rsid w:val="008724EA"/>
    <w:rsid w:val="008725E1"/>
    <w:rsid w:val="0087284F"/>
    <w:rsid w:val="00872939"/>
    <w:rsid w:val="00873120"/>
    <w:rsid w:val="00873EB2"/>
    <w:rsid w:val="00874300"/>
    <w:rsid w:val="00874921"/>
    <w:rsid w:val="0087601A"/>
    <w:rsid w:val="00876538"/>
    <w:rsid w:val="008767DD"/>
    <w:rsid w:val="008768F0"/>
    <w:rsid w:val="008778AF"/>
    <w:rsid w:val="00877902"/>
    <w:rsid w:val="00877B8D"/>
    <w:rsid w:val="00880407"/>
    <w:rsid w:val="0088050F"/>
    <w:rsid w:val="00881D77"/>
    <w:rsid w:val="00882099"/>
    <w:rsid w:val="008829A7"/>
    <w:rsid w:val="00882AEF"/>
    <w:rsid w:val="00882B52"/>
    <w:rsid w:val="00883476"/>
    <w:rsid w:val="00883755"/>
    <w:rsid w:val="00884F24"/>
    <w:rsid w:val="0088553D"/>
    <w:rsid w:val="0088572E"/>
    <w:rsid w:val="00885A9A"/>
    <w:rsid w:val="008861C9"/>
    <w:rsid w:val="00886609"/>
    <w:rsid w:val="008867F9"/>
    <w:rsid w:val="00886939"/>
    <w:rsid w:val="008869EB"/>
    <w:rsid w:val="008878CC"/>
    <w:rsid w:val="00887D7A"/>
    <w:rsid w:val="00887E83"/>
    <w:rsid w:val="0089086A"/>
    <w:rsid w:val="0089170E"/>
    <w:rsid w:val="00891861"/>
    <w:rsid w:val="008919C7"/>
    <w:rsid w:val="00891D45"/>
    <w:rsid w:val="008920BD"/>
    <w:rsid w:val="00892B44"/>
    <w:rsid w:val="008937D5"/>
    <w:rsid w:val="00894458"/>
    <w:rsid w:val="008948E0"/>
    <w:rsid w:val="00894992"/>
    <w:rsid w:val="008949E1"/>
    <w:rsid w:val="008952E5"/>
    <w:rsid w:val="0089595D"/>
    <w:rsid w:val="00895D4D"/>
    <w:rsid w:val="00895D8F"/>
    <w:rsid w:val="00896263"/>
    <w:rsid w:val="00896B09"/>
    <w:rsid w:val="00896BC5"/>
    <w:rsid w:val="00896BCF"/>
    <w:rsid w:val="00896D48"/>
    <w:rsid w:val="0089735E"/>
    <w:rsid w:val="0089757D"/>
    <w:rsid w:val="0089758E"/>
    <w:rsid w:val="00897C96"/>
    <w:rsid w:val="008A054F"/>
    <w:rsid w:val="008A10F6"/>
    <w:rsid w:val="008A128A"/>
    <w:rsid w:val="008A1357"/>
    <w:rsid w:val="008A1547"/>
    <w:rsid w:val="008A19DC"/>
    <w:rsid w:val="008A2FEC"/>
    <w:rsid w:val="008A34FD"/>
    <w:rsid w:val="008A4120"/>
    <w:rsid w:val="008A42CC"/>
    <w:rsid w:val="008A44A7"/>
    <w:rsid w:val="008A4AB2"/>
    <w:rsid w:val="008A4F6E"/>
    <w:rsid w:val="008A5A07"/>
    <w:rsid w:val="008A5EE4"/>
    <w:rsid w:val="008A5FD3"/>
    <w:rsid w:val="008A6FD1"/>
    <w:rsid w:val="008A7A37"/>
    <w:rsid w:val="008B0392"/>
    <w:rsid w:val="008B061A"/>
    <w:rsid w:val="008B0A32"/>
    <w:rsid w:val="008B0B82"/>
    <w:rsid w:val="008B0B93"/>
    <w:rsid w:val="008B0C40"/>
    <w:rsid w:val="008B1805"/>
    <w:rsid w:val="008B20E5"/>
    <w:rsid w:val="008B2505"/>
    <w:rsid w:val="008B2B5E"/>
    <w:rsid w:val="008B36C4"/>
    <w:rsid w:val="008B3806"/>
    <w:rsid w:val="008B3D2C"/>
    <w:rsid w:val="008B3F4D"/>
    <w:rsid w:val="008B4B91"/>
    <w:rsid w:val="008B5738"/>
    <w:rsid w:val="008B5FF3"/>
    <w:rsid w:val="008B6BAD"/>
    <w:rsid w:val="008B75DF"/>
    <w:rsid w:val="008B7724"/>
    <w:rsid w:val="008B7981"/>
    <w:rsid w:val="008B79A0"/>
    <w:rsid w:val="008B7E5D"/>
    <w:rsid w:val="008C02D3"/>
    <w:rsid w:val="008C0763"/>
    <w:rsid w:val="008C12C4"/>
    <w:rsid w:val="008C1584"/>
    <w:rsid w:val="008C1697"/>
    <w:rsid w:val="008C23F0"/>
    <w:rsid w:val="008C3A86"/>
    <w:rsid w:val="008C4476"/>
    <w:rsid w:val="008C45DF"/>
    <w:rsid w:val="008C4AA0"/>
    <w:rsid w:val="008C4EF0"/>
    <w:rsid w:val="008C5B06"/>
    <w:rsid w:val="008C5F00"/>
    <w:rsid w:val="008C5FD1"/>
    <w:rsid w:val="008C61AF"/>
    <w:rsid w:val="008C62DD"/>
    <w:rsid w:val="008C6728"/>
    <w:rsid w:val="008C6C07"/>
    <w:rsid w:val="008C766B"/>
    <w:rsid w:val="008C7FCF"/>
    <w:rsid w:val="008D03E1"/>
    <w:rsid w:val="008D06B7"/>
    <w:rsid w:val="008D0728"/>
    <w:rsid w:val="008D0988"/>
    <w:rsid w:val="008D0AAD"/>
    <w:rsid w:val="008D19A2"/>
    <w:rsid w:val="008D1A75"/>
    <w:rsid w:val="008D1ED2"/>
    <w:rsid w:val="008D2923"/>
    <w:rsid w:val="008D2A38"/>
    <w:rsid w:val="008D2C44"/>
    <w:rsid w:val="008D2E97"/>
    <w:rsid w:val="008D30C5"/>
    <w:rsid w:val="008D3B4E"/>
    <w:rsid w:val="008D4050"/>
    <w:rsid w:val="008D4761"/>
    <w:rsid w:val="008D4C38"/>
    <w:rsid w:val="008D5F18"/>
    <w:rsid w:val="008D62AA"/>
    <w:rsid w:val="008D67F2"/>
    <w:rsid w:val="008D6830"/>
    <w:rsid w:val="008D6A37"/>
    <w:rsid w:val="008D6AB5"/>
    <w:rsid w:val="008D6C79"/>
    <w:rsid w:val="008D6D80"/>
    <w:rsid w:val="008E0F64"/>
    <w:rsid w:val="008E1323"/>
    <w:rsid w:val="008E1BA2"/>
    <w:rsid w:val="008E2203"/>
    <w:rsid w:val="008E2341"/>
    <w:rsid w:val="008E25FA"/>
    <w:rsid w:val="008E34E0"/>
    <w:rsid w:val="008E359F"/>
    <w:rsid w:val="008E36A7"/>
    <w:rsid w:val="008E3EF8"/>
    <w:rsid w:val="008E400C"/>
    <w:rsid w:val="008E44B2"/>
    <w:rsid w:val="008E454F"/>
    <w:rsid w:val="008E4729"/>
    <w:rsid w:val="008E491C"/>
    <w:rsid w:val="008E4E8D"/>
    <w:rsid w:val="008E517E"/>
    <w:rsid w:val="008E5B27"/>
    <w:rsid w:val="008E61C6"/>
    <w:rsid w:val="008E624C"/>
    <w:rsid w:val="008E6409"/>
    <w:rsid w:val="008E65AC"/>
    <w:rsid w:val="008E6761"/>
    <w:rsid w:val="008E6E4A"/>
    <w:rsid w:val="008E77CF"/>
    <w:rsid w:val="008E7B4C"/>
    <w:rsid w:val="008E7FD3"/>
    <w:rsid w:val="008F10BF"/>
    <w:rsid w:val="008F2E6A"/>
    <w:rsid w:val="008F2F61"/>
    <w:rsid w:val="008F3591"/>
    <w:rsid w:val="008F39B0"/>
    <w:rsid w:val="008F42F7"/>
    <w:rsid w:val="008F4309"/>
    <w:rsid w:val="008F4A1A"/>
    <w:rsid w:val="008F6324"/>
    <w:rsid w:val="008F63C1"/>
    <w:rsid w:val="008F76CD"/>
    <w:rsid w:val="008F78FD"/>
    <w:rsid w:val="0090022E"/>
    <w:rsid w:val="009019F0"/>
    <w:rsid w:val="0090324A"/>
    <w:rsid w:val="00903CBC"/>
    <w:rsid w:val="00904248"/>
    <w:rsid w:val="009046CA"/>
    <w:rsid w:val="00904AE2"/>
    <w:rsid w:val="00906115"/>
    <w:rsid w:val="009061A8"/>
    <w:rsid w:val="00906248"/>
    <w:rsid w:val="009062D2"/>
    <w:rsid w:val="00906AAC"/>
    <w:rsid w:val="009078D2"/>
    <w:rsid w:val="00907B84"/>
    <w:rsid w:val="00907EF8"/>
    <w:rsid w:val="00910243"/>
    <w:rsid w:val="0091062C"/>
    <w:rsid w:val="00910989"/>
    <w:rsid w:val="00910A57"/>
    <w:rsid w:val="009121E5"/>
    <w:rsid w:val="00912A51"/>
    <w:rsid w:val="00912E06"/>
    <w:rsid w:val="00913075"/>
    <w:rsid w:val="009139B3"/>
    <w:rsid w:val="00913DD4"/>
    <w:rsid w:val="009150BD"/>
    <w:rsid w:val="009150EC"/>
    <w:rsid w:val="0091578E"/>
    <w:rsid w:val="0091630C"/>
    <w:rsid w:val="0091632E"/>
    <w:rsid w:val="00916662"/>
    <w:rsid w:val="00916F52"/>
    <w:rsid w:val="009172E0"/>
    <w:rsid w:val="009179C8"/>
    <w:rsid w:val="00920288"/>
    <w:rsid w:val="009203B1"/>
    <w:rsid w:val="0092078E"/>
    <w:rsid w:val="009208AF"/>
    <w:rsid w:val="00920A44"/>
    <w:rsid w:val="00920E71"/>
    <w:rsid w:val="0092104B"/>
    <w:rsid w:val="009210FF"/>
    <w:rsid w:val="00921466"/>
    <w:rsid w:val="009231C4"/>
    <w:rsid w:val="00923570"/>
    <w:rsid w:val="009236F9"/>
    <w:rsid w:val="00923E9B"/>
    <w:rsid w:val="00924240"/>
    <w:rsid w:val="00924E59"/>
    <w:rsid w:val="00924ED9"/>
    <w:rsid w:val="009250B3"/>
    <w:rsid w:val="00925FE8"/>
    <w:rsid w:val="00926419"/>
    <w:rsid w:val="009267E1"/>
    <w:rsid w:val="00926B14"/>
    <w:rsid w:val="00926FCD"/>
    <w:rsid w:val="0092796E"/>
    <w:rsid w:val="00927D2B"/>
    <w:rsid w:val="009300CA"/>
    <w:rsid w:val="00930C26"/>
    <w:rsid w:val="009310AC"/>
    <w:rsid w:val="009316E3"/>
    <w:rsid w:val="00931730"/>
    <w:rsid w:val="0093196B"/>
    <w:rsid w:val="00931A00"/>
    <w:rsid w:val="00931C7D"/>
    <w:rsid w:val="00931D7A"/>
    <w:rsid w:val="009322BF"/>
    <w:rsid w:val="009322ED"/>
    <w:rsid w:val="0093250C"/>
    <w:rsid w:val="00933863"/>
    <w:rsid w:val="0093441D"/>
    <w:rsid w:val="009346F1"/>
    <w:rsid w:val="00934947"/>
    <w:rsid w:val="009353DF"/>
    <w:rsid w:val="009356BF"/>
    <w:rsid w:val="00935CCC"/>
    <w:rsid w:val="00936189"/>
    <w:rsid w:val="009362B6"/>
    <w:rsid w:val="00936D4C"/>
    <w:rsid w:val="00937542"/>
    <w:rsid w:val="009376EB"/>
    <w:rsid w:val="0093785E"/>
    <w:rsid w:val="009379DE"/>
    <w:rsid w:val="0094050C"/>
    <w:rsid w:val="009417C9"/>
    <w:rsid w:val="009425FE"/>
    <w:rsid w:val="00942BA2"/>
    <w:rsid w:val="00942CBB"/>
    <w:rsid w:val="009434C1"/>
    <w:rsid w:val="00943593"/>
    <w:rsid w:val="0094364E"/>
    <w:rsid w:val="009436D0"/>
    <w:rsid w:val="00943791"/>
    <w:rsid w:val="009438CC"/>
    <w:rsid w:val="00944930"/>
    <w:rsid w:val="00944F56"/>
    <w:rsid w:val="00945223"/>
    <w:rsid w:val="00945555"/>
    <w:rsid w:val="009456FA"/>
    <w:rsid w:val="009457C4"/>
    <w:rsid w:val="00946BA7"/>
    <w:rsid w:val="00946CEA"/>
    <w:rsid w:val="00946E9D"/>
    <w:rsid w:val="00947D53"/>
    <w:rsid w:val="00950293"/>
    <w:rsid w:val="0095034A"/>
    <w:rsid w:val="00950742"/>
    <w:rsid w:val="009507B1"/>
    <w:rsid w:val="00950D10"/>
    <w:rsid w:val="00951848"/>
    <w:rsid w:val="00951C66"/>
    <w:rsid w:val="00951E37"/>
    <w:rsid w:val="009529EF"/>
    <w:rsid w:val="00952ABE"/>
    <w:rsid w:val="009531D4"/>
    <w:rsid w:val="0095350F"/>
    <w:rsid w:val="0095351C"/>
    <w:rsid w:val="00953E5C"/>
    <w:rsid w:val="009549FC"/>
    <w:rsid w:val="00954E31"/>
    <w:rsid w:val="00955E1B"/>
    <w:rsid w:val="00957191"/>
    <w:rsid w:val="00957B18"/>
    <w:rsid w:val="009600CE"/>
    <w:rsid w:val="00960E79"/>
    <w:rsid w:val="0096219F"/>
    <w:rsid w:val="009625D3"/>
    <w:rsid w:val="00963255"/>
    <w:rsid w:val="00963CFF"/>
    <w:rsid w:val="00963EB3"/>
    <w:rsid w:val="0096512C"/>
    <w:rsid w:val="00965E34"/>
    <w:rsid w:val="00966444"/>
    <w:rsid w:val="00966F7A"/>
    <w:rsid w:val="0096737B"/>
    <w:rsid w:val="009673F8"/>
    <w:rsid w:val="009674BB"/>
    <w:rsid w:val="00967CC2"/>
    <w:rsid w:val="00967D93"/>
    <w:rsid w:val="00970AE9"/>
    <w:rsid w:val="00970F40"/>
    <w:rsid w:val="00971425"/>
    <w:rsid w:val="009714DC"/>
    <w:rsid w:val="009718A8"/>
    <w:rsid w:val="00971C46"/>
    <w:rsid w:val="00972079"/>
    <w:rsid w:val="00973826"/>
    <w:rsid w:val="00973CD8"/>
    <w:rsid w:val="00974DF7"/>
    <w:rsid w:val="00975190"/>
    <w:rsid w:val="00975424"/>
    <w:rsid w:val="00977011"/>
    <w:rsid w:val="009778D0"/>
    <w:rsid w:val="0097798A"/>
    <w:rsid w:val="009779BF"/>
    <w:rsid w:val="00977DA3"/>
    <w:rsid w:val="00977E0D"/>
    <w:rsid w:val="00977FF0"/>
    <w:rsid w:val="0098014E"/>
    <w:rsid w:val="00980517"/>
    <w:rsid w:val="0098146F"/>
    <w:rsid w:val="009814FB"/>
    <w:rsid w:val="00981775"/>
    <w:rsid w:val="00981DD5"/>
    <w:rsid w:val="009825E3"/>
    <w:rsid w:val="00982EC6"/>
    <w:rsid w:val="009837EB"/>
    <w:rsid w:val="00983C26"/>
    <w:rsid w:val="00983FA0"/>
    <w:rsid w:val="0098413C"/>
    <w:rsid w:val="00984A94"/>
    <w:rsid w:val="00984C73"/>
    <w:rsid w:val="00985951"/>
    <w:rsid w:val="00985A72"/>
    <w:rsid w:val="00986C3E"/>
    <w:rsid w:val="00986E09"/>
    <w:rsid w:val="00987730"/>
    <w:rsid w:val="00987ADE"/>
    <w:rsid w:val="00987C4C"/>
    <w:rsid w:val="00987FD2"/>
    <w:rsid w:val="009905A1"/>
    <w:rsid w:val="00990699"/>
    <w:rsid w:val="00991859"/>
    <w:rsid w:val="009918B5"/>
    <w:rsid w:val="00992181"/>
    <w:rsid w:val="009923BC"/>
    <w:rsid w:val="00992B7A"/>
    <w:rsid w:val="009939D5"/>
    <w:rsid w:val="0099578C"/>
    <w:rsid w:val="009957FC"/>
    <w:rsid w:val="00995E68"/>
    <w:rsid w:val="00995F3D"/>
    <w:rsid w:val="009963EE"/>
    <w:rsid w:val="00996960"/>
    <w:rsid w:val="00996FC2"/>
    <w:rsid w:val="009970B8"/>
    <w:rsid w:val="009975C9"/>
    <w:rsid w:val="009976F5"/>
    <w:rsid w:val="009A0477"/>
    <w:rsid w:val="009A1AE8"/>
    <w:rsid w:val="009A268B"/>
    <w:rsid w:val="009A2D7A"/>
    <w:rsid w:val="009A32DB"/>
    <w:rsid w:val="009A4259"/>
    <w:rsid w:val="009A42C3"/>
    <w:rsid w:val="009A49D8"/>
    <w:rsid w:val="009A4BC2"/>
    <w:rsid w:val="009A4DA9"/>
    <w:rsid w:val="009A4F57"/>
    <w:rsid w:val="009A5684"/>
    <w:rsid w:val="009A584F"/>
    <w:rsid w:val="009A5ED6"/>
    <w:rsid w:val="009A6200"/>
    <w:rsid w:val="009A6587"/>
    <w:rsid w:val="009A7167"/>
    <w:rsid w:val="009A73E3"/>
    <w:rsid w:val="009A791F"/>
    <w:rsid w:val="009A79A9"/>
    <w:rsid w:val="009A7D5F"/>
    <w:rsid w:val="009B0259"/>
    <w:rsid w:val="009B05FB"/>
    <w:rsid w:val="009B09CB"/>
    <w:rsid w:val="009B0EF9"/>
    <w:rsid w:val="009B10D1"/>
    <w:rsid w:val="009B1511"/>
    <w:rsid w:val="009B1BD8"/>
    <w:rsid w:val="009B2D2E"/>
    <w:rsid w:val="009B3785"/>
    <w:rsid w:val="009B3907"/>
    <w:rsid w:val="009B3E0F"/>
    <w:rsid w:val="009B3E55"/>
    <w:rsid w:val="009B4230"/>
    <w:rsid w:val="009B48B0"/>
    <w:rsid w:val="009B500B"/>
    <w:rsid w:val="009B5EC2"/>
    <w:rsid w:val="009B5F90"/>
    <w:rsid w:val="009B6025"/>
    <w:rsid w:val="009B63B7"/>
    <w:rsid w:val="009B652E"/>
    <w:rsid w:val="009B776B"/>
    <w:rsid w:val="009C04C9"/>
    <w:rsid w:val="009C0ADA"/>
    <w:rsid w:val="009C0ECF"/>
    <w:rsid w:val="009C1756"/>
    <w:rsid w:val="009C2712"/>
    <w:rsid w:val="009C2A93"/>
    <w:rsid w:val="009C3CC4"/>
    <w:rsid w:val="009C3EB8"/>
    <w:rsid w:val="009C4118"/>
    <w:rsid w:val="009C449A"/>
    <w:rsid w:val="009C4586"/>
    <w:rsid w:val="009C4BFB"/>
    <w:rsid w:val="009C4CE9"/>
    <w:rsid w:val="009C5181"/>
    <w:rsid w:val="009C51A5"/>
    <w:rsid w:val="009C645F"/>
    <w:rsid w:val="009C6B3E"/>
    <w:rsid w:val="009D011B"/>
    <w:rsid w:val="009D033B"/>
    <w:rsid w:val="009D03EE"/>
    <w:rsid w:val="009D0C00"/>
    <w:rsid w:val="009D0CF0"/>
    <w:rsid w:val="009D1732"/>
    <w:rsid w:val="009D20E0"/>
    <w:rsid w:val="009D2252"/>
    <w:rsid w:val="009D26F5"/>
    <w:rsid w:val="009D2AEB"/>
    <w:rsid w:val="009D3101"/>
    <w:rsid w:val="009D3784"/>
    <w:rsid w:val="009D419B"/>
    <w:rsid w:val="009D4208"/>
    <w:rsid w:val="009D44B1"/>
    <w:rsid w:val="009D4F94"/>
    <w:rsid w:val="009D552C"/>
    <w:rsid w:val="009D5554"/>
    <w:rsid w:val="009D592C"/>
    <w:rsid w:val="009D5A52"/>
    <w:rsid w:val="009D6329"/>
    <w:rsid w:val="009D7327"/>
    <w:rsid w:val="009E0A41"/>
    <w:rsid w:val="009E10AB"/>
    <w:rsid w:val="009E1105"/>
    <w:rsid w:val="009E16A2"/>
    <w:rsid w:val="009E193F"/>
    <w:rsid w:val="009E1DDB"/>
    <w:rsid w:val="009E2369"/>
    <w:rsid w:val="009E2644"/>
    <w:rsid w:val="009E2CA2"/>
    <w:rsid w:val="009E32F9"/>
    <w:rsid w:val="009E378D"/>
    <w:rsid w:val="009E589B"/>
    <w:rsid w:val="009E5DD9"/>
    <w:rsid w:val="009E74C2"/>
    <w:rsid w:val="009E78A9"/>
    <w:rsid w:val="009E7A83"/>
    <w:rsid w:val="009E7F55"/>
    <w:rsid w:val="009F05E5"/>
    <w:rsid w:val="009F06D3"/>
    <w:rsid w:val="009F0A40"/>
    <w:rsid w:val="009F0E18"/>
    <w:rsid w:val="009F119B"/>
    <w:rsid w:val="009F12DA"/>
    <w:rsid w:val="009F14DE"/>
    <w:rsid w:val="009F1F69"/>
    <w:rsid w:val="009F21FA"/>
    <w:rsid w:val="009F243E"/>
    <w:rsid w:val="009F24AC"/>
    <w:rsid w:val="009F2628"/>
    <w:rsid w:val="009F2677"/>
    <w:rsid w:val="009F3548"/>
    <w:rsid w:val="009F3D25"/>
    <w:rsid w:val="009F4D24"/>
    <w:rsid w:val="009F5FC7"/>
    <w:rsid w:val="009F5FE5"/>
    <w:rsid w:val="009F6424"/>
    <w:rsid w:val="009F6559"/>
    <w:rsid w:val="009F6A02"/>
    <w:rsid w:val="009F77D3"/>
    <w:rsid w:val="009F7B6E"/>
    <w:rsid w:val="009F7C37"/>
    <w:rsid w:val="009F7D4A"/>
    <w:rsid w:val="00A005A7"/>
    <w:rsid w:val="00A00D5E"/>
    <w:rsid w:val="00A014DF"/>
    <w:rsid w:val="00A01602"/>
    <w:rsid w:val="00A016CB"/>
    <w:rsid w:val="00A01B9E"/>
    <w:rsid w:val="00A01E42"/>
    <w:rsid w:val="00A0223F"/>
    <w:rsid w:val="00A02B16"/>
    <w:rsid w:val="00A03C0D"/>
    <w:rsid w:val="00A03FC1"/>
    <w:rsid w:val="00A042B1"/>
    <w:rsid w:val="00A044AE"/>
    <w:rsid w:val="00A0493D"/>
    <w:rsid w:val="00A04BB1"/>
    <w:rsid w:val="00A04D13"/>
    <w:rsid w:val="00A05016"/>
    <w:rsid w:val="00A05182"/>
    <w:rsid w:val="00A05757"/>
    <w:rsid w:val="00A05D13"/>
    <w:rsid w:val="00A05EBB"/>
    <w:rsid w:val="00A06133"/>
    <w:rsid w:val="00A068E8"/>
    <w:rsid w:val="00A073A2"/>
    <w:rsid w:val="00A07BBB"/>
    <w:rsid w:val="00A07BD3"/>
    <w:rsid w:val="00A11434"/>
    <w:rsid w:val="00A13B58"/>
    <w:rsid w:val="00A145F0"/>
    <w:rsid w:val="00A14903"/>
    <w:rsid w:val="00A14B49"/>
    <w:rsid w:val="00A14C9E"/>
    <w:rsid w:val="00A1505B"/>
    <w:rsid w:val="00A15217"/>
    <w:rsid w:val="00A15406"/>
    <w:rsid w:val="00A155E0"/>
    <w:rsid w:val="00A15635"/>
    <w:rsid w:val="00A15996"/>
    <w:rsid w:val="00A15D23"/>
    <w:rsid w:val="00A16336"/>
    <w:rsid w:val="00A1638B"/>
    <w:rsid w:val="00A169AA"/>
    <w:rsid w:val="00A17981"/>
    <w:rsid w:val="00A17B56"/>
    <w:rsid w:val="00A17C98"/>
    <w:rsid w:val="00A17D72"/>
    <w:rsid w:val="00A2004A"/>
    <w:rsid w:val="00A20A54"/>
    <w:rsid w:val="00A213E8"/>
    <w:rsid w:val="00A216A1"/>
    <w:rsid w:val="00A218A9"/>
    <w:rsid w:val="00A222F6"/>
    <w:rsid w:val="00A23843"/>
    <w:rsid w:val="00A240F7"/>
    <w:rsid w:val="00A24163"/>
    <w:rsid w:val="00A250D3"/>
    <w:rsid w:val="00A2520A"/>
    <w:rsid w:val="00A2531D"/>
    <w:rsid w:val="00A2534F"/>
    <w:rsid w:val="00A25EBF"/>
    <w:rsid w:val="00A26229"/>
    <w:rsid w:val="00A26435"/>
    <w:rsid w:val="00A26528"/>
    <w:rsid w:val="00A26D31"/>
    <w:rsid w:val="00A26D64"/>
    <w:rsid w:val="00A26DF9"/>
    <w:rsid w:val="00A27379"/>
    <w:rsid w:val="00A278EC"/>
    <w:rsid w:val="00A30AD4"/>
    <w:rsid w:val="00A313AF"/>
    <w:rsid w:val="00A31DF9"/>
    <w:rsid w:val="00A326BB"/>
    <w:rsid w:val="00A33006"/>
    <w:rsid w:val="00A33B02"/>
    <w:rsid w:val="00A33D16"/>
    <w:rsid w:val="00A347C1"/>
    <w:rsid w:val="00A34D7D"/>
    <w:rsid w:val="00A35007"/>
    <w:rsid w:val="00A35068"/>
    <w:rsid w:val="00A3556D"/>
    <w:rsid w:val="00A35A0C"/>
    <w:rsid w:val="00A35D8B"/>
    <w:rsid w:val="00A361E6"/>
    <w:rsid w:val="00A36644"/>
    <w:rsid w:val="00A37008"/>
    <w:rsid w:val="00A3751A"/>
    <w:rsid w:val="00A376EA"/>
    <w:rsid w:val="00A40FD2"/>
    <w:rsid w:val="00A417D6"/>
    <w:rsid w:val="00A418FC"/>
    <w:rsid w:val="00A41E4B"/>
    <w:rsid w:val="00A4223F"/>
    <w:rsid w:val="00A4261A"/>
    <w:rsid w:val="00A42663"/>
    <w:rsid w:val="00A42895"/>
    <w:rsid w:val="00A43319"/>
    <w:rsid w:val="00A43C92"/>
    <w:rsid w:val="00A44773"/>
    <w:rsid w:val="00A44A5F"/>
    <w:rsid w:val="00A45608"/>
    <w:rsid w:val="00A4587D"/>
    <w:rsid w:val="00A4590F"/>
    <w:rsid w:val="00A45DE7"/>
    <w:rsid w:val="00A470E3"/>
    <w:rsid w:val="00A50D46"/>
    <w:rsid w:val="00A513C3"/>
    <w:rsid w:val="00A51BA4"/>
    <w:rsid w:val="00A51DB3"/>
    <w:rsid w:val="00A521BC"/>
    <w:rsid w:val="00A52209"/>
    <w:rsid w:val="00A5372F"/>
    <w:rsid w:val="00A53809"/>
    <w:rsid w:val="00A539D7"/>
    <w:rsid w:val="00A53F45"/>
    <w:rsid w:val="00A5509F"/>
    <w:rsid w:val="00A5535D"/>
    <w:rsid w:val="00A55BEC"/>
    <w:rsid w:val="00A5663F"/>
    <w:rsid w:val="00A573E5"/>
    <w:rsid w:val="00A574CC"/>
    <w:rsid w:val="00A57C68"/>
    <w:rsid w:val="00A600F9"/>
    <w:rsid w:val="00A601F9"/>
    <w:rsid w:val="00A60552"/>
    <w:rsid w:val="00A607E3"/>
    <w:rsid w:val="00A60804"/>
    <w:rsid w:val="00A60AD1"/>
    <w:rsid w:val="00A60CE2"/>
    <w:rsid w:val="00A61DEE"/>
    <w:rsid w:val="00A6226A"/>
    <w:rsid w:val="00A624DD"/>
    <w:rsid w:val="00A66293"/>
    <w:rsid w:val="00A6643B"/>
    <w:rsid w:val="00A66CFF"/>
    <w:rsid w:val="00A66D73"/>
    <w:rsid w:val="00A700CB"/>
    <w:rsid w:val="00A70502"/>
    <w:rsid w:val="00A706D2"/>
    <w:rsid w:val="00A70E6E"/>
    <w:rsid w:val="00A72486"/>
    <w:rsid w:val="00A7279E"/>
    <w:rsid w:val="00A72A8B"/>
    <w:rsid w:val="00A72E5C"/>
    <w:rsid w:val="00A73C73"/>
    <w:rsid w:val="00A73ED1"/>
    <w:rsid w:val="00A74504"/>
    <w:rsid w:val="00A74FB6"/>
    <w:rsid w:val="00A7561A"/>
    <w:rsid w:val="00A757C3"/>
    <w:rsid w:val="00A7633C"/>
    <w:rsid w:val="00A763C9"/>
    <w:rsid w:val="00A764BC"/>
    <w:rsid w:val="00A7697B"/>
    <w:rsid w:val="00A76A28"/>
    <w:rsid w:val="00A77480"/>
    <w:rsid w:val="00A77586"/>
    <w:rsid w:val="00A7761B"/>
    <w:rsid w:val="00A779F6"/>
    <w:rsid w:val="00A77DF2"/>
    <w:rsid w:val="00A80BE4"/>
    <w:rsid w:val="00A80EBE"/>
    <w:rsid w:val="00A811FE"/>
    <w:rsid w:val="00A81576"/>
    <w:rsid w:val="00A8192B"/>
    <w:rsid w:val="00A81E61"/>
    <w:rsid w:val="00A81FB0"/>
    <w:rsid w:val="00A82F9B"/>
    <w:rsid w:val="00A84547"/>
    <w:rsid w:val="00A84891"/>
    <w:rsid w:val="00A8582F"/>
    <w:rsid w:val="00A85F52"/>
    <w:rsid w:val="00A8660B"/>
    <w:rsid w:val="00A875DD"/>
    <w:rsid w:val="00A878A1"/>
    <w:rsid w:val="00A87A41"/>
    <w:rsid w:val="00A901C3"/>
    <w:rsid w:val="00A9088D"/>
    <w:rsid w:val="00A91070"/>
    <w:rsid w:val="00A9117E"/>
    <w:rsid w:val="00A91795"/>
    <w:rsid w:val="00A918D6"/>
    <w:rsid w:val="00A9289E"/>
    <w:rsid w:val="00A9298C"/>
    <w:rsid w:val="00A929E0"/>
    <w:rsid w:val="00A92E35"/>
    <w:rsid w:val="00A92EBA"/>
    <w:rsid w:val="00A93378"/>
    <w:rsid w:val="00A93509"/>
    <w:rsid w:val="00A93B4E"/>
    <w:rsid w:val="00A9423A"/>
    <w:rsid w:val="00A9425C"/>
    <w:rsid w:val="00A94359"/>
    <w:rsid w:val="00A94376"/>
    <w:rsid w:val="00A9552A"/>
    <w:rsid w:val="00A95CE1"/>
    <w:rsid w:val="00A96008"/>
    <w:rsid w:val="00A960EE"/>
    <w:rsid w:val="00A96688"/>
    <w:rsid w:val="00A96D91"/>
    <w:rsid w:val="00A96EC8"/>
    <w:rsid w:val="00A97016"/>
    <w:rsid w:val="00A97023"/>
    <w:rsid w:val="00A97231"/>
    <w:rsid w:val="00A9724E"/>
    <w:rsid w:val="00A9727E"/>
    <w:rsid w:val="00A97765"/>
    <w:rsid w:val="00A97D0E"/>
    <w:rsid w:val="00AA00CE"/>
    <w:rsid w:val="00AA17D7"/>
    <w:rsid w:val="00AA17F8"/>
    <w:rsid w:val="00AA1B2B"/>
    <w:rsid w:val="00AA1CB7"/>
    <w:rsid w:val="00AA223E"/>
    <w:rsid w:val="00AA277C"/>
    <w:rsid w:val="00AA2AAA"/>
    <w:rsid w:val="00AA2B0B"/>
    <w:rsid w:val="00AA2B64"/>
    <w:rsid w:val="00AA3419"/>
    <w:rsid w:val="00AA3453"/>
    <w:rsid w:val="00AA34C6"/>
    <w:rsid w:val="00AA3811"/>
    <w:rsid w:val="00AA3A0B"/>
    <w:rsid w:val="00AA42D3"/>
    <w:rsid w:val="00AA4A03"/>
    <w:rsid w:val="00AA4A80"/>
    <w:rsid w:val="00AA4AAC"/>
    <w:rsid w:val="00AA4ADD"/>
    <w:rsid w:val="00AA5C0B"/>
    <w:rsid w:val="00AA5D04"/>
    <w:rsid w:val="00AA6282"/>
    <w:rsid w:val="00AA632D"/>
    <w:rsid w:val="00AA66B8"/>
    <w:rsid w:val="00AA6ED4"/>
    <w:rsid w:val="00AA6F60"/>
    <w:rsid w:val="00AA7D7A"/>
    <w:rsid w:val="00AB0829"/>
    <w:rsid w:val="00AB0BC0"/>
    <w:rsid w:val="00AB0DE3"/>
    <w:rsid w:val="00AB1152"/>
    <w:rsid w:val="00AB1205"/>
    <w:rsid w:val="00AB1BA5"/>
    <w:rsid w:val="00AB1EA6"/>
    <w:rsid w:val="00AB25E9"/>
    <w:rsid w:val="00AB2A85"/>
    <w:rsid w:val="00AB2B3C"/>
    <w:rsid w:val="00AB2CB0"/>
    <w:rsid w:val="00AB3BEF"/>
    <w:rsid w:val="00AB3FC7"/>
    <w:rsid w:val="00AB4492"/>
    <w:rsid w:val="00AB4754"/>
    <w:rsid w:val="00AB5121"/>
    <w:rsid w:val="00AB52D3"/>
    <w:rsid w:val="00AB550E"/>
    <w:rsid w:val="00AB5819"/>
    <w:rsid w:val="00AB5A17"/>
    <w:rsid w:val="00AB6C00"/>
    <w:rsid w:val="00AB70EF"/>
    <w:rsid w:val="00AB75C1"/>
    <w:rsid w:val="00AB7F5C"/>
    <w:rsid w:val="00ABB6F9"/>
    <w:rsid w:val="00AC0037"/>
    <w:rsid w:val="00AC01B0"/>
    <w:rsid w:val="00AC088E"/>
    <w:rsid w:val="00AC11A7"/>
    <w:rsid w:val="00AC2330"/>
    <w:rsid w:val="00AC24F2"/>
    <w:rsid w:val="00AC2F1D"/>
    <w:rsid w:val="00AC3A44"/>
    <w:rsid w:val="00AC3B5C"/>
    <w:rsid w:val="00AC40F0"/>
    <w:rsid w:val="00AC45B3"/>
    <w:rsid w:val="00AC467A"/>
    <w:rsid w:val="00AC494A"/>
    <w:rsid w:val="00AC4AF8"/>
    <w:rsid w:val="00AC4DBB"/>
    <w:rsid w:val="00AC5070"/>
    <w:rsid w:val="00AC54B8"/>
    <w:rsid w:val="00AC54C7"/>
    <w:rsid w:val="00AC5900"/>
    <w:rsid w:val="00AC5D42"/>
    <w:rsid w:val="00AC71A8"/>
    <w:rsid w:val="00AC71C6"/>
    <w:rsid w:val="00AC7501"/>
    <w:rsid w:val="00AC7B36"/>
    <w:rsid w:val="00AD0B59"/>
    <w:rsid w:val="00AD0E0B"/>
    <w:rsid w:val="00AD1239"/>
    <w:rsid w:val="00AD1A75"/>
    <w:rsid w:val="00AD1AD1"/>
    <w:rsid w:val="00AD1B59"/>
    <w:rsid w:val="00AD1D86"/>
    <w:rsid w:val="00AD21EA"/>
    <w:rsid w:val="00AD3641"/>
    <w:rsid w:val="00AD3A5A"/>
    <w:rsid w:val="00AD41E8"/>
    <w:rsid w:val="00AD4A15"/>
    <w:rsid w:val="00AD4BF7"/>
    <w:rsid w:val="00AD5B4E"/>
    <w:rsid w:val="00AD65BC"/>
    <w:rsid w:val="00AD6888"/>
    <w:rsid w:val="00AD6A2F"/>
    <w:rsid w:val="00AE017F"/>
    <w:rsid w:val="00AE0559"/>
    <w:rsid w:val="00AE0761"/>
    <w:rsid w:val="00AE07AE"/>
    <w:rsid w:val="00AE1EF5"/>
    <w:rsid w:val="00AE1FA0"/>
    <w:rsid w:val="00AE27FF"/>
    <w:rsid w:val="00AE28CF"/>
    <w:rsid w:val="00AE303A"/>
    <w:rsid w:val="00AE3DF7"/>
    <w:rsid w:val="00AE40E2"/>
    <w:rsid w:val="00AE4433"/>
    <w:rsid w:val="00AE4533"/>
    <w:rsid w:val="00AE4540"/>
    <w:rsid w:val="00AE496B"/>
    <w:rsid w:val="00AE4D3E"/>
    <w:rsid w:val="00AE541C"/>
    <w:rsid w:val="00AE5978"/>
    <w:rsid w:val="00AE5E0D"/>
    <w:rsid w:val="00AE60DB"/>
    <w:rsid w:val="00AE70F7"/>
    <w:rsid w:val="00AF0079"/>
    <w:rsid w:val="00AF054C"/>
    <w:rsid w:val="00AF1CAD"/>
    <w:rsid w:val="00AF1FD9"/>
    <w:rsid w:val="00AF2D09"/>
    <w:rsid w:val="00AF2D8A"/>
    <w:rsid w:val="00AF34D1"/>
    <w:rsid w:val="00AF3899"/>
    <w:rsid w:val="00AF3FEB"/>
    <w:rsid w:val="00AF4149"/>
    <w:rsid w:val="00AF467C"/>
    <w:rsid w:val="00AF4F18"/>
    <w:rsid w:val="00AF574E"/>
    <w:rsid w:val="00AF57F2"/>
    <w:rsid w:val="00AF5936"/>
    <w:rsid w:val="00AF65A6"/>
    <w:rsid w:val="00AF7D6A"/>
    <w:rsid w:val="00AF7FEA"/>
    <w:rsid w:val="00B00755"/>
    <w:rsid w:val="00B00870"/>
    <w:rsid w:val="00B00BDE"/>
    <w:rsid w:val="00B00C96"/>
    <w:rsid w:val="00B01645"/>
    <w:rsid w:val="00B0169A"/>
    <w:rsid w:val="00B02BCD"/>
    <w:rsid w:val="00B03427"/>
    <w:rsid w:val="00B03FAA"/>
    <w:rsid w:val="00B042B1"/>
    <w:rsid w:val="00B0439C"/>
    <w:rsid w:val="00B044D7"/>
    <w:rsid w:val="00B045C2"/>
    <w:rsid w:val="00B04989"/>
    <w:rsid w:val="00B052CC"/>
    <w:rsid w:val="00B05BD8"/>
    <w:rsid w:val="00B05E66"/>
    <w:rsid w:val="00B0647B"/>
    <w:rsid w:val="00B065E5"/>
    <w:rsid w:val="00B06C26"/>
    <w:rsid w:val="00B073BC"/>
    <w:rsid w:val="00B102FB"/>
    <w:rsid w:val="00B10D5F"/>
    <w:rsid w:val="00B10FFA"/>
    <w:rsid w:val="00B111FF"/>
    <w:rsid w:val="00B11442"/>
    <w:rsid w:val="00B11E24"/>
    <w:rsid w:val="00B1309D"/>
    <w:rsid w:val="00B1310F"/>
    <w:rsid w:val="00B14771"/>
    <w:rsid w:val="00B147B7"/>
    <w:rsid w:val="00B14DC0"/>
    <w:rsid w:val="00B158B4"/>
    <w:rsid w:val="00B15937"/>
    <w:rsid w:val="00B16CB4"/>
    <w:rsid w:val="00B16E3D"/>
    <w:rsid w:val="00B17560"/>
    <w:rsid w:val="00B17DF3"/>
    <w:rsid w:val="00B20477"/>
    <w:rsid w:val="00B2178D"/>
    <w:rsid w:val="00B219BC"/>
    <w:rsid w:val="00B21C3E"/>
    <w:rsid w:val="00B221B2"/>
    <w:rsid w:val="00B22EEA"/>
    <w:rsid w:val="00B23141"/>
    <w:rsid w:val="00B233F5"/>
    <w:rsid w:val="00B2369C"/>
    <w:rsid w:val="00B23943"/>
    <w:rsid w:val="00B23A19"/>
    <w:rsid w:val="00B23BFA"/>
    <w:rsid w:val="00B23C6D"/>
    <w:rsid w:val="00B24448"/>
    <w:rsid w:val="00B2456F"/>
    <w:rsid w:val="00B2464F"/>
    <w:rsid w:val="00B247B4"/>
    <w:rsid w:val="00B2496A"/>
    <w:rsid w:val="00B24A21"/>
    <w:rsid w:val="00B24B48"/>
    <w:rsid w:val="00B25EE2"/>
    <w:rsid w:val="00B26500"/>
    <w:rsid w:val="00B26654"/>
    <w:rsid w:val="00B277FB"/>
    <w:rsid w:val="00B27AA9"/>
    <w:rsid w:val="00B27E5F"/>
    <w:rsid w:val="00B3071D"/>
    <w:rsid w:val="00B3074B"/>
    <w:rsid w:val="00B30B2B"/>
    <w:rsid w:val="00B30C45"/>
    <w:rsid w:val="00B30D36"/>
    <w:rsid w:val="00B30F18"/>
    <w:rsid w:val="00B316DC"/>
    <w:rsid w:val="00B31E4B"/>
    <w:rsid w:val="00B326AF"/>
    <w:rsid w:val="00B3294D"/>
    <w:rsid w:val="00B32B6D"/>
    <w:rsid w:val="00B333CD"/>
    <w:rsid w:val="00B33763"/>
    <w:rsid w:val="00B33820"/>
    <w:rsid w:val="00B33BB1"/>
    <w:rsid w:val="00B34B7C"/>
    <w:rsid w:val="00B352D8"/>
    <w:rsid w:val="00B357EC"/>
    <w:rsid w:val="00B35853"/>
    <w:rsid w:val="00B35C4C"/>
    <w:rsid w:val="00B36CD7"/>
    <w:rsid w:val="00B375A5"/>
    <w:rsid w:val="00B37C2D"/>
    <w:rsid w:val="00B37CF1"/>
    <w:rsid w:val="00B40591"/>
    <w:rsid w:val="00B40826"/>
    <w:rsid w:val="00B40AC2"/>
    <w:rsid w:val="00B41EDC"/>
    <w:rsid w:val="00B41F9B"/>
    <w:rsid w:val="00B4241F"/>
    <w:rsid w:val="00B42563"/>
    <w:rsid w:val="00B42ECC"/>
    <w:rsid w:val="00B4320B"/>
    <w:rsid w:val="00B43626"/>
    <w:rsid w:val="00B43669"/>
    <w:rsid w:val="00B43FEE"/>
    <w:rsid w:val="00B46543"/>
    <w:rsid w:val="00B46C34"/>
    <w:rsid w:val="00B46C9D"/>
    <w:rsid w:val="00B4775B"/>
    <w:rsid w:val="00B4776D"/>
    <w:rsid w:val="00B477C8"/>
    <w:rsid w:val="00B47BA3"/>
    <w:rsid w:val="00B47DE1"/>
    <w:rsid w:val="00B47EF5"/>
    <w:rsid w:val="00B50DD9"/>
    <w:rsid w:val="00B5215B"/>
    <w:rsid w:val="00B52499"/>
    <w:rsid w:val="00B525D7"/>
    <w:rsid w:val="00B53C9C"/>
    <w:rsid w:val="00B53CE9"/>
    <w:rsid w:val="00B54444"/>
    <w:rsid w:val="00B5474D"/>
    <w:rsid w:val="00B54BC0"/>
    <w:rsid w:val="00B54ED7"/>
    <w:rsid w:val="00B552D8"/>
    <w:rsid w:val="00B55556"/>
    <w:rsid w:val="00B55674"/>
    <w:rsid w:val="00B556E1"/>
    <w:rsid w:val="00B55862"/>
    <w:rsid w:val="00B55F97"/>
    <w:rsid w:val="00B5624C"/>
    <w:rsid w:val="00B5663B"/>
    <w:rsid w:val="00B5719E"/>
    <w:rsid w:val="00B57BCE"/>
    <w:rsid w:val="00B57C9B"/>
    <w:rsid w:val="00B57FA1"/>
    <w:rsid w:val="00B601BC"/>
    <w:rsid w:val="00B61631"/>
    <w:rsid w:val="00B62C03"/>
    <w:rsid w:val="00B62D58"/>
    <w:rsid w:val="00B6354D"/>
    <w:rsid w:val="00B63692"/>
    <w:rsid w:val="00B63F6D"/>
    <w:rsid w:val="00B64828"/>
    <w:rsid w:val="00B648CE"/>
    <w:rsid w:val="00B65040"/>
    <w:rsid w:val="00B65BF0"/>
    <w:rsid w:val="00B65C41"/>
    <w:rsid w:val="00B65D22"/>
    <w:rsid w:val="00B663EA"/>
    <w:rsid w:val="00B6643F"/>
    <w:rsid w:val="00B666F6"/>
    <w:rsid w:val="00B66B5B"/>
    <w:rsid w:val="00B6706E"/>
    <w:rsid w:val="00B67FF4"/>
    <w:rsid w:val="00B70110"/>
    <w:rsid w:val="00B707A1"/>
    <w:rsid w:val="00B70F7F"/>
    <w:rsid w:val="00B711C7"/>
    <w:rsid w:val="00B7125D"/>
    <w:rsid w:val="00B71525"/>
    <w:rsid w:val="00B721A0"/>
    <w:rsid w:val="00B7272A"/>
    <w:rsid w:val="00B72775"/>
    <w:rsid w:val="00B729C7"/>
    <w:rsid w:val="00B72C1A"/>
    <w:rsid w:val="00B73529"/>
    <w:rsid w:val="00B73A7B"/>
    <w:rsid w:val="00B74DD1"/>
    <w:rsid w:val="00B75A94"/>
    <w:rsid w:val="00B7626A"/>
    <w:rsid w:val="00B763DC"/>
    <w:rsid w:val="00B769A0"/>
    <w:rsid w:val="00B76E8B"/>
    <w:rsid w:val="00B76FB0"/>
    <w:rsid w:val="00B77011"/>
    <w:rsid w:val="00B7709F"/>
    <w:rsid w:val="00B77C27"/>
    <w:rsid w:val="00B805A3"/>
    <w:rsid w:val="00B80D76"/>
    <w:rsid w:val="00B815F6"/>
    <w:rsid w:val="00B8180B"/>
    <w:rsid w:val="00B8203D"/>
    <w:rsid w:val="00B826F4"/>
    <w:rsid w:val="00B828FF"/>
    <w:rsid w:val="00B839A6"/>
    <w:rsid w:val="00B84290"/>
    <w:rsid w:val="00B84B7F"/>
    <w:rsid w:val="00B855B4"/>
    <w:rsid w:val="00B86848"/>
    <w:rsid w:val="00B86B30"/>
    <w:rsid w:val="00B8723F"/>
    <w:rsid w:val="00B87329"/>
    <w:rsid w:val="00B87761"/>
    <w:rsid w:val="00B879CD"/>
    <w:rsid w:val="00B90387"/>
    <w:rsid w:val="00B908A9"/>
    <w:rsid w:val="00B909A6"/>
    <w:rsid w:val="00B90CCE"/>
    <w:rsid w:val="00B910CE"/>
    <w:rsid w:val="00B92385"/>
    <w:rsid w:val="00B9267C"/>
    <w:rsid w:val="00B92762"/>
    <w:rsid w:val="00B927A5"/>
    <w:rsid w:val="00B927BA"/>
    <w:rsid w:val="00B92AC1"/>
    <w:rsid w:val="00B92B20"/>
    <w:rsid w:val="00B930DA"/>
    <w:rsid w:val="00B93424"/>
    <w:rsid w:val="00B9352E"/>
    <w:rsid w:val="00B938A7"/>
    <w:rsid w:val="00B9390C"/>
    <w:rsid w:val="00B93ACA"/>
    <w:rsid w:val="00B93E2C"/>
    <w:rsid w:val="00B94AF6"/>
    <w:rsid w:val="00B95306"/>
    <w:rsid w:val="00B954F2"/>
    <w:rsid w:val="00B95795"/>
    <w:rsid w:val="00B960A9"/>
    <w:rsid w:val="00B9611C"/>
    <w:rsid w:val="00B97218"/>
    <w:rsid w:val="00B97309"/>
    <w:rsid w:val="00B97695"/>
    <w:rsid w:val="00B97D5B"/>
    <w:rsid w:val="00BA010A"/>
    <w:rsid w:val="00BA0855"/>
    <w:rsid w:val="00BA0CB5"/>
    <w:rsid w:val="00BA1497"/>
    <w:rsid w:val="00BA16DA"/>
    <w:rsid w:val="00BA279A"/>
    <w:rsid w:val="00BA3611"/>
    <w:rsid w:val="00BA3867"/>
    <w:rsid w:val="00BA3D74"/>
    <w:rsid w:val="00BA473B"/>
    <w:rsid w:val="00BA51FA"/>
    <w:rsid w:val="00BA55EF"/>
    <w:rsid w:val="00BA6B95"/>
    <w:rsid w:val="00BA6EA2"/>
    <w:rsid w:val="00BA7120"/>
    <w:rsid w:val="00BA7767"/>
    <w:rsid w:val="00BB01CD"/>
    <w:rsid w:val="00BB0388"/>
    <w:rsid w:val="00BB0407"/>
    <w:rsid w:val="00BB049F"/>
    <w:rsid w:val="00BB0B99"/>
    <w:rsid w:val="00BB1962"/>
    <w:rsid w:val="00BB1977"/>
    <w:rsid w:val="00BB19E2"/>
    <w:rsid w:val="00BB1B53"/>
    <w:rsid w:val="00BB1BBF"/>
    <w:rsid w:val="00BB245F"/>
    <w:rsid w:val="00BB24E0"/>
    <w:rsid w:val="00BB2648"/>
    <w:rsid w:val="00BB3E7D"/>
    <w:rsid w:val="00BB4919"/>
    <w:rsid w:val="00BB49B5"/>
    <w:rsid w:val="00BB509A"/>
    <w:rsid w:val="00BB67D6"/>
    <w:rsid w:val="00BB7E79"/>
    <w:rsid w:val="00BB7FF9"/>
    <w:rsid w:val="00BC01DD"/>
    <w:rsid w:val="00BC0565"/>
    <w:rsid w:val="00BC092F"/>
    <w:rsid w:val="00BC108F"/>
    <w:rsid w:val="00BC15EB"/>
    <w:rsid w:val="00BC1762"/>
    <w:rsid w:val="00BC1D37"/>
    <w:rsid w:val="00BC3205"/>
    <w:rsid w:val="00BC353F"/>
    <w:rsid w:val="00BC356A"/>
    <w:rsid w:val="00BC3D9D"/>
    <w:rsid w:val="00BC3EF1"/>
    <w:rsid w:val="00BC44D9"/>
    <w:rsid w:val="00BC50DD"/>
    <w:rsid w:val="00BC5D9E"/>
    <w:rsid w:val="00BC5F91"/>
    <w:rsid w:val="00BC6015"/>
    <w:rsid w:val="00BC63B5"/>
    <w:rsid w:val="00BC63E2"/>
    <w:rsid w:val="00BC64AE"/>
    <w:rsid w:val="00BC75B2"/>
    <w:rsid w:val="00BD00BA"/>
    <w:rsid w:val="00BD0485"/>
    <w:rsid w:val="00BD055A"/>
    <w:rsid w:val="00BD0CAE"/>
    <w:rsid w:val="00BD10E1"/>
    <w:rsid w:val="00BD18AD"/>
    <w:rsid w:val="00BD190E"/>
    <w:rsid w:val="00BD19FD"/>
    <w:rsid w:val="00BD1C7D"/>
    <w:rsid w:val="00BD202D"/>
    <w:rsid w:val="00BD20BA"/>
    <w:rsid w:val="00BD2454"/>
    <w:rsid w:val="00BD29F0"/>
    <w:rsid w:val="00BD2B88"/>
    <w:rsid w:val="00BD369E"/>
    <w:rsid w:val="00BD4075"/>
    <w:rsid w:val="00BD4C30"/>
    <w:rsid w:val="00BD4CC4"/>
    <w:rsid w:val="00BD4EBE"/>
    <w:rsid w:val="00BD4FD1"/>
    <w:rsid w:val="00BD523C"/>
    <w:rsid w:val="00BD542D"/>
    <w:rsid w:val="00BD575F"/>
    <w:rsid w:val="00BD5A4C"/>
    <w:rsid w:val="00BD5A8D"/>
    <w:rsid w:val="00BD5EC1"/>
    <w:rsid w:val="00BD6BD7"/>
    <w:rsid w:val="00BD7DA2"/>
    <w:rsid w:val="00BE02B8"/>
    <w:rsid w:val="00BE036A"/>
    <w:rsid w:val="00BE14DE"/>
    <w:rsid w:val="00BE1779"/>
    <w:rsid w:val="00BE1A04"/>
    <w:rsid w:val="00BE1C17"/>
    <w:rsid w:val="00BE1D00"/>
    <w:rsid w:val="00BE25AA"/>
    <w:rsid w:val="00BE2D85"/>
    <w:rsid w:val="00BE3675"/>
    <w:rsid w:val="00BE3AB6"/>
    <w:rsid w:val="00BE4049"/>
    <w:rsid w:val="00BE428A"/>
    <w:rsid w:val="00BE4366"/>
    <w:rsid w:val="00BE4566"/>
    <w:rsid w:val="00BE4ADE"/>
    <w:rsid w:val="00BE5156"/>
    <w:rsid w:val="00BE60A2"/>
    <w:rsid w:val="00BE63A3"/>
    <w:rsid w:val="00BE6BBF"/>
    <w:rsid w:val="00BE6C5B"/>
    <w:rsid w:val="00BE7190"/>
    <w:rsid w:val="00BE77D2"/>
    <w:rsid w:val="00BF05D5"/>
    <w:rsid w:val="00BF0815"/>
    <w:rsid w:val="00BF0D12"/>
    <w:rsid w:val="00BF155B"/>
    <w:rsid w:val="00BF1657"/>
    <w:rsid w:val="00BF1776"/>
    <w:rsid w:val="00BF274A"/>
    <w:rsid w:val="00BF2C17"/>
    <w:rsid w:val="00BF3F45"/>
    <w:rsid w:val="00BF4816"/>
    <w:rsid w:val="00BF4D7E"/>
    <w:rsid w:val="00BF4FC7"/>
    <w:rsid w:val="00BF6CFA"/>
    <w:rsid w:val="00BF7F27"/>
    <w:rsid w:val="00C00060"/>
    <w:rsid w:val="00C006AB"/>
    <w:rsid w:val="00C00C33"/>
    <w:rsid w:val="00C01467"/>
    <w:rsid w:val="00C01567"/>
    <w:rsid w:val="00C0273F"/>
    <w:rsid w:val="00C02C91"/>
    <w:rsid w:val="00C02DAF"/>
    <w:rsid w:val="00C0334A"/>
    <w:rsid w:val="00C04E93"/>
    <w:rsid w:val="00C05073"/>
    <w:rsid w:val="00C052F5"/>
    <w:rsid w:val="00C06722"/>
    <w:rsid w:val="00C067D2"/>
    <w:rsid w:val="00C06CE7"/>
    <w:rsid w:val="00C074EE"/>
    <w:rsid w:val="00C0760B"/>
    <w:rsid w:val="00C079E3"/>
    <w:rsid w:val="00C10039"/>
    <w:rsid w:val="00C107C0"/>
    <w:rsid w:val="00C114FA"/>
    <w:rsid w:val="00C118B5"/>
    <w:rsid w:val="00C12095"/>
    <w:rsid w:val="00C12246"/>
    <w:rsid w:val="00C12460"/>
    <w:rsid w:val="00C12500"/>
    <w:rsid w:val="00C1255D"/>
    <w:rsid w:val="00C12FC9"/>
    <w:rsid w:val="00C13103"/>
    <w:rsid w:val="00C132C1"/>
    <w:rsid w:val="00C1387B"/>
    <w:rsid w:val="00C13B83"/>
    <w:rsid w:val="00C13E3C"/>
    <w:rsid w:val="00C1430F"/>
    <w:rsid w:val="00C145CB"/>
    <w:rsid w:val="00C14A3F"/>
    <w:rsid w:val="00C15211"/>
    <w:rsid w:val="00C15887"/>
    <w:rsid w:val="00C16527"/>
    <w:rsid w:val="00C16EDE"/>
    <w:rsid w:val="00C175DD"/>
    <w:rsid w:val="00C176F9"/>
    <w:rsid w:val="00C17939"/>
    <w:rsid w:val="00C17D59"/>
    <w:rsid w:val="00C207B0"/>
    <w:rsid w:val="00C20BB2"/>
    <w:rsid w:val="00C20CEE"/>
    <w:rsid w:val="00C2129A"/>
    <w:rsid w:val="00C21602"/>
    <w:rsid w:val="00C219D6"/>
    <w:rsid w:val="00C22B22"/>
    <w:rsid w:val="00C22D5B"/>
    <w:rsid w:val="00C2340C"/>
    <w:rsid w:val="00C238D6"/>
    <w:rsid w:val="00C23B3C"/>
    <w:rsid w:val="00C23B62"/>
    <w:rsid w:val="00C23DFC"/>
    <w:rsid w:val="00C23F94"/>
    <w:rsid w:val="00C247EB"/>
    <w:rsid w:val="00C248C1"/>
    <w:rsid w:val="00C249E8"/>
    <w:rsid w:val="00C2515C"/>
    <w:rsid w:val="00C2594E"/>
    <w:rsid w:val="00C25C1A"/>
    <w:rsid w:val="00C261CC"/>
    <w:rsid w:val="00C27381"/>
    <w:rsid w:val="00C276C7"/>
    <w:rsid w:val="00C27A7F"/>
    <w:rsid w:val="00C27ABD"/>
    <w:rsid w:val="00C27B76"/>
    <w:rsid w:val="00C3048A"/>
    <w:rsid w:val="00C30ABE"/>
    <w:rsid w:val="00C317A6"/>
    <w:rsid w:val="00C31C8E"/>
    <w:rsid w:val="00C31F20"/>
    <w:rsid w:val="00C326C4"/>
    <w:rsid w:val="00C326E5"/>
    <w:rsid w:val="00C3310B"/>
    <w:rsid w:val="00C332BC"/>
    <w:rsid w:val="00C340DB"/>
    <w:rsid w:val="00C34757"/>
    <w:rsid w:val="00C34991"/>
    <w:rsid w:val="00C349B1"/>
    <w:rsid w:val="00C34B09"/>
    <w:rsid w:val="00C34BC1"/>
    <w:rsid w:val="00C351DC"/>
    <w:rsid w:val="00C352C7"/>
    <w:rsid w:val="00C35A9E"/>
    <w:rsid w:val="00C360EF"/>
    <w:rsid w:val="00C360F8"/>
    <w:rsid w:val="00C36FCA"/>
    <w:rsid w:val="00C3712A"/>
    <w:rsid w:val="00C3748F"/>
    <w:rsid w:val="00C404C3"/>
    <w:rsid w:val="00C40D2C"/>
    <w:rsid w:val="00C40E18"/>
    <w:rsid w:val="00C417AF"/>
    <w:rsid w:val="00C41C07"/>
    <w:rsid w:val="00C41D17"/>
    <w:rsid w:val="00C41F4B"/>
    <w:rsid w:val="00C42E07"/>
    <w:rsid w:val="00C4370B"/>
    <w:rsid w:val="00C44139"/>
    <w:rsid w:val="00C45508"/>
    <w:rsid w:val="00C45A52"/>
    <w:rsid w:val="00C45A5A"/>
    <w:rsid w:val="00C45A5E"/>
    <w:rsid w:val="00C45B35"/>
    <w:rsid w:val="00C4614F"/>
    <w:rsid w:val="00C461DE"/>
    <w:rsid w:val="00C47B6A"/>
    <w:rsid w:val="00C47C5A"/>
    <w:rsid w:val="00C5020F"/>
    <w:rsid w:val="00C50C8C"/>
    <w:rsid w:val="00C52478"/>
    <w:rsid w:val="00C52DAF"/>
    <w:rsid w:val="00C541AF"/>
    <w:rsid w:val="00C545AF"/>
    <w:rsid w:val="00C54847"/>
    <w:rsid w:val="00C54889"/>
    <w:rsid w:val="00C54B00"/>
    <w:rsid w:val="00C54F2F"/>
    <w:rsid w:val="00C550AD"/>
    <w:rsid w:val="00C552BC"/>
    <w:rsid w:val="00C559AB"/>
    <w:rsid w:val="00C5602F"/>
    <w:rsid w:val="00C5664A"/>
    <w:rsid w:val="00C57B89"/>
    <w:rsid w:val="00C600A6"/>
    <w:rsid w:val="00C603B4"/>
    <w:rsid w:val="00C608A3"/>
    <w:rsid w:val="00C60959"/>
    <w:rsid w:val="00C6099F"/>
    <w:rsid w:val="00C60C88"/>
    <w:rsid w:val="00C60CB7"/>
    <w:rsid w:val="00C62364"/>
    <w:rsid w:val="00C6260B"/>
    <w:rsid w:val="00C62920"/>
    <w:rsid w:val="00C62B02"/>
    <w:rsid w:val="00C63802"/>
    <w:rsid w:val="00C644C6"/>
    <w:rsid w:val="00C649F9"/>
    <w:rsid w:val="00C64FCB"/>
    <w:rsid w:val="00C651D2"/>
    <w:rsid w:val="00C65AC5"/>
    <w:rsid w:val="00C65FD4"/>
    <w:rsid w:val="00C665AE"/>
    <w:rsid w:val="00C66A74"/>
    <w:rsid w:val="00C66D31"/>
    <w:rsid w:val="00C66FBA"/>
    <w:rsid w:val="00C67714"/>
    <w:rsid w:val="00C67784"/>
    <w:rsid w:val="00C700B5"/>
    <w:rsid w:val="00C70109"/>
    <w:rsid w:val="00C70171"/>
    <w:rsid w:val="00C70903"/>
    <w:rsid w:val="00C70CBD"/>
    <w:rsid w:val="00C70FBF"/>
    <w:rsid w:val="00C71655"/>
    <w:rsid w:val="00C7181C"/>
    <w:rsid w:val="00C72306"/>
    <w:rsid w:val="00C724A0"/>
    <w:rsid w:val="00C72C1C"/>
    <w:rsid w:val="00C72C66"/>
    <w:rsid w:val="00C730A2"/>
    <w:rsid w:val="00C73ECF"/>
    <w:rsid w:val="00C74456"/>
    <w:rsid w:val="00C74F58"/>
    <w:rsid w:val="00C750E1"/>
    <w:rsid w:val="00C754AB"/>
    <w:rsid w:val="00C75BB6"/>
    <w:rsid w:val="00C760E8"/>
    <w:rsid w:val="00C763C3"/>
    <w:rsid w:val="00C77235"/>
    <w:rsid w:val="00C77CBD"/>
    <w:rsid w:val="00C77E5A"/>
    <w:rsid w:val="00C77FC7"/>
    <w:rsid w:val="00C807D3"/>
    <w:rsid w:val="00C8099E"/>
    <w:rsid w:val="00C809F2"/>
    <w:rsid w:val="00C80A02"/>
    <w:rsid w:val="00C80AEC"/>
    <w:rsid w:val="00C81A1E"/>
    <w:rsid w:val="00C81B53"/>
    <w:rsid w:val="00C81CDA"/>
    <w:rsid w:val="00C82393"/>
    <w:rsid w:val="00C823EC"/>
    <w:rsid w:val="00C8276F"/>
    <w:rsid w:val="00C82D99"/>
    <w:rsid w:val="00C83189"/>
    <w:rsid w:val="00C83407"/>
    <w:rsid w:val="00C851FF"/>
    <w:rsid w:val="00C85334"/>
    <w:rsid w:val="00C85AD8"/>
    <w:rsid w:val="00C86406"/>
    <w:rsid w:val="00C86424"/>
    <w:rsid w:val="00C8678C"/>
    <w:rsid w:val="00C871F7"/>
    <w:rsid w:val="00C873DB"/>
    <w:rsid w:val="00C879DA"/>
    <w:rsid w:val="00C87BFC"/>
    <w:rsid w:val="00C90244"/>
    <w:rsid w:val="00C90848"/>
    <w:rsid w:val="00C91AE1"/>
    <w:rsid w:val="00C928E0"/>
    <w:rsid w:val="00C92AD7"/>
    <w:rsid w:val="00C92ED0"/>
    <w:rsid w:val="00C9320E"/>
    <w:rsid w:val="00C935B5"/>
    <w:rsid w:val="00C935D4"/>
    <w:rsid w:val="00C93D4C"/>
    <w:rsid w:val="00C944A3"/>
    <w:rsid w:val="00C94FDC"/>
    <w:rsid w:val="00C956F4"/>
    <w:rsid w:val="00C95986"/>
    <w:rsid w:val="00C9612E"/>
    <w:rsid w:val="00C9617D"/>
    <w:rsid w:val="00C96B34"/>
    <w:rsid w:val="00C96F37"/>
    <w:rsid w:val="00C97610"/>
    <w:rsid w:val="00C9783E"/>
    <w:rsid w:val="00C97961"/>
    <w:rsid w:val="00CA0A21"/>
    <w:rsid w:val="00CA0AAE"/>
    <w:rsid w:val="00CA1A18"/>
    <w:rsid w:val="00CA1A97"/>
    <w:rsid w:val="00CA2481"/>
    <w:rsid w:val="00CA2798"/>
    <w:rsid w:val="00CA328B"/>
    <w:rsid w:val="00CA367B"/>
    <w:rsid w:val="00CA3707"/>
    <w:rsid w:val="00CA38AD"/>
    <w:rsid w:val="00CA3F11"/>
    <w:rsid w:val="00CA4574"/>
    <w:rsid w:val="00CA518B"/>
    <w:rsid w:val="00CA5604"/>
    <w:rsid w:val="00CA58DA"/>
    <w:rsid w:val="00CA5B68"/>
    <w:rsid w:val="00CA714A"/>
    <w:rsid w:val="00CA7D71"/>
    <w:rsid w:val="00CB0335"/>
    <w:rsid w:val="00CB10AD"/>
    <w:rsid w:val="00CB190A"/>
    <w:rsid w:val="00CB1970"/>
    <w:rsid w:val="00CB20CA"/>
    <w:rsid w:val="00CB26BA"/>
    <w:rsid w:val="00CB275C"/>
    <w:rsid w:val="00CB2BDE"/>
    <w:rsid w:val="00CB2E8B"/>
    <w:rsid w:val="00CB2E9E"/>
    <w:rsid w:val="00CB355A"/>
    <w:rsid w:val="00CB3EC0"/>
    <w:rsid w:val="00CB47FB"/>
    <w:rsid w:val="00CB4B45"/>
    <w:rsid w:val="00CB54AC"/>
    <w:rsid w:val="00CB6903"/>
    <w:rsid w:val="00CB71A0"/>
    <w:rsid w:val="00CB7D28"/>
    <w:rsid w:val="00CC0598"/>
    <w:rsid w:val="00CC1320"/>
    <w:rsid w:val="00CC14B3"/>
    <w:rsid w:val="00CC1824"/>
    <w:rsid w:val="00CC1ABA"/>
    <w:rsid w:val="00CC1AF4"/>
    <w:rsid w:val="00CC206D"/>
    <w:rsid w:val="00CC225F"/>
    <w:rsid w:val="00CC24B9"/>
    <w:rsid w:val="00CC2C7C"/>
    <w:rsid w:val="00CC2E61"/>
    <w:rsid w:val="00CC3081"/>
    <w:rsid w:val="00CC333F"/>
    <w:rsid w:val="00CC3417"/>
    <w:rsid w:val="00CC354F"/>
    <w:rsid w:val="00CC46F6"/>
    <w:rsid w:val="00CC4DF7"/>
    <w:rsid w:val="00CC4F78"/>
    <w:rsid w:val="00CC595F"/>
    <w:rsid w:val="00CC68F6"/>
    <w:rsid w:val="00CC6DAC"/>
    <w:rsid w:val="00CC6E2F"/>
    <w:rsid w:val="00CC6E7D"/>
    <w:rsid w:val="00CC7340"/>
    <w:rsid w:val="00CC7460"/>
    <w:rsid w:val="00CC7721"/>
    <w:rsid w:val="00CCF56C"/>
    <w:rsid w:val="00CD03D9"/>
    <w:rsid w:val="00CD0693"/>
    <w:rsid w:val="00CD0A2C"/>
    <w:rsid w:val="00CD0DFF"/>
    <w:rsid w:val="00CD138D"/>
    <w:rsid w:val="00CD1AAD"/>
    <w:rsid w:val="00CD1B56"/>
    <w:rsid w:val="00CD1DDD"/>
    <w:rsid w:val="00CD2142"/>
    <w:rsid w:val="00CD21E3"/>
    <w:rsid w:val="00CD238F"/>
    <w:rsid w:val="00CD25B9"/>
    <w:rsid w:val="00CD2EA2"/>
    <w:rsid w:val="00CD3156"/>
    <w:rsid w:val="00CD3BEA"/>
    <w:rsid w:val="00CD3D7A"/>
    <w:rsid w:val="00CD3DC8"/>
    <w:rsid w:val="00CD50B5"/>
    <w:rsid w:val="00CD5465"/>
    <w:rsid w:val="00CD5534"/>
    <w:rsid w:val="00CD5A3F"/>
    <w:rsid w:val="00CD648E"/>
    <w:rsid w:val="00CD67EF"/>
    <w:rsid w:val="00CD6B54"/>
    <w:rsid w:val="00CD6CB4"/>
    <w:rsid w:val="00CD6EDF"/>
    <w:rsid w:val="00CD7BF4"/>
    <w:rsid w:val="00CE0484"/>
    <w:rsid w:val="00CE099F"/>
    <w:rsid w:val="00CE0F41"/>
    <w:rsid w:val="00CE13B7"/>
    <w:rsid w:val="00CE1FC9"/>
    <w:rsid w:val="00CE2807"/>
    <w:rsid w:val="00CE3938"/>
    <w:rsid w:val="00CE3A37"/>
    <w:rsid w:val="00CE3C7E"/>
    <w:rsid w:val="00CE4234"/>
    <w:rsid w:val="00CE4B54"/>
    <w:rsid w:val="00CE4D05"/>
    <w:rsid w:val="00CE6162"/>
    <w:rsid w:val="00CE637D"/>
    <w:rsid w:val="00CE63CF"/>
    <w:rsid w:val="00CE66E8"/>
    <w:rsid w:val="00CE6A64"/>
    <w:rsid w:val="00CE6BF5"/>
    <w:rsid w:val="00CE6D3E"/>
    <w:rsid w:val="00CE6E12"/>
    <w:rsid w:val="00CE70B1"/>
    <w:rsid w:val="00CE7AA3"/>
    <w:rsid w:val="00CF2BCB"/>
    <w:rsid w:val="00CF31D4"/>
    <w:rsid w:val="00CF329C"/>
    <w:rsid w:val="00CF367B"/>
    <w:rsid w:val="00CF3A04"/>
    <w:rsid w:val="00CF41B4"/>
    <w:rsid w:val="00CF49FB"/>
    <w:rsid w:val="00CF4C27"/>
    <w:rsid w:val="00CF500D"/>
    <w:rsid w:val="00CF5895"/>
    <w:rsid w:val="00CF58F7"/>
    <w:rsid w:val="00CF6121"/>
    <w:rsid w:val="00CF6E25"/>
    <w:rsid w:val="00CF71BD"/>
    <w:rsid w:val="00CF784C"/>
    <w:rsid w:val="00D0177D"/>
    <w:rsid w:val="00D01AC5"/>
    <w:rsid w:val="00D01BF9"/>
    <w:rsid w:val="00D01C74"/>
    <w:rsid w:val="00D02191"/>
    <w:rsid w:val="00D0253E"/>
    <w:rsid w:val="00D036E7"/>
    <w:rsid w:val="00D03E0E"/>
    <w:rsid w:val="00D04908"/>
    <w:rsid w:val="00D05A51"/>
    <w:rsid w:val="00D05B0F"/>
    <w:rsid w:val="00D06709"/>
    <w:rsid w:val="00D06ADB"/>
    <w:rsid w:val="00D07C17"/>
    <w:rsid w:val="00D07E55"/>
    <w:rsid w:val="00D100F5"/>
    <w:rsid w:val="00D102D6"/>
    <w:rsid w:val="00D11D67"/>
    <w:rsid w:val="00D11E02"/>
    <w:rsid w:val="00D12832"/>
    <w:rsid w:val="00D137F0"/>
    <w:rsid w:val="00D139F0"/>
    <w:rsid w:val="00D1405C"/>
    <w:rsid w:val="00D1479C"/>
    <w:rsid w:val="00D16A1C"/>
    <w:rsid w:val="00D172CA"/>
    <w:rsid w:val="00D17426"/>
    <w:rsid w:val="00D17A27"/>
    <w:rsid w:val="00D200CB"/>
    <w:rsid w:val="00D202CE"/>
    <w:rsid w:val="00D2066F"/>
    <w:rsid w:val="00D20E7D"/>
    <w:rsid w:val="00D22243"/>
    <w:rsid w:val="00D222CA"/>
    <w:rsid w:val="00D22797"/>
    <w:rsid w:val="00D22F48"/>
    <w:rsid w:val="00D23546"/>
    <w:rsid w:val="00D23F5B"/>
    <w:rsid w:val="00D2464E"/>
    <w:rsid w:val="00D26F0A"/>
    <w:rsid w:val="00D2792D"/>
    <w:rsid w:val="00D27E2D"/>
    <w:rsid w:val="00D30A8F"/>
    <w:rsid w:val="00D30DC5"/>
    <w:rsid w:val="00D30F33"/>
    <w:rsid w:val="00D31C25"/>
    <w:rsid w:val="00D32482"/>
    <w:rsid w:val="00D324BF"/>
    <w:rsid w:val="00D32A58"/>
    <w:rsid w:val="00D32B0F"/>
    <w:rsid w:val="00D32F20"/>
    <w:rsid w:val="00D32F26"/>
    <w:rsid w:val="00D33585"/>
    <w:rsid w:val="00D33CEB"/>
    <w:rsid w:val="00D34917"/>
    <w:rsid w:val="00D34B36"/>
    <w:rsid w:val="00D34D2C"/>
    <w:rsid w:val="00D34F3E"/>
    <w:rsid w:val="00D35062"/>
    <w:rsid w:val="00D35C98"/>
    <w:rsid w:val="00D36006"/>
    <w:rsid w:val="00D36628"/>
    <w:rsid w:val="00D3664E"/>
    <w:rsid w:val="00D3678C"/>
    <w:rsid w:val="00D36DB3"/>
    <w:rsid w:val="00D37905"/>
    <w:rsid w:val="00D37BDE"/>
    <w:rsid w:val="00D37DF0"/>
    <w:rsid w:val="00D4071F"/>
    <w:rsid w:val="00D40909"/>
    <w:rsid w:val="00D4091A"/>
    <w:rsid w:val="00D40B3C"/>
    <w:rsid w:val="00D41069"/>
    <w:rsid w:val="00D4114D"/>
    <w:rsid w:val="00D413A2"/>
    <w:rsid w:val="00D41870"/>
    <w:rsid w:val="00D41EF9"/>
    <w:rsid w:val="00D4275E"/>
    <w:rsid w:val="00D42C02"/>
    <w:rsid w:val="00D42ED1"/>
    <w:rsid w:val="00D43582"/>
    <w:rsid w:val="00D43645"/>
    <w:rsid w:val="00D43740"/>
    <w:rsid w:val="00D43B4E"/>
    <w:rsid w:val="00D43C57"/>
    <w:rsid w:val="00D43D78"/>
    <w:rsid w:val="00D43EC8"/>
    <w:rsid w:val="00D441E7"/>
    <w:rsid w:val="00D44F16"/>
    <w:rsid w:val="00D45A93"/>
    <w:rsid w:val="00D45E87"/>
    <w:rsid w:val="00D45E98"/>
    <w:rsid w:val="00D45F0F"/>
    <w:rsid w:val="00D46674"/>
    <w:rsid w:val="00D467F0"/>
    <w:rsid w:val="00D46A8E"/>
    <w:rsid w:val="00D46F23"/>
    <w:rsid w:val="00D4705E"/>
    <w:rsid w:val="00D47896"/>
    <w:rsid w:val="00D478C9"/>
    <w:rsid w:val="00D50319"/>
    <w:rsid w:val="00D50651"/>
    <w:rsid w:val="00D5154F"/>
    <w:rsid w:val="00D51CDF"/>
    <w:rsid w:val="00D52283"/>
    <w:rsid w:val="00D52485"/>
    <w:rsid w:val="00D52815"/>
    <w:rsid w:val="00D53277"/>
    <w:rsid w:val="00D5398C"/>
    <w:rsid w:val="00D544E0"/>
    <w:rsid w:val="00D54C70"/>
    <w:rsid w:val="00D5510E"/>
    <w:rsid w:val="00D5598A"/>
    <w:rsid w:val="00D5663E"/>
    <w:rsid w:val="00D56BCB"/>
    <w:rsid w:val="00D56DDF"/>
    <w:rsid w:val="00D57134"/>
    <w:rsid w:val="00D574CB"/>
    <w:rsid w:val="00D57EF2"/>
    <w:rsid w:val="00D60D3F"/>
    <w:rsid w:val="00D61185"/>
    <w:rsid w:val="00D61381"/>
    <w:rsid w:val="00D616F5"/>
    <w:rsid w:val="00D617B6"/>
    <w:rsid w:val="00D61D5D"/>
    <w:rsid w:val="00D61E57"/>
    <w:rsid w:val="00D621DA"/>
    <w:rsid w:val="00D63199"/>
    <w:rsid w:val="00D6322F"/>
    <w:rsid w:val="00D6324B"/>
    <w:rsid w:val="00D63542"/>
    <w:rsid w:val="00D63EDC"/>
    <w:rsid w:val="00D6417E"/>
    <w:rsid w:val="00D6442B"/>
    <w:rsid w:val="00D64E6C"/>
    <w:rsid w:val="00D655A4"/>
    <w:rsid w:val="00D65C3D"/>
    <w:rsid w:val="00D65E75"/>
    <w:rsid w:val="00D66614"/>
    <w:rsid w:val="00D6662C"/>
    <w:rsid w:val="00D67153"/>
    <w:rsid w:val="00D67297"/>
    <w:rsid w:val="00D67817"/>
    <w:rsid w:val="00D678C2"/>
    <w:rsid w:val="00D67F4E"/>
    <w:rsid w:val="00D70471"/>
    <w:rsid w:val="00D7058A"/>
    <w:rsid w:val="00D70B2F"/>
    <w:rsid w:val="00D70E7E"/>
    <w:rsid w:val="00D70F55"/>
    <w:rsid w:val="00D713B8"/>
    <w:rsid w:val="00D717BF"/>
    <w:rsid w:val="00D717D9"/>
    <w:rsid w:val="00D71E63"/>
    <w:rsid w:val="00D724FB"/>
    <w:rsid w:val="00D72E04"/>
    <w:rsid w:val="00D72E0F"/>
    <w:rsid w:val="00D72EA3"/>
    <w:rsid w:val="00D73382"/>
    <w:rsid w:val="00D736B5"/>
    <w:rsid w:val="00D738C5"/>
    <w:rsid w:val="00D73D85"/>
    <w:rsid w:val="00D73E9C"/>
    <w:rsid w:val="00D743BD"/>
    <w:rsid w:val="00D7538D"/>
    <w:rsid w:val="00D75434"/>
    <w:rsid w:val="00D75739"/>
    <w:rsid w:val="00D7599F"/>
    <w:rsid w:val="00D761A4"/>
    <w:rsid w:val="00D763C3"/>
    <w:rsid w:val="00D76416"/>
    <w:rsid w:val="00D768F7"/>
    <w:rsid w:val="00D76D8C"/>
    <w:rsid w:val="00D76DEC"/>
    <w:rsid w:val="00D76E3B"/>
    <w:rsid w:val="00D801F8"/>
    <w:rsid w:val="00D80C64"/>
    <w:rsid w:val="00D817D2"/>
    <w:rsid w:val="00D82DFE"/>
    <w:rsid w:val="00D82E34"/>
    <w:rsid w:val="00D83CDD"/>
    <w:rsid w:val="00D84528"/>
    <w:rsid w:val="00D84B4A"/>
    <w:rsid w:val="00D84D6E"/>
    <w:rsid w:val="00D8546E"/>
    <w:rsid w:val="00D85819"/>
    <w:rsid w:val="00D8682F"/>
    <w:rsid w:val="00D8715E"/>
    <w:rsid w:val="00D87B53"/>
    <w:rsid w:val="00D9040D"/>
    <w:rsid w:val="00D904F5"/>
    <w:rsid w:val="00D9070B"/>
    <w:rsid w:val="00D9072B"/>
    <w:rsid w:val="00D91919"/>
    <w:rsid w:val="00D91E5A"/>
    <w:rsid w:val="00D92D33"/>
    <w:rsid w:val="00D930A0"/>
    <w:rsid w:val="00D93517"/>
    <w:rsid w:val="00D93826"/>
    <w:rsid w:val="00D93BCD"/>
    <w:rsid w:val="00D94030"/>
    <w:rsid w:val="00D940BE"/>
    <w:rsid w:val="00D9429A"/>
    <w:rsid w:val="00D947F4"/>
    <w:rsid w:val="00D94886"/>
    <w:rsid w:val="00D94914"/>
    <w:rsid w:val="00D95047"/>
    <w:rsid w:val="00D95542"/>
    <w:rsid w:val="00D95580"/>
    <w:rsid w:val="00D95B43"/>
    <w:rsid w:val="00D95CDA"/>
    <w:rsid w:val="00D95D57"/>
    <w:rsid w:val="00D968C1"/>
    <w:rsid w:val="00D96ABE"/>
    <w:rsid w:val="00D96D2D"/>
    <w:rsid w:val="00D97A76"/>
    <w:rsid w:val="00D97B0C"/>
    <w:rsid w:val="00DA049B"/>
    <w:rsid w:val="00DA0A42"/>
    <w:rsid w:val="00DA0FDA"/>
    <w:rsid w:val="00DA1098"/>
    <w:rsid w:val="00DA1AAD"/>
    <w:rsid w:val="00DA1C95"/>
    <w:rsid w:val="00DA25E6"/>
    <w:rsid w:val="00DA2E3D"/>
    <w:rsid w:val="00DA3690"/>
    <w:rsid w:val="00DA3B6A"/>
    <w:rsid w:val="00DA41BF"/>
    <w:rsid w:val="00DA41CF"/>
    <w:rsid w:val="00DA44B9"/>
    <w:rsid w:val="00DA46F8"/>
    <w:rsid w:val="00DA46FB"/>
    <w:rsid w:val="00DA4DF1"/>
    <w:rsid w:val="00DA51DE"/>
    <w:rsid w:val="00DA54AB"/>
    <w:rsid w:val="00DA57FB"/>
    <w:rsid w:val="00DA581F"/>
    <w:rsid w:val="00DA5E9A"/>
    <w:rsid w:val="00DA5FF9"/>
    <w:rsid w:val="00DA7089"/>
    <w:rsid w:val="00DA760E"/>
    <w:rsid w:val="00DA7732"/>
    <w:rsid w:val="00DB0552"/>
    <w:rsid w:val="00DB0A5B"/>
    <w:rsid w:val="00DB0B42"/>
    <w:rsid w:val="00DB1095"/>
    <w:rsid w:val="00DB127B"/>
    <w:rsid w:val="00DB1FB4"/>
    <w:rsid w:val="00DB23F7"/>
    <w:rsid w:val="00DB2F94"/>
    <w:rsid w:val="00DB2FE6"/>
    <w:rsid w:val="00DB34A1"/>
    <w:rsid w:val="00DB37A3"/>
    <w:rsid w:val="00DB3C73"/>
    <w:rsid w:val="00DB3D4C"/>
    <w:rsid w:val="00DB44BF"/>
    <w:rsid w:val="00DB4706"/>
    <w:rsid w:val="00DB4E92"/>
    <w:rsid w:val="00DB4FFB"/>
    <w:rsid w:val="00DB57B9"/>
    <w:rsid w:val="00DB65F2"/>
    <w:rsid w:val="00DB6A67"/>
    <w:rsid w:val="00DB6E21"/>
    <w:rsid w:val="00DB7011"/>
    <w:rsid w:val="00DB781E"/>
    <w:rsid w:val="00DB7E41"/>
    <w:rsid w:val="00DC02C9"/>
    <w:rsid w:val="00DC038B"/>
    <w:rsid w:val="00DC04C5"/>
    <w:rsid w:val="00DC19C6"/>
    <w:rsid w:val="00DC1A5A"/>
    <w:rsid w:val="00DC1E7F"/>
    <w:rsid w:val="00DC1EAA"/>
    <w:rsid w:val="00DC2058"/>
    <w:rsid w:val="00DC21D4"/>
    <w:rsid w:val="00DC2507"/>
    <w:rsid w:val="00DC2DF6"/>
    <w:rsid w:val="00DC34FB"/>
    <w:rsid w:val="00DC3D91"/>
    <w:rsid w:val="00DC440D"/>
    <w:rsid w:val="00DC4ABA"/>
    <w:rsid w:val="00DC509A"/>
    <w:rsid w:val="00DC56C6"/>
    <w:rsid w:val="00DC5932"/>
    <w:rsid w:val="00DC5F80"/>
    <w:rsid w:val="00DC604F"/>
    <w:rsid w:val="00DC6093"/>
    <w:rsid w:val="00DC624E"/>
    <w:rsid w:val="00DC6278"/>
    <w:rsid w:val="00DC7273"/>
    <w:rsid w:val="00DC7564"/>
    <w:rsid w:val="00DC77FD"/>
    <w:rsid w:val="00DC7FE0"/>
    <w:rsid w:val="00DD02AF"/>
    <w:rsid w:val="00DD0325"/>
    <w:rsid w:val="00DD0C17"/>
    <w:rsid w:val="00DD0E4D"/>
    <w:rsid w:val="00DD128C"/>
    <w:rsid w:val="00DD1367"/>
    <w:rsid w:val="00DD1B0D"/>
    <w:rsid w:val="00DD2380"/>
    <w:rsid w:val="00DD2621"/>
    <w:rsid w:val="00DD33F0"/>
    <w:rsid w:val="00DD3EEE"/>
    <w:rsid w:val="00DD41B9"/>
    <w:rsid w:val="00DD42AF"/>
    <w:rsid w:val="00DD462B"/>
    <w:rsid w:val="00DD48C0"/>
    <w:rsid w:val="00DD543F"/>
    <w:rsid w:val="00DD5BC3"/>
    <w:rsid w:val="00DD7524"/>
    <w:rsid w:val="00DD76AC"/>
    <w:rsid w:val="00DD76E5"/>
    <w:rsid w:val="00DD7E93"/>
    <w:rsid w:val="00DE0549"/>
    <w:rsid w:val="00DE0FEC"/>
    <w:rsid w:val="00DE24C6"/>
    <w:rsid w:val="00DE29E3"/>
    <w:rsid w:val="00DE2FB1"/>
    <w:rsid w:val="00DE30D9"/>
    <w:rsid w:val="00DE3156"/>
    <w:rsid w:val="00DE39C9"/>
    <w:rsid w:val="00DE3A7B"/>
    <w:rsid w:val="00DE4224"/>
    <w:rsid w:val="00DE4CBC"/>
    <w:rsid w:val="00DE647C"/>
    <w:rsid w:val="00DE6629"/>
    <w:rsid w:val="00DE69AC"/>
    <w:rsid w:val="00DE6CD9"/>
    <w:rsid w:val="00DE751F"/>
    <w:rsid w:val="00DF034A"/>
    <w:rsid w:val="00DF0960"/>
    <w:rsid w:val="00DF0983"/>
    <w:rsid w:val="00DF17DC"/>
    <w:rsid w:val="00DF18CC"/>
    <w:rsid w:val="00DF1F97"/>
    <w:rsid w:val="00DF2017"/>
    <w:rsid w:val="00DF27D8"/>
    <w:rsid w:val="00DF2F42"/>
    <w:rsid w:val="00DF39B6"/>
    <w:rsid w:val="00DF43EB"/>
    <w:rsid w:val="00DF4553"/>
    <w:rsid w:val="00DF458A"/>
    <w:rsid w:val="00DF4C52"/>
    <w:rsid w:val="00DF4FFE"/>
    <w:rsid w:val="00DF53C3"/>
    <w:rsid w:val="00DF5482"/>
    <w:rsid w:val="00DF570C"/>
    <w:rsid w:val="00DF5908"/>
    <w:rsid w:val="00DF59AE"/>
    <w:rsid w:val="00DF5BB5"/>
    <w:rsid w:val="00DF61A8"/>
    <w:rsid w:val="00DF642E"/>
    <w:rsid w:val="00DF6546"/>
    <w:rsid w:val="00DF6964"/>
    <w:rsid w:val="00DF71D3"/>
    <w:rsid w:val="00DF723C"/>
    <w:rsid w:val="00DF741B"/>
    <w:rsid w:val="00DF770C"/>
    <w:rsid w:val="00E00374"/>
    <w:rsid w:val="00E00893"/>
    <w:rsid w:val="00E008B5"/>
    <w:rsid w:val="00E00DD3"/>
    <w:rsid w:val="00E00F12"/>
    <w:rsid w:val="00E0137B"/>
    <w:rsid w:val="00E01386"/>
    <w:rsid w:val="00E01BA6"/>
    <w:rsid w:val="00E01F78"/>
    <w:rsid w:val="00E02308"/>
    <w:rsid w:val="00E0284C"/>
    <w:rsid w:val="00E03C99"/>
    <w:rsid w:val="00E03DAA"/>
    <w:rsid w:val="00E03FB4"/>
    <w:rsid w:val="00E0420A"/>
    <w:rsid w:val="00E048E7"/>
    <w:rsid w:val="00E04D13"/>
    <w:rsid w:val="00E04F22"/>
    <w:rsid w:val="00E04F33"/>
    <w:rsid w:val="00E05414"/>
    <w:rsid w:val="00E0572E"/>
    <w:rsid w:val="00E06699"/>
    <w:rsid w:val="00E069F9"/>
    <w:rsid w:val="00E06A7B"/>
    <w:rsid w:val="00E06CFE"/>
    <w:rsid w:val="00E0768E"/>
    <w:rsid w:val="00E0785C"/>
    <w:rsid w:val="00E07A43"/>
    <w:rsid w:val="00E07C3D"/>
    <w:rsid w:val="00E07F2D"/>
    <w:rsid w:val="00E1078D"/>
    <w:rsid w:val="00E11846"/>
    <w:rsid w:val="00E12C1F"/>
    <w:rsid w:val="00E12F4A"/>
    <w:rsid w:val="00E131B1"/>
    <w:rsid w:val="00E141A0"/>
    <w:rsid w:val="00E1439C"/>
    <w:rsid w:val="00E1499D"/>
    <w:rsid w:val="00E1561D"/>
    <w:rsid w:val="00E1749A"/>
    <w:rsid w:val="00E187DE"/>
    <w:rsid w:val="00E20409"/>
    <w:rsid w:val="00E2076B"/>
    <w:rsid w:val="00E20EB5"/>
    <w:rsid w:val="00E210C6"/>
    <w:rsid w:val="00E216DB"/>
    <w:rsid w:val="00E21780"/>
    <w:rsid w:val="00E2182C"/>
    <w:rsid w:val="00E21B61"/>
    <w:rsid w:val="00E22383"/>
    <w:rsid w:val="00E226AB"/>
    <w:rsid w:val="00E22FC8"/>
    <w:rsid w:val="00E2315C"/>
    <w:rsid w:val="00E23A46"/>
    <w:rsid w:val="00E2468F"/>
    <w:rsid w:val="00E24AA5"/>
    <w:rsid w:val="00E24D57"/>
    <w:rsid w:val="00E24F54"/>
    <w:rsid w:val="00E24F8C"/>
    <w:rsid w:val="00E25FE9"/>
    <w:rsid w:val="00E26214"/>
    <w:rsid w:val="00E268D8"/>
    <w:rsid w:val="00E26C1B"/>
    <w:rsid w:val="00E27011"/>
    <w:rsid w:val="00E2747C"/>
    <w:rsid w:val="00E274A7"/>
    <w:rsid w:val="00E27A70"/>
    <w:rsid w:val="00E27C17"/>
    <w:rsid w:val="00E27F00"/>
    <w:rsid w:val="00E30A93"/>
    <w:rsid w:val="00E30D20"/>
    <w:rsid w:val="00E31AA4"/>
    <w:rsid w:val="00E32365"/>
    <w:rsid w:val="00E32814"/>
    <w:rsid w:val="00E32A32"/>
    <w:rsid w:val="00E32B48"/>
    <w:rsid w:val="00E32C32"/>
    <w:rsid w:val="00E32D18"/>
    <w:rsid w:val="00E33035"/>
    <w:rsid w:val="00E342EA"/>
    <w:rsid w:val="00E34E99"/>
    <w:rsid w:val="00E35653"/>
    <w:rsid w:val="00E35A48"/>
    <w:rsid w:val="00E36D50"/>
    <w:rsid w:val="00E37675"/>
    <w:rsid w:val="00E37B92"/>
    <w:rsid w:val="00E401BE"/>
    <w:rsid w:val="00E40971"/>
    <w:rsid w:val="00E41DAE"/>
    <w:rsid w:val="00E41EE0"/>
    <w:rsid w:val="00E42C51"/>
    <w:rsid w:val="00E432E8"/>
    <w:rsid w:val="00E433EC"/>
    <w:rsid w:val="00E435C6"/>
    <w:rsid w:val="00E43F21"/>
    <w:rsid w:val="00E4428E"/>
    <w:rsid w:val="00E444FE"/>
    <w:rsid w:val="00E45309"/>
    <w:rsid w:val="00E463C9"/>
    <w:rsid w:val="00E473F6"/>
    <w:rsid w:val="00E507F9"/>
    <w:rsid w:val="00E51213"/>
    <w:rsid w:val="00E51645"/>
    <w:rsid w:val="00E51C9F"/>
    <w:rsid w:val="00E5210C"/>
    <w:rsid w:val="00E52850"/>
    <w:rsid w:val="00E53142"/>
    <w:rsid w:val="00E53F54"/>
    <w:rsid w:val="00E5467D"/>
    <w:rsid w:val="00E5486E"/>
    <w:rsid w:val="00E549CA"/>
    <w:rsid w:val="00E559FB"/>
    <w:rsid w:val="00E55B76"/>
    <w:rsid w:val="00E55DBB"/>
    <w:rsid w:val="00E5621F"/>
    <w:rsid w:val="00E565ED"/>
    <w:rsid w:val="00E569C3"/>
    <w:rsid w:val="00E56FEE"/>
    <w:rsid w:val="00E57292"/>
    <w:rsid w:val="00E603F8"/>
    <w:rsid w:val="00E60788"/>
    <w:rsid w:val="00E60AB6"/>
    <w:rsid w:val="00E60F20"/>
    <w:rsid w:val="00E61043"/>
    <w:rsid w:val="00E61225"/>
    <w:rsid w:val="00E61825"/>
    <w:rsid w:val="00E6196E"/>
    <w:rsid w:val="00E62165"/>
    <w:rsid w:val="00E62278"/>
    <w:rsid w:val="00E62C14"/>
    <w:rsid w:val="00E6357E"/>
    <w:rsid w:val="00E637CC"/>
    <w:rsid w:val="00E64753"/>
    <w:rsid w:val="00E64780"/>
    <w:rsid w:val="00E64B90"/>
    <w:rsid w:val="00E64DE9"/>
    <w:rsid w:val="00E65024"/>
    <w:rsid w:val="00E6568A"/>
    <w:rsid w:val="00E65AC0"/>
    <w:rsid w:val="00E6644E"/>
    <w:rsid w:val="00E668CA"/>
    <w:rsid w:val="00E66CF0"/>
    <w:rsid w:val="00E704EA"/>
    <w:rsid w:val="00E716C0"/>
    <w:rsid w:val="00E717B6"/>
    <w:rsid w:val="00E719A7"/>
    <w:rsid w:val="00E71BA6"/>
    <w:rsid w:val="00E71C12"/>
    <w:rsid w:val="00E7233B"/>
    <w:rsid w:val="00E72757"/>
    <w:rsid w:val="00E72834"/>
    <w:rsid w:val="00E729E9"/>
    <w:rsid w:val="00E72F47"/>
    <w:rsid w:val="00E736D8"/>
    <w:rsid w:val="00E73778"/>
    <w:rsid w:val="00E749FB"/>
    <w:rsid w:val="00E756F3"/>
    <w:rsid w:val="00E7601A"/>
    <w:rsid w:val="00E76872"/>
    <w:rsid w:val="00E76A97"/>
    <w:rsid w:val="00E771D1"/>
    <w:rsid w:val="00E774D5"/>
    <w:rsid w:val="00E77D67"/>
    <w:rsid w:val="00E80723"/>
    <w:rsid w:val="00E80995"/>
    <w:rsid w:val="00E8102D"/>
    <w:rsid w:val="00E8138F"/>
    <w:rsid w:val="00E819D8"/>
    <w:rsid w:val="00E81B76"/>
    <w:rsid w:val="00E81EC9"/>
    <w:rsid w:val="00E82184"/>
    <w:rsid w:val="00E827D2"/>
    <w:rsid w:val="00E82A19"/>
    <w:rsid w:val="00E82F98"/>
    <w:rsid w:val="00E831EF"/>
    <w:rsid w:val="00E8387B"/>
    <w:rsid w:val="00E84B4F"/>
    <w:rsid w:val="00E85E26"/>
    <w:rsid w:val="00E860D6"/>
    <w:rsid w:val="00E863E2"/>
    <w:rsid w:val="00E869B0"/>
    <w:rsid w:val="00E87A1B"/>
    <w:rsid w:val="00E87DF4"/>
    <w:rsid w:val="00E9036D"/>
    <w:rsid w:val="00E90F98"/>
    <w:rsid w:val="00E919DA"/>
    <w:rsid w:val="00E91F6D"/>
    <w:rsid w:val="00E93355"/>
    <w:rsid w:val="00E93424"/>
    <w:rsid w:val="00E94DE4"/>
    <w:rsid w:val="00E94EF6"/>
    <w:rsid w:val="00E96026"/>
    <w:rsid w:val="00E965C8"/>
    <w:rsid w:val="00E96828"/>
    <w:rsid w:val="00E96924"/>
    <w:rsid w:val="00E969DA"/>
    <w:rsid w:val="00E96D10"/>
    <w:rsid w:val="00E96E54"/>
    <w:rsid w:val="00E973CF"/>
    <w:rsid w:val="00E9767D"/>
    <w:rsid w:val="00E976D1"/>
    <w:rsid w:val="00EA0638"/>
    <w:rsid w:val="00EA108D"/>
    <w:rsid w:val="00EA22EF"/>
    <w:rsid w:val="00EA24CD"/>
    <w:rsid w:val="00EA2629"/>
    <w:rsid w:val="00EA2650"/>
    <w:rsid w:val="00EA28CB"/>
    <w:rsid w:val="00EA29B4"/>
    <w:rsid w:val="00EA2A77"/>
    <w:rsid w:val="00EA2D53"/>
    <w:rsid w:val="00EA2EAE"/>
    <w:rsid w:val="00EA3347"/>
    <w:rsid w:val="00EA345E"/>
    <w:rsid w:val="00EA4446"/>
    <w:rsid w:val="00EA4508"/>
    <w:rsid w:val="00EA4724"/>
    <w:rsid w:val="00EA5333"/>
    <w:rsid w:val="00EA5DB8"/>
    <w:rsid w:val="00EA66A5"/>
    <w:rsid w:val="00EA68BD"/>
    <w:rsid w:val="00EA7C11"/>
    <w:rsid w:val="00EB02F7"/>
    <w:rsid w:val="00EB0EAF"/>
    <w:rsid w:val="00EB1640"/>
    <w:rsid w:val="00EB2063"/>
    <w:rsid w:val="00EB2347"/>
    <w:rsid w:val="00EB23AB"/>
    <w:rsid w:val="00EB245A"/>
    <w:rsid w:val="00EB2871"/>
    <w:rsid w:val="00EB289F"/>
    <w:rsid w:val="00EB29D0"/>
    <w:rsid w:val="00EB2C3D"/>
    <w:rsid w:val="00EB2D59"/>
    <w:rsid w:val="00EB3A21"/>
    <w:rsid w:val="00EB3B4E"/>
    <w:rsid w:val="00EB4725"/>
    <w:rsid w:val="00EB4D67"/>
    <w:rsid w:val="00EB4F8F"/>
    <w:rsid w:val="00EB5071"/>
    <w:rsid w:val="00EB5214"/>
    <w:rsid w:val="00EB5480"/>
    <w:rsid w:val="00EB5999"/>
    <w:rsid w:val="00EB5EB7"/>
    <w:rsid w:val="00EB62E0"/>
    <w:rsid w:val="00EB6D64"/>
    <w:rsid w:val="00EB74BA"/>
    <w:rsid w:val="00EB76D2"/>
    <w:rsid w:val="00EB79CE"/>
    <w:rsid w:val="00EB7CFC"/>
    <w:rsid w:val="00EB7FD5"/>
    <w:rsid w:val="00EC01CA"/>
    <w:rsid w:val="00EC0212"/>
    <w:rsid w:val="00EC033E"/>
    <w:rsid w:val="00EC0585"/>
    <w:rsid w:val="00EC072B"/>
    <w:rsid w:val="00EC08E6"/>
    <w:rsid w:val="00EC0C6A"/>
    <w:rsid w:val="00EC0D11"/>
    <w:rsid w:val="00EC0D2C"/>
    <w:rsid w:val="00EC11BE"/>
    <w:rsid w:val="00EC187A"/>
    <w:rsid w:val="00EC1944"/>
    <w:rsid w:val="00EC22F9"/>
    <w:rsid w:val="00EC29DD"/>
    <w:rsid w:val="00EC2ADB"/>
    <w:rsid w:val="00EC3E23"/>
    <w:rsid w:val="00EC4360"/>
    <w:rsid w:val="00EC4E94"/>
    <w:rsid w:val="00EC5054"/>
    <w:rsid w:val="00EC56C2"/>
    <w:rsid w:val="00EC57A0"/>
    <w:rsid w:val="00EC5988"/>
    <w:rsid w:val="00EC5A50"/>
    <w:rsid w:val="00EC6C93"/>
    <w:rsid w:val="00EC72B3"/>
    <w:rsid w:val="00EC774C"/>
    <w:rsid w:val="00EC7D17"/>
    <w:rsid w:val="00ED0586"/>
    <w:rsid w:val="00ED1C17"/>
    <w:rsid w:val="00ED2E6E"/>
    <w:rsid w:val="00ED32B7"/>
    <w:rsid w:val="00ED365E"/>
    <w:rsid w:val="00ED40AB"/>
    <w:rsid w:val="00ED4E63"/>
    <w:rsid w:val="00ED5421"/>
    <w:rsid w:val="00ED556C"/>
    <w:rsid w:val="00ED5F28"/>
    <w:rsid w:val="00ED5FA8"/>
    <w:rsid w:val="00ED6584"/>
    <w:rsid w:val="00ED6893"/>
    <w:rsid w:val="00ED6C4B"/>
    <w:rsid w:val="00ED7557"/>
    <w:rsid w:val="00ED77AD"/>
    <w:rsid w:val="00EE009B"/>
    <w:rsid w:val="00EE01CC"/>
    <w:rsid w:val="00EE0B3B"/>
    <w:rsid w:val="00EE1254"/>
    <w:rsid w:val="00EE158C"/>
    <w:rsid w:val="00EE1F93"/>
    <w:rsid w:val="00EE2473"/>
    <w:rsid w:val="00EE2782"/>
    <w:rsid w:val="00EE2ABB"/>
    <w:rsid w:val="00EE39B4"/>
    <w:rsid w:val="00EE3DA3"/>
    <w:rsid w:val="00EE3F93"/>
    <w:rsid w:val="00EE4B1B"/>
    <w:rsid w:val="00EE4D30"/>
    <w:rsid w:val="00EE4EE4"/>
    <w:rsid w:val="00EE5580"/>
    <w:rsid w:val="00EE56C7"/>
    <w:rsid w:val="00EE642A"/>
    <w:rsid w:val="00EE78FA"/>
    <w:rsid w:val="00EE797F"/>
    <w:rsid w:val="00EF01B9"/>
    <w:rsid w:val="00EF02BE"/>
    <w:rsid w:val="00EF0B5E"/>
    <w:rsid w:val="00EF11BE"/>
    <w:rsid w:val="00EF2644"/>
    <w:rsid w:val="00EF2C9C"/>
    <w:rsid w:val="00EF2DA0"/>
    <w:rsid w:val="00EF43DA"/>
    <w:rsid w:val="00EF485F"/>
    <w:rsid w:val="00EF4C93"/>
    <w:rsid w:val="00EF5061"/>
    <w:rsid w:val="00EF529B"/>
    <w:rsid w:val="00EF5590"/>
    <w:rsid w:val="00EF5A56"/>
    <w:rsid w:val="00EF5C09"/>
    <w:rsid w:val="00EF6348"/>
    <w:rsid w:val="00EF64B1"/>
    <w:rsid w:val="00EF72EA"/>
    <w:rsid w:val="00EF77AA"/>
    <w:rsid w:val="00EF79B2"/>
    <w:rsid w:val="00EF79C3"/>
    <w:rsid w:val="00F00D9A"/>
    <w:rsid w:val="00F01714"/>
    <w:rsid w:val="00F01B51"/>
    <w:rsid w:val="00F01F3C"/>
    <w:rsid w:val="00F024BB"/>
    <w:rsid w:val="00F03BAC"/>
    <w:rsid w:val="00F03E6C"/>
    <w:rsid w:val="00F0499F"/>
    <w:rsid w:val="00F04BF5"/>
    <w:rsid w:val="00F05966"/>
    <w:rsid w:val="00F05E6E"/>
    <w:rsid w:val="00F06382"/>
    <w:rsid w:val="00F067C0"/>
    <w:rsid w:val="00F06DF4"/>
    <w:rsid w:val="00F07277"/>
    <w:rsid w:val="00F074AF"/>
    <w:rsid w:val="00F07F27"/>
    <w:rsid w:val="00F1063E"/>
    <w:rsid w:val="00F109DC"/>
    <w:rsid w:val="00F109E0"/>
    <w:rsid w:val="00F10EDB"/>
    <w:rsid w:val="00F110B1"/>
    <w:rsid w:val="00F11234"/>
    <w:rsid w:val="00F11277"/>
    <w:rsid w:val="00F112CA"/>
    <w:rsid w:val="00F11354"/>
    <w:rsid w:val="00F1177C"/>
    <w:rsid w:val="00F119DF"/>
    <w:rsid w:val="00F120BC"/>
    <w:rsid w:val="00F12100"/>
    <w:rsid w:val="00F124B3"/>
    <w:rsid w:val="00F136E0"/>
    <w:rsid w:val="00F13B4A"/>
    <w:rsid w:val="00F13D69"/>
    <w:rsid w:val="00F1460C"/>
    <w:rsid w:val="00F164EB"/>
    <w:rsid w:val="00F167AE"/>
    <w:rsid w:val="00F168FE"/>
    <w:rsid w:val="00F16BDE"/>
    <w:rsid w:val="00F16C81"/>
    <w:rsid w:val="00F176C4"/>
    <w:rsid w:val="00F17D6E"/>
    <w:rsid w:val="00F20335"/>
    <w:rsid w:val="00F20364"/>
    <w:rsid w:val="00F20403"/>
    <w:rsid w:val="00F20B8A"/>
    <w:rsid w:val="00F21040"/>
    <w:rsid w:val="00F21081"/>
    <w:rsid w:val="00F21094"/>
    <w:rsid w:val="00F2111A"/>
    <w:rsid w:val="00F21F61"/>
    <w:rsid w:val="00F22294"/>
    <w:rsid w:val="00F232B1"/>
    <w:rsid w:val="00F2374B"/>
    <w:rsid w:val="00F23CE9"/>
    <w:rsid w:val="00F23DD5"/>
    <w:rsid w:val="00F25A93"/>
    <w:rsid w:val="00F25AB4"/>
    <w:rsid w:val="00F25C1C"/>
    <w:rsid w:val="00F25CAC"/>
    <w:rsid w:val="00F26539"/>
    <w:rsid w:val="00F269A0"/>
    <w:rsid w:val="00F26A3C"/>
    <w:rsid w:val="00F26DFA"/>
    <w:rsid w:val="00F26E4A"/>
    <w:rsid w:val="00F27416"/>
    <w:rsid w:val="00F27419"/>
    <w:rsid w:val="00F274DD"/>
    <w:rsid w:val="00F275CA"/>
    <w:rsid w:val="00F27613"/>
    <w:rsid w:val="00F30290"/>
    <w:rsid w:val="00F30BE8"/>
    <w:rsid w:val="00F30EDB"/>
    <w:rsid w:val="00F30FF0"/>
    <w:rsid w:val="00F310EB"/>
    <w:rsid w:val="00F31D19"/>
    <w:rsid w:val="00F32C95"/>
    <w:rsid w:val="00F33141"/>
    <w:rsid w:val="00F336DB"/>
    <w:rsid w:val="00F3374A"/>
    <w:rsid w:val="00F3381B"/>
    <w:rsid w:val="00F34C5C"/>
    <w:rsid w:val="00F35919"/>
    <w:rsid w:val="00F35B6C"/>
    <w:rsid w:val="00F362D2"/>
    <w:rsid w:val="00F3657A"/>
    <w:rsid w:val="00F366CD"/>
    <w:rsid w:val="00F36E06"/>
    <w:rsid w:val="00F371B8"/>
    <w:rsid w:val="00F37649"/>
    <w:rsid w:val="00F40404"/>
    <w:rsid w:val="00F40453"/>
    <w:rsid w:val="00F40604"/>
    <w:rsid w:val="00F406A8"/>
    <w:rsid w:val="00F407F0"/>
    <w:rsid w:val="00F40972"/>
    <w:rsid w:val="00F40CBF"/>
    <w:rsid w:val="00F40E8F"/>
    <w:rsid w:val="00F40F16"/>
    <w:rsid w:val="00F40F5C"/>
    <w:rsid w:val="00F415BD"/>
    <w:rsid w:val="00F4257F"/>
    <w:rsid w:val="00F43378"/>
    <w:rsid w:val="00F4351D"/>
    <w:rsid w:val="00F43AEA"/>
    <w:rsid w:val="00F446E3"/>
    <w:rsid w:val="00F45E44"/>
    <w:rsid w:val="00F461AA"/>
    <w:rsid w:val="00F46CAE"/>
    <w:rsid w:val="00F470F1"/>
    <w:rsid w:val="00F47368"/>
    <w:rsid w:val="00F4778D"/>
    <w:rsid w:val="00F47800"/>
    <w:rsid w:val="00F478DE"/>
    <w:rsid w:val="00F47B44"/>
    <w:rsid w:val="00F47B75"/>
    <w:rsid w:val="00F5094F"/>
    <w:rsid w:val="00F50CFC"/>
    <w:rsid w:val="00F52306"/>
    <w:rsid w:val="00F530B9"/>
    <w:rsid w:val="00F5370A"/>
    <w:rsid w:val="00F537B6"/>
    <w:rsid w:val="00F53E10"/>
    <w:rsid w:val="00F54046"/>
    <w:rsid w:val="00F5416C"/>
    <w:rsid w:val="00F541C2"/>
    <w:rsid w:val="00F54AA3"/>
    <w:rsid w:val="00F54E5B"/>
    <w:rsid w:val="00F54EBD"/>
    <w:rsid w:val="00F54F43"/>
    <w:rsid w:val="00F54FC9"/>
    <w:rsid w:val="00F56BA2"/>
    <w:rsid w:val="00F56E6D"/>
    <w:rsid w:val="00F5777F"/>
    <w:rsid w:val="00F57B79"/>
    <w:rsid w:val="00F5A587"/>
    <w:rsid w:val="00F6001B"/>
    <w:rsid w:val="00F60116"/>
    <w:rsid w:val="00F60E1E"/>
    <w:rsid w:val="00F6124B"/>
    <w:rsid w:val="00F616F1"/>
    <w:rsid w:val="00F6184D"/>
    <w:rsid w:val="00F61896"/>
    <w:rsid w:val="00F61B71"/>
    <w:rsid w:val="00F62254"/>
    <w:rsid w:val="00F6276E"/>
    <w:rsid w:val="00F6297D"/>
    <w:rsid w:val="00F62CD6"/>
    <w:rsid w:val="00F62DBF"/>
    <w:rsid w:val="00F62E72"/>
    <w:rsid w:val="00F63689"/>
    <w:rsid w:val="00F63898"/>
    <w:rsid w:val="00F638C8"/>
    <w:rsid w:val="00F63A76"/>
    <w:rsid w:val="00F63E83"/>
    <w:rsid w:val="00F63EBA"/>
    <w:rsid w:val="00F643DE"/>
    <w:rsid w:val="00F6455B"/>
    <w:rsid w:val="00F64BD0"/>
    <w:rsid w:val="00F659D6"/>
    <w:rsid w:val="00F65F8E"/>
    <w:rsid w:val="00F6660E"/>
    <w:rsid w:val="00F676F2"/>
    <w:rsid w:val="00F67919"/>
    <w:rsid w:val="00F67BAB"/>
    <w:rsid w:val="00F67C4F"/>
    <w:rsid w:val="00F67EC7"/>
    <w:rsid w:val="00F70544"/>
    <w:rsid w:val="00F70C18"/>
    <w:rsid w:val="00F717CC"/>
    <w:rsid w:val="00F71E2B"/>
    <w:rsid w:val="00F721DB"/>
    <w:rsid w:val="00F72595"/>
    <w:rsid w:val="00F726C1"/>
    <w:rsid w:val="00F72A10"/>
    <w:rsid w:val="00F73B31"/>
    <w:rsid w:val="00F73E99"/>
    <w:rsid w:val="00F7402B"/>
    <w:rsid w:val="00F740C9"/>
    <w:rsid w:val="00F742DD"/>
    <w:rsid w:val="00F749D3"/>
    <w:rsid w:val="00F74BA4"/>
    <w:rsid w:val="00F758B2"/>
    <w:rsid w:val="00F75B91"/>
    <w:rsid w:val="00F75D1A"/>
    <w:rsid w:val="00F76455"/>
    <w:rsid w:val="00F76F62"/>
    <w:rsid w:val="00F7777B"/>
    <w:rsid w:val="00F77980"/>
    <w:rsid w:val="00F779D3"/>
    <w:rsid w:val="00F80396"/>
    <w:rsid w:val="00F80564"/>
    <w:rsid w:val="00F828A4"/>
    <w:rsid w:val="00F82980"/>
    <w:rsid w:val="00F82DE7"/>
    <w:rsid w:val="00F83419"/>
    <w:rsid w:val="00F83724"/>
    <w:rsid w:val="00F841FD"/>
    <w:rsid w:val="00F84512"/>
    <w:rsid w:val="00F84E6E"/>
    <w:rsid w:val="00F85A46"/>
    <w:rsid w:val="00F85F01"/>
    <w:rsid w:val="00F85FD9"/>
    <w:rsid w:val="00F8618B"/>
    <w:rsid w:val="00F86300"/>
    <w:rsid w:val="00F8647C"/>
    <w:rsid w:val="00F86E3C"/>
    <w:rsid w:val="00F86E5D"/>
    <w:rsid w:val="00F87328"/>
    <w:rsid w:val="00F8743F"/>
    <w:rsid w:val="00F87B14"/>
    <w:rsid w:val="00F903D0"/>
    <w:rsid w:val="00F90D2F"/>
    <w:rsid w:val="00F9142F"/>
    <w:rsid w:val="00F91529"/>
    <w:rsid w:val="00F91ED8"/>
    <w:rsid w:val="00F925B1"/>
    <w:rsid w:val="00F92E53"/>
    <w:rsid w:val="00F9357A"/>
    <w:rsid w:val="00F93610"/>
    <w:rsid w:val="00F93DEC"/>
    <w:rsid w:val="00F9419B"/>
    <w:rsid w:val="00F94402"/>
    <w:rsid w:val="00F94789"/>
    <w:rsid w:val="00F947BE"/>
    <w:rsid w:val="00F94A8B"/>
    <w:rsid w:val="00F94AED"/>
    <w:rsid w:val="00F94EB1"/>
    <w:rsid w:val="00F95268"/>
    <w:rsid w:val="00F9556A"/>
    <w:rsid w:val="00F95608"/>
    <w:rsid w:val="00F95785"/>
    <w:rsid w:val="00F9597A"/>
    <w:rsid w:val="00F95998"/>
    <w:rsid w:val="00F95AB6"/>
    <w:rsid w:val="00F95B78"/>
    <w:rsid w:val="00F95F3E"/>
    <w:rsid w:val="00F962E1"/>
    <w:rsid w:val="00F9667D"/>
    <w:rsid w:val="00F967D3"/>
    <w:rsid w:val="00F96E4B"/>
    <w:rsid w:val="00F97520"/>
    <w:rsid w:val="00F97CD0"/>
    <w:rsid w:val="00F97E7F"/>
    <w:rsid w:val="00FA03D8"/>
    <w:rsid w:val="00FA0590"/>
    <w:rsid w:val="00FA18E3"/>
    <w:rsid w:val="00FA227D"/>
    <w:rsid w:val="00FA3ADF"/>
    <w:rsid w:val="00FA4086"/>
    <w:rsid w:val="00FA4347"/>
    <w:rsid w:val="00FA6039"/>
    <w:rsid w:val="00FA6058"/>
    <w:rsid w:val="00FA62C2"/>
    <w:rsid w:val="00FA6998"/>
    <w:rsid w:val="00FA730C"/>
    <w:rsid w:val="00FA7848"/>
    <w:rsid w:val="00FA7A02"/>
    <w:rsid w:val="00FB0ED1"/>
    <w:rsid w:val="00FB1078"/>
    <w:rsid w:val="00FB1311"/>
    <w:rsid w:val="00FB133A"/>
    <w:rsid w:val="00FB1718"/>
    <w:rsid w:val="00FB171A"/>
    <w:rsid w:val="00FB1E1B"/>
    <w:rsid w:val="00FB2B54"/>
    <w:rsid w:val="00FB32F4"/>
    <w:rsid w:val="00FB3326"/>
    <w:rsid w:val="00FB38EA"/>
    <w:rsid w:val="00FB3EF1"/>
    <w:rsid w:val="00FB3F99"/>
    <w:rsid w:val="00FB4509"/>
    <w:rsid w:val="00FB4CFB"/>
    <w:rsid w:val="00FB4FCE"/>
    <w:rsid w:val="00FB53BF"/>
    <w:rsid w:val="00FB5464"/>
    <w:rsid w:val="00FB54C0"/>
    <w:rsid w:val="00FB5602"/>
    <w:rsid w:val="00FB6B39"/>
    <w:rsid w:val="00FB6FAF"/>
    <w:rsid w:val="00FC021D"/>
    <w:rsid w:val="00FC0936"/>
    <w:rsid w:val="00FC0C99"/>
    <w:rsid w:val="00FC18BB"/>
    <w:rsid w:val="00FC27BB"/>
    <w:rsid w:val="00FC3ABB"/>
    <w:rsid w:val="00FC3D12"/>
    <w:rsid w:val="00FC3F6F"/>
    <w:rsid w:val="00FC4577"/>
    <w:rsid w:val="00FC468E"/>
    <w:rsid w:val="00FC4C4B"/>
    <w:rsid w:val="00FC4C5B"/>
    <w:rsid w:val="00FC4F05"/>
    <w:rsid w:val="00FC52E3"/>
    <w:rsid w:val="00FC5384"/>
    <w:rsid w:val="00FC6534"/>
    <w:rsid w:val="00FC69DD"/>
    <w:rsid w:val="00FC6A39"/>
    <w:rsid w:val="00FC7438"/>
    <w:rsid w:val="00FC7479"/>
    <w:rsid w:val="00FC7A7D"/>
    <w:rsid w:val="00FC7BB7"/>
    <w:rsid w:val="00FD024E"/>
    <w:rsid w:val="00FD09C1"/>
    <w:rsid w:val="00FD0A35"/>
    <w:rsid w:val="00FD1169"/>
    <w:rsid w:val="00FD1371"/>
    <w:rsid w:val="00FD1450"/>
    <w:rsid w:val="00FD1678"/>
    <w:rsid w:val="00FD1C9B"/>
    <w:rsid w:val="00FD254B"/>
    <w:rsid w:val="00FD2574"/>
    <w:rsid w:val="00FD2C42"/>
    <w:rsid w:val="00FD3E11"/>
    <w:rsid w:val="00FD427D"/>
    <w:rsid w:val="00FD44AF"/>
    <w:rsid w:val="00FD4A8A"/>
    <w:rsid w:val="00FD4BCA"/>
    <w:rsid w:val="00FD4FCC"/>
    <w:rsid w:val="00FD53B4"/>
    <w:rsid w:val="00FD53C2"/>
    <w:rsid w:val="00FD59D7"/>
    <w:rsid w:val="00FD5B44"/>
    <w:rsid w:val="00FD5DAE"/>
    <w:rsid w:val="00FD63B6"/>
    <w:rsid w:val="00FD65E1"/>
    <w:rsid w:val="00FD678C"/>
    <w:rsid w:val="00FD6E99"/>
    <w:rsid w:val="00FD7091"/>
    <w:rsid w:val="00FD7311"/>
    <w:rsid w:val="00FD73CC"/>
    <w:rsid w:val="00FD7776"/>
    <w:rsid w:val="00FD7CE2"/>
    <w:rsid w:val="00FD7EFF"/>
    <w:rsid w:val="00FE03A9"/>
    <w:rsid w:val="00FE0706"/>
    <w:rsid w:val="00FE1695"/>
    <w:rsid w:val="00FE16D4"/>
    <w:rsid w:val="00FE17A8"/>
    <w:rsid w:val="00FE1C01"/>
    <w:rsid w:val="00FE2279"/>
    <w:rsid w:val="00FE24AE"/>
    <w:rsid w:val="00FE2BA4"/>
    <w:rsid w:val="00FE3595"/>
    <w:rsid w:val="00FE3CD1"/>
    <w:rsid w:val="00FE43E4"/>
    <w:rsid w:val="00FE4CB3"/>
    <w:rsid w:val="00FE5972"/>
    <w:rsid w:val="00FE5D1C"/>
    <w:rsid w:val="00FE61A5"/>
    <w:rsid w:val="00FE624F"/>
    <w:rsid w:val="00FE6856"/>
    <w:rsid w:val="00FE73AC"/>
    <w:rsid w:val="00FF0325"/>
    <w:rsid w:val="00FF17C3"/>
    <w:rsid w:val="00FF18F0"/>
    <w:rsid w:val="00FF1DC8"/>
    <w:rsid w:val="00FF35CC"/>
    <w:rsid w:val="00FF3A96"/>
    <w:rsid w:val="00FF3E49"/>
    <w:rsid w:val="00FF4485"/>
    <w:rsid w:val="00FF4A68"/>
    <w:rsid w:val="00FF5E40"/>
    <w:rsid w:val="00FF5E49"/>
    <w:rsid w:val="00FF6908"/>
    <w:rsid w:val="00FF69FA"/>
    <w:rsid w:val="00FF7886"/>
    <w:rsid w:val="01119CD6"/>
    <w:rsid w:val="0128209F"/>
    <w:rsid w:val="012F26D0"/>
    <w:rsid w:val="012F3E8A"/>
    <w:rsid w:val="013BB775"/>
    <w:rsid w:val="013C2AAC"/>
    <w:rsid w:val="015ECBAE"/>
    <w:rsid w:val="016588A6"/>
    <w:rsid w:val="01673F55"/>
    <w:rsid w:val="019BCC69"/>
    <w:rsid w:val="019DBBCB"/>
    <w:rsid w:val="01E0AFBB"/>
    <w:rsid w:val="01EB2C9A"/>
    <w:rsid w:val="02048870"/>
    <w:rsid w:val="021CD346"/>
    <w:rsid w:val="0224C903"/>
    <w:rsid w:val="022E7B3A"/>
    <w:rsid w:val="024C8EE8"/>
    <w:rsid w:val="0283D161"/>
    <w:rsid w:val="028A5D97"/>
    <w:rsid w:val="02D47DF8"/>
    <w:rsid w:val="030626B3"/>
    <w:rsid w:val="030B6954"/>
    <w:rsid w:val="032C1803"/>
    <w:rsid w:val="0336E8EB"/>
    <w:rsid w:val="033C9310"/>
    <w:rsid w:val="0375E92C"/>
    <w:rsid w:val="0386BE50"/>
    <w:rsid w:val="038D8956"/>
    <w:rsid w:val="03A76CAF"/>
    <w:rsid w:val="03E8F793"/>
    <w:rsid w:val="03E9F255"/>
    <w:rsid w:val="04183E3D"/>
    <w:rsid w:val="04281D35"/>
    <w:rsid w:val="04300B3C"/>
    <w:rsid w:val="04527A49"/>
    <w:rsid w:val="04793DF3"/>
    <w:rsid w:val="04B42573"/>
    <w:rsid w:val="04C3CB6B"/>
    <w:rsid w:val="04DCEFA8"/>
    <w:rsid w:val="04E6E986"/>
    <w:rsid w:val="0518A8BF"/>
    <w:rsid w:val="052F82BE"/>
    <w:rsid w:val="0531D8BD"/>
    <w:rsid w:val="0546AB02"/>
    <w:rsid w:val="05B1F2C8"/>
    <w:rsid w:val="05FBC6E6"/>
    <w:rsid w:val="06161620"/>
    <w:rsid w:val="068859B0"/>
    <w:rsid w:val="073ADFE4"/>
    <w:rsid w:val="07581B75"/>
    <w:rsid w:val="07BDDF79"/>
    <w:rsid w:val="07F31BBA"/>
    <w:rsid w:val="07FB7E21"/>
    <w:rsid w:val="080455AD"/>
    <w:rsid w:val="0833B7C1"/>
    <w:rsid w:val="085325BE"/>
    <w:rsid w:val="0880D4E6"/>
    <w:rsid w:val="0892CF3E"/>
    <w:rsid w:val="0897E2C7"/>
    <w:rsid w:val="08B283E5"/>
    <w:rsid w:val="09040D95"/>
    <w:rsid w:val="0935C0DB"/>
    <w:rsid w:val="097C7D97"/>
    <w:rsid w:val="09AEAC3D"/>
    <w:rsid w:val="09E2D208"/>
    <w:rsid w:val="0A15F9A7"/>
    <w:rsid w:val="0A1A87A7"/>
    <w:rsid w:val="0A22DB21"/>
    <w:rsid w:val="0A297D8F"/>
    <w:rsid w:val="0ADB2554"/>
    <w:rsid w:val="0AEDFC0E"/>
    <w:rsid w:val="0AF567E1"/>
    <w:rsid w:val="0B192AB4"/>
    <w:rsid w:val="0B36CECA"/>
    <w:rsid w:val="0B4E5589"/>
    <w:rsid w:val="0B5022C4"/>
    <w:rsid w:val="0B80AD81"/>
    <w:rsid w:val="0BA13618"/>
    <w:rsid w:val="0BD2BDA8"/>
    <w:rsid w:val="0BEBD1A4"/>
    <w:rsid w:val="0C0C0AB7"/>
    <w:rsid w:val="0C17BB01"/>
    <w:rsid w:val="0C3C8E4A"/>
    <w:rsid w:val="0C55B353"/>
    <w:rsid w:val="0C7393C5"/>
    <w:rsid w:val="0C758452"/>
    <w:rsid w:val="0CD35089"/>
    <w:rsid w:val="0CDBA7E2"/>
    <w:rsid w:val="0CE23DA8"/>
    <w:rsid w:val="0D22FD09"/>
    <w:rsid w:val="0D4A3B2E"/>
    <w:rsid w:val="0D536A56"/>
    <w:rsid w:val="0D6B4C64"/>
    <w:rsid w:val="0D7409CE"/>
    <w:rsid w:val="0D8AC053"/>
    <w:rsid w:val="0D9B5C3A"/>
    <w:rsid w:val="0DD4A337"/>
    <w:rsid w:val="0DDAB337"/>
    <w:rsid w:val="0E8249C5"/>
    <w:rsid w:val="0E82A124"/>
    <w:rsid w:val="0EC7497C"/>
    <w:rsid w:val="0F238A04"/>
    <w:rsid w:val="0F3A3015"/>
    <w:rsid w:val="0FB5AF17"/>
    <w:rsid w:val="0FB71948"/>
    <w:rsid w:val="0FBD8946"/>
    <w:rsid w:val="0FEAA71D"/>
    <w:rsid w:val="1032665E"/>
    <w:rsid w:val="10529C3D"/>
    <w:rsid w:val="105F42B9"/>
    <w:rsid w:val="107316AF"/>
    <w:rsid w:val="10A46AFC"/>
    <w:rsid w:val="10A85B4A"/>
    <w:rsid w:val="10E322A0"/>
    <w:rsid w:val="1183741C"/>
    <w:rsid w:val="126E01E0"/>
    <w:rsid w:val="1273E4F5"/>
    <w:rsid w:val="12F67CB8"/>
    <w:rsid w:val="130BA2B6"/>
    <w:rsid w:val="1324D758"/>
    <w:rsid w:val="13354DB0"/>
    <w:rsid w:val="133E7149"/>
    <w:rsid w:val="134DC27F"/>
    <w:rsid w:val="136CC36E"/>
    <w:rsid w:val="13823E7C"/>
    <w:rsid w:val="13D6505A"/>
    <w:rsid w:val="13E658CD"/>
    <w:rsid w:val="13F97A01"/>
    <w:rsid w:val="140CA9CF"/>
    <w:rsid w:val="14201183"/>
    <w:rsid w:val="1464221F"/>
    <w:rsid w:val="14A1B762"/>
    <w:rsid w:val="14BAF502"/>
    <w:rsid w:val="14CA503F"/>
    <w:rsid w:val="14F741E2"/>
    <w:rsid w:val="1510E0E7"/>
    <w:rsid w:val="15165887"/>
    <w:rsid w:val="15168734"/>
    <w:rsid w:val="1544E590"/>
    <w:rsid w:val="158BDF6B"/>
    <w:rsid w:val="15A4318A"/>
    <w:rsid w:val="15A5C5F8"/>
    <w:rsid w:val="15A68FD3"/>
    <w:rsid w:val="15FAA1B8"/>
    <w:rsid w:val="16201F96"/>
    <w:rsid w:val="169C0985"/>
    <w:rsid w:val="16D6D37B"/>
    <w:rsid w:val="1715E9DD"/>
    <w:rsid w:val="172EEF57"/>
    <w:rsid w:val="17821675"/>
    <w:rsid w:val="17A2EB47"/>
    <w:rsid w:val="17C40264"/>
    <w:rsid w:val="18046D3B"/>
    <w:rsid w:val="1804F928"/>
    <w:rsid w:val="183C0FF3"/>
    <w:rsid w:val="186534F3"/>
    <w:rsid w:val="186B4AC6"/>
    <w:rsid w:val="18F5E3D3"/>
    <w:rsid w:val="1940CF29"/>
    <w:rsid w:val="19495F6B"/>
    <w:rsid w:val="196A2D7A"/>
    <w:rsid w:val="196B4069"/>
    <w:rsid w:val="19984D0E"/>
    <w:rsid w:val="199ECBED"/>
    <w:rsid w:val="19C6D0BF"/>
    <w:rsid w:val="19D24D0C"/>
    <w:rsid w:val="19F20FBC"/>
    <w:rsid w:val="19FB1E7D"/>
    <w:rsid w:val="1A17EA82"/>
    <w:rsid w:val="1A1A5913"/>
    <w:rsid w:val="1A5066A8"/>
    <w:rsid w:val="1A50D333"/>
    <w:rsid w:val="1A797D57"/>
    <w:rsid w:val="1A7EBF80"/>
    <w:rsid w:val="1A848DEC"/>
    <w:rsid w:val="1AA62358"/>
    <w:rsid w:val="1AD50AC3"/>
    <w:rsid w:val="1B25BA45"/>
    <w:rsid w:val="1B318F8A"/>
    <w:rsid w:val="1B39881E"/>
    <w:rsid w:val="1B905AC7"/>
    <w:rsid w:val="1B989E72"/>
    <w:rsid w:val="1BBCB6E3"/>
    <w:rsid w:val="1BC608BA"/>
    <w:rsid w:val="1BDD19D1"/>
    <w:rsid w:val="1BFBD5B9"/>
    <w:rsid w:val="1C6613F2"/>
    <w:rsid w:val="1CCB257C"/>
    <w:rsid w:val="1D0B8925"/>
    <w:rsid w:val="1D62B0BE"/>
    <w:rsid w:val="1D7B65F7"/>
    <w:rsid w:val="1DDE3050"/>
    <w:rsid w:val="1DF747E6"/>
    <w:rsid w:val="1E024348"/>
    <w:rsid w:val="1E76FD30"/>
    <w:rsid w:val="1E7F8E08"/>
    <w:rsid w:val="1EA44F53"/>
    <w:rsid w:val="1EFDDF51"/>
    <w:rsid w:val="1F3173BF"/>
    <w:rsid w:val="1F41C619"/>
    <w:rsid w:val="1F5BBF85"/>
    <w:rsid w:val="1F85843A"/>
    <w:rsid w:val="1FDDDBB4"/>
    <w:rsid w:val="1FDEED38"/>
    <w:rsid w:val="1FF323FF"/>
    <w:rsid w:val="206F5268"/>
    <w:rsid w:val="20955D72"/>
    <w:rsid w:val="20E4AA13"/>
    <w:rsid w:val="212FAE14"/>
    <w:rsid w:val="216B018F"/>
    <w:rsid w:val="2186E13F"/>
    <w:rsid w:val="21B1AFB6"/>
    <w:rsid w:val="21D42A9E"/>
    <w:rsid w:val="21E60EDE"/>
    <w:rsid w:val="21E62B3D"/>
    <w:rsid w:val="21F60388"/>
    <w:rsid w:val="222B2AB3"/>
    <w:rsid w:val="223521FC"/>
    <w:rsid w:val="22456AA6"/>
    <w:rsid w:val="22571DB5"/>
    <w:rsid w:val="225AFF81"/>
    <w:rsid w:val="22AB4739"/>
    <w:rsid w:val="22CBCE1D"/>
    <w:rsid w:val="22CD6A28"/>
    <w:rsid w:val="22D8F38A"/>
    <w:rsid w:val="22EDE928"/>
    <w:rsid w:val="2323D80F"/>
    <w:rsid w:val="232B92C9"/>
    <w:rsid w:val="238E8EA5"/>
    <w:rsid w:val="23BA1C2B"/>
    <w:rsid w:val="23E13434"/>
    <w:rsid w:val="23ED5D7B"/>
    <w:rsid w:val="2417D3C1"/>
    <w:rsid w:val="24289792"/>
    <w:rsid w:val="24535E2D"/>
    <w:rsid w:val="2459642D"/>
    <w:rsid w:val="249A93F7"/>
    <w:rsid w:val="24A95F3D"/>
    <w:rsid w:val="24D50989"/>
    <w:rsid w:val="250BB32C"/>
    <w:rsid w:val="2549940C"/>
    <w:rsid w:val="2566CEED"/>
    <w:rsid w:val="2579ACF2"/>
    <w:rsid w:val="25A2B41F"/>
    <w:rsid w:val="25CB5B45"/>
    <w:rsid w:val="25E73EA5"/>
    <w:rsid w:val="25FFFC25"/>
    <w:rsid w:val="264BE940"/>
    <w:rsid w:val="265257AE"/>
    <w:rsid w:val="265ABB6E"/>
    <w:rsid w:val="265AE36C"/>
    <w:rsid w:val="266F0685"/>
    <w:rsid w:val="26A257E8"/>
    <w:rsid w:val="26EE2C30"/>
    <w:rsid w:val="271A3983"/>
    <w:rsid w:val="2729C936"/>
    <w:rsid w:val="2734E5B7"/>
    <w:rsid w:val="27528670"/>
    <w:rsid w:val="2754E76C"/>
    <w:rsid w:val="27955C84"/>
    <w:rsid w:val="27A50D47"/>
    <w:rsid w:val="27C8BCA6"/>
    <w:rsid w:val="281B9FC3"/>
    <w:rsid w:val="281DD3B7"/>
    <w:rsid w:val="28373E9A"/>
    <w:rsid w:val="28472748"/>
    <w:rsid w:val="2851C12A"/>
    <w:rsid w:val="28572341"/>
    <w:rsid w:val="28752736"/>
    <w:rsid w:val="288AB422"/>
    <w:rsid w:val="2927F5AA"/>
    <w:rsid w:val="292E3FB6"/>
    <w:rsid w:val="2969AF07"/>
    <w:rsid w:val="2975FCFA"/>
    <w:rsid w:val="29B70D24"/>
    <w:rsid w:val="29C48A89"/>
    <w:rsid w:val="29E109D2"/>
    <w:rsid w:val="29FCF97A"/>
    <w:rsid w:val="2A492B4A"/>
    <w:rsid w:val="2A57DC90"/>
    <w:rsid w:val="2A679F95"/>
    <w:rsid w:val="2A97A4C8"/>
    <w:rsid w:val="2AB3698A"/>
    <w:rsid w:val="2ABBABD6"/>
    <w:rsid w:val="2ADBF65A"/>
    <w:rsid w:val="2B20023F"/>
    <w:rsid w:val="2B32CC65"/>
    <w:rsid w:val="2B3C4B37"/>
    <w:rsid w:val="2B54D592"/>
    <w:rsid w:val="2B5BCF9A"/>
    <w:rsid w:val="2BA5F6D5"/>
    <w:rsid w:val="2BC2740F"/>
    <w:rsid w:val="2BE06D43"/>
    <w:rsid w:val="2BE7F84F"/>
    <w:rsid w:val="2BEB2F7A"/>
    <w:rsid w:val="2BEB931B"/>
    <w:rsid w:val="2BF94FA7"/>
    <w:rsid w:val="2C054AA1"/>
    <w:rsid w:val="2C086948"/>
    <w:rsid w:val="2C806397"/>
    <w:rsid w:val="2CC7D7D2"/>
    <w:rsid w:val="2CC92551"/>
    <w:rsid w:val="2CE5E5AB"/>
    <w:rsid w:val="2CEF2C62"/>
    <w:rsid w:val="2D38B123"/>
    <w:rsid w:val="2D50FDB9"/>
    <w:rsid w:val="2D6BBE7B"/>
    <w:rsid w:val="2D7F7956"/>
    <w:rsid w:val="2D926D98"/>
    <w:rsid w:val="2DCE3378"/>
    <w:rsid w:val="2E1E3DF8"/>
    <w:rsid w:val="2E438BC9"/>
    <w:rsid w:val="2E626A21"/>
    <w:rsid w:val="2EC89E8E"/>
    <w:rsid w:val="2EC8F842"/>
    <w:rsid w:val="2ECC0864"/>
    <w:rsid w:val="2F0D8D84"/>
    <w:rsid w:val="2F1B9F1D"/>
    <w:rsid w:val="2F600D91"/>
    <w:rsid w:val="2F8805CF"/>
    <w:rsid w:val="2FAE4D07"/>
    <w:rsid w:val="2FB9404A"/>
    <w:rsid w:val="300098D5"/>
    <w:rsid w:val="30128FA5"/>
    <w:rsid w:val="301769BC"/>
    <w:rsid w:val="302E6F81"/>
    <w:rsid w:val="30425F28"/>
    <w:rsid w:val="30487D45"/>
    <w:rsid w:val="30631E23"/>
    <w:rsid w:val="306F23B3"/>
    <w:rsid w:val="307937F9"/>
    <w:rsid w:val="308BB64F"/>
    <w:rsid w:val="30955F79"/>
    <w:rsid w:val="30A48C49"/>
    <w:rsid w:val="30B5B6EE"/>
    <w:rsid w:val="30D23EF2"/>
    <w:rsid w:val="30E4900B"/>
    <w:rsid w:val="30E92EBB"/>
    <w:rsid w:val="310C15AC"/>
    <w:rsid w:val="31207FA8"/>
    <w:rsid w:val="31CB6E40"/>
    <w:rsid w:val="31D0089F"/>
    <w:rsid w:val="31FE8F99"/>
    <w:rsid w:val="3207234C"/>
    <w:rsid w:val="322A1CC6"/>
    <w:rsid w:val="323DFAD1"/>
    <w:rsid w:val="3268A27F"/>
    <w:rsid w:val="326DA350"/>
    <w:rsid w:val="3276B947"/>
    <w:rsid w:val="328013DC"/>
    <w:rsid w:val="329112A8"/>
    <w:rsid w:val="32EFF095"/>
    <w:rsid w:val="33006005"/>
    <w:rsid w:val="330E9C16"/>
    <w:rsid w:val="3382D5A8"/>
    <w:rsid w:val="3387CFBB"/>
    <w:rsid w:val="3398FC78"/>
    <w:rsid w:val="33AA789C"/>
    <w:rsid w:val="33B37121"/>
    <w:rsid w:val="33CED5C4"/>
    <w:rsid w:val="3412D77A"/>
    <w:rsid w:val="342CAFD4"/>
    <w:rsid w:val="34357155"/>
    <w:rsid w:val="34933F02"/>
    <w:rsid w:val="34C5E128"/>
    <w:rsid w:val="353EBAB0"/>
    <w:rsid w:val="35437A3D"/>
    <w:rsid w:val="35484DE9"/>
    <w:rsid w:val="35A0A67B"/>
    <w:rsid w:val="35AF2F85"/>
    <w:rsid w:val="35CA5748"/>
    <w:rsid w:val="35CE8685"/>
    <w:rsid w:val="35FE53A6"/>
    <w:rsid w:val="3600EB33"/>
    <w:rsid w:val="36C09866"/>
    <w:rsid w:val="3704DD14"/>
    <w:rsid w:val="3710662D"/>
    <w:rsid w:val="371C9C0B"/>
    <w:rsid w:val="371CD86D"/>
    <w:rsid w:val="374971F9"/>
    <w:rsid w:val="37801595"/>
    <w:rsid w:val="37808C33"/>
    <w:rsid w:val="378500D8"/>
    <w:rsid w:val="37CFBAAC"/>
    <w:rsid w:val="37DFD9D9"/>
    <w:rsid w:val="380233C0"/>
    <w:rsid w:val="382BD9AA"/>
    <w:rsid w:val="382BEBF9"/>
    <w:rsid w:val="38390986"/>
    <w:rsid w:val="3877207F"/>
    <w:rsid w:val="3899C7A9"/>
    <w:rsid w:val="38B51B20"/>
    <w:rsid w:val="38BF2153"/>
    <w:rsid w:val="39118E00"/>
    <w:rsid w:val="3919FE3C"/>
    <w:rsid w:val="3928CD60"/>
    <w:rsid w:val="392A9721"/>
    <w:rsid w:val="39453FBB"/>
    <w:rsid w:val="39557B7E"/>
    <w:rsid w:val="396A69B8"/>
    <w:rsid w:val="39CBA866"/>
    <w:rsid w:val="3A479006"/>
    <w:rsid w:val="3A4863BF"/>
    <w:rsid w:val="3AB57F58"/>
    <w:rsid w:val="3B071088"/>
    <w:rsid w:val="3B1DDBA0"/>
    <w:rsid w:val="3B255E1C"/>
    <w:rsid w:val="3B4844F4"/>
    <w:rsid w:val="3BAD9E58"/>
    <w:rsid w:val="3BE4DF75"/>
    <w:rsid w:val="3BF3773D"/>
    <w:rsid w:val="3C123FE6"/>
    <w:rsid w:val="3C149EFF"/>
    <w:rsid w:val="3C182476"/>
    <w:rsid w:val="3C3872BA"/>
    <w:rsid w:val="3C70F4DE"/>
    <w:rsid w:val="3C9F2CB5"/>
    <w:rsid w:val="3CA11776"/>
    <w:rsid w:val="3CC60ED3"/>
    <w:rsid w:val="3CE31FA8"/>
    <w:rsid w:val="3CE5F285"/>
    <w:rsid w:val="3D6E27E6"/>
    <w:rsid w:val="3D8B0E45"/>
    <w:rsid w:val="3E07307C"/>
    <w:rsid w:val="3E4DC097"/>
    <w:rsid w:val="3E5D1C6C"/>
    <w:rsid w:val="3E71554E"/>
    <w:rsid w:val="3E77DB4C"/>
    <w:rsid w:val="3E9E041E"/>
    <w:rsid w:val="3EAADC8E"/>
    <w:rsid w:val="3EC80547"/>
    <w:rsid w:val="3EE339D2"/>
    <w:rsid w:val="3EF3251A"/>
    <w:rsid w:val="3F38C3E3"/>
    <w:rsid w:val="3F79344D"/>
    <w:rsid w:val="3F92F2E5"/>
    <w:rsid w:val="3FB66B2C"/>
    <w:rsid w:val="3FD282B1"/>
    <w:rsid w:val="3FD71FEF"/>
    <w:rsid w:val="3FFBDAC3"/>
    <w:rsid w:val="4123DD10"/>
    <w:rsid w:val="412A5B4E"/>
    <w:rsid w:val="41571EBF"/>
    <w:rsid w:val="418DB883"/>
    <w:rsid w:val="41A2003E"/>
    <w:rsid w:val="41CEF43A"/>
    <w:rsid w:val="41DA1F7F"/>
    <w:rsid w:val="42012864"/>
    <w:rsid w:val="421D3CC5"/>
    <w:rsid w:val="42218167"/>
    <w:rsid w:val="4284D731"/>
    <w:rsid w:val="42A3DEE8"/>
    <w:rsid w:val="42ACAA01"/>
    <w:rsid w:val="42ACBD48"/>
    <w:rsid w:val="42C3729C"/>
    <w:rsid w:val="42CF646E"/>
    <w:rsid w:val="42FCC95D"/>
    <w:rsid w:val="431A708C"/>
    <w:rsid w:val="4330E886"/>
    <w:rsid w:val="43330D0F"/>
    <w:rsid w:val="434AC3C2"/>
    <w:rsid w:val="43745D1E"/>
    <w:rsid w:val="438DA66E"/>
    <w:rsid w:val="43956548"/>
    <w:rsid w:val="43D738E1"/>
    <w:rsid w:val="44032F3F"/>
    <w:rsid w:val="442A748B"/>
    <w:rsid w:val="4464B179"/>
    <w:rsid w:val="449D31E7"/>
    <w:rsid w:val="44BC3DAE"/>
    <w:rsid w:val="44CC6761"/>
    <w:rsid w:val="4550AFEC"/>
    <w:rsid w:val="458AD6EA"/>
    <w:rsid w:val="4591A354"/>
    <w:rsid w:val="45B411A5"/>
    <w:rsid w:val="45C4CFD5"/>
    <w:rsid w:val="45DBEBB7"/>
    <w:rsid w:val="464049F9"/>
    <w:rsid w:val="467ED05C"/>
    <w:rsid w:val="469512DC"/>
    <w:rsid w:val="46CDE0D1"/>
    <w:rsid w:val="47628C97"/>
    <w:rsid w:val="4763B179"/>
    <w:rsid w:val="477C2ACB"/>
    <w:rsid w:val="477E54FB"/>
    <w:rsid w:val="47BC7E6B"/>
    <w:rsid w:val="47F78D30"/>
    <w:rsid w:val="4813A13C"/>
    <w:rsid w:val="483BE562"/>
    <w:rsid w:val="4854A27F"/>
    <w:rsid w:val="486C6A0C"/>
    <w:rsid w:val="48A203CF"/>
    <w:rsid w:val="48ABA59E"/>
    <w:rsid w:val="48D56D12"/>
    <w:rsid w:val="48FD06A8"/>
    <w:rsid w:val="493906CD"/>
    <w:rsid w:val="493B5C4A"/>
    <w:rsid w:val="493F51F8"/>
    <w:rsid w:val="4992AEF7"/>
    <w:rsid w:val="499E95F9"/>
    <w:rsid w:val="49EE724F"/>
    <w:rsid w:val="49F9FDE7"/>
    <w:rsid w:val="4A2B116B"/>
    <w:rsid w:val="4A4E310D"/>
    <w:rsid w:val="4A6B4EDE"/>
    <w:rsid w:val="4A7C9EC6"/>
    <w:rsid w:val="4A7CFC51"/>
    <w:rsid w:val="4AA1F127"/>
    <w:rsid w:val="4AC94524"/>
    <w:rsid w:val="4AC9B9C3"/>
    <w:rsid w:val="4ACA36D8"/>
    <w:rsid w:val="4B34A019"/>
    <w:rsid w:val="4B3FCC8D"/>
    <w:rsid w:val="4B6A722C"/>
    <w:rsid w:val="4B8497F0"/>
    <w:rsid w:val="4B8F872A"/>
    <w:rsid w:val="4BED75A0"/>
    <w:rsid w:val="4C05FF4B"/>
    <w:rsid w:val="4C2633EB"/>
    <w:rsid w:val="4C98CB27"/>
    <w:rsid w:val="4CD42C83"/>
    <w:rsid w:val="4CF5EF99"/>
    <w:rsid w:val="4D63D255"/>
    <w:rsid w:val="4DC66BDA"/>
    <w:rsid w:val="4E165655"/>
    <w:rsid w:val="4E2BA8C3"/>
    <w:rsid w:val="4E7BF511"/>
    <w:rsid w:val="4EC0C9B0"/>
    <w:rsid w:val="4EC9716C"/>
    <w:rsid w:val="4F363DFA"/>
    <w:rsid w:val="4F497F66"/>
    <w:rsid w:val="4FB6CF62"/>
    <w:rsid w:val="505CF856"/>
    <w:rsid w:val="506057FE"/>
    <w:rsid w:val="50957DCC"/>
    <w:rsid w:val="50984D35"/>
    <w:rsid w:val="50A24C06"/>
    <w:rsid w:val="50D255D8"/>
    <w:rsid w:val="50FED5C4"/>
    <w:rsid w:val="512BDD60"/>
    <w:rsid w:val="514C9D21"/>
    <w:rsid w:val="5199AAD2"/>
    <w:rsid w:val="51CDEC7D"/>
    <w:rsid w:val="51D8FEE8"/>
    <w:rsid w:val="51FEE081"/>
    <w:rsid w:val="5207E80D"/>
    <w:rsid w:val="5232AC6F"/>
    <w:rsid w:val="523437B0"/>
    <w:rsid w:val="523F97EA"/>
    <w:rsid w:val="5251BF0D"/>
    <w:rsid w:val="525EC32A"/>
    <w:rsid w:val="5291D485"/>
    <w:rsid w:val="5292AF2D"/>
    <w:rsid w:val="52AFBB99"/>
    <w:rsid w:val="52FD47A1"/>
    <w:rsid w:val="53349720"/>
    <w:rsid w:val="53A486ED"/>
    <w:rsid w:val="53B87917"/>
    <w:rsid w:val="53C77EC8"/>
    <w:rsid w:val="53F4D7B9"/>
    <w:rsid w:val="53F4E7AF"/>
    <w:rsid w:val="5404BF63"/>
    <w:rsid w:val="5415C825"/>
    <w:rsid w:val="54425D3D"/>
    <w:rsid w:val="5477C84A"/>
    <w:rsid w:val="54E6E49A"/>
    <w:rsid w:val="551E7ADA"/>
    <w:rsid w:val="5522D0C4"/>
    <w:rsid w:val="55AC7C20"/>
    <w:rsid w:val="55F8BA36"/>
    <w:rsid w:val="56143E97"/>
    <w:rsid w:val="562117F6"/>
    <w:rsid w:val="56601E4F"/>
    <w:rsid w:val="56670DBF"/>
    <w:rsid w:val="5673FC0B"/>
    <w:rsid w:val="568A971A"/>
    <w:rsid w:val="568EDE87"/>
    <w:rsid w:val="569CB819"/>
    <w:rsid w:val="56AE5BA3"/>
    <w:rsid w:val="56B1FB87"/>
    <w:rsid w:val="5738616D"/>
    <w:rsid w:val="5773B99C"/>
    <w:rsid w:val="5773BF85"/>
    <w:rsid w:val="5779BB23"/>
    <w:rsid w:val="5789F46C"/>
    <w:rsid w:val="578FCC81"/>
    <w:rsid w:val="57AA7FCC"/>
    <w:rsid w:val="57D4C0F0"/>
    <w:rsid w:val="57DD8A64"/>
    <w:rsid w:val="58993537"/>
    <w:rsid w:val="5903B5FC"/>
    <w:rsid w:val="5903CA63"/>
    <w:rsid w:val="591C4646"/>
    <w:rsid w:val="5949483B"/>
    <w:rsid w:val="59A835B0"/>
    <w:rsid w:val="59D5DF15"/>
    <w:rsid w:val="5A08DD17"/>
    <w:rsid w:val="5A36F98A"/>
    <w:rsid w:val="5A399DB9"/>
    <w:rsid w:val="5ABCBC43"/>
    <w:rsid w:val="5ADE9850"/>
    <w:rsid w:val="5AE43EC4"/>
    <w:rsid w:val="5B28B0F0"/>
    <w:rsid w:val="5B718A17"/>
    <w:rsid w:val="5B7E585E"/>
    <w:rsid w:val="5B9BBC82"/>
    <w:rsid w:val="5BB6197D"/>
    <w:rsid w:val="5BEE1D86"/>
    <w:rsid w:val="5CC4469D"/>
    <w:rsid w:val="5CD448F3"/>
    <w:rsid w:val="5CE59C3F"/>
    <w:rsid w:val="5D16529A"/>
    <w:rsid w:val="5D3E4617"/>
    <w:rsid w:val="5D4D2DA5"/>
    <w:rsid w:val="5D5B1D93"/>
    <w:rsid w:val="5DB697A9"/>
    <w:rsid w:val="5DDA1E9D"/>
    <w:rsid w:val="5DE01334"/>
    <w:rsid w:val="5DEAD56B"/>
    <w:rsid w:val="5DEF417C"/>
    <w:rsid w:val="5E14D7DB"/>
    <w:rsid w:val="5E242691"/>
    <w:rsid w:val="5E561DE8"/>
    <w:rsid w:val="5E72885F"/>
    <w:rsid w:val="5E838B7F"/>
    <w:rsid w:val="5EA7A727"/>
    <w:rsid w:val="5EE20C19"/>
    <w:rsid w:val="5EEA8AD4"/>
    <w:rsid w:val="5F158F7C"/>
    <w:rsid w:val="5F380868"/>
    <w:rsid w:val="5F3F24D9"/>
    <w:rsid w:val="5F45BFB2"/>
    <w:rsid w:val="5F87C093"/>
    <w:rsid w:val="5F8C079A"/>
    <w:rsid w:val="5F8E8B1D"/>
    <w:rsid w:val="5F9BDF85"/>
    <w:rsid w:val="5FAF408C"/>
    <w:rsid w:val="5FFE227D"/>
    <w:rsid w:val="602214A1"/>
    <w:rsid w:val="605ECFD0"/>
    <w:rsid w:val="60936383"/>
    <w:rsid w:val="60C03D5A"/>
    <w:rsid w:val="60C38D2B"/>
    <w:rsid w:val="60C705DF"/>
    <w:rsid w:val="60C8FEED"/>
    <w:rsid w:val="60D088CB"/>
    <w:rsid w:val="610918D9"/>
    <w:rsid w:val="614653D2"/>
    <w:rsid w:val="61A0CB59"/>
    <w:rsid w:val="61D17D16"/>
    <w:rsid w:val="62DB9AA6"/>
    <w:rsid w:val="63084A17"/>
    <w:rsid w:val="630DC1B5"/>
    <w:rsid w:val="631C6B44"/>
    <w:rsid w:val="6343B351"/>
    <w:rsid w:val="63598B1B"/>
    <w:rsid w:val="6371FB03"/>
    <w:rsid w:val="637C5ABB"/>
    <w:rsid w:val="63AE2273"/>
    <w:rsid w:val="63B75F3B"/>
    <w:rsid w:val="63C84107"/>
    <w:rsid w:val="63E32F69"/>
    <w:rsid w:val="63F40C8A"/>
    <w:rsid w:val="63FD2682"/>
    <w:rsid w:val="640F392D"/>
    <w:rsid w:val="6424B077"/>
    <w:rsid w:val="64518BC6"/>
    <w:rsid w:val="647E08F5"/>
    <w:rsid w:val="649C45D8"/>
    <w:rsid w:val="64A57EB0"/>
    <w:rsid w:val="64A772F5"/>
    <w:rsid w:val="64ADB42D"/>
    <w:rsid w:val="64D1FAAC"/>
    <w:rsid w:val="64FAE889"/>
    <w:rsid w:val="64FB4EE8"/>
    <w:rsid w:val="6533D5FC"/>
    <w:rsid w:val="657197F4"/>
    <w:rsid w:val="659A0A1B"/>
    <w:rsid w:val="65A1E474"/>
    <w:rsid w:val="65BEA35B"/>
    <w:rsid w:val="662700E0"/>
    <w:rsid w:val="662DF559"/>
    <w:rsid w:val="663AB6E8"/>
    <w:rsid w:val="6656AFDD"/>
    <w:rsid w:val="6681F49E"/>
    <w:rsid w:val="66CD71AC"/>
    <w:rsid w:val="6702474B"/>
    <w:rsid w:val="670E0804"/>
    <w:rsid w:val="67183CC0"/>
    <w:rsid w:val="6763DA00"/>
    <w:rsid w:val="677B3449"/>
    <w:rsid w:val="678CDE5B"/>
    <w:rsid w:val="67A21C69"/>
    <w:rsid w:val="67ACF23E"/>
    <w:rsid w:val="67D125F9"/>
    <w:rsid w:val="67F5CE7D"/>
    <w:rsid w:val="68A8C5B0"/>
    <w:rsid w:val="68C90F90"/>
    <w:rsid w:val="691388D2"/>
    <w:rsid w:val="69699169"/>
    <w:rsid w:val="697AAD4E"/>
    <w:rsid w:val="699DC1D4"/>
    <w:rsid w:val="69C602DA"/>
    <w:rsid w:val="69E01062"/>
    <w:rsid w:val="69F22FA7"/>
    <w:rsid w:val="6A027F42"/>
    <w:rsid w:val="6A2DB2F2"/>
    <w:rsid w:val="6A947B06"/>
    <w:rsid w:val="6ABFAEE9"/>
    <w:rsid w:val="6B163B1A"/>
    <w:rsid w:val="6B7912E1"/>
    <w:rsid w:val="6B857DBF"/>
    <w:rsid w:val="6B965B68"/>
    <w:rsid w:val="6BB4D9B6"/>
    <w:rsid w:val="6BE120DA"/>
    <w:rsid w:val="6BF46BF6"/>
    <w:rsid w:val="6C168D6F"/>
    <w:rsid w:val="6C619759"/>
    <w:rsid w:val="6C70CFA1"/>
    <w:rsid w:val="6C8E9346"/>
    <w:rsid w:val="6CB4D3E4"/>
    <w:rsid w:val="6CC57FE2"/>
    <w:rsid w:val="6CE5845D"/>
    <w:rsid w:val="6D4C3FCB"/>
    <w:rsid w:val="6D592E1C"/>
    <w:rsid w:val="6D68C165"/>
    <w:rsid w:val="6D8A4259"/>
    <w:rsid w:val="6DDCC05A"/>
    <w:rsid w:val="6DF77CD1"/>
    <w:rsid w:val="6E18B910"/>
    <w:rsid w:val="6E2F2972"/>
    <w:rsid w:val="6E3455B3"/>
    <w:rsid w:val="6E3EF36E"/>
    <w:rsid w:val="6E411AFC"/>
    <w:rsid w:val="6E463C7A"/>
    <w:rsid w:val="6EAB19A9"/>
    <w:rsid w:val="6ED0AC2C"/>
    <w:rsid w:val="6EEBB7AB"/>
    <w:rsid w:val="6F1D1781"/>
    <w:rsid w:val="6F3935E7"/>
    <w:rsid w:val="6F4AE4F6"/>
    <w:rsid w:val="6FE210B6"/>
    <w:rsid w:val="705A1E89"/>
    <w:rsid w:val="706A2955"/>
    <w:rsid w:val="707D972A"/>
    <w:rsid w:val="708A3DA1"/>
    <w:rsid w:val="70935318"/>
    <w:rsid w:val="70BF5901"/>
    <w:rsid w:val="70C585E0"/>
    <w:rsid w:val="70CC66F1"/>
    <w:rsid w:val="70D5524F"/>
    <w:rsid w:val="70F1971F"/>
    <w:rsid w:val="710C9B4F"/>
    <w:rsid w:val="710F9610"/>
    <w:rsid w:val="7152D121"/>
    <w:rsid w:val="71CD9663"/>
    <w:rsid w:val="720910C5"/>
    <w:rsid w:val="7214A188"/>
    <w:rsid w:val="7236E611"/>
    <w:rsid w:val="72548009"/>
    <w:rsid w:val="7286A51C"/>
    <w:rsid w:val="72AEF0B5"/>
    <w:rsid w:val="72C3D604"/>
    <w:rsid w:val="7301CE05"/>
    <w:rsid w:val="733710FC"/>
    <w:rsid w:val="7355950A"/>
    <w:rsid w:val="735C5C2A"/>
    <w:rsid w:val="73A3BAE0"/>
    <w:rsid w:val="73B11FA5"/>
    <w:rsid w:val="73C5494F"/>
    <w:rsid w:val="742DD0F3"/>
    <w:rsid w:val="74401E09"/>
    <w:rsid w:val="74510903"/>
    <w:rsid w:val="747712BE"/>
    <w:rsid w:val="74A5534D"/>
    <w:rsid w:val="74B03BCC"/>
    <w:rsid w:val="74BF75F1"/>
    <w:rsid w:val="74D6AA56"/>
    <w:rsid w:val="74EB9CC6"/>
    <w:rsid w:val="751533CE"/>
    <w:rsid w:val="7524A41F"/>
    <w:rsid w:val="75A3F7AA"/>
    <w:rsid w:val="75CFA007"/>
    <w:rsid w:val="75CFC29B"/>
    <w:rsid w:val="75E83861"/>
    <w:rsid w:val="75F94238"/>
    <w:rsid w:val="76104FEA"/>
    <w:rsid w:val="76839D42"/>
    <w:rsid w:val="768A6FA1"/>
    <w:rsid w:val="76934DC8"/>
    <w:rsid w:val="77106C57"/>
    <w:rsid w:val="77227AD7"/>
    <w:rsid w:val="77316B2E"/>
    <w:rsid w:val="77A5886F"/>
    <w:rsid w:val="77B22AD9"/>
    <w:rsid w:val="7842FF56"/>
    <w:rsid w:val="784F0ABE"/>
    <w:rsid w:val="784F495C"/>
    <w:rsid w:val="789F7EB1"/>
    <w:rsid w:val="78AA9FC2"/>
    <w:rsid w:val="78ACD226"/>
    <w:rsid w:val="78D0B54A"/>
    <w:rsid w:val="78DDA25B"/>
    <w:rsid w:val="78F5E942"/>
    <w:rsid w:val="792807E6"/>
    <w:rsid w:val="793B30CD"/>
    <w:rsid w:val="7959AC4A"/>
    <w:rsid w:val="7A3429DF"/>
    <w:rsid w:val="7A733B6F"/>
    <w:rsid w:val="7AADA3CA"/>
    <w:rsid w:val="7AF7EF4A"/>
    <w:rsid w:val="7B1DE0D3"/>
    <w:rsid w:val="7B23BF92"/>
    <w:rsid w:val="7B8D4494"/>
    <w:rsid w:val="7B969AA1"/>
    <w:rsid w:val="7B978FE1"/>
    <w:rsid w:val="7BA061ED"/>
    <w:rsid w:val="7BA0E8F1"/>
    <w:rsid w:val="7BACB067"/>
    <w:rsid w:val="7BC2D7CD"/>
    <w:rsid w:val="7BEB45B5"/>
    <w:rsid w:val="7CBB1B0B"/>
    <w:rsid w:val="7D0BF33E"/>
    <w:rsid w:val="7D330ED5"/>
    <w:rsid w:val="7D519B16"/>
    <w:rsid w:val="7D5693A3"/>
    <w:rsid w:val="7DA63930"/>
    <w:rsid w:val="7DB445E1"/>
    <w:rsid w:val="7E9F249E"/>
    <w:rsid w:val="7EC19770"/>
    <w:rsid w:val="7EC877D0"/>
    <w:rsid w:val="7EC91C31"/>
    <w:rsid w:val="7F26C23B"/>
    <w:rsid w:val="7F5F54B2"/>
    <w:rsid w:val="7F608BEC"/>
    <w:rsid w:val="7F8EA0AD"/>
    <w:rsid w:val="7FF7CAA9"/>
    <w:rsid w:val="7FFC7068"/>
    <w:rsid w:val="7FFE5C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DFA20"/>
  <w15:chartTrackingRefBased/>
  <w15:docId w15:val="{DC2FC6FD-E855-4606-8EB6-69AA8572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550662"/>
    <w:pPr>
      <w:widowControl w:val="0"/>
      <w:tabs>
        <w:tab w:val="left" w:pos="480"/>
        <w:tab w:val="left" w:pos="720"/>
      </w:tabs>
      <w:spacing w:line="560" w:lineRule="exact"/>
      <w:jc w:val="both"/>
    </w:pPr>
    <w:rPr>
      <w:rFonts w:ascii="Times New Roman" w:eastAsia="宋体" w:hAnsi="Times New Roman"/>
      <w:sz w:val="24"/>
      <w:szCs w:val="22"/>
    </w:rPr>
  </w:style>
  <w:style w:type="paragraph" w:styleId="11">
    <w:name w:val="heading 1"/>
    <w:basedOn w:val="a5"/>
    <w:next w:val="a5"/>
    <w:link w:val="1a"/>
    <w:autoRedefine/>
    <w:uiPriority w:val="9"/>
    <w:qFormat/>
    <w:rsid w:val="00614B5D"/>
    <w:pPr>
      <w:keepNext/>
      <w:keepLines/>
      <w:numPr>
        <w:numId w:val="22"/>
      </w:numPr>
      <w:spacing w:before="851" w:after="680"/>
      <w:jc w:val="center"/>
      <w:outlineLvl w:val="0"/>
    </w:pPr>
    <w:rPr>
      <w:rFonts w:cs="Times New Roman (正文 CS 字体)"/>
      <w:bCs/>
      <w:kern w:val="44"/>
      <w:sz w:val="30"/>
      <w:szCs w:val="44"/>
    </w:rPr>
  </w:style>
  <w:style w:type="paragraph" w:styleId="22">
    <w:name w:val="heading 2"/>
    <w:aliases w:val="节标题"/>
    <w:basedOn w:val="a5"/>
    <w:next w:val="a5"/>
    <w:link w:val="2a"/>
    <w:autoRedefine/>
    <w:uiPriority w:val="9"/>
    <w:unhideWhenUsed/>
    <w:qFormat/>
    <w:rsid w:val="00F40604"/>
    <w:pPr>
      <w:keepNext/>
      <w:keepLines/>
      <w:numPr>
        <w:ilvl w:val="1"/>
        <w:numId w:val="22"/>
      </w:numPr>
      <w:tabs>
        <w:tab w:val="clear" w:pos="480"/>
        <w:tab w:val="clear" w:pos="720"/>
      </w:tabs>
      <w:spacing w:before="851" w:after="680"/>
      <w:jc w:val="center"/>
      <w:outlineLvl w:val="1"/>
    </w:pPr>
    <w:rPr>
      <w:rFonts w:ascii="黑体" w:eastAsia="黑体" w:hAnsi="黑体" w:cs="Times New Roman (标题 CS)"/>
      <w:bCs/>
      <w:sz w:val="28"/>
      <w:szCs w:val="28"/>
    </w:rPr>
  </w:style>
  <w:style w:type="paragraph" w:styleId="3">
    <w:name w:val="heading 3"/>
    <w:aliases w:val="条文"/>
    <w:basedOn w:val="a5"/>
    <w:link w:val="3a"/>
    <w:autoRedefine/>
    <w:uiPriority w:val="9"/>
    <w:unhideWhenUsed/>
    <w:qFormat/>
    <w:rsid w:val="007E5C39"/>
    <w:pPr>
      <w:keepLines/>
      <w:numPr>
        <w:ilvl w:val="2"/>
        <w:numId w:val="22"/>
      </w:numPr>
      <w:tabs>
        <w:tab w:val="clear" w:pos="480"/>
        <w:tab w:val="clear" w:pos="720"/>
      </w:tabs>
      <w:outlineLvl w:val="2"/>
    </w:pPr>
    <w:rPr>
      <w:rFonts w:cs="Times New Roman (正文 CS 字体)"/>
      <w:bCs/>
      <w:szCs w:val="32"/>
    </w:rPr>
  </w:style>
  <w:style w:type="paragraph" w:styleId="44">
    <w:name w:val="heading 4"/>
    <w:basedOn w:val="3"/>
    <w:next w:val="a5"/>
    <w:link w:val="45"/>
    <w:autoRedefine/>
    <w:uiPriority w:val="9"/>
    <w:unhideWhenUsed/>
    <w:qFormat/>
    <w:rsid w:val="0016012F"/>
    <w:pPr>
      <w:numPr>
        <w:ilvl w:val="3"/>
      </w:numPr>
      <w:jc w:val="left"/>
      <w:outlineLvl w:val="3"/>
    </w:pPr>
    <w:rPr>
      <w:rFonts w:cs="Times New Roman (标题 CS)"/>
      <w:color w:val="000000" w:themeColor="text1"/>
      <w:szCs w:val="28"/>
    </w:rPr>
  </w:style>
  <w:style w:type="paragraph" w:styleId="50">
    <w:name w:val="heading 5"/>
    <w:basedOn w:val="a5"/>
    <w:next w:val="a5"/>
    <w:link w:val="51"/>
    <w:uiPriority w:val="9"/>
    <w:semiHidden/>
    <w:unhideWhenUsed/>
    <w:qFormat/>
    <w:rsid w:val="0016012F"/>
    <w:pPr>
      <w:keepNext/>
      <w:keepLines/>
      <w:numPr>
        <w:ilvl w:val="4"/>
        <w:numId w:val="22"/>
      </w:numPr>
      <w:spacing w:before="80" w:after="40"/>
      <w:outlineLvl w:val="4"/>
    </w:pPr>
    <w:rPr>
      <w:rFonts w:eastAsiaTheme="minorEastAsia" w:cstheme="majorBidi"/>
      <w:color w:val="0F4761" w:themeColor="accent1" w:themeShade="BF"/>
    </w:rPr>
  </w:style>
  <w:style w:type="paragraph" w:styleId="60">
    <w:name w:val="heading 6"/>
    <w:basedOn w:val="a5"/>
    <w:next w:val="a5"/>
    <w:link w:val="61"/>
    <w:uiPriority w:val="9"/>
    <w:semiHidden/>
    <w:unhideWhenUsed/>
    <w:qFormat/>
    <w:rsid w:val="0016012F"/>
    <w:pPr>
      <w:keepNext/>
      <w:keepLines/>
      <w:numPr>
        <w:ilvl w:val="5"/>
        <w:numId w:val="22"/>
      </w:numPr>
      <w:spacing w:before="40"/>
      <w:outlineLvl w:val="5"/>
    </w:pPr>
    <w:rPr>
      <w:rFonts w:eastAsiaTheme="minorEastAsia" w:cstheme="majorBidi"/>
      <w:b/>
      <w:bCs/>
      <w:color w:val="0F4761" w:themeColor="accent1" w:themeShade="BF"/>
    </w:rPr>
  </w:style>
  <w:style w:type="paragraph" w:styleId="7">
    <w:name w:val="heading 7"/>
    <w:basedOn w:val="a5"/>
    <w:next w:val="a5"/>
    <w:link w:val="71"/>
    <w:uiPriority w:val="9"/>
    <w:semiHidden/>
    <w:unhideWhenUsed/>
    <w:qFormat/>
    <w:rsid w:val="0016012F"/>
    <w:pPr>
      <w:keepNext/>
      <w:keepLines/>
      <w:numPr>
        <w:ilvl w:val="6"/>
        <w:numId w:val="22"/>
      </w:numPr>
      <w:spacing w:before="40"/>
      <w:outlineLvl w:val="6"/>
    </w:pPr>
    <w:rPr>
      <w:rFonts w:eastAsiaTheme="minorEastAsia" w:cstheme="majorBidi"/>
      <w:b/>
      <w:bCs/>
      <w:color w:val="595959" w:themeColor="text1" w:themeTint="A6"/>
    </w:rPr>
  </w:style>
  <w:style w:type="paragraph" w:styleId="80">
    <w:name w:val="heading 8"/>
    <w:basedOn w:val="a5"/>
    <w:next w:val="a5"/>
    <w:link w:val="81"/>
    <w:uiPriority w:val="9"/>
    <w:semiHidden/>
    <w:unhideWhenUsed/>
    <w:qFormat/>
    <w:rsid w:val="0016012F"/>
    <w:pPr>
      <w:keepNext/>
      <w:keepLines/>
      <w:numPr>
        <w:ilvl w:val="7"/>
        <w:numId w:val="22"/>
      </w:numPr>
      <w:outlineLvl w:val="7"/>
    </w:pPr>
    <w:rPr>
      <w:rFonts w:eastAsiaTheme="minorEastAsia" w:cstheme="majorBidi"/>
      <w:color w:val="595959" w:themeColor="text1" w:themeTint="A6"/>
    </w:rPr>
  </w:style>
  <w:style w:type="paragraph" w:styleId="9">
    <w:name w:val="heading 9"/>
    <w:basedOn w:val="a5"/>
    <w:next w:val="a5"/>
    <w:link w:val="91"/>
    <w:uiPriority w:val="9"/>
    <w:semiHidden/>
    <w:unhideWhenUsed/>
    <w:qFormat/>
    <w:rsid w:val="0016012F"/>
    <w:pPr>
      <w:keepNext/>
      <w:keepLines/>
      <w:numPr>
        <w:ilvl w:val="8"/>
        <w:numId w:val="22"/>
      </w:numPr>
      <w:outlineLvl w:val="8"/>
    </w:pPr>
    <w:rPr>
      <w:rFonts w:eastAsiaTheme="majorEastAsia" w:cstheme="majorBidi"/>
      <w:color w:val="595959" w:themeColor="text1" w:themeTint="A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Title"/>
    <w:basedOn w:val="a5"/>
    <w:next w:val="a5"/>
    <w:link w:val="aa"/>
    <w:autoRedefine/>
    <w:uiPriority w:val="10"/>
    <w:qFormat/>
    <w:rsid w:val="00D61E57"/>
    <w:pPr>
      <w:spacing w:before="240" w:after="60"/>
      <w:jc w:val="center"/>
      <w:outlineLvl w:val="0"/>
    </w:pPr>
    <w:rPr>
      <w:rFonts w:asciiTheme="majorHAnsi" w:eastAsia="FZXiaoBiaoSong-B05S" w:hAnsiTheme="majorHAnsi" w:cstheme="majorBidi"/>
      <w:b/>
      <w:bCs/>
      <w:sz w:val="32"/>
      <w:szCs w:val="32"/>
    </w:rPr>
  </w:style>
  <w:style w:type="character" w:customStyle="1" w:styleId="aa">
    <w:name w:val="标题 字符"/>
    <w:basedOn w:val="a6"/>
    <w:link w:val="a9"/>
    <w:uiPriority w:val="10"/>
    <w:rsid w:val="00D61E57"/>
    <w:rPr>
      <w:rFonts w:asciiTheme="majorHAnsi" w:eastAsia="FZXiaoBiaoSong-B05S" w:hAnsiTheme="majorHAnsi" w:cstheme="majorBidi"/>
      <w:b/>
      <w:bCs/>
      <w:sz w:val="32"/>
      <w:szCs w:val="32"/>
    </w:rPr>
  </w:style>
  <w:style w:type="character" w:customStyle="1" w:styleId="1a">
    <w:name w:val="标题 1 字符"/>
    <w:basedOn w:val="a6"/>
    <w:link w:val="11"/>
    <w:uiPriority w:val="9"/>
    <w:rsid w:val="00614B5D"/>
    <w:rPr>
      <w:rFonts w:ascii="Times New Roman" w:eastAsia="宋体" w:hAnsi="Times New Roman" w:cs="Times New Roman (正文 CS 字体)"/>
      <w:bCs/>
      <w:kern w:val="44"/>
      <w:sz w:val="30"/>
      <w:szCs w:val="44"/>
    </w:rPr>
  </w:style>
  <w:style w:type="character" w:customStyle="1" w:styleId="2a">
    <w:name w:val="标题 2 字符"/>
    <w:aliases w:val="节标题 字符"/>
    <w:basedOn w:val="a6"/>
    <w:link w:val="22"/>
    <w:uiPriority w:val="9"/>
    <w:rsid w:val="00F40604"/>
    <w:rPr>
      <w:rFonts w:ascii="黑体" w:eastAsia="黑体" w:hAnsi="黑体" w:cs="Times New Roman (标题 CS)"/>
      <w:bCs/>
      <w:sz w:val="28"/>
      <w:szCs w:val="28"/>
    </w:rPr>
  </w:style>
  <w:style w:type="character" w:customStyle="1" w:styleId="3a">
    <w:name w:val="标题 3 字符"/>
    <w:aliases w:val="条文 字符"/>
    <w:basedOn w:val="a6"/>
    <w:link w:val="3"/>
    <w:uiPriority w:val="9"/>
    <w:rsid w:val="007E5C39"/>
    <w:rPr>
      <w:rFonts w:ascii="Times New Roman" w:eastAsia="宋体" w:hAnsi="Times New Roman" w:cs="Times New Roman (正文 CS 字体)"/>
      <w:bCs/>
      <w:sz w:val="24"/>
      <w:szCs w:val="32"/>
    </w:rPr>
  </w:style>
  <w:style w:type="character" w:customStyle="1" w:styleId="45">
    <w:name w:val="标题 4 字符"/>
    <w:basedOn w:val="a6"/>
    <w:link w:val="44"/>
    <w:uiPriority w:val="9"/>
    <w:rsid w:val="007C4E62"/>
    <w:rPr>
      <w:rFonts w:ascii="Times New Roman" w:eastAsia="宋体" w:hAnsi="Times New Roman" w:cs="Times New Roman (标题 CS)"/>
      <w:bCs/>
      <w:color w:val="000000" w:themeColor="text1"/>
      <w:sz w:val="24"/>
      <w:szCs w:val="28"/>
    </w:rPr>
  </w:style>
  <w:style w:type="character" w:customStyle="1" w:styleId="51">
    <w:name w:val="标题 5 字符"/>
    <w:basedOn w:val="a6"/>
    <w:link w:val="50"/>
    <w:uiPriority w:val="9"/>
    <w:semiHidden/>
    <w:rsid w:val="00246BA0"/>
    <w:rPr>
      <w:rFonts w:ascii="Times New Roman" w:hAnsi="Times New Roman" w:cstheme="majorBidi"/>
      <w:color w:val="0F4761" w:themeColor="accent1" w:themeShade="BF"/>
      <w:sz w:val="24"/>
      <w:szCs w:val="22"/>
    </w:rPr>
  </w:style>
  <w:style w:type="character" w:customStyle="1" w:styleId="61">
    <w:name w:val="标题 6 字符"/>
    <w:basedOn w:val="a6"/>
    <w:link w:val="60"/>
    <w:uiPriority w:val="9"/>
    <w:semiHidden/>
    <w:rsid w:val="00246BA0"/>
    <w:rPr>
      <w:rFonts w:ascii="Times New Roman" w:hAnsi="Times New Roman" w:cstheme="majorBidi"/>
      <w:b/>
      <w:bCs/>
      <w:color w:val="0F4761" w:themeColor="accent1" w:themeShade="BF"/>
      <w:sz w:val="24"/>
      <w:szCs w:val="22"/>
    </w:rPr>
  </w:style>
  <w:style w:type="character" w:customStyle="1" w:styleId="71">
    <w:name w:val="标题 7 字符"/>
    <w:basedOn w:val="a6"/>
    <w:link w:val="7"/>
    <w:uiPriority w:val="9"/>
    <w:semiHidden/>
    <w:rsid w:val="00246BA0"/>
    <w:rPr>
      <w:rFonts w:ascii="Times New Roman" w:hAnsi="Times New Roman" w:cstheme="majorBidi"/>
      <w:b/>
      <w:bCs/>
      <w:color w:val="595959" w:themeColor="text1" w:themeTint="A6"/>
      <w:sz w:val="24"/>
      <w:szCs w:val="22"/>
    </w:rPr>
  </w:style>
  <w:style w:type="character" w:customStyle="1" w:styleId="81">
    <w:name w:val="标题 8 字符"/>
    <w:basedOn w:val="a6"/>
    <w:link w:val="80"/>
    <w:uiPriority w:val="9"/>
    <w:semiHidden/>
    <w:rsid w:val="00246BA0"/>
    <w:rPr>
      <w:rFonts w:ascii="Times New Roman" w:hAnsi="Times New Roman" w:cstheme="majorBidi"/>
      <w:color w:val="595959" w:themeColor="text1" w:themeTint="A6"/>
      <w:sz w:val="24"/>
      <w:szCs w:val="22"/>
    </w:rPr>
  </w:style>
  <w:style w:type="character" w:customStyle="1" w:styleId="91">
    <w:name w:val="标题 9 字符"/>
    <w:basedOn w:val="a6"/>
    <w:link w:val="9"/>
    <w:uiPriority w:val="9"/>
    <w:semiHidden/>
    <w:rsid w:val="00246BA0"/>
    <w:rPr>
      <w:rFonts w:ascii="Times New Roman" w:eastAsiaTheme="majorEastAsia" w:hAnsi="Times New Roman" w:cstheme="majorBidi"/>
      <w:color w:val="595959" w:themeColor="text1" w:themeTint="A6"/>
      <w:sz w:val="24"/>
      <w:szCs w:val="22"/>
    </w:rPr>
  </w:style>
  <w:style w:type="paragraph" w:styleId="ab">
    <w:name w:val="Subtitle"/>
    <w:basedOn w:val="a5"/>
    <w:next w:val="a5"/>
    <w:link w:val="ac"/>
    <w:uiPriority w:val="11"/>
    <w:qFormat/>
    <w:rsid w:val="00246BA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c">
    <w:name w:val="副标题 字符"/>
    <w:basedOn w:val="a6"/>
    <w:link w:val="ab"/>
    <w:uiPriority w:val="11"/>
    <w:rsid w:val="00246BA0"/>
    <w:rPr>
      <w:rFonts w:asciiTheme="majorHAnsi" w:eastAsiaTheme="majorEastAsia" w:hAnsiTheme="majorHAnsi" w:cstheme="majorBidi"/>
      <w:color w:val="595959" w:themeColor="text1" w:themeTint="A6"/>
      <w:spacing w:val="15"/>
      <w:sz w:val="28"/>
      <w:szCs w:val="28"/>
    </w:rPr>
  </w:style>
  <w:style w:type="paragraph" w:styleId="ad">
    <w:name w:val="Quote"/>
    <w:basedOn w:val="a5"/>
    <w:next w:val="a5"/>
    <w:link w:val="ae"/>
    <w:uiPriority w:val="29"/>
    <w:qFormat/>
    <w:rsid w:val="00246BA0"/>
    <w:pPr>
      <w:spacing w:before="160" w:after="160"/>
      <w:jc w:val="center"/>
    </w:pPr>
    <w:rPr>
      <w:i/>
      <w:iCs/>
      <w:color w:val="404040" w:themeColor="text1" w:themeTint="BF"/>
    </w:rPr>
  </w:style>
  <w:style w:type="character" w:customStyle="1" w:styleId="ae">
    <w:name w:val="引用 字符"/>
    <w:basedOn w:val="a6"/>
    <w:link w:val="ad"/>
    <w:uiPriority w:val="29"/>
    <w:rsid w:val="00246BA0"/>
    <w:rPr>
      <w:rFonts w:eastAsia="宋体" w:cs="Times New Roman (正文 CS 字体)"/>
      <w:i/>
      <w:iCs/>
      <w:color w:val="404040" w:themeColor="text1" w:themeTint="BF"/>
    </w:rPr>
  </w:style>
  <w:style w:type="paragraph" w:styleId="af">
    <w:name w:val="List Paragraph"/>
    <w:basedOn w:val="a5"/>
    <w:uiPriority w:val="34"/>
    <w:qFormat/>
    <w:rsid w:val="00246BA0"/>
    <w:pPr>
      <w:ind w:left="720"/>
      <w:contextualSpacing/>
    </w:pPr>
  </w:style>
  <w:style w:type="character" w:styleId="af0">
    <w:name w:val="Intense Emphasis"/>
    <w:basedOn w:val="a6"/>
    <w:uiPriority w:val="21"/>
    <w:qFormat/>
    <w:rsid w:val="00246BA0"/>
    <w:rPr>
      <w:i/>
      <w:iCs/>
      <w:color w:val="0F4761" w:themeColor="accent1" w:themeShade="BF"/>
    </w:rPr>
  </w:style>
  <w:style w:type="paragraph" w:styleId="af1">
    <w:name w:val="Intense Quote"/>
    <w:basedOn w:val="a5"/>
    <w:next w:val="a5"/>
    <w:link w:val="af2"/>
    <w:uiPriority w:val="30"/>
    <w:qFormat/>
    <w:rsid w:val="00246B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2">
    <w:name w:val="明显引用 字符"/>
    <w:basedOn w:val="a6"/>
    <w:link w:val="af1"/>
    <w:uiPriority w:val="30"/>
    <w:rsid w:val="00246BA0"/>
    <w:rPr>
      <w:rFonts w:eastAsia="宋体" w:cs="Times New Roman (正文 CS 字体)"/>
      <w:i/>
      <w:iCs/>
      <w:color w:val="0F4761" w:themeColor="accent1" w:themeShade="BF"/>
    </w:rPr>
  </w:style>
  <w:style w:type="character" w:styleId="af3">
    <w:name w:val="Intense Reference"/>
    <w:basedOn w:val="a6"/>
    <w:uiPriority w:val="32"/>
    <w:qFormat/>
    <w:rsid w:val="00246BA0"/>
    <w:rPr>
      <w:b/>
      <w:bCs/>
      <w:smallCaps/>
      <w:color w:val="0F4761" w:themeColor="accent1" w:themeShade="BF"/>
      <w:spacing w:val="5"/>
    </w:rPr>
  </w:style>
  <w:style w:type="paragraph" w:customStyle="1" w:styleId="af4">
    <w:name w:val="封面标准文稿编辑信息"/>
    <w:qFormat/>
    <w:rsid w:val="00246BA0"/>
    <w:pPr>
      <w:spacing w:before="180" w:line="180" w:lineRule="exact"/>
      <w:jc w:val="center"/>
    </w:pPr>
    <w:rPr>
      <w:rFonts w:ascii="宋体" w:eastAsia="宋体" w:hAnsi="Times New Roman" w:cs="Times New Roman"/>
      <w:kern w:val="0"/>
      <w:szCs w:val="20"/>
    </w:rPr>
  </w:style>
  <w:style w:type="paragraph" w:customStyle="1" w:styleId="af5">
    <w:name w:val="实施日期"/>
    <w:basedOn w:val="a5"/>
    <w:qFormat/>
    <w:rsid w:val="00246BA0"/>
    <w:pPr>
      <w:framePr w:w="4000" w:h="473" w:hRule="exact" w:vSpace="180" w:wrap="around" w:hAnchor="margin" w:xAlign="right" w:y="13511" w:anchorLock="1"/>
      <w:widowControl/>
      <w:tabs>
        <w:tab w:val="clear" w:pos="480"/>
        <w:tab w:val="clear" w:pos="720"/>
      </w:tabs>
      <w:spacing w:line="240" w:lineRule="auto"/>
      <w:jc w:val="right"/>
    </w:pPr>
    <w:rPr>
      <w:rFonts w:eastAsia="黑体" w:cs="Times New Roman"/>
      <w:kern w:val="0"/>
      <w:sz w:val="28"/>
      <w:szCs w:val="20"/>
    </w:rPr>
  </w:style>
  <w:style w:type="paragraph" w:styleId="af6">
    <w:name w:val="header"/>
    <w:basedOn w:val="a5"/>
    <w:link w:val="af7"/>
    <w:uiPriority w:val="99"/>
    <w:unhideWhenUsed/>
    <w:rsid w:val="00246BA0"/>
    <w:pPr>
      <w:tabs>
        <w:tab w:val="clear" w:pos="480"/>
        <w:tab w:val="clear" w:pos="720"/>
        <w:tab w:val="center" w:pos="4153"/>
        <w:tab w:val="right" w:pos="8306"/>
      </w:tabs>
      <w:snapToGrid w:val="0"/>
      <w:spacing w:line="240" w:lineRule="auto"/>
      <w:jc w:val="center"/>
    </w:pPr>
    <w:rPr>
      <w:sz w:val="18"/>
      <w:szCs w:val="18"/>
    </w:rPr>
  </w:style>
  <w:style w:type="character" w:customStyle="1" w:styleId="af7">
    <w:name w:val="页眉 字符"/>
    <w:basedOn w:val="a6"/>
    <w:link w:val="af6"/>
    <w:uiPriority w:val="99"/>
    <w:rsid w:val="00246BA0"/>
    <w:rPr>
      <w:rFonts w:ascii="Times New Roman" w:eastAsia="宋体" w:hAnsi="Times New Roman"/>
      <w:sz w:val="18"/>
      <w:szCs w:val="18"/>
    </w:rPr>
  </w:style>
  <w:style w:type="paragraph" w:styleId="af8">
    <w:name w:val="footer"/>
    <w:basedOn w:val="a5"/>
    <w:link w:val="af9"/>
    <w:uiPriority w:val="99"/>
    <w:unhideWhenUsed/>
    <w:rsid w:val="00246BA0"/>
    <w:pPr>
      <w:tabs>
        <w:tab w:val="clear" w:pos="480"/>
        <w:tab w:val="clear" w:pos="720"/>
        <w:tab w:val="center" w:pos="4153"/>
        <w:tab w:val="right" w:pos="8306"/>
      </w:tabs>
      <w:snapToGrid w:val="0"/>
      <w:spacing w:line="240" w:lineRule="auto"/>
      <w:jc w:val="left"/>
    </w:pPr>
    <w:rPr>
      <w:sz w:val="18"/>
      <w:szCs w:val="18"/>
    </w:rPr>
  </w:style>
  <w:style w:type="character" w:customStyle="1" w:styleId="af9">
    <w:name w:val="页脚 字符"/>
    <w:basedOn w:val="a6"/>
    <w:link w:val="af8"/>
    <w:uiPriority w:val="99"/>
    <w:rsid w:val="00246BA0"/>
    <w:rPr>
      <w:rFonts w:ascii="Times New Roman" w:eastAsia="宋体" w:hAnsi="Times New Roman"/>
      <w:sz w:val="18"/>
      <w:szCs w:val="18"/>
    </w:rPr>
  </w:style>
  <w:style w:type="paragraph" w:customStyle="1" w:styleId="afa">
    <w:name w:val="目次"/>
    <w:basedOn w:val="a5"/>
    <w:next w:val="a5"/>
    <w:qFormat/>
    <w:rsid w:val="00467DF6"/>
    <w:pPr>
      <w:spacing w:before="851" w:after="680"/>
      <w:jc w:val="center"/>
    </w:pPr>
    <w:rPr>
      <w:rFonts w:eastAsia="黑体"/>
      <w:sz w:val="44"/>
      <w:szCs w:val="30"/>
    </w:rPr>
  </w:style>
  <w:style w:type="paragraph" w:customStyle="1" w:styleId="afb">
    <w:name w:val="前言"/>
    <w:basedOn w:val="a5"/>
    <w:next w:val="a5"/>
    <w:qFormat/>
    <w:rsid w:val="00467DF6"/>
    <w:pPr>
      <w:spacing w:before="851" w:after="680"/>
      <w:jc w:val="center"/>
    </w:pPr>
    <w:rPr>
      <w:rFonts w:eastAsia="黑体"/>
      <w:sz w:val="44"/>
      <w:szCs w:val="30"/>
    </w:rPr>
  </w:style>
  <w:style w:type="character" w:styleId="afc">
    <w:name w:val="page number"/>
    <w:basedOn w:val="a6"/>
    <w:uiPriority w:val="99"/>
    <w:semiHidden/>
    <w:unhideWhenUsed/>
    <w:rsid w:val="00467DF6"/>
  </w:style>
  <w:style w:type="numbering" w:customStyle="1" w:styleId="1">
    <w:name w:val="当前列表1"/>
    <w:uiPriority w:val="99"/>
    <w:rsid w:val="00D137F0"/>
    <w:pPr>
      <w:numPr>
        <w:numId w:val="1"/>
      </w:numPr>
    </w:pPr>
  </w:style>
  <w:style w:type="numbering" w:customStyle="1" w:styleId="2">
    <w:name w:val="当前列表2"/>
    <w:uiPriority w:val="99"/>
    <w:rsid w:val="00D137F0"/>
    <w:pPr>
      <w:numPr>
        <w:numId w:val="2"/>
      </w:numPr>
    </w:pPr>
  </w:style>
  <w:style w:type="paragraph" w:customStyle="1" w:styleId="a1">
    <w:name w:val="术语条文"/>
    <w:basedOn w:val="3"/>
    <w:next w:val="a5"/>
    <w:autoRedefine/>
    <w:qFormat/>
    <w:rsid w:val="00B839A6"/>
    <w:pPr>
      <w:numPr>
        <w:numId w:val="3"/>
      </w:numPr>
    </w:pPr>
    <w:rPr>
      <w:rFonts w:ascii="宋体" w:hAnsi="宋体" w:cs="宋体"/>
      <w:bCs w:val="0"/>
    </w:rPr>
  </w:style>
  <w:style w:type="numbering" w:customStyle="1" w:styleId="31">
    <w:name w:val="当前列表3"/>
    <w:uiPriority w:val="99"/>
    <w:rsid w:val="002F7870"/>
    <w:pPr>
      <w:numPr>
        <w:numId w:val="4"/>
      </w:numPr>
    </w:pPr>
  </w:style>
  <w:style w:type="numbering" w:customStyle="1" w:styleId="4">
    <w:name w:val="当前列表4"/>
    <w:uiPriority w:val="99"/>
    <w:rsid w:val="002F7870"/>
    <w:pPr>
      <w:numPr>
        <w:numId w:val="5"/>
      </w:numPr>
    </w:pPr>
  </w:style>
  <w:style w:type="numbering" w:customStyle="1" w:styleId="5">
    <w:name w:val="当前列表5"/>
    <w:uiPriority w:val="99"/>
    <w:rsid w:val="002F7870"/>
    <w:pPr>
      <w:numPr>
        <w:numId w:val="6"/>
      </w:numPr>
    </w:pPr>
  </w:style>
  <w:style w:type="paragraph" w:customStyle="1" w:styleId="afd">
    <w:name w:val="条文项"/>
    <w:basedOn w:val="50"/>
    <w:next w:val="a5"/>
    <w:autoRedefine/>
    <w:qFormat/>
    <w:rsid w:val="00574E65"/>
    <w:pPr>
      <w:numPr>
        <w:ilvl w:val="0"/>
        <w:numId w:val="0"/>
      </w:numPr>
      <w:tabs>
        <w:tab w:val="clear" w:pos="480"/>
        <w:tab w:val="clear" w:pos="720"/>
      </w:tabs>
      <w:spacing w:before="0" w:after="0"/>
      <w:ind w:left="600" w:firstLineChars="150" w:hanging="440"/>
    </w:pPr>
    <w:rPr>
      <w:rFonts w:eastAsia="宋体" w:cs="Times New Roman (标题 CS)"/>
      <w:color w:val="auto"/>
    </w:rPr>
  </w:style>
  <w:style w:type="numbering" w:customStyle="1" w:styleId="6">
    <w:name w:val="当前列表6"/>
    <w:uiPriority w:val="99"/>
    <w:rsid w:val="002F7870"/>
    <w:pPr>
      <w:numPr>
        <w:numId w:val="7"/>
      </w:numPr>
    </w:pPr>
  </w:style>
  <w:style w:type="numbering" w:customStyle="1" w:styleId="70">
    <w:name w:val="当前列表7"/>
    <w:uiPriority w:val="99"/>
    <w:rsid w:val="002F7870"/>
    <w:pPr>
      <w:numPr>
        <w:numId w:val="8"/>
      </w:numPr>
    </w:pPr>
  </w:style>
  <w:style w:type="numbering" w:customStyle="1" w:styleId="8">
    <w:name w:val="当前列表8"/>
    <w:uiPriority w:val="99"/>
    <w:rsid w:val="00093ED6"/>
    <w:pPr>
      <w:numPr>
        <w:numId w:val="9"/>
      </w:numPr>
    </w:pPr>
  </w:style>
  <w:style w:type="numbering" w:customStyle="1" w:styleId="90">
    <w:name w:val="当前列表9"/>
    <w:uiPriority w:val="99"/>
    <w:rsid w:val="00093ED6"/>
    <w:pPr>
      <w:numPr>
        <w:numId w:val="10"/>
      </w:numPr>
    </w:pPr>
  </w:style>
  <w:style w:type="numbering" w:customStyle="1" w:styleId="10">
    <w:name w:val="当前列表10"/>
    <w:uiPriority w:val="99"/>
    <w:rsid w:val="00093ED6"/>
    <w:pPr>
      <w:numPr>
        <w:numId w:val="11"/>
      </w:numPr>
    </w:pPr>
  </w:style>
  <w:style w:type="numbering" w:customStyle="1" w:styleId="110">
    <w:name w:val="当前列表11"/>
    <w:uiPriority w:val="99"/>
    <w:rsid w:val="00093ED6"/>
    <w:pPr>
      <w:numPr>
        <w:numId w:val="12"/>
      </w:numPr>
    </w:pPr>
  </w:style>
  <w:style w:type="numbering" w:customStyle="1" w:styleId="12">
    <w:name w:val="当前列表12"/>
    <w:uiPriority w:val="99"/>
    <w:rsid w:val="00093ED6"/>
    <w:pPr>
      <w:numPr>
        <w:numId w:val="13"/>
      </w:numPr>
    </w:pPr>
  </w:style>
  <w:style w:type="numbering" w:customStyle="1" w:styleId="13">
    <w:name w:val="当前列表13"/>
    <w:uiPriority w:val="99"/>
    <w:rsid w:val="00093ED6"/>
    <w:pPr>
      <w:numPr>
        <w:numId w:val="14"/>
      </w:numPr>
    </w:pPr>
  </w:style>
  <w:style w:type="numbering" w:customStyle="1" w:styleId="14">
    <w:name w:val="当前列表14"/>
    <w:uiPriority w:val="99"/>
    <w:rsid w:val="00093ED6"/>
    <w:pPr>
      <w:numPr>
        <w:numId w:val="15"/>
      </w:numPr>
    </w:pPr>
  </w:style>
  <w:style w:type="table" w:styleId="afe">
    <w:name w:val="Table Grid"/>
    <w:basedOn w:val="a7"/>
    <w:uiPriority w:val="39"/>
    <w:qFormat/>
    <w:rsid w:val="00093ED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表格内容"/>
    <w:basedOn w:val="a5"/>
    <w:next w:val="a5"/>
    <w:qFormat/>
    <w:rsid w:val="006A0944"/>
    <w:pPr>
      <w:framePr w:hSpace="180" w:wrap="around" w:vAnchor="text" w:hAnchor="page" w:x="1580" w:y="328"/>
      <w:spacing w:line="288" w:lineRule="auto"/>
      <w:suppressOverlap/>
      <w:jc w:val="left"/>
    </w:pPr>
    <w:rPr>
      <w:rFonts w:cs="Times New Roman"/>
      <w:kern w:val="0"/>
      <w:sz w:val="21"/>
      <w:szCs w:val="21"/>
    </w:rPr>
  </w:style>
  <w:style w:type="paragraph" w:styleId="aff0">
    <w:name w:val="caption"/>
    <w:basedOn w:val="a5"/>
    <w:next w:val="a5"/>
    <w:uiPriority w:val="35"/>
    <w:unhideWhenUsed/>
    <w:qFormat/>
    <w:rsid w:val="006A0944"/>
    <w:rPr>
      <w:rFonts w:asciiTheme="majorHAnsi" w:eastAsia="黑体" w:hAnsiTheme="majorHAnsi" w:cstheme="majorBidi"/>
      <w:sz w:val="20"/>
      <w:szCs w:val="20"/>
    </w:rPr>
  </w:style>
  <w:style w:type="paragraph" w:customStyle="1" w:styleId="aff1">
    <w:name w:val="表注"/>
    <w:basedOn w:val="a5"/>
    <w:next w:val="a5"/>
    <w:qFormat/>
    <w:rsid w:val="006A0944"/>
    <w:pPr>
      <w:ind w:firstLineChars="200" w:firstLine="200"/>
    </w:pPr>
    <w:rPr>
      <w:rFonts w:ascii="宋体" w:hAnsi="宋体"/>
      <w:sz w:val="18"/>
      <w:szCs w:val="18"/>
    </w:rPr>
  </w:style>
  <w:style w:type="paragraph" w:customStyle="1" w:styleId="a2">
    <w:name w:val="附录标题"/>
    <w:basedOn w:val="11"/>
    <w:next w:val="a5"/>
    <w:autoRedefine/>
    <w:qFormat/>
    <w:rsid w:val="00D56BCB"/>
    <w:pPr>
      <w:numPr>
        <w:numId w:val="21"/>
      </w:numPr>
    </w:pPr>
  </w:style>
  <w:style w:type="numbering" w:customStyle="1" w:styleId="15">
    <w:name w:val="当前列表15"/>
    <w:uiPriority w:val="99"/>
    <w:rsid w:val="00DD76AC"/>
    <w:pPr>
      <w:numPr>
        <w:numId w:val="16"/>
      </w:numPr>
    </w:pPr>
  </w:style>
  <w:style w:type="numbering" w:customStyle="1" w:styleId="16">
    <w:name w:val="当前列表16"/>
    <w:uiPriority w:val="99"/>
    <w:rsid w:val="00DD76AC"/>
    <w:pPr>
      <w:numPr>
        <w:numId w:val="17"/>
      </w:numPr>
    </w:pPr>
  </w:style>
  <w:style w:type="numbering" w:customStyle="1" w:styleId="17">
    <w:name w:val="当前列表17"/>
    <w:uiPriority w:val="99"/>
    <w:rsid w:val="00DD76AC"/>
    <w:pPr>
      <w:numPr>
        <w:numId w:val="18"/>
      </w:numPr>
    </w:pPr>
  </w:style>
  <w:style w:type="numbering" w:customStyle="1" w:styleId="18">
    <w:name w:val="当前列表18"/>
    <w:uiPriority w:val="99"/>
    <w:rsid w:val="00DD76AC"/>
    <w:pPr>
      <w:numPr>
        <w:numId w:val="19"/>
      </w:numPr>
    </w:pPr>
  </w:style>
  <w:style w:type="numbering" w:customStyle="1" w:styleId="19">
    <w:name w:val="当前列表19"/>
    <w:uiPriority w:val="99"/>
    <w:rsid w:val="00DD76AC"/>
    <w:pPr>
      <w:numPr>
        <w:numId w:val="20"/>
      </w:numPr>
    </w:pPr>
  </w:style>
  <w:style w:type="paragraph" w:customStyle="1" w:styleId="aff2">
    <w:name w:val="附录节标题"/>
    <w:basedOn w:val="22"/>
    <w:next w:val="a5"/>
    <w:autoRedefine/>
    <w:qFormat/>
    <w:rsid w:val="00D56BCB"/>
    <w:pPr>
      <w:numPr>
        <w:ilvl w:val="0"/>
        <w:numId w:val="0"/>
      </w:numPr>
    </w:pPr>
  </w:style>
  <w:style w:type="numbering" w:customStyle="1" w:styleId="20">
    <w:name w:val="当前列表20"/>
    <w:uiPriority w:val="99"/>
    <w:rsid w:val="00DD76AC"/>
    <w:pPr>
      <w:numPr>
        <w:numId w:val="23"/>
      </w:numPr>
    </w:pPr>
  </w:style>
  <w:style w:type="paragraph" w:customStyle="1" w:styleId="a3">
    <w:name w:val="附录条文"/>
    <w:basedOn w:val="3"/>
    <w:next w:val="a5"/>
    <w:autoRedefine/>
    <w:qFormat/>
    <w:rsid w:val="00BE1A04"/>
    <w:pPr>
      <w:numPr>
        <w:numId w:val="25"/>
      </w:numPr>
      <w:ind w:left="0" w:firstLine="0"/>
    </w:pPr>
  </w:style>
  <w:style w:type="numbering" w:customStyle="1" w:styleId="21">
    <w:name w:val="当前列表21"/>
    <w:uiPriority w:val="99"/>
    <w:rsid w:val="005639AC"/>
    <w:pPr>
      <w:numPr>
        <w:numId w:val="24"/>
      </w:numPr>
    </w:pPr>
  </w:style>
  <w:style w:type="numbering" w:customStyle="1" w:styleId="220">
    <w:name w:val="当前列表22"/>
    <w:uiPriority w:val="99"/>
    <w:rsid w:val="005639AC"/>
    <w:pPr>
      <w:numPr>
        <w:numId w:val="26"/>
      </w:numPr>
    </w:pPr>
  </w:style>
  <w:style w:type="paragraph" w:customStyle="1" w:styleId="aff3">
    <w:name w:val="附录 节标题"/>
    <w:basedOn w:val="aff2"/>
    <w:autoRedefine/>
    <w:qFormat/>
    <w:rsid w:val="00D56BCB"/>
  </w:style>
  <w:style w:type="numbering" w:customStyle="1" w:styleId="23">
    <w:name w:val="当前列表23"/>
    <w:uiPriority w:val="99"/>
    <w:rsid w:val="00D56BCB"/>
    <w:pPr>
      <w:numPr>
        <w:numId w:val="27"/>
      </w:numPr>
    </w:pPr>
  </w:style>
  <w:style w:type="numbering" w:customStyle="1" w:styleId="24">
    <w:name w:val="当前列表24"/>
    <w:uiPriority w:val="99"/>
    <w:rsid w:val="00BE1A04"/>
    <w:pPr>
      <w:numPr>
        <w:numId w:val="28"/>
      </w:numPr>
    </w:pPr>
  </w:style>
  <w:style w:type="paragraph" w:styleId="TOC1">
    <w:name w:val="toc 1"/>
    <w:basedOn w:val="a5"/>
    <w:next w:val="a5"/>
    <w:autoRedefine/>
    <w:uiPriority w:val="39"/>
    <w:unhideWhenUsed/>
    <w:rsid w:val="00126628"/>
    <w:pPr>
      <w:tabs>
        <w:tab w:val="clear" w:pos="720"/>
        <w:tab w:val="right" w:leader="dot" w:pos="9344"/>
      </w:tabs>
      <w:spacing w:before="120" w:after="120"/>
      <w:jc w:val="left"/>
    </w:pPr>
    <w:rPr>
      <w:bCs/>
      <w:caps/>
      <w:noProof/>
      <w:sz w:val="28"/>
      <w:szCs w:val="24"/>
    </w:rPr>
  </w:style>
  <w:style w:type="paragraph" w:styleId="TOC2">
    <w:name w:val="toc 2"/>
    <w:basedOn w:val="a5"/>
    <w:next w:val="a5"/>
    <w:autoRedefine/>
    <w:uiPriority w:val="39"/>
    <w:unhideWhenUsed/>
    <w:rsid w:val="00C3048A"/>
    <w:pPr>
      <w:tabs>
        <w:tab w:val="clear" w:pos="480"/>
        <w:tab w:val="clear" w:pos="720"/>
      </w:tabs>
      <w:ind w:left="240"/>
      <w:jc w:val="left"/>
    </w:pPr>
    <w:rPr>
      <w:rFonts w:asciiTheme="minorHAnsi" w:eastAsiaTheme="minorHAnsi"/>
      <w:smallCaps/>
      <w:sz w:val="20"/>
      <w:szCs w:val="20"/>
    </w:rPr>
  </w:style>
  <w:style w:type="paragraph" w:styleId="TOC3">
    <w:name w:val="toc 3"/>
    <w:basedOn w:val="a5"/>
    <w:next w:val="a5"/>
    <w:autoRedefine/>
    <w:uiPriority w:val="39"/>
    <w:unhideWhenUsed/>
    <w:rsid w:val="00C3048A"/>
    <w:pPr>
      <w:tabs>
        <w:tab w:val="clear" w:pos="480"/>
        <w:tab w:val="clear" w:pos="720"/>
      </w:tabs>
      <w:ind w:left="480"/>
      <w:jc w:val="left"/>
    </w:pPr>
    <w:rPr>
      <w:rFonts w:asciiTheme="minorHAnsi" w:eastAsiaTheme="minorHAnsi"/>
      <w:i/>
      <w:iCs/>
      <w:sz w:val="20"/>
      <w:szCs w:val="20"/>
    </w:rPr>
  </w:style>
  <w:style w:type="paragraph" w:styleId="TOC4">
    <w:name w:val="toc 4"/>
    <w:basedOn w:val="a5"/>
    <w:next w:val="a5"/>
    <w:autoRedefine/>
    <w:uiPriority w:val="39"/>
    <w:unhideWhenUsed/>
    <w:rsid w:val="00C3048A"/>
    <w:pPr>
      <w:tabs>
        <w:tab w:val="clear" w:pos="480"/>
        <w:tab w:val="clear" w:pos="720"/>
      </w:tabs>
      <w:ind w:left="720"/>
      <w:jc w:val="left"/>
    </w:pPr>
    <w:rPr>
      <w:rFonts w:asciiTheme="minorHAnsi" w:eastAsiaTheme="minorHAnsi"/>
      <w:sz w:val="18"/>
      <w:szCs w:val="18"/>
    </w:rPr>
  </w:style>
  <w:style w:type="paragraph" w:styleId="TOC5">
    <w:name w:val="toc 5"/>
    <w:basedOn w:val="a5"/>
    <w:next w:val="a5"/>
    <w:autoRedefine/>
    <w:uiPriority w:val="39"/>
    <w:unhideWhenUsed/>
    <w:rsid w:val="00C3048A"/>
    <w:pPr>
      <w:tabs>
        <w:tab w:val="clear" w:pos="480"/>
        <w:tab w:val="clear" w:pos="720"/>
      </w:tabs>
      <w:ind w:left="960"/>
      <w:jc w:val="left"/>
    </w:pPr>
    <w:rPr>
      <w:rFonts w:asciiTheme="minorHAnsi" w:eastAsiaTheme="minorHAnsi"/>
      <w:sz w:val="18"/>
      <w:szCs w:val="18"/>
    </w:rPr>
  </w:style>
  <w:style w:type="paragraph" w:styleId="TOC6">
    <w:name w:val="toc 6"/>
    <w:basedOn w:val="a5"/>
    <w:next w:val="a5"/>
    <w:autoRedefine/>
    <w:uiPriority w:val="39"/>
    <w:unhideWhenUsed/>
    <w:rsid w:val="00C3048A"/>
    <w:pPr>
      <w:tabs>
        <w:tab w:val="clear" w:pos="480"/>
        <w:tab w:val="clear" w:pos="720"/>
      </w:tabs>
      <w:ind w:left="1200"/>
      <w:jc w:val="left"/>
    </w:pPr>
    <w:rPr>
      <w:rFonts w:asciiTheme="minorHAnsi" w:eastAsiaTheme="minorHAnsi"/>
      <w:sz w:val="18"/>
      <w:szCs w:val="18"/>
    </w:rPr>
  </w:style>
  <w:style w:type="paragraph" w:styleId="TOC7">
    <w:name w:val="toc 7"/>
    <w:basedOn w:val="a5"/>
    <w:next w:val="a5"/>
    <w:autoRedefine/>
    <w:uiPriority w:val="39"/>
    <w:unhideWhenUsed/>
    <w:rsid w:val="00C3048A"/>
    <w:pPr>
      <w:tabs>
        <w:tab w:val="clear" w:pos="480"/>
        <w:tab w:val="clear" w:pos="720"/>
      </w:tabs>
      <w:ind w:left="1440"/>
      <w:jc w:val="left"/>
    </w:pPr>
    <w:rPr>
      <w:rFonts w:asciiTheme="minorHAnsi" w:eastAsiaTheme="minorHAnsi"/>
      <w:sz w:val="18"/>
      <w:szCs w:val="18"/>
    </w:rPr>
  </w:style>
  <w:style w:type="paragraph" w:styleId="TOC8">
    <w:name w:val="toc 8"/>
    <w:basedOn w:val="a5"/>
    <w:next w:val="a5"/>
    <w:autoRedefine/>
    <w:uiPriority w:val="39"/>
    <w:unhideWhenUsed/>
    <w:rsid w:val="00C3048A"/>
    <w:pPr>
      <w:tabs>
        <w:tab w:val="clear" w:pos="480"/>
        <w:tab w:val="clear" w:pos="720"/>
      </w:tabs>
      <w:ind w:left="1680"/>
      <w:jc w:val="left"/>
    </w:pPr>
    <w:rPr>
      <w:rFonts w:asciiTheme="minorHAnsi" w:eastAsiaTheme="minorHAnsi"/>
      <w:sz w:val="18"/>
      <w:szCs w:val="18"/>
    </w:rPr>
  </w:style>
  <w:style w:type="paragraph" w:styleId="TOC9">
    <w:name w:val="toc 9"/>
    <w:basedOn w:val="a5"/>
    <w:next w:val="a5"/>
    <w:autoRedefine/>
    <w:uiPriority w:val="39"/>
    <w:unhideWhenUsed/>
    <w:rsid w:val="00C3048A"/>
    <w:pPr>
      <w:tabs>
        <w:tab w:val="clear" w:pos="480"/>
        <w:tab w:val="clear" w:pos="720"/>
      </w:tabs>
      <w:ind w:left="1920"/>
      <w:jc w:val="left"/>
    </w:pPr>
    <w:rPr>
      <w:rFonts w:asciiTheme="minorHAnsi" w:eastAsiaTheme="minorHAnsi"/>
      <w:sz w:val="18"/>
      <w:szCs w:val="18"/>
    </w:rPr>
  </w:style>
  <w:style w:type="character" w:styleId="aff4">
    <w:name w:val="Hyperlink"/>
    <w:basedOn w:val="a6"/>
    <w:uiPriority w:val="99"/>
    <w:unhideWhenUsed/>
    <w:rsid w:val="00C3048A"/>
    <w:rPr>
      <w:color w:val="467886" w:themeColor="hyperlink"/>
      <w:u w:val="single"/>
    </w:rPr>
  </w:style>
  <w:style w:type="character" w:styleId="aff5">
    <w:name w:val="Unresolved Mention"/>
    <w:basedOn w:val="a6"/>
    <w:uiPriority w:val="99"/>
    <w:semiHidden/>
    <w:unhideWhenUsed/>
    <w:rsid w:val="00C3048A"/>
    <w:rPr>
      <w:color w:val="605E5C"/>
      <w:shd w:val="clear" w:color="auto" w:fill="E1DFDD"/>
    </w:rPr>
  </w:style>
  <w:style w:type="paragraph" w:customStyle="1" w:styleId="aff6">
    <w:name w:val="用词说明"/>
    <w:basedOn w:val="a2"/>
    <w:qFormat/>
    <w:rsid w:val="00416B9F"/>
    <w:pPr>
      <w:numPr>
        <w:numId w:val="0"/>
      </w:numPr>
    </w:pPr>
  </w:style>
  <w:style w:type="numbering" w:customStyle="1" w:styleId="25">
    <w:name w:val="当前列表25"/>
    <w:uiPriority w:val="99"/>
    <w:rsid w:val="00416B9F"/>
    <w:pPr>
      <w:numPr>
        <w:numId w:val="29"/>
      </w:numPr>
    </w:pPr>
  </w:style>
  <w:style w:type="numbering" w:customStyle="1" w:styleId="26">
    <w:name w:val="当前列表26"/>
    <w:uiPriority w:val="99"/>
    <w:rsid w:val="006B55FB"/>
    <w:pPr>
      <w:numPr>
        <w:numId w:val="30"/>
      </w:numPr>
    </w:pPr>
  </w:style>
  <w:style w:type="numbering" w:customStyle="1" w:styleId="27">
    <w:name w:val="当前列表27"/>
    <w:uiPriority w:val="99"/>
    <w:rsid w:val="006B55FB"/>
    <w:pPr>
      <w:numPr>
        <w:numId w:val="31"/>
      </w:numPr>
    </w:pPr>
  </w:style>
  <w:style w:type="numbering" w:customStyle="1" w:styleId="28">
    <w:name w:val="当前列表28"/>
    <w:uiPriority w:val="99"/>
    <w:rsid w:val="00693CAA"/>
    <w:pPr>
      <w:numPr>
        <w:numId w:val="32"/>
      </w:numPr>
    </w:pPr>
  </w:style>
  <w:style w:type="character" w:styleId="aff7">
    <w:name w:val="annotation reference"/>
    <w:basedOn w:val="a6"/>
    <w:uiPriority w:val="99"/>
    <w:semiHidden/>
    <w:unhideWhenUsed/>
    <w:rsid w:val="00C05073"/>
    <w:rPr>
      <w:sz w:val="21"/>
      <w:szCs w:val="21"/>
    </w:rPr>
  </w:style>
  <w:style w:type="paragraph" w:styleId="aff8">
    <w:name w:val="annotation text"/>
    <w:basedOn w:val="a5"/>
    <w:link w:val="aff9"/>
    <w:uiPriority w:val="99"/>
    <w:unhideWhenUsed/>
    <w:rsid w:val="00C05073"/>
    <w:pPr>
      <w:jc w:val="left"/>
    </w:pPr>
  </w:style>
  <w:style w:type="character" w:customStyle="1" w:styleId="aff9">
    <w:name w:val="批注文字 字符"/>
    <w:basedOn w:val="a6"/>
    <w:link w:val="aff8"/>
    <w:uiPriority w:val="99"/>
    <w:rsid w:val="00C05073"/>
    <w:rPr>
      <w:rFonts w:ascii="Times New Roman" w:eastAsia="宋体" w:hAnsi="Times New Roman"/>
      <w:sz w:val="24"/>
      <w:szCs w:val="22"/>
    </w:rPr>
  </w:style>
  <w:style w:type="paragraph" w:styleId="affa">
    <w:name w:val="annotation subject"/>
    <w:basedOn w:val="aff8"/>
    <w:next w:val="aff8"/>
    <w:link w:val="affb"/>
    <w:uiPriority w:val="99"/>
    <w:semiHidden/>
    <w:unhideWhenUsed/>
    <w:rsid w:val="00C05073"/>
    <w:rPr>
      <w:b/>
      <w:bCs/>
    </w:rPr>
  </w:style>
  <w:style w:type="character" w:customStyle="1" w:styleId="affb">
    <w:name w:val="批注主题 字符"/>
    <w:basedOn w:val="aff9"/>
    <w:link w:val="affa"/>
    <w:uiPriority w:val="99"/>
    <w:semiHidden/>
    <w:rsid w:val="00C05073"/>
    <w:rPr>
      <w:rFonts w:ascii="Times New Roman" w:eastAsia="宋体" w:hAnsi="Times New Roman"/>
      <w:b/>
      <w:bCs/>
      <w:sz w:val="24"/>
      <w:szCs w:val="22"/>
    </w:rPr>
  </w:style>
  <w:style w:type="numbering" w:customStyle="1" w:styleId="29">
    <w:name w:val="当前列表29"/>
    <w:uiPriority w:val="99"/>
    <w:rsid w:val="007C4E62"/>
    <w:pPr>
      <w:numPr>
        <w:numId w:val="33"/>
      </w:numPr>
    </w:pPr>
  </w:style>
  <w:style w:type="paragraph" w:customStyle="1" w:styleId="a0">
    <w:name w:val="条文款"/>
    <w:basedOn w:val="afd"/>
    <w:autoRedefine/>
    <w:qFormat/>
    <w:rsid w:val="00103568"/>
    <w:pPr>
      <w:numPr>
        <w:numId w:val="59"/>
      </w:numPr>
      <w:ind w:firstLineChars="0" w:firstLine="0"/>
    </w:pPr>
  </w:style>
  <w:style w:type="numbering" w:customStyle="1" w:styleId="30">
    <w:name w:val="当前列表30"/>
    <w:uiPriority w:val="99"/>
    <w:rsid w:val="00D43645"/>
    <w:pPr>
      <w:numPr>
        <w:numId w:val="34"/>
      </w:numPr>
    </w:pPr>
  </w:style>
  <w:style w:type="paragraph" w:customStyle="1" w:styleId="a4">
    <w:name w:val="总则条文"/>
    <w:basedOn w:val="3"/>
    <w:qFormat/>
    <w:rsid w:val="008056E2"/>
    <w:pPr>
      <w:numPr>
        <w:numId w:val="37"/>
      </w:numPr>
      <w:ind w:left="0" w:firstLine="0"/>
    </w:pPr>
  </w:style>
  <w:style w:type="numbering" w:styleId="111111">
    <w:name w:val="Outline List 1"/>
    <w:basedOn w:val="a8"/>
    <w:uiPriority w:val="99"/>
    <w:semiHidden/>
    <w:unhideWhenUsed/>
    <w:rsid w:val="008056E2"/>
    <w:pPr>
      <w:numPr>
        <w:numId w:val="35"/>
      </w:numPr>
    </w:pPr>
  </w:style>
  <w:style w:type="numbering" w:styleId="1111110">
    <w:name w:val="Outline List 2"/>
    <w:basedOn w:val="a8"/>
    <w:uiPriority w:val="99"/>
    <w:semiHidden/>
    <w:unhideWhenUsed/>
    <w:rsid w:val="008056E2"/>
    <w:pPr>
      <w:numPr>
        <w:numId w:val="36"/>
      </w:numPr>
    </w:pPr>
  </w:style>
  <w:style w:type="numbering" w:customStyle="1" w:styleId="310">
    <w:name w:val="当前列表31"/>
    <w:uiPriority w:val="99"/>
    <w:rsid w:val="0025258F"/>
    <w:pPr>
      <w:numPr>
        <w:numId w:val="38"/>
      </w:numPr>
    </w:pPr>
  </w:style>
  <w:style w:type="numbering" w:customStyle="1" w:styleId="32">
    <w:name w:val="当前列表32"/>
    <w:uiPriority w:val="99"/>
    <w:rsid w:val="0025258F"/>
    <w:pPr>
      <w:numPr>
        <w:numId w:val="39"/>
      </w:numPr>
    </w:pPr>
  </w:style>
  <w:style w:type="numbering" w:customStyle="1" w:styleId="33">
    <w:name w:val="当前列表33"/>
    <w:uiPriority w:val="99"/>
    <w:rsid w:val="00C41F4B"/>
    <w:pPr>
      <w:numPr>
        <w:numId w:val="40"/>
      </w:numPr>
    </w:pPr>
  </w:style>
  <w:style w:type="numbering" w:customStyle="1" w:styleId="34">
    <w:name w:val="当前列表34"/>
    <w:uiPriority w:val="99"/>
    <w:rsid w:val="00574E65"/>
    <w:pPr>
      <w:numPr>
        <w:numId w:val="41"/>
      </w:numPr>
    </w:pPr>
  </w:style>
  <w:style w:type="numbering" w:customStyle="1" w:styleId="35">
    <w:name w:val="当前列表35"/>
    <w:uiPriority w:val="99"/>
    <w:rsid w:val="00E7601A"/>
    <w:pPr>
      <w:numPr>
        <w:numId w:val="42"/>
      </w:numPr>
    </w:pPr>
  </w:style>
  <w:style w:type="paragraph" w:styleId="affc">
    <w:name w:val="Revision"/>
    <w:hidden/>
    <w:uiPriority w:val="99"/>
    <w:semiHidden/>
    <w:rsid w:val="00FD024E"/>
    <w:rPr>
      <w:rFonts w:ascii="Times New Roman" w:eastAsia="宋体" w:hAnsi="Times New Roman"/>
      <w:sz w:val="24"/>
      <w:szCs w:val="22"/>
    </w:rPr>
  </w:style>
  <w:style w:type="numbering" w:customStyle="1" w:styleId="36">
    <w:name w:val="当前列表36"/>
    <w:uiPriority w:val="99"/>
    <w:rsid w:val="00B839A6"/>
    <w:pPr>
      <w:numPr>
        <w:numId w:val="61"/>
      </w:numPr>
    </w:pPr>
  </w:style>
  <w:style w:type="paragraph" w:customStyle="1" w:styleId="a">
    <w:name w:val="基本规定条文"/>
    <w:basedOn w:val="3"/>
    <w:autoRedefine/>
    <w:qFormat/>
    <w:rsid w:val="00C65FD4"/>
    <w:pPr>
      <w:numPr>
        <w:numId w:val="65"/>
      </w:numPr>
      <w:ind w:left="0" w:firstLine="0"/>
    </w:pPr>
  </w:style>
  <w:style w:type="numbering" w:customStyle="1" w:styleId="37">
    <w:name w:val="当前列表37"/>
    <w:uiPriority w:val="99"/>
    <w:rsid w:val="00C65FD4"/>
    <w:pPr>
      <w:numPr>
        <w:numId w:val="64"/>
      </w:numPr>
    </w:pPr>
  </w:style>
  <w:style w:type="numbering" w:customStyle="1" w:styleId="41">
    <w:name w:val="当前列表41"/>
    <w:uiPriority w:val="99"/>
    <w:rsid w:val="000628E6"/>
    <w:pPr>
      <w:numPr>
        <w:numId w:val="69"/>
      </w:numPr>
    </w:pPr>
  </w:style>
  <w:style w:type="numbering" w:customStyle="1" w:styleId="38">
    <w:name w:val="当前列表38"/>
    <w:uiPriority w:val="99"/>
    <w:rsid w:val="00A9552A"/>
    <w:pPr>
      <w:numPr>
        <w:numId w:val="66"/>
      </w:numPr>
    </w:pPr>
  </w:style>
  <w:style w:type="numbering" w:customStyle="1" w:styleId="39">
    <w:name w:val="当前列表39"/>
    <w:uiPriority w:val="99"/>
    <w:rsid w:val="005368AF"/>
    <w:pPr>
      <w:numPr>
        <w:numId w:val="67"/>
      </w:numPr>
    </w:pPr>
  </w:style>
  <w:style w:type="numbering" w:customStyle="1" w:styleId="40">
    <w:name w:val="当前列表40"/>
    <w:uiPriority w:val="99"/>
    <w:rsid w:val="005368AF"/>
    <w:pPr>
      <w:numPr>
        <w:numId w:val="68"/>
      </w:numPr>
    </w:pPr>
  </w:style>
  <w:style w:type="numbering" w:customStyle="1" w:styleId="42">
    <w:name w:val="当前列表42"/>
    <w:uiPriority w:val="99"/>
    <w:rsid w:val="0016012F"/>
    <w:pPr>
      <w:numPr>
        <w:numId w:val="70"/>
      </w:numPr>
    </w:pPr>
  </w:style>
  <w:style w:type="numbering" w:customStyle="1" w:styleId="43">
    <w:name w:val="当前列表43"/>
    <w:uiPriority w:val="99"/>
    <w:rsid w:val="0016012F"/>
    <w:pPr>
      <w:numPr>
        <w:numId w:val="71"/>
      </w:numPr>
    </w:pPr>
  </w:style>
  <w:style w:type="character" w:customStyle="1" w:styleId="normaltextrun">
    <w:name w:val="normaltextrun"/>
    <w:basedOn w:val="a6"/>
    <w:rsid w:val="00056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753366">
      <w:bodyDiv w:val="1"/>
      <w:marLeft w:val="0"/>
      <w:marRight w:val="0"/>
      <w:marTop w:val="0"/>
      <w:marBottom w:val="0"/>
      <w:divBdr>
        <w:top w:val="none" w:sz="0" w:space="0" w:color="auto"/>
        <w:left w:val="none" w:sz="0" w:space="0" w:color="auto"/>
        <w:bottom w:val="none" w:sz="0" w:space="0" w:color="auto"/>
        <w:right w:val="none" w:sz="0" w:space="0" w:color="auto"/>
      </w:divBdr>
    </w:div>
    <w:div w:id="1017655746">
      <w:bodyDiv w:val="1"/>
      <w:marLeft w:val="0"/>
      <w:marRight w:val="0"/>
      <w:marTop w:val="0"/>
      <w:marBottom w:val="0"/>
      <w:divBdr>
        <w:top w:val="none" w:sz="0" w:space="0" w:color="auto"/>
        <w:left w:val="none" w:sz="0" w:space="0" w:color="auto"/>
        <w:bottom w:val="none" w:sz="0" w:space="0" w:color="auto"/>
        <w:right w:val="none" w:sz="0" w:space="0" w:color="auto"/>
      </w:divBdr>
    </w:div>
    <w:div w:id="2100439412">
      <w:bodyDiv w:val="1"/>
      <w:marLeft w:val="0"/>
      <w:marRight w:val="0"/>
      <w:marTop w:val="0"/>
      <w:marBottom w:val="0"/>
      <w:divBdr>
        <w:top w:val="none" w:sz="0" w:space="0" w:color="auto"/>
        <w:left w:val="none" w:sz="0" w:space="0" w:color="auto"/>
        <w:bottom w:val="none" w:sz="0" w:space="0" w:color="auto"/>
        <w:right w:val="none" w:sz="0" w:space="0" w:color="auto"/>
      </w:divBdr>
      <w:divsChild>
        <w:div w:id="417212118">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diagramData" Target="diagrams/data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4.png"/><Relationship Id="rId28"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diagramColors" Target="diagrams/colors1.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D00E1643-536B-48F9-BC13-1ACF1B3485ED}" type="doc">
      <dgm:prSet loTypeId="urn:microsoft.com/office/officeart/2005/8/layout/process1" loCatId="process" qsTypeId="urn:microsoft.com/office/officeart/2005/8/quickstyle/simple1#4" qsCatId="simple" csTypeId="urn:microsoft.com/office/officeart/2005/8/colors/accent0_1#1" csCatId="mainScheme" phldr="1"/>
      <dgm:spPr/>
      <dgm:t>
        <a:bodyPr/>
        <a:lstStyle/>
        <a:p>
          <a:endParaRPr lang="en-GB"/>
        </a:p>
      </dgm:t>
    </dgm:pt>
    <dgm:pt modelId="{D2DA5BBD-2F80-4B52-AC39-DBB33B59A682}">
      <dgm:prSet phldrT="[Text]" custT="1"/>
      <dgm:spPr>
        <a:xfrm>
          <a:off x="3860" y="211877"/>
          <a:ext cx="1687933" cy="227181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buNone/>
          </a:pPr>
          <a:r>
            <a:rPr lang="zh-CN" altLang="en-US" sz="1200" b="1"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rPr>
            <a:t>需求梳理</a:t>
          </a:r>
          <a:endParaRPr lang="en-GB" sz="1200" b="1"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endParaRPr>
        </a:p>
      </dgm:t>
    </dgm:pt>
    <dgm:pt modelId="{95DCA618-8A3D-4423-89B9-7D41B3AC1C5B}" type="parTrans" cxnId="{9DC70E76-EF02-4E6A-BED1-728435A4A553}">
      <dgm:prSet/>
      <dgm:spPr/>
      <dgm:t>
        <a:bodyPr/>
        <a:lstStyle/>
        <a:p>
          <a:endParaRPr lang="en-GB"/>
        </a:p>
      </dgm:t>
    </dgm:pt>
    <dgm:pt modelId="{AE7867F6-AA67-4473-947C-72B3A6FFDE31}" type="sibTrans" cxnId="{9DC70E76-EF02-4E6A-BED1-728435A4A553}">
      <dgm:prSet/>
      <dgm:spPr>
        <a:xfrm>
          <a:off x="1860587" y="1138483"/>
          <a:ext cx="357841" cy="418607"/>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pPr>
            <a:buNone/>
          </a:pPr>
          <a:endParaRPr lang="en-GB">
            <a:solidFill>
              <a:sysClr val="windowText" lastClr="000000">
                <a:hueOff val="0"/>
                <a:satOff val="0"/>
                <a:lumOff val="0"/>
                <a:alphaOff val="0"/>
              </a:sysClr>
            </a:solidFill>
            <a:latin typeface="Calibri"/>
            <a:ea typeface="+mn-ea"/>
            <a:cs typeface="+mn-cs"/>
          </a:endParaRPr>
        </a:p>
      </dgm:t>
    </dgm:pt>
    <dgm:pt modelId="{F99CD18E-5F34-4FB1-BBF9-0CAB06669CDC}">
      <dgm:prSet phldrT="[Text]"/>
      <dgm:spPr>
        <a:xfrm>
          <a:off x="3860" y="211877"/>
          <a:ext cx="1687933" cy="227181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l">
            <a:buChar char="•"/>
          </a:pPr>
          <a:r>
            <a:rPr lang="zh-CN" altLang="en-US" sz="1100"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rPr>
            <a:t>需求分析</a:t>
          </a:r>
          <a:endParaRPr lang="en-GB" sz="1100"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endParaRPr>
        </a:p>
      </dgm:t>
    </dgm:pt>
    <dgm:pt modelId="{AC4F4AEA-0556-4BD8-A3C5-C5540E40A8CB}" type="parTrans" cxnId="{D5C0E06E-A70F-40E4-ADA8-0F08C9E84B21}">
      <dgm:prSet/>
      <dgm:spPr/>
      <dgm:t>
        <a:bodyPr/>
        <a:lstStyle/>
        <a:p>
          <a:endParaRPr lang="en-GB"/>
        </a:p>
      </dgm:t>
    </dgm:pt>
    <dgm:pt modelId="{4FB70AF6-E2D6-4C4C-83F7-2E7BC89267E8}" type="sibTrans" cxnId="{D5C0E06E-A70F-40E4-ADA8-0F08C9E84B21}">
      <dgm:prSet/>
      <dgm:spPr/>
      <dgm:t>
        <a:bodyPr/>
        <a:lstStyle/>
        <a:p>
          <a:endParaRPr lang="en-GB"/>
        </a:p>
      </dgm:t>
    </dgm:pt>
    <dgm:pt modelId="{1ACA2A05-709A-4D2E-B64E-8EC38B93B79F}">
      <dgm:prSet phldrT="[Text]" custT="1"/>
      <dgm:spPr>
        <a:xfrm>
          <a:off x="2366967" y="211877"/>
          <a:ext cx="1687933" cy="227181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spcAft>
              <a:spcPts val="0"/>
            </a:spcAft>
            <a:buNone/>
          </a:pPr>
          <a:r>
            <a:rPr lang="zh-CN" altLang="en-US" sz="1200" b="1"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rPr>
            <a:t>概念分类与</a:t>
          </a:r>
          <a:endParaRPr lang="en-US" altLang="zh-CN" sz="1200" b="1"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endParaRPr>
        </a:p>
        <a:p>
          <a:pPr algn="ctr">
            <a:spcAft>
              <a:spcPts val="0"/>
            </a:spcAft>
            <a:buNone/>
          </a:pPr>
          <a:r>
            <a:rPr lang="zh-CN" altLang="en-US" sz="1200" b="1"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rPr>
            <a:t>统一定义</a:t>
          </a:r>
          <a:endParaRPr lang="en-GB" sz="1200" b="1"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endParaRPr>
        </a:p>
      </dgm:t>
    </dgm:pt>
    <dgm:pt modelId="{ED68DE94-DE50-4F21-A792-07098A696982}" type="parTrans" cxnId="{31519051-64CE-411E-BEF1-46E957C5C09E}">
      <dgm:prSet/>
      <dgm:spPr/>
      <dgm:t>
        <a:bodyPr/>
        <a:lstStyle/>
        <a:p>
          <a:endParaRPr lang="en-GB"/>
        </a:p>
      </dgm:t>
    </dgm:pt>
    <dgm:pt modelId="{771E8625-4A05-43A5-8408-90A2023BF0BA}" type="sibTrans" cxnId="{31519051-64CE-411E-BEF1-46E957C5C09E}">
      <dgm:prSet/>
      <dgm:spPr>
        <a:xfrm>
          <a:off x="4223694" y="1138483"/>
          <a:ext cx="357841" cy="418607"/>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pPr>
            <a:buNone/>
          </a:pPr>
          <a:endParaRPr lang="en-GB">
            <a:solidFill>
              <a:sysClr val="windowText" lastClr="000000">
                <a:hueOff val="0"/>
                <a:satOff val="0"/>
                <a:lumOff val="0"/>
                <a:alphaOff val="0"/>
              </a:sysClr>
            </a:solidFill>
            <a:latin typeface="Calibri"/>
            <a:ea typeface="+mn-ea"/>
            <a:cs typeface="+mn-cs"/>
          </a:endParaRPr>
        </a:p>
      </dgm:t>
    </dgm:pt>
    <dgm:pt modelId="{B0C78AA8-AE62-402E-80B8-1ABAD64D998C}">
      <dgm:prSet phldrT="[Text]"/>
      <dgm:spPr>
        <a:xfrm>
          <a:off x="2366967" y="211877"/>
          <a:ext cx="1687933" cy="227181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l">
            <a:spcAft>
              <a:spcPct val="15000"/>
            </a:spcAft>
            <a:buChar char="•"/>
          </a:pPr>
          <a:r>
            <a:rPr lang="zh-CN" altLang="en-US" sz="1100"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rPr>
            <a:t>概念模型建立</a:t>
          </a:r>
          <a:endParaRPr lang="en-GB" sz="1100"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endParaRPr>
        </a:p>
      </dgm:t>
    </dgm:pt>
    <dgm:pt modelId="{18B3BE0C-A6A3-45E6-BCC3-18192DC77E76}" type="parTrans" cxnId="{4F9540C0-B0A4-4B41-8741-521081E838DF}">
      <dgm:prSet/>
      <dgm:spPr/>
      <dgm:t>
        <a:bodyPr/>
        <a:lstStyle/>
        <a:p>
          <a:endParaRPr lang="en-GB"/>
        </a:p>
      </dgm:t>
    </dgm:pt>
    <dgm:pt modelId="{8B4FB9A1-154F-40F1-90A9-44324B9F8FAF}" type="sibTrans" cxnId="{4F9540C0-B0A4-4B41-8741-521081E838DF}">
      <dgm:prSet/>
      <dgm:spPr/>
      <dgm:t>
        <a:bodyPr/>
        <a:lstStyle/>
        <a:p>
          <a:endParaRPr lang="en-GB"/>
        </a:p>
      </dgm:t>
    </dgm:pt>
    <dgm:pt modelId="{EB203BFE-161F-4E81-8CA4-BB9B9A2485A9}">
      <dgm:prSet phldrT="[Text]"/>
      <dgm:spPr>
        <a:xfrm>
          <a:off x="4730074" y="211877"/>
          <a:ext cx="1687933" cy="227181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l">
            <a:buChar char="•"/>
          </a:pPr>
          <a:r>
            <a:rPr lang="zh-CN" altLang="en-US" sz="1100"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rPr>
            <a:t>领域分册定义文档编制</a:t>
          </a:r>
          <a:endParaRPr lang="en-GB" sz="1100"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endParaRPr>
        </a:p>
      </dgm:t>
    </dgm:pt>
    <dgm:pt modelId="{D0DCD9DA-64CF-4928-9C64-F12D9E866DB0}" type="parTrans" cxnId="{93F8CABB-CE46-458B-B132-69AFC7F51F48}">
      <dgm:prSet/>
      <dgm:spPr/>
      <dgm:t>
        <a:bodyPr/>
        <a:lstStyle/>
        <a:p>
          <a:endParaRPr lang="en-GB"/>
        </a:p>
      </dgm:t>
    </dgm:pt>
    <dgm:pt modelId="{154827E3-D772-438F-90F2-AA40959B62AE}" type="sibTrans" cxnId="{93F8CABB-CE46-458B-B132-69AFC7F51F48}">
      <dgm:prSet/>
      <dgm:spPr/>
      <dgm:t>
        <a:bodyPr/>
        <a:lstStyle/>
        <a:p>
          <a:endParaRPr lang="en-GB"/>
        </a:p>
      </dgm:t>
    </dgm:pt>
    <dgm:pt modelId="{8C29EE88-0D9F-4F98-9BE0-A07B52BB5639}">
      <dgm:prSet phldrT="[Text]" custT="1"/>
      <dgm:spPr>
        <a:xfrm>
          <a:off x="7093181" y="211877"/>
          <a:ext cx="1687933" cy="227181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marL="0" marR="0" lvl="0" indent="0" algn="ctr" defTabSz="914400" eaLnBrk="1" fontAlgn="auto" latinLnBrk="0" hangingPunct="1">
            <a:lnSpc>
              <a:spcPct val="100000"/>
            </a:lnSpc>
            <a:spcBef>
              <a:spcPts val="0"/>
            </a:spcBef>
            <a:spcAft>
              <a:spcPts val="0"/>
            </a:spcAft>
            <a:buClrTx/>
            <a:buSzTx/>
            <a:buFontTx/>
            <a:buNone/>
          </a:pPr>
          <a:r>
            <a:rPr lang="zh-CN" altLang="en-US" sz="1200" b="1"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rPr>
            <a:t>集成发布</a:t>
          </a:r>
        </a:p>
      </dgm:t>
    </dgm:pt>
    <dgm:pt modelId="{8DA387AC-6CDC-4A9B-991A-A91028AF85B4}" type="parTrans" cxnId="{168A6B02-379C-4DFA-976D-7D5FAF129E09}">
      <dgm:prSet/>
      <dgm:spPr/>
      <dgm:t>
        <a:bodyPr/>
        <a:lstStyle/>
        <a:p>
          <a:endParaRPr lang="en-GB"/>
        </a:p>
      </dgm:t>
    </dgm:pt>
    <dgm:pt modelId="{B2D3C697-206C-4785-9A9A-2E5B01B208DF}" type="sibTrans" cxnId="{168A6B02-379C-4DFA-976D-7D5FAF129E09}">
      <dgm:prSet/>
      <dgm:spPr/>
      <dgm:t>
        <a:bodyPr/>
        <a:lstStyle/>
        <a:p>
          <a:endParaRPr lang="en-GB"/>
        </a:p>
      </dgm:t>
    </dgm:pt>
    <dgm:pt modelId="{26BC9E05-7720-4113-A940-13B10E691B49}">
      <dgm:prSet phldrT="[Text]"/>
      <dgm:spPr>
        <a:xfrm>
          <a:off x="2366967" y="211877"/>
          <a:ext cx="1687933" cy="227181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l">
            <a:spcAft>
              <a:spcPct val="15000"/>
            </a:spcAft>
            <a:buChar char="•"/>
          </a:pPr>
          <a:r>
            <a:rPr lang="en-GB" sz="1100"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rPr>
            <a:t>IFC</a:t>
          </a:r>
          <a:r>
            <a:rPr lang="zh-CN" altLang="en-US" sz="1100"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rPr>
            <a:t>差异分析</a:t>
          </a:r>
          <a:endParaRPr lang="en-GB" sz="1100"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endParaRPr>
        </a:p>
      </dgm:t>
    </dgm:pt>
    <dgm:pt modelId="{3495C032-0D4F-4285-85E8-5C679985B774}" type="parTrans" cxnId="{7C443244-C746-47E9-AB66-623E673470A5}">
      <dgm:prSet/>
      <dgm:spPr/>
      <dgm:t>
        <a:bodyPr/>
        <a:lstStyle/>
        <a:p>
          <a:endParaRPr lang="en-GB"/>
        </a:p>
      </dgm:t>
    </dgm:pt>
    <dgm:pt modelId="{902FDC50-7730-45AD-9EBB-F0F27204E0C8}" type="sibTrans" cxnId="{7C443244-C746-47E9-AB66-623E673470A5}">
      <dgm:prSet/>
      <dgm:spPr/>
      <dgm:t>
        <a:bodyPr/>
        <a:lstStyle/>
        <a:p>
          <a:endParaRPr lang="en-GB"/>
        </a:p>
      </dgm:t>
    </dgm:pt>
    <dgm:pt modelId="{2DDE80DC-B914-4FF5-A9E3-1C58F05B3A56}">
      <dgm:prSet phldrT="[Text]"/>
      <dgm:spPr>
        <a:xfrm>
          <a:off x="7093181" y="211877"/>
          <a:ext cx="1687933" cy="227181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marL="114300" lvl="1" indent="0" algn="l" defTabSz="533400">
            <a:lnSpc>
              <a:spcPct val="90000"/>
            </a:lnSpc>
            <a:spcBef>
              <a:spcPct val="0"/>
            </a:spcBef>
            <a:spcAft>
              <a:spcPct val="15000"/>
            </a:spcAft>
            <a:buChar char="•"/>
          </a:pPr>
          <a:r>
            <a:rPr lang="zh-CN" altLang="en-US" sz="1100"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rPr>
            <a:t>行业评审</a:t>
          </a:r>
          <a:endParaRPr lang="en-GB" sz="1100"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endParaRPr>
        </a:p>
      </dgm:t>
    </dgm:pt>
    <dgm:pt modelId="{AE12D6DE-E9FB-4146-9F5C-20BA2473C9C7}" type="sibTrans" cxnId="{4FB1352D-B48A-45B5-AD36-4F837603C9D2}">
      <dgm:prSet/>
      <dgm:spPr/>
      <dgm:t>
        <a:bodyPr/>
        <a:lstStyle/>
        <a:p>
          <a:endParaRPr lang="en-GB"/>
        </a:p>
      </dgm:t>
    </dgm:pt>
    <dgm:pt modelId="{EC9737AA-B128-41D5-BB90-3F16AB177E30}" type="parTrans" cxnId="{4FB1352D-B48A-45B5-AD36-4F837603C9D2}">
      <dgm:prSet/>
      <dgm:spPr/>
      <dgm:t>
        <a:bodyPr/>
        <a:lstStyle/>
        <a:p>
          <a:endParaRPr lang="en-GB"/>
        </a:p>
      </dgm:t>
    </dgm:pt>
    <dgm:pt modelId="{70E090F3-BCF3-42BC-B93E-9A9D0F304F62}">
      <dgm:prSet phldrT="[Text]"/>
      <dgm:spPr>
        <a:xfrm>
          <a:off x="7093181" y="211877"/>
          <a:ext cx="1687933" cy="227181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marL="114300" lvl="1" indent="0" algn="l" defTabSz="533400">
            <a:lnSpc>
              <a:spcPct val="90000"/>
            </a:lnSpc>
            <a:spcBef>
              <a:spcPct val="0"/>
            </a:spcBef>
            <a:spcAft>
              <a:spcPct val="15000"/>
            </a:spcAft>
            <a:buChar char="•"/>
          </a:pPr>
          <a:r>
            <a:rPr lang="zh-CN" altLang="en-US" sz="1100"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rPr>
            <a:t>数据模式集成</a:t>
          </a:r>
          <a:r>
            <a:rPr lang="en-GB" sz="1100"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rPr>
            <a:t> </a:t>
          </a:r>
        </a:p>
      </dgm:t>
    </dgm:pt>
    <dgm:pt modelId="{584FC1F6-1DE2-4A80-BF54-91C40DD22785}" type="parTrans" cxnId="{568E0CE0-3B35-432E-A121-6496768531D8}">
      <dgm:prSet/>
      <dgm:spPr/>
      <dgm:t>
        <a:bodyPr/>
        <a:lstStyle/>
        <a:p>
          <a:endParaRPr lang="en-GB"/>
        </a:p>
      </dgm:t>
    </dgm:pt>
    <dgm:pt modelId="{51CDF65B-3E28-4050-8CC1-03BEAA4BBBBE}" type="sibTrans" cxnId="{568E0CE0-3B35-432E-A121-6496768531D8}">
      <dgm:prSet/>
      <dgm:spPr/>
      <dgm:t>
        <a:bodyPr/>
        <a:lstStyle/>
        <a:p>
          <a:endParaRPr lang="en-GB"/>
        </a:p>
      </dgm:t>
    </dgm:pt>
    <dgm:pt modelId="{B80CF92F-4BA5-4772-A03A-C7C292931FED}">
      <dgm:prSet phldrT="[Text]"/>
      <dgm:spPr>
        <a:xfrm>
          <a:off x="7093181" y="211877"/>
          <a:ext cx="1687933" cy="227181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marL="114300" lvl="1" indent="0" algn="l" defTabSz="533400">
            <a:lnSpc>
              <a:spcPct val="90000"/>
            </a:lnSpc>
            <a:spcBef>
              <a:spcPct val="0"/>
            </a:spcBef>
            <a:spcAft>
              <a:spcPct val="15000"/>
            </a:spcAft>
            <a:buChar char="•"/>
          </a:pPr>
          <a:r>
            <a:rPr lang="zh-CN" altLang="en-US" sz="1100"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rPr>
            <a:t>软件验证与发布</a:t>
          </a:r>
          <a:endParaRPr lang="en-GB" sz="1100"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endParaRPr>
        </a:p>
      </dgm:t>
    </dgm:pt>
    <dgm:pt modelId="{72993739-9851-4341-AE1D-666F09C719C6}" type="parTrans" cxnId="{1C8955F7-E43B-467C-832E-1127594533FB}">
      <dgm:prSet/>
      <dgm:spPr/>
      <dgm:t>
        <a:bodyPr/>
        <a:lstStyle/>
        <a:p>
          <a:endParaRPr lang="en-GB"/>
        </a:p>
      </dgm:t>
    </dgm:pt>
    <dgm:pt modelId="{58A19267-F053-4C51-B5A5-139FA07EE829}" type="sibTrans" cxnId="{1C8955F7-E43B-467C-832E-1127594533FB}">
      <dgm:prSet/>
      <dgm:spPr/>
      <dgm:t>
        <a:bodyPr/>
        <a:lstStyle/>
        <a:p>
          <a:endParaRPr lang="en-GB"/>
        </a:p>
      </dgm:t>
    </dgm:pt>
    <dgm:pt modelId="{30D03D1A-5615-4F7C-92D2-A5AC48194766}">
      <dgm:prSet phldrT="[Text]"/>
      <dgm:spPr>
        <a:xfrm>
          <a:off x="3860" y="211877"/>
          <a:ext cx="1687933" cy="227181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l">
            <a:buChar char="•"/>
          </a:pPr>
          <a:r>
            <a:rPr lang="zh-CN" altLang="en-US" sz="1100"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rPr>
            <a:t>拓展范围确认</a:t>
          </a:r>
          <a:endParaRPr lang="en-GB" sz="1100"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endParaRPr>
        </a:p>
      </dgm:t>
    </dgm:pt>
    <dgm:pt modelId="{4885C9F5-36E2-46C9-8E7A-A09B9A36C364}" type="parTrans" cxnId="{760E8227-B45D-405D-B5F4-563714E6AE67}">
      <dgm:prSet/>
      <dgm:spPr/>
      <dgm:t>
        <a:bodyPr/>
        <a:lstStyle/>
        <a:p>
          <a:endParaRPr lang="zh-CN" altLang="en-US"/>
        </a:p>
      </dgm:t>
    </dgm:pt>
    <dgm:pt modelId="{B5935ADF-98C0-4402-9357-DFC4C4FB39F0}" type="sibTrans" cxnId="{760E8227-B45D-405D-B5F4-563714E6AE67}">
      <dgm:prSet/>
      <dgm:spPr/>
      <dgm:t>
        <a:bodyPr/>
        <a:lstStyle/>
        <a:p>
          <a:endParaRPr lang="zh-CN" altLang="en-US"/>
        </a:p>
      </dgm:t>
    </dgm:pt>
    <dgm:pt modelId="{34C54835-F719-40F9-9F13-FE84D5491FCF}">
      <dgm:prSet phldrT="[Text]" custT="1"/>
      <dgm:spPr>
        <a:xfrm>
          <a:off x="4730074" y="211877"/>
          <a:ext cx="1687933" cy="227181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buNone/>
          </a:pPr>
          <a:r>
            <a:rPr lang="zh-CN" altLang="en-US" sz="1200" b="1"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rPr>
            <a:t>拓展定义文档编制</a:t>
          </a:r>
          <a:endParaRPr lang="en-GB" sz="1200" b="1"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endParaRPr>
        </a:p>
      </dgm:t>
    </dgm:pt>
    <dgm:pt modelId="{CE7E335E-EAEE-4867-9624-74A1A80A4674}" type="sibTrans" cxnId="{EAC87B97-CBF2-4994-8B23-9624C431B697}">
      <dgm:prSet/>
      <dgm:spPr>
        <a:xfrm>
          <a:off x="6586801" y="1138483"/>
          <a:ext cx="357841" cy="418607"/>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pPr>
            <a:buNone/>
          </a:pPr>
          <a:endParaRPr lang="en-GB">
            <a:solidFill>
              <a:sysClr val="windowText" lastClr="000000">
                <a:hueOff val="0"/>
                <a:satOff val="0"/>
                <a:lumOff val="0"/>
                <a:alphaOff val="0"/>
              </a:sysClr>
            </a:solidFill>
            <a:latin typeface="Calibri"/>
            <a:ea typeface="+mn-ea"/>
            <a:cs typeface="+mn-cs"/>
          </a:endParaRPr>
        </a:p>
      </dgm:t>
    </dgm:pt>
    <dgm:pt modelId="{82484761-168B-469D-A30B-C016983582B2}" type="parTrans" cxnId="{EAC87B97-CBF2-4994-8B23-9624C431B697}">
      <dgm:prSet/>
      <dgm:spPr/>
      <dgm:t>
        <a:bodyPr/>
        <a:lstStyle/>
        <a:p>
          <a:endParaRPr lang="en-GB"/>
        </a:p>
      </dgm:t>
    </dgm:pt>
    <dgm:pt modelId="{2277065D-F0D6-4A25-B137-2E787797A2E2}">
      <dgm:prSet phldrT="[Text]"/>
      <dgm:spPr>
        <a:xfrm>
          <a:off x="3860" y="211877"/>
          <a:ext cx="1687933" cy="227181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l">
            <a:buChar char="•"/>
          </a:pPr>
          <a:r>
            <a:rPr lang="zh-CN" altLang="en-US" sz="1100"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rPr>
            <a:t>拓展清单编制</a:t>
          </a:r>
          <a:endParaRPr lang="en-GB" sz="1100"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endParaRPr>
        </a:p>
      </dgm:t>
    </dgm:pt>
    <dgm:pt modelId="{E9938B75-83EF-42F5-A6AC-65D069D4C54C}" type="parTrans" cxnId="{E711A9DF-3664-4465-A1DC-F05AEE841490}">
      <dgm:prSet/>
      <dgm:spPr/>
      <dgm:t>
        <a:bodyPr/>
        <a:lstStyle/>
        <a:p>
          <a:endParaRPr lang="zh-CN" altLang="en-US"/>
        </a:p>
      </dgm:t>
    </dgm:pt>
    <dgm:pt modelId="{363A5534-8EE9-433E-A51F-61CE8C768FD3}" type="sibTrans" cxnId="{E711A9DF-3664-4465-A1DC-F05AEE841490}">
      <dgm:prSet/>
      <dgm:spPr/>
      <dgm:t>
        <a:bodyPr/>
        <a:lstStyle/>
        <a:p>
          <a:endParaRPr lang="zh-CN" altLang="en-US"/>
        </a:p>
      </dgm:t>
    </dgm:pt>
    <dgm:pt modelId="{9C32EA87-1FCC-456F-9FFF-231152F2F4B9}" type="pres">
      <dgm:prSet presAssocID="{D00E1643-536B-48F9-BC13-1ACF1B3485ED}" presName="Name0" presStyleCnt="0">
        <dgm:presLayoutVars>
          <dgm:dir/>
          <dgm:resizeHandles val="exact"/>
        </dgm:presLayoutVars>
      </dgm:prSet>
      <dgm:spPr/>
    </dgm:pt>
    <dgm:pt modelId="{A1DD79A7-5E8B-425E-B258-4A2D22127571}" type="pres">
      <dgm:prSet presAssocID="{D2DA5BBD-2F80-4B52-AC39-DBB33B59A682}" presName="node" presStyleLbl="node1" presStyleIdx="0" presStyleCnt="4">
        <dgm:presLayoutVars>
          <dgm:bulletEnabled val="1"/>
        </dgm:presLayoutVars>
      </dgm:prSet>
      <dgm:spPr>
        <a:prstGeom prst="roundRect">
          <a:avLst>
            <a:gd name="adj" fmla="val 10000"/>
          </a:avLst>
        </a:prstGeom>
      </dgm:spPr>
    </dgm:pt>
    <dgm:pt modelId="{784D3DE3-F7BC-43EB-8DA8-A2EF1CD76B6E}" type="pres">
      <dgm:prSet presAssocID="{AE7867F6-AA67-4473-947C-72B3A6FFDE31}" presName="sibTrans" presStyleLbl="sibTrans2D1" presStyleIdx="0" presStyleCnt="3"/>
      <dgm:spPr/>
    </dgm:pt>
    <dgm:pt modelId="{6FD3DC5C-33F5-48E0-91C2-5BBB566D1DBF}" type="pres">
      <dgm:prSet presAssocID="{AE7867F6-AA67-4473-947C-72B3A6FFDE31}" presName="connectorText" presStyleLbl="sibTrans2D1" presStyleIdx="0" presStyleCnt="3"/>
      <dgm:spPr/>
    </dgm:pt>
    <dgm:pt modelId="{777D2EAD-7F4D-46AF-972B-0DC7C3171FBE}" type="pres">
      <dgm:prSet presAssocID="{1ACA2A05-709A-4D2E-B64E-8EC38B93B79F}" presName="node" presStyleLbl="node1" presStyleIdx="1" presStyleCnt="4">
        <dgm:presLayoutVars>
          <dgm:bulletEnabled val="1"/>
        </dgm:presLayoutVars>
      </dgm:prSet>
      <dgm:spPr/>
    </dgm:pt>
    <dgm:pt modelId="{C80148A0-0F32-4EB9-BF12-36F496B335C6}" type="pres">
      <dgm:prSet presAssocID="{771E8625-4A05-43A5-8408-90A2023BF0BA}" presName="sibTrans" presStyleLbl="sibTrans2D1" presStyleIdx="1" presStyleCnt="3"/>
      <dgm:spPr/>
    </dgm:pt>
    <dgm:pt modelId="{7BF32E86-1790-4022-9F20-2C14FFD69EBD}" type="pres">
      <dgm:prSet presAssocID="{771E8625-4A05-43A5-8408-90A2023BF0BA}" presName="connectorText" presStyleLbl="sibTrans2D1" presStyleIdx="1" presStyleCnt="3"/>
      <dgm:spPr/>
    </dgm:pt>
    <dgm:pt modelId="{CAA4BEA4-697F-4F8F-852C-17BB1FE936C9}" type="pres">
      <dgm:prSet presAssocID="{34C54835-F719-40F9-9F13-FE84D5491FCF}" presName="node" presStyleLbl="node1" presStyleIdx="2" presStyleCnt="4">
        <dgm:presLayoutVars>
          <dgm:bulletEnabled val="1"/>
        </dgm:presLayoutVars>
      </dgm:prSet>
      <dgm:spPr/>
    </dgm:pt>
    <dgm:pt modelId="{48CE7872-A87D-45B3-A1A3-3FF8AE40F47D}" type="pres">
      <dgm:prSet presAssocID="{CE7E335E-EAEE-4867-9624-74A1A80A4674}" presName="sibTrans" presStyleLbl="sibTrans2D1" presStyleIdx="2" presStyleCnt="3"/>
      <dgm:spPr/>
    </dgm:pt>
    <dgm:pt modelId="{28EB3516-D6E2-48E2-A161-61DE559ABEFE}" type="pres">
      <dgm:prSet presAssocID="{CE7E335E-EAEE-4867-9624-74A1A80A4674}" presName="connectorText" presStyleLbl="sibTrans2D1" presStyleIdx="2" presStyleCnt="3"/>
      <dgm:spPr/>
    </dgm:pt>
    <dgm:pt modelId="{E5C270A6-78B6-4B8C-AECF-BF86EE2EE88F}" type="pres">
      <dgm:prSet presAssocID="{8C29EE88-0D9F-4F98-9BE0-A07B52BB5639}" presName="node" presStyleLbl="node1" presStyleIdx="3" presStyleCnt="4" custScaleX="127263">
        <dgm:presLayoutVars>
          <dgm:bulletEnabled val="1"/>
        </dgm:presLayoutVars>
      </dgm:prSet>
      <dgm:spPr/>
    </dgm:pt>
  </dgm:ptLst>
  <dgm:cxnLst>
    <dgm:cxn modelId="{168A6B02-379C-4DFA-976D-7D5FAF129E09}" srcId="{D00E1643-536B-48F9-BC13-1ACF1B3485ED}" destId="{8C29EE88-0D9F-4F98-9BE0-A07B52BB5639}" srcOrd="3" destOrd="0" parTransId="{8DA387AC-6CDC-4A9B-991A-A91028AF85B4}" sibTransId="{B2D3C697-206C-4785-9A9A-2E5B01B208DF}"/>
    <dgm:cxn modelId="{762E4104-A0D5-4E51-BAE3-3952A343B531}" type="presOf" srcId="{771E8625-4A05-43A5-8408-90A2023BF0BA}" destId="{C80148A0-0F32-4EB9-BF12-36F496B335C6}" srcOrd="0" destOrd="0" presId="urn:microsoft.com/office/officeart/2005/8/layout/process1"/>
    <dgm:cxn modelId="{74CC2012-1383-4AC7-9833-D19821255E1D}" type="presOf" srcId="{D00E1643-536B-48F9-BC13-1ACF1B3485ED}" destId="{9C32EA87-1FCC-456F-9FFF-231152F2F4B9}" srcOrd="0" destOrd="0" presId="urn:microsoft.com/office/officeart/2005/8/layout/process1"/>
    <dgm:cxn modelId="{A510A621-01B0-4FF3-8484-6216A33E8231}" type="presOf" srcId="{CE7E335E-EAEE-4867-9624-74A1A80A4674}" destId="{28EB3516-D6E2-48E2-A161-61DE559ABEFE}" srcOrd="1" destOrd="0" presId="urn:microsoft.com/office/officeart/2005/8/layout/process1"/>
    <dgm:cxn modelId="{760E8227-B45D-405D-B5F4-563714E6AE67}" srcId="{D2DA5BBD-2F80-4B52-AC39-DBB33B59A682}" destId="{30D03D1A-5615-4F7C-92D2-A5AC48194766}" srcOrd="0" destOrd="0" parTransId="{4885C9F5-36E2-46C9-8E7A-A09B9A36C364}" sibTransId="{B5935ADF-98C0-4402-9357-DFC4C4FB39F0}"/>
    <dgm:cxn modelId="{4FB1352D-B48A-45B5-AD36-4F837603C9D2}" srcId="{8C29EE88-0D9F-4F98-9BE0-A07B52BB5639}" destId="{2DDE80DC-B914-4FF5-A9E3-1C58F05B3A56}" srcOrd="1" destOrd="0" parTransId="{EC9737AA-B128-41D5-BB90-3F16AB177E30}" sibTransId="{AE12D6DE-E9FB-4146-9F5C-20BA2473C9C7}"/>
    <dgm:cxn modelId="{C9F10A2F-8427-4437-882A-E90106FD406E}" type="presOf" srcId="{30D03D1A-5615-4F7C-92D2-A5AC48194766}" destId="{A1DD79A7-5E8B-425E-B258-4A2D22127571}" srcOrd="0" destOrd="1" presId="urn:microsoft.com/office/officeart/2005/8/layout/process1"/>
    <dgm:cxn modelId="{DF77915B-BB82-4C8F-8B99-F29C74B7E16C}" type="presOf" srcId="{B80CF92F-4BA5-4772-A03A-C7C292931FED}" destId="{E5C270A6-78B6-4B8C-AECF-BF86EE2EE88F}" srcOrd="0" destOrd="3" presId="urn:microsoft.com/office/officeart/2005/8/layout/process1"/>
    <dgm:cxn modelId="{D27FDD43-08BA-4938-988F-E2AB83791278}" type="presOf" srcId="{771E8625-4A05-43A5-8408-90A2023BF0BA}" destId="{7BF32E86-1790-4022-9F20-2C14FFD69EBD}" srcOrd="1" destOrd="0" presId="urn:microsoft.com/office/officeart/2005/8/layout/process1"/>
    <dgm:cxn modelId="{7C443244-C746-47E9-AB66-623E673470A5}" srcId="{1ACA2A05-709A-4D2E-B64E-8EC38B93B79F}" destId="{26BC9E05-7720-4113-A940-13B10E691B49}" srcOrd="1" destOrd="0" parTransId="{3495C032-0D4F-4285-85E8-5C679985B774}" sibTransId="{902FDC50-7730-45AD-9EBB-F0F27204E0C8}"/>
    <dgm:cxn modelId="{5BCA8D67-3230-4C74-95D9-059634FD8201}" type="presOf" srcId="{CE7E335E-EAEE-4867-9624-74A1A80A4674}" destId="{48CE7872-A87D-45B3-A1A3-3FF8AE40F47D}" srcOrd="0" destOrd="0" presId="urn:microsoft.com/office/officeart/2005/8/layout/process1"/>
    <dgm:cxn modelId="{B077536B-5054-4FD8-A7BD-92DC26E85DC5}" type="presOf" srcId="{2277065D-F0D6-4A25-B137-2E787797A2E2}" destId="{A1DD79A7-5E8B-425E-B258-4A2D22127571}" srcOrd="0" destOrd="3" presId="urn:microsoft.com/office/officeart/2005/8/layout/process1"/>
    <dgm:cxn modelId="{D5C0E06E-A70F-40E4-ADA8-0F08C9E84B21}" srcId="{D2DA5BBD-2F80-4B52-AC39-DBB33B59A682}" destId="{F99CD18E-5F34-4FB1-BBF9-0CAB06669CDC}" srcOrd="1" destOrd="0" parTransId="{AC4F4AEA-0556-4BD8-A3C5-C5540E40A8CB}" sibTransId="{4FB70AF6-E2D6-4C4C-83F7-2E7BC89267E8}"/>
    <dgm:cxn modelId="{31519051-64CE-411E-BEF1-46E957C5C09E}" srcId="{D00E1643-536B-48F9-BC13-1ACF1B3485ED}" destId="{1ACA2A05-709A-4D2E-B64E-8EC38B93B79F}" srcOrd="1" destOrd="0" parTransId="{ED68DE94-DE50-4F21-A792-07098A696982}" sibTransId="{771E8625-4A05-43A5-8408-90A2023BF0BA}"/>
    <dgm:cxn modelId="{5AC31253-D9EF-4F42-A2A8-BB107D47A20A}" type="presOf" srcId="{8C29EE88-0D9F-4F98-9BE0-A07B52BB5639}" destId="{E5C270A6-78B6-4B8C-AECF-BF86EE2EE88F}" srcOrd="0" destOrd="0" presId="urn:microsoft.com/office/officeart/2005/8/layout/process1"/>
    <dgm:cxn modelId="{9DC70E76-EF02-4E6A-BED1-728435A4A553}" srcId="{D00E1643-536B-48F9-BC13-1ACF1B3485ED}" destId="{D2DA5BBD-2F80-4B52-AC39-DBB33B59A682}" srcOrd="0" destOrd="0" parTransId="{95DCA618-8A3D-4423-89B9-7D41B3AC1C5B}" sibTransId="{AE7867F6-AA67-4473-947C-72B3A6FFDE31}"/>
    <dgm:cxn modelId="{2C5D4E5A-4463-4A52-B7CC-9EEC24B3F044}" type="presOf" srcId="{B0C78AA8-AE62-402E-80B8-1ABAD64D998C}" destId="{777D2EAD-7F4D-46AF-972B-0DC7C3171FBE}" srcOrd="0" destOrd="1" presId="urn:microsoft.com/office/officeart/2005/8/layout/process1"/>
    <dgm:cxn modelId="{16BA8986-B606-4BCD-BFFD-3BEAE6411C7F}" type="presOf" srcId="{D2DA5BBD-2F80-4B52-AC39-DBB33B59A682}" destId="{A1DD79A7-5E8B-425E-B258-4A2D22127571}" srcOrd="0" destOrd="0" presId="urn:microsoft.com/office/officeart/2005/8/layout/process1"/>
    <dgm:cxn modelId="{C51BEC90-CFE3-4B4F-8A6F-5E3A10020FBD}" type="presOf" srcId="{1ACA2A05-709A-4D2E-B64E-8EC38B93B79F}" destId="{777D2EAD-7F4D-46AF-972B-0DC7C3171FBE}" srcOrd="0" destOrd="0" presId="urn:microsoft.com/office/officeart/2005/8/layout/process1"/>
    <dgm:cxn modelId="{EAC87B97-CBF2-4994-8B23-9624C431B697}" srcId="{D00E1643-536B-48F9-BC13-1ACF1B3485ED}" destId="{34C54835-F719-40F9-9F13-FE84D5491FCF}" srcOrd="2" destOrd="0" parTransId="{82484761-168B-469D-A30B-C016983582B2}" sibTransId="{CE7E335E-EAEE-4867-9624-74A1A80A4674}"/>
    <dgm:cxn modelId="{ED9D339A-A08D-4F44-BE8A-9C93799889C7}" type="presOf" srcId="{2DDE80DC-B914-4FF5-A9E3-1C58F05B3A56}" destId="{E5C270A6-78B6-4B8C-AECF-BF86EE2EE88F}" srcOrd="0" destOrd="2" presId="urn:microsoft.com/office/officeart/2005/8/layout/process1"/>
    <dgm:cxn modelId="{5B4AF4A9-EA8C-437A-842D-07CD2365A7B8}" type="presOf" srcId="{AE7867F6-AA67-4473-947C-72B3A6FFDE31}" destId="{6FD3DC5C-33F5-48E0-91C2-5BBB566D1DBF}" srcOrd="1" destOrd="0" presId="urn:microsoft.com/office/officeart/2005/8/layout/process1"/>
    <dgm:cxn modelId="{F39A90B4-DF30-4667-AE82-1FD123A1EC3B}" type="presOf" srcId="{26BC9E05-7720-4113-A940-13B10E691B49}" destId="{777D2EAD-7F4D-46AF-972B-0DC7C3171FBE}" srcOrd="0" destOrd="2" presId="urn:microsoft.com/office/officeart/2005/8/layout/process1"/>
    <dgm:cxn modelId="{93F8CABB-CE46-458B-B132-69AFC7F51F48}" srcId="{34C54835-F719-40F9-9F13-FE84D5491FCF}" destId="{EB203BFE-161F-4E81-8CA4-BB9B9A2485A9}" srcOrd="0" destOrd="0" parTransId="{D0DCD9DA-64CF-4928-9C64-F12D9E866DB0}" sibTransId="{154827E3-D772-438F-90F2-AA40959B62AE}"/>
    <dgm:cxn modelId="{4E20CCBB-D1C8-4A61-BE52-948C037AE519}" type="presOf" srcId="{AE7867F6-AA67-4473-947C-72B3A6FFDE31}" destId="{784D3DE3-F7BC-43EB-8DA8-A2EF1CD76B6E}" srcOrd="0" destOrd="0" presId="urn:microsoft.com/office/officeart/2005/8/layout/process1"/>
    <dgm:cxn modelId="{4F9540C0-B0A4-4B41-8741-521081E838DF}" srcId="{1ACA2A05-709A-4D2E-B64E-8EC38B93B79F}" destId="{B0C78AA8-AE62-402E-80B8-1ABAD64D998C}" srcOrd="0" destOrd="0" parTransId="{18B3BE0C-A6A3-45E6-BCC3-18192DC77E76}" sibTransId="{8B4FB9A1-154F-40F1-90A9-44324B9F8FAF}"/>
    <dgm:cxn modelId="{2E5FAECA-30D4-47EA-AE12-CF78BFAF0D70}" type="presOf" srcId="{EB203BFE-161F-4E81-8CA4-BB9B9A2485A9}" destId="{CAA4BEA4-697F-4F8F-852C-17BB1FE936C9}" srcOrd="0" destOrd="1" presId="urn:microsoft.com/office/officeart/2005/8/layout/process1"/>
    <dgm:cxn modelId="{2F4DB1CC-DB2B-4CD5-953C-45B48CA98714}" type="presOf" srcId="{70E090F3-BCF3-42BC-B93E-9A9D0F304F62}" destId="{E5C270A6-78B6-4B8C-AECF-BF86EE2EE88F}" srcOrd="0" destOrd="1" presId="urn:microsoft.com/office/officeart/2005/8/layout/process1"/>
    <dgm:cxn modelId="{E711A9DF-3664-4465-A1DC-F05AEE841490}" srcId="{D2DA5BBD-2F80-4B52-AC39-DBB33B59A682}" destId="{2277065D-F0D6-4A25-B137-2E787797A2E2}" srcOrd="2" destOrd="0" parTransId="{E9938B75-83EF-42F5-A6AC-65D069D4C54C}" sibTransId="{363A5534-8EE9-433E-A51F-61CE8C768FD3}"/>
    <dgm:cxn modelId="{568E0CE0-3B35-432E-A121-6496768531D8}" srcId="{8C29EE88-0D9F-4F98-9BE0-A07B52BB5639}" destId="{70E090F3-BCF3-42BC-B93E-9A9D0F304F62}" srcOrd="0" destOrd="0" parTransId="{584FC1F6-1DE2-4A80-BF54-91C40DD22785}" sibTransId="{51CDF65B-3E28-4050-8CC1-03BEAA4BBBBE}"/>
    <dgm:cxn modelId="{1C8955F7-E43B-467C-832E-1127594533FB}" srcId="{8C29EE88-0D9F-4F98-9BE0-A07B52BB5639}" destId="{B80CF92F-4BA5-4772-A03A-C7C292931FED}" srcOrd="2" destOrd="0" parTransId="{72993739-9851-4341-AE1D-666F09C719C6}" sibTransId="{58A19267-F053-4C51-B5A5-139FA07EE829}"/>
    <dgm:cxn modelId="{E692EAFC-CB80-4B80-9B61-AD6764718D78}" type="presOf" srcId="{34C54835-F719-40F9-9F13-FE84D5491FCF}" destId="{CAA4BEA4-697F-4F8F-852C-17BB1FE936C9}" srcOrd="0" destOrd="0" presId="urn:microsoft.com/office/officeart/2005/8/layout/process1"/>
    <dgm:cxn modelId="{A6EE80FD-023D-493C-85C3-2797E1EBE4E3}" type="presOf" srcId="{F99CD18E-5F34-4FB1-BBF9-0CAB06669CDC}" destId="{A1DD79A7-5E8B-425E-B258-4A2D22127571}" srcOrd="0" destOrd="2" presId="urn:microsoft.com/office/officeart/2005/8/layout/process1"/>
    <dgm:cxn modelId="{8AED6165-E180-4597-8268-2755EA3329D1}" type="presParOf" srcId="{9C32EA87-1FCC-456F-9FFF-231152F2F4B9}" destId="{A1DD79A7-5E8B-425E-B258-4A2D22127571}" srcOrd="0" destOrd="0" presId="urn:microsoft.com/office/officeart/2005/8/layout/process1"/>
    <dgm:cxn modelId="{CAF12358-4483-4A20-A831-C95A11FC2942}" type="presParOf" srcId="{9C32EA87-1FCC-456F-9FFF-231152F2F4B9}" destId="{784D3DE3-F7BC-43EB-8DA8-A2EF1CD76B6E}" srcOrd="1" destOrd="0" presId="urn:microsoft.com/office/officeart/2005/8/layout/process1"/>
    <dgm:cxn modelId="{030AAD99-5780-428D-AA5C-E5335E5B80AF}" type="presParOf" srcId="{784D3DE3-F7BC-43EB-8DA8-A2EF1CD76B6E}" destId="{6FD3DC5C-33F5-48E0-91C2-5BBB566D1DBF}" srcOrd="0" destOrd="0" presId="urn:microsoft.com/office/officeart/2005/8/layout/process1"/>
    <dgm:cxn modelId="{2246ACD7-4909-4D31-9BDA-7963ECF5A671}" type="presParOf" srcId="{9C32EA87-1FCC-456F-9FFF-231152F2F4B9}" destId="{777D2EAD-7F4D-46AF-972B-0DC7C3171FBE}" srcOrd="2" destOrd="0" presId="urn:microsoft.com/office/officeart/2005/8/layout/process1"/>
    <dgm:cxn modelId="{C3F8B65F-69BD-4951-970B-4CEDEE5E59C8}" type="presParOf" srcId="{9C32EA87-1FCC-456F-9FFF-231152F2F4B9}" destId="{C80148A0-0F32-4EB9-BF12-36F496B335C6}" srcOrd="3" destOrd="0" presId="urn:microsoft.com/office/officeart/2005/8/layout/process1"/>
    <dgm:cxn modelId="{9FE82E33-044E-4277-888A-F588D77A2D95}" type="presParOf" srcId="{C80148A0-0F32-4EB9-BF12-36F496B335C6}" destId="{7BF32E86-1790-4022-9F20-2C14FFD69EBD}" srcOrd="0" destOrd="0" presId="urn:microsoft.com/office/officeart/2005/8/layout/process1"/>
    <dgm:cxn modelId="{6FD20EDA-30A7-4D74-8C43-1EC906CD63A0}" type="presParOf" srcId="{9C32EA87-1FCC-456F-9FFF-231152F2F4B9}" destId="{CAA4BEA4-697F-4F8F-852C-17BB1FE936C9}" srcOrd="4" destOrd="0" presId="urn:microsoft.com/office/officeart/2005/8/layout/process1"/>
    <dgm:cxn modelId="{6330B18A-1770-4573-BA7E-9906B6604BFA}" type="presParOf" srcId="{9C32EA87-1FCC-456F-9FFF-231152F2F4B9}" destId="{48CE7872-A87D-45B3-A1A3-3FF8AE40F47D}" srcOrd="5" destOrd="0" presId="urn:microsoft.com/office/officeart/2005/8/layout/process1"/>
    <dgm:cxn modelId="{3A8C81C1-F980-407F-9B61-585894E49AE1}" type="presParOf" srcId="{48CE7872-A87D-45B3-A1A3-3FF8AE40F47D}" destId="{28EB3516-D6E2-48E2-A161-61DE559ABEFE}" srcOrd="0" destOrd="0" presId="urn:microsoft.com/office/officeart/2005/8/layout/process1"/>
    <dgm:cxn modelId="{175E7580-8C79-4247-A8D3-551B784CE027}" type="presParOf" srcId="{9C32EA87-1FCC-456F-9FFF-231152F2F4B9}" destId="{E5C270A6-78B6-4B8C-AECF-BF86EE2EE88F}" srcOrd="6" destOrd="0" presId="urn:microsoft.com/office/officeart/2005/8/layout/process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DD79A7-5E8B-425E-B258-4A2D22127571}">
      <dsp:nvSpPr>
        <dsp:cNvPr id="0" name=""/>
        <dsp:cNvSpPr/>
      </dsp:nvSpPr>
      <dsp:spPr>
        <a:xfrm>
          <a:off x="4691" y="232174"/>
          <a:ext cx="1083648" cy="123046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ctr" defTabSz="533400">
            <a:lnSpc>
              <a:spcPct val="90000"/>
            </a:lnSpc>
            <a:spcBef>
              <a:spcPct val="0"/>
            </a:spcBef>
            <a:spcAft>
              <a:spcPct val="35000"/>
            </a:spcAft>
            <a:buNone/>
          </a:pPr>
          <a:r>
            <a:rPr lang="zh-CN" altLang="en-US" sz="1200" b="1" kern="1200"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rPr>
            <a:t>需求梳理</a:t>
          </a:r>
          <a:endParaRPr lang="en-GB" sz="1200" b="1" kern="1200"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endParaRPr>
        </a:p>
        <a:p>
          <a:pPr marL="57150" lvl="1" indent="-57150" algn="l" defTabSz="488950">
            <a:lnSpc>
              <a:spcPct val="90000"/>
            </a:lnSpc>
            <a:spcBef>
              <a:spcPct val="0"/>
            </a:spcBef>
            <a:spcAft>
              <a:spcPct val="15000"/>
            </a:spcAft>
            <a:buChar char="•"/>
          </a:pPr>
          <a:r>
            <a:rPr lang="zh-CN" altLang="en-US" sz="1100" kern="1200"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rPr>
            <a:t>拓展范围确认</a:t>
          </a:r>
          <a:endParaRPr lang="en-GB" sz="1100" kern="1200"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endParaRPr>
        </a:p>
        <a:p>
          <a:pPr marL="57150" lvl="1" indent="-57150" algn="l" defTabSz="488950">
            <a:lnSpc>
              <a:spcPct val="90000"/>
            </a:lnSpc>
            <a:spcBef>
              <a:spcPct val="0"/>
            </a:spcBef>
            <a:spcAft>
              <a:spcPct val="15000"/>
            </a:spcAft>
            <a:buChar char="•"/>
          </a:pPr>
          <a:r>
            <a:rPr lang="zh-CN" altLang="en-US" sz="1100" kern="1200"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rPr>
            <a:t>需求分析</a:t>
          </a:r>
          <a:endParaRPr lang="en-GB" sz="1100" kern="1200"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endParaRPr>
        </a:p>
        <a:p>
          <a:pPr marL="57150" lvl="1" indent="-57150" algn="l" defTabSz="488950">
            <a:lnSpc>
              <a:spcPct val="90000"/>
            </a:lnSpc>
            <a:spcBef>
              <a:spcPct val="0"/>
            </a:spcBef>
            <a:spcAft>
              <a:spcPct val="15000"/>
            </a:spcAft>
            <a:buChar char="•"/>
          </a:pPr>
          <a:r>
            <a:rPr lang="zh-CN" altLang="en-US" sz="1100" kern="1200"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rPr>
            <a:t>拓展清单编制</a:t>
          </a:r>
          <a:endParaRPr lang="en-GB" sz="1100" kern="1200"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endParaRPr>
        </a:p>
      </dsp:txBody>
      <dsp:txXfrm>
        <a:off x="36430" y="263913"/>
        <a:ext cx="1020170" cy="1166987"/>
      </dsp:txXfrm>
    </dsp:sp>
    <dsp:sp modelId="{784D3DE3-F7BC-43EB-8DA8-A2EF1CD76B6E}">
      <dsp:nvSpPr>
        <dsp:cNvPr id="0" name=""/>
        <dsp:cNvSpPr/>
      </dsp:nvSpPr>
      <dsp:spPr>
        <a:xfrm>
          <a:off x="1196704" y="713035"/>
          <a:ext cx="229733" cy="268744"/>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solidFill>
              <a:sysClr val="windowText" lastClr="000000">
                <a:hueOff val="0"/>
                <a:satOff val="0"/>
                <a:lumOff val="0"/>
                <a:alphaOff val="0"/>
              </a:sysClr>
            </a:solidFill>
            <a:latin typeface="Calibri"/>
            <a:ea typeface="+mn-ea"/>
            <a:cs typeface="+mn-cs"/>
          </a:endParaRPr>
        </a:p>
      </dsp:txBody>
      <dsp:txXfrm>
        <a:off x="1196704" y="766784"/>
        <a:ext cx="160813" cy="161246"/>
      </dsp:txXfrm>
    </dsp:sp>
    <dsp:sp modelId="{777D2EAD-7F4D-46AF-972B-0DC7C3171FBE}">
      <dsp:nvSpPr>
        <dsp:cNvPr id="0" name=""/>
        <dsp:cNvSpPr/>
      </dsp:nvSpPr>
      <dsp:spPr>
        <a:xfrm>
          <a:off x="1521799" y="232174"/>
          <a:ext cx="1083648" cy="123046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ctr" defTabSz="533400">
            <a:lnSpc>
              <a:spcPct val="90000"/>
            </a:lnSpc>
            <a:spcBef>
              <a:spcPct val="0"/>
            </a:spcBef>
            <a:spcAft>
              <a:spcPts val="0"/>
            </a:spcAft>
            <a:buNone/>
          </a:pPr>
          <a:r>
            <a:rPr lang="zh-CN" altLang="en-US" sz="1200" b="1" kern="1200"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rPr>
            <a:t>概念分类与</a:t>
          </a:r>
          <a:endParaRPr lang="en-US" altLang="zh-CN" sz="1200" b="1" kern="1200"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endParaRPr>
        </a:p>
        <a:p>
          <a:pPr marL="0" lvl="0" indent="0" algn="ctr" defTabSz="533400">
            <a:lnSpc>
              <a:spcPct val="90000"/>
            </a:lnSpc>
            <a:spcBef>
              <a:spcPct val="0"/>
            </a:spcBef>
            <a:spcAft>
              <a:spcPts val="0"/>
            </a:spcAft>
            <a:buNone/>
          </a:pPr>
          <a:r>
            <a:rPr lang="zh-CN" altLang="en-US" sz="1200" b="1" kern="1200"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rPr>
            <a:t>统一定义</a:t>
          </a:r>
          <a:endParaRPr lang="en-GB" sz="1200" b="1" kern="1200"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endParaRPr>
        </a:p>
        <a:p>
          <a:pPr marL="57150" lvl="1" indent="-57150" algn="l" defTabSz="488950">
            <a:lnSpc>
              <a:spcPct val="90000"/>
            </a:lnSpc>
            <a:spcBef>
              <a:spcPct val="0"/>
            </a:spcBef>
            <a:spcAft>
              <a:spcPct val="15000"/>
            </a:spcAft>
            <a:buChar char="•"/>
          </a:pPr>
          <a:r>
            <a:rPr lang="zh-CN" altLang="en-US" sz="1100" kern="1200"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rPr>
            <a:t>概念模型建立</a:t>
          </a:r>
          <a:endParaRPr lang="en-GB" sz="1100" kern="1200"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endParaRPr>
        </a:p>
        <a:p>
          <a:pPr marL="57150" lvl="1" indent="-57150" algn="l" defTabSz="488950">
            <a:lnSpc>
              <a:spcPct val="90000"/>
            </a:lnSpc>
            <a:spcBef>
              <a:spcPct val="0"/>
            </a:spcBef>
            <a:spcAft>
              <a:spcPct val="15000"/>
            </a:spcAft>
            <a:buChar char="•"/>
          </a:pPr>
          <a:r>
            <a:rPr lang="en-GB" sz="1100" kern="1200"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rPr>
            <a:t>IFC</a:t>
          </a:r>
          <a:r>
            <a:rPr lang="zh-CN" altLang="en-US" sz="1100" kern="1200"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rPr>
            <a:t>差异分析</a:t>
          </a:r>
          <a:endParaRPr lang="en-GB" sz="1100" kern="1200"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endParaRPr>
        </a:p>
      </dsp:txBody>
      <dsp:txXfrm>
        <a:off x="1553538" y="263913"/>
        <a:ext cx="1020170" cy="1166987"/>
      </dsp:txXfrm>
    </dsp:sp>
    <dsp:sp modelId="{C80148A0-0F32-4EB9-BF12-36F496B335C6}">
      <dsp:nvSpPr>
        <dsp:cNvPr id="0" name=""/>
        <dsp:cNvSpPr/>
      </dsp:nvSpPr>
      <dsp:spPr>
        <a:xfrm>
          <a:off x="2713812" y="713035"/>
          <a:ext cx="229733" cy="268744"/>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solidFill>
              <a:sysClr val="windowText" lastClr="000000">
                <a:hueOff val="0"/>
                <a:satOff val="0"/>
                <a:lumOff val="0"/>
                <a:alphaOff val="0"/>
              </a:sysClr>
            </a:solidFill>
            <a:latin typeface="Calibri"/>
            <a:ea typeface="+mn-ea"/>
            <a:cs typeface="+mn-cs"/>
          </a:endParaRPr>
        </a:p>
      </dsp:txBody>
      <dsp:txXfrm>
        <a:off x="2713812" y="766784"/>
        <a:ext cx="160813" cy="161246"/>
      </dsp:txXfrm>
    </dsp:sp>
    <dsp:sp modelId="{CAA4BEA4-697F-4F8F-852C-17BB1FE936C9}">
      <dsp:nvSpPr>
        <dsp:cNvPr id="0" name=""/>
        <dsp:cNvSpPr/>
      </dsp:nvSpPr>
      <dsp:spPr>
        <a:xfrm>
          <a:off x="3038907" y="232174"/>
          <a:ext cx="1083648" cy="123046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ctr" defTabSz="533400">
            <a:lnSpc>
              <a:spcPct val="90000"/>
            </a:lnSpc>
            <a:spcBef>
              <a:spcPct val="0"/>
            </a:spcBef>
            <a:spcAft>
              <a:spcPct val="35000"/>
            </a:spcAft>
            <a:buNone/>
          </a:pPr>
          <a:r>
            <a:rPr lang="zh-CN" altLang="en-US" sz="1200" b="1" kern="1200"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rPr>
            <a:t>拓展定义文档编制</a:t>
          </a:r>
          <a:endParaRPr lang="en-GB" sz="1200" b="1" kern="1200"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endParaRPr>
        </a:p>
        <a:p>
          <a:pPr marL="57150" lvl="1" indent="-57150" algn="l" defTabSz="488950">
            <a:lnSpc>
              <a:spcPct val="90000"/>
            </a:lnSpc>
            <a:spcBef>
              <a:spcPct val="0"/>
            </a:spcBef>
            <a:spcAft>
              <a:spcPct val="15000"/>
            </a:spcAft>
            <a:buChar char="•"/>
          </a:pPr>
          <a:r>
            <a:rPr lang="zh-CN" altLang="en-US" sz="1100" kern="1200"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rPr>
            <a:t>领域分册定义文档编制</a:t>
          </a:r>
          <a:endParaRPr lang="en-GB" sz="1100" kern="1200"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endParaRPr>
        </a:p>
      </dsp:txBody>
      <dsp:txXfrm>
        <a:off x="3070646" y="263913"/>
        <a:ext cx="1020170" cy="1166987"/>
      </dsp:txXfrm>
    </dsp:sp>
    <dsp:sp modelId="{48CE7872-A87D-45B3-A1A3-3FF8AE40F47D}">
      <dsp:nvSpPr>
        <dsp:cNvPr id="0" name=""/>
        <dsp:cNvSpPr/>
      </dsp:nvSpPr>
      <dsp:spPr>
        <a:xfrm>
          <a:off x="4230920" y="713035"/>
          <a:ext cx="229733" cy="268744"/>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solidFill>
              <a:sysClr val="windowText" lastClr="000000">
                <a:hueOff val="0"/>
                <a:satOff val="0"/>
                <a:lumOff val="0"/>
                <a:alphaOff val="0"/>
              </a:sysClr>
            </a:solidFill>
            <a:latin typeface="Calibri"/>
            <a:ea typeface="+mn-ea"/>
            <a:cs typeface="+mn-cs"/>
          </a:endParaRPr>
        </a:p>
      </dsp:txBody>
      <dsp:txXfrm>
        <a:off x="4230920" y="766784"/>
        <a:ext cx="160813" cy="161246"/>
      </dsp:txXfrm>
    </dsp:sp>
    <dsp:sp modelId="{E5C270A6-78B6-4B8C-AECF-BF86EE2EE88F}">
      <dsp:nvSpPr>
        <dsp:cNvPr id="0" name=""/>
        <dsp:cNvSpPr/>
      </dsp:nvSpPr>
      <dsp:spPr>
        <a:xfrm>
          <a:off x="4556014" y="232174"/>
          <a:ext cx="1379083" cy="123046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marR="0" lvl="0" indent="0" algn="ctr" defTabSz="914400" eaLnBrk="1" fontAlgn="auto" latinLnBrk="0" hangingPunct="1">
            <a:lnSpc>
              <a:spcPct val="100000"/>
            </a:lnSpc>
            <a:spcBef>
              <a:spcPct val="0"/>
            </a:spcBef>
            <a:spcAft>
              <a:spcPts val="0"/>
            </a:spcAft>
            <a:buClrTx/>
            <a:buSzTx/>
            <a:buFontTx/>
            <a:buNone/>
          </a:pPr>
          <a:r>
            <a:rPr lang="zh-CN" altLang="en-US" sz="1200" b="1" kern="1200"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rPr>
            <a:t>集成发布</a:t>
          </a:r>
        </a:p>
        <a:p>
          <a:pPr marL="114300" lvl="1" indent="0" algn="l" defTabSz="533400">
            <a:lnSpc>
              <a:spcPct val="90000"/>
            </a:lnSpc>
            <a:spcBef>
              <a:spcPct val="0"/>
            </a:spcBef>
            <a:spcAft>
              <a:spcPct val="15000"/>
            </a:spcAft>
            <a:buChar char="•"/>
          </a:pPr>
          <a:r>
            <a:rPr lang="zh-CN" altLang="en-US" sz="1100" kern="1200"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rPr>
            <a:t>数据模式集成</a:t>
          </a:r>
          <a:r>
            <a:rPr lang="en-GB" sz="1100" kern="1200"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rPr>
            <a:t> </a:t>
          </a:r>
        </a:p>
        <a:p>
          <a:pPr marL="114300" lvl="1" indent="0" algn="l" defTabSz="533400">
            <a:lnSpc>
              <a:spcPct val="90000"/>
            </a:lnSpc>
            <a:spcBef>
              <a:spcPct val="0"/>
            </a:spcBef>
            <a:spcAft>
              <a:spcPct val="15000"/>
            </a:spcAft>
            <a:buChar char="•"/>
          </a:pPr>
          <a:r>
            <a:rPr lang="zh-CN" altLang="en-US" sz="1100" kern="1200"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rPr>
            <a:t>行业评审</a:t>
          </a:r>
          <a:endParaRPr lang="en-GB" sz="1100" kern="1200"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endParaRPr>
        </a:p>
        <a:p>
          <a:pPr marL="114300" lvl="1" indent="0" algn="l" defTabSz="533400">
            <a:lnSpc>
              <a:spcPct val="90000"/>
            </a:lnSpc>
            <a:spcBef>
              <a:spcPct val="0"/>
            </a:spcBef>
            <a:spcAft>
              <a:spcPct val="15000"/>
            </a:spcAft>
            <a:buChar char="•"/>
          </a:pPr>
          <a:r>
            <a:rPr lang="zh-CN" altLang="en-US" sz="1100" kern="1200"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rPr>
            <a:t>软件验证与发布</a:t>
          </a:r>
          <a:endParaRPr lang="en-GB" sz="1100" kern="1200" dirty="0">
            <a:solidFill>
              <a:sysClr val="windowText" lastClr="000000">
                <a:hueOff val="0"/>
                <a:satOff val="0"/>
                <a:lumOff val="0"/>
                <a:alphaOff val="0"/>
              </a:sysClr>
            </a:solidFill>
            <a:latin typeface="微软雅黑" panose="020B0503020204020204" pitchFamily="34" charset="-122"/>
            <a:ea typeface="微软雅黑" panose="020B0503020204020204" pitchFamily="34" charset="-122"/>
            <a:cs typeface="+mn-cs"/>
            <a:sym typeface="微软雅黑" panose="020B0503020204020204" pitchFamily="34" charset="-122"/>
          </a:endParaRPr>
        </a:p>
      </dsp:txBody>
      <dsp:txXfrm>
        <a:off x="4592053" y="268213"/>
        <a:ext cx="1307005" cy="115838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4">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5907__x6ce8_ xmlns="1044bc13-3056-4a77-88c0-8f9afa657158" xsi:nil="true"/>
    <TaxCatchAll xmlns="7329f99b-2edf-48f3-987d-b51275a9cdad" xsi:nil="true"/>
    <lcf76f155ced4ddcb4097134ff3c332f xmlns="1044bc13-3056-4a77-88c0-8f9afa65715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文档" ma:contentTypeID="0x0101008100080FC381B54C8B7FC9DB1E5B0106" ma:contentTypeVersion="16" ma:contentTypeDescription="新建文档。" ma:contentTypeScope="" ma:versionID="db3269ecd4f7fded1342105261f9b27f">
  <xsd:schema xmlns:xsd="http://www.w3.org/2001/XMLSchema" xmlns:xs="http://www.w3.org/2001/XMLSchema" xmlns:p="http://schemas.microsoft.com/office/2006/metadata/properties" xmlns:ns2="1044bc13-3056-4a77-88c0-8f9afa657158" xmlns:ns3="7329f99b-2edf-48f3-987d-b51275a9cdad" targetNamespace="http://schemas.microsoft.com/office/2006/metadata/properties" ma:root="true" ma:fieldsID="d8346303ecfa4d6cdce713bbb006cde5" ns2:_="" ns3:_="">
    <xsd:import namespace="1044bc13-3056-4a77-88c0-8f9afa657158"/>
    <xsd:import namespace="7329f99b-2edf-48f3-987d-b51275a9cdad"/>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_x5907__x6ce8_"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4bc13-3056-4a77-88c0-8f9afa657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图像标记" ma:readOnly="false" ma:fieldId="{5cf76f15-5ced-4ddc-b409-7134ff3c332f}" ma:taxonomyMulti="true" ma:sspId="b3fc0acc-452d-453d-8d33-11f7c522366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x5907__x6ce8_" ma:index="19" nillable="true" ma:displayName="备注" ma:format="Dropdown" ma:internalName="_x5907__x6ce8_">
      <xsd:simpleType>
        <xsd:restriction base="dms:Text">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29f99b-2edf-48f3-987d-b51275a9cda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1400d36-8b8c-41e7-888f-cfca16f51776}" ma:internalName="TaxCatchAll" ma:showField="CatchAllData" ma:web="7329f99b-2edf-48f3-987d-b51275a9cda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6C8A3E-BDC0-4A04-B3C9-BD1AA9E58D97}">
  <ds:schemaRefs>
    <ds:schemaRef ds:uri="http://schemas.microsoft.com/sharepoint/v3/contenttype/forms"/>
  </ds:schemaRefs>
</ds:datastoreItem>
</file>

<file path=customXml/itemProps2.xml><?xml version="1.0" encoding="utf-8"?>
<ds:datastoreItem xmlns:ds="http://schemas.openxmlformats.org/officeDocument/2006/customXml" ds:itemID="{B5AEB29F-EBE1-49A4-A195-E7DF83BA4DFC}">
  <ds:schemaRefs>
    <ds:schemaRef ds:uri="http://schemas.microsoft.com/office/2006/metadata/properties"/>
    <ds:schemaRef ds:uri="http://schemas.microsoft.com/office/infopath/2007/PartnerControls"/>
    <ds:schemaRef ds:uri="1044bc13-3056-4a77-88c0-8f9afa657158"/>
    <ds:schemaRef ds:uri="7329f99b-2edf-48f3-987d-b51275a9cdad"/>
  </ds:schemaRefs>
</ds:datastoreItem>
</file>

<file path=customXml/itemProps3.xml><?xml version="1.0" encoding="utf-8"?>
<ds:datastoreItem xmlns:ds="http://schemas.openxmlformats.org/officeDocument/2006/customXml" ds:itemID="{1DCCFA7E-CD14-9E41-B30B-EE9FAF0912DE}">
  <ds:schemaRefs>
    <ds:schemaRef ds:uri="http://schemas.openxmlformats.org/officeDocument/2006/bibliography"/>
  </ds:schemaRefs>
</ds:datastoreItem>
</file>

<file path=customXml/itemProps4.xml><?xml version="1.0" encoding="utf-8"?>
<ds:datastoreItem xmlns:ds="http://schemas.openxmlformats.org/officeDocument/2006/customXml" ds:itemID="{06E04BEE-955E-4611-B762-7ED2ABBCCD0A}"/>
</file>

<file path=docProps/app.xml><?xml version="1.0" encoding="utf-8"?>
<Properties xmlns="http://schemas.openxmlformats.org/officeDocument/2006/extended-properties" xmlns:vt="http://schemas.openxmlformats.org/officeDocument/2006/docPropsVTypes">
  <Template>Normal.dotm</Template>
  <TotalTime>638</TotalTime>
  <Pages>39</Pages>
  <Words>2790</Words>
  <Characters>15909</Characters>
  <Application>Microsoft Office Word</Application>
  <DocSecurity>0</DocSecurity>
  <Lines>132</Lines>
  <Paragraphs>37</Paragraphs>
  <ScaleCrop>false</ScaleCrop>
  <Company/>
  <LinksUpToDate>false</LinksUpToDate>
  <CharactersWithSpaces>18662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Ziyang</dc:creator>
  <cp:keywords/>
  <dc:description/>
  <cp:lastModifiedBy>毛羽丰(MAO, Yufeng)</cp:lastModifiedBy>
  <cp:revision>138</cp:revision>
  <cp:lastPrinted>2024-11-15T08:40:00Z</cp:lastPrinted>
  <dcterms:created xsi:type="dcterms:W3CDTF">2024-08-12T15:47:00Z</dcterms:created>
  <dcterms:modified xsi:type="dcterms:W3CDTF">2024-11-15T08:43:00Z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0x0101008100080FC381B54C8B7FC9DB1E5B0106</vt:lpwstr>
  </property>
  <property fmtid="{D5CDD505-2E9C-101B-9397-08002B2CF9AE}" pid="3" name="MediaServiceImageTags">
    <vt:lpwstr/>
  </property>
</Properties>
</file>