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5796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88EDD5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供水系统红虫防治技术导则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71470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F71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20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D0C06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1A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CE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93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9E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E8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85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D3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840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D6A5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26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F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1D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72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5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A8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34F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E1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E3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C4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068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65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2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D9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C4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C6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56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CC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F4B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6B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BA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9D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F45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64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32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5F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BB3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CF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91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2E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B3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2B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07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A9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67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4B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D8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40A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D141D4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3CC7FF1">
      <w:pPr>
        <w:snapToGrid w:val="0"/>
        <w:spacing w:line="300" w:lineRule="auto"/>
        <w:ind w:firstLine="630" w:firstLineChars="300"/>
      </w:pPr>
      <w:r>
        <w:t xml:space="preserve"> </w:t>
      </w:r>
    </w:p>
    <w:p w14:paraId="6FB1B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EA24E9"/>
    <w:rsid w:val="180A4176"/>
    <w:rsid w:val="38171854"/>
    <w:rsid w:val="65662818"/>
    <w:rsid w:val="65670EE8"/>
    <w:rsid w:val="7C8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LiH</cp:lastModifiedBy>
  <dcterms:modified xsi:type="dcterms:W3CDTF">2025-03-27T07:32:24Z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eyJoZGlkIjoiZGMyNTQxNjFhZTczNmQwMTFjMTljOGRiNGY0Nzc4ODUiLCJ1c2VySWQiOiIzMDgwNDQ0MTQifQ==</vt:lpwstr>
  </property>
  <property fmtid="{D5CDD505-2E9C-101B-9397-08002B2CF9AE}" pid="4" name="ICV">
    <vt:lpwstr>6F21D8D3B57C4FF5A321A7579FDDD6B3_13</vt:lpwstr>
  </property>
</Properties>
</file>