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777E4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 w14:paraId="1C5852F5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市政混凝土污水管道内壁用水性防腐涂层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 w14:paraId="6C0884FE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75BB1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EA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086339C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B9A3"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B2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4C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C0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A5B39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906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45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F06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D387B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D5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059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62F5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5F6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A9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C6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4E018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E9E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455B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F9C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2F0A6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DE5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8ED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18C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65C4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7B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87F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661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144A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F43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85B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A6A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4CF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40E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0F7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C60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0AB0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0A5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0D2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3B0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2F248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B04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999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52E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116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5FC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D85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AFE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044A672F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 w14:paraId="0432DFDC">
      <w:pPr>
        <w:snapToGrid w:val="0"/>
        <w:spacing w:line="300" w:lineRule="auto"/>
        <w:ind w:firstLine="630" w:firstLineChars="300"/>
      </w:pPr>
      <w:r>
        <w:t xml:space="preserve"> </w:t>
      </w:r>
    </w:p>
    <w:p w14:paraId="6AC9F7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38171854"/>
    <w:rsid w:val="65662818"/>
    <w:rsid w:val="65670EE8"/>
    <w:rsid w:val="7053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75</Characters>
  <Lines>1</Lines>
  <Paragraphs>1</Paragraphs>
  <TotalTime>1</TotalTime>
  <ScaleCrop>false</ScaleCrop>
  <LinksUpToDate>false</LinksUpToDate>
  <CharactersWithSpaces>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2019-12-12T09:41:00Z</dcterms:created>
  <dc:creator>lenovo</dc:creator>
  <cp:lastModifiedBy>李艳稳</cp:lastModifiedBy>
  <dcterms:modified xsi:type="dcterms:W3CDTF">2025-11-21T11:17:48Z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eyJoZGlkIjoiMzEwNTM5NzYwMDRjMzkwZTVkZjY2ODkwMGIxNGU0OTUiLCJ1c2VySWQiOiIxNzE4OTY4OTkzIn0=</vt:lpwstr>
  </property>
  <property fmtid="{D5CDD505-2E9C-101B-9397-08002B2CF9AE}" pid="4" name="ICV">
    <vt:lpwstr>BDDC30171CE041F485882D85713B2C1D_13</vt:lpwstr>
  </property>
</Properties>
</file>