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315E" w14:textId="77777777" w:rsidR="00892971" w:rsidRDefault="00892971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中国工程建设标准化协会标准</w:t>
      </w:r>
    </w:p>
    <w:p w14:paraId="28D2EE24" w14:textId="79CC34BE" w:rsidR="002F4528" w:rsidRDefault="00AD158D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 w:rsidR="00F82560" w:rsidRPr="00F82560">
        <w:rPr>
          <w:rFonts w:ascii="宋体" w:hAnsi="宋体" w:hint="eastAsia"/>
          <w:b/>
          <w:sz w:val="28"/>
          <w:szCs w:val="32"/>
        </w:rPr>
        <w:t>沉井装配地下车库智能建造技术规程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ascii="宋体" w:hAnsi="宋体" w:hint="eastAsia"/>
          <w:b/>
          <w:sz w:val="28"/>
          <w:szCs w:val="32"/>
        </w:rPr>
        <w:t>（征求意见稿）</w:t>
      </w:r>
    </w:p>
    <w:p w14:paraId="3F06B2D2" w14:textId="77777777" w:rsidR="002F4528" w:rsidRDefault="00AD158D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 w14:paraId="32D8F4C9" w14:textId="77777777">
        <w:trPr>
          <w:cantSplit/>
          <w:trHeight w:val="6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F0A9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14:paraId="484B8372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9697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E118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1F13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EF13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B7736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 w14:paraId="6A81B7F2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9644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8C79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ED1F758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A856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C04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 w14:paraId="558635C4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E98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947A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C32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2F4528" w14:paraId="258E6268" w14:textId="77777777">
        <w:trPr>
          <w:cantSplit/>
          <w:trHeight w:val="11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849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1770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D11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2F42D378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FDB4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DEFF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B91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54B6A1AD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5ED6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1314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D037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3AB6B2C2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3F90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6FB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E226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132A270F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85F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CF4A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334F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362B172F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1741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0A47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34B0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2F98A6B1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385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72BD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B6A5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7388685D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AA7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316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9680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5318BD02" w14:textId="77777777"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7717CE10" w14:textId="77777777"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14:paraId="674941EF" w14:textId="77777777"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EA4D" w14:textId="77777777" w:rsidR="001B3289" w:rsidRDefault="001B3289" w:rsidP="00892971">
      <w:r>
        <w:separator/>
      </w:r>
    </w:p>
  </w:endnote>
  <w:endnote w:type="continuationSeparator" w:id="0">
    <w:p w14:paraId="4C4B54FA" w14:textId="77777777" w:rsidR="001B3289" w:rsidRDefault="001B3289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1166" w14:textId="77777777" w:rsidR="001B3289" w:rsidRDefault="001B3289" w:rsidP="00892971">
      <w:r>
        <w:separator/>
      </w:r>
    </w:p>
  </w:footnote>
  <w:footnote w:type="continuationSeparator" w:id="0">
    <w:p w14:paraId="29360779" w14:textId="77777777" w:rsidR="001B3289" w:rsidRDefault="001B3289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B3289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1BF5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4645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82560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EFA63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81</Characters>
  <Application>Microsoft Office Word</Application>
  <DocSecurity>0</DocSecurity>
  <Lines>4</Lines>
  <Paragraphs>3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刘丽</cp:lastModifiedBy>
  <cp:revision>3</cp:revision>
  <dcterms:created xsi:type="dcterms:W3CDTF">2025-12-01T02:42:00Z</dcterms:created>
  <dcterms:modified xsi:type="dcterms:W3CDTF">2025-12-01T02:42:00Z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